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EA590">
      <w:pPr>
        <w:rPr>
          <w:rFonts w:hint="eastAsia"/>
          <w:sz w:val="28"/>
          <w:szCs w:val="32"/>
        </w:rPr>
      </w:pPr>
      <w:r>
        <w:rPr>
          <w:rFonts w:hint="eastAsia"/>
          <w:sz w:val="28"/>
          <w:szCs w:val="32"/>
        </w:rPr>
        <w:t>25300180035池裕涵 程序设计第二周周末作业</w:t>
      </w:r>
    </w:p>
    <w:p w14:paraId="2A6757FE">
      <w:pPr>
        <w:rPr>
          <w:rFonts w:hint="eastAsia" w:ascii="楷体" w:hAnsi="楷体" w:eastAsia="楷体"/>
          <w:sz w:val="28"/>
          <w:szCs w:val="32"/>
        </w:rPr>
      </w:pPr>
      <w:r>
        <w:rPr>
          <w:rFonts w:hint="eastAsia" w:ascii="楷体" w:hAnsi="楷体" w:eastAsia="楷体"/>
          <w:sz w:val="28"/>
          <w:szCs w:val="32"/>
        </w:rPr>
        <w:t>吴老师&amp;助教骆老师好，以下是我的作业。</w:t>
      </w:r>
    </w:p>
    <w:p w14:paraId="226C6D6D">
      <w:pPr>
        <w:rPr>
          <w:rFonts w:hint="eastAsia"/>
        </w:rPr>
      </w:pPr>
    </w:p>
    <w:p w14:paraId="7F6A4A73">
      <w:pPr>
        <w:rPr>
          <w:rFonts w:hint="eastAsia"/>
          <w:i/>
          <w:iCs/>
        </w:rPr>
      </w:pPr>
      <w:r>
        <w:rPr>
          <w:i/>
          <w:iCs/>
        </w:rPr>
        <w:t>–教材</w:t>
      </w:r>
      <w:r>
        <w:rPr>
          <w:i/>
          <w:iCs/>
        </w:rPr>
        <w:br w:type="textWrapping"/>
      </w:r>
      <w:r>
        <w:rPr>
          <w:i/>
          <w:iCs/>
        </w:rPr>
        <w:t>        P.39 题 2，P.40 题 10、11、12：均为理论题，请简明扼要一一对应作答。通过直接输入或手写拍照后插入word/markdown电子文档的形式作答，要求提交pdf文档。</w:t>
      </w:r>
      <w:r>
        <w:rPr>
          <w:i/>
          <w:iCs/>
        </w:rPr>
        <w:br w:type="textWrapping"/>
      </w:r>
      <w:r>
        <w:rPr>
          <w:i/>
          <w:iCs/>
        </w:rPr>
        <w:t>        P40 题16：编程题，需要提供.c源代码和成功运行的截图，截图插入理论题电子文档。</w:t>
      </w:r>
    </w:p>
    <w:p w14:paraId="29F20459">
      <w:pPr>
        <w:rPr>
          <w:rFonts w:hint="eastAsia"/>
          <w:b/>
          <w:bCs/>
        </w:rPr>
      </w:pPr>
      <w:r>
        <w:rPr>
          <w:rFonts w:hint="eastAsia"/>
          <w:b/>
          <w:bCs/>
        </w:rPr>
        <w:t>编程题：</w:t>
      </w:r>
    </w:p>
    <w:p w14:paraId="3F0B76CF">
      <w:pPr>
        <w:rPr>
          <w:rFonts w:hint="eastAsia"/>
        </w:rPr>
      </w:pPr>
      <w:r>
        <w:rPr>
          <w:rFonts w:hint="eastAsia"/>
        </w:rPr>
        <w:t>输入两个整数，输出大于/小于/等于/不等于/整除关系等。</w:t>
      </w:r>
    </w:p>
    <w:p w14:paraId="2C539FE4">
      <w:pPr>
        <w:rPr>
          <w:rFonts w:hint="eastAsia"/>
        </w:rPr>
      </w:pPr>
      <w:r>
        <w:rPr>
          <w:rFonts w:hint="eastAsia"/>
        </w:rPr>
        <w:t>程序文件名 quantative_relationship.c</w:t>
      </w:r>
    </w:p>
    <w:p w14:paraId="5CE6D8AE">
      <w:pPr>
        <w:rPr>
          <w:rFonts w:hint="eastAsia"/>
          <w:b/>
          <w:bCs/>
        </w:rPr>
      </w:pPr>
      <w:r>
        <w:rPr>
          <w:rFonts w:hint="eastAsia"/>
          <w:b/>
          <w:bCs/>
        </w:rPr>
        <w:t>截图如上</w:t>
      </w:r>
    </w:p>
    <w:p w14:paraId="64FE963B">
      <w:pPr>
        <w:rPr>
          <w:rFonts w:hint="eastAsia"/>
        </w:rPr>
      </w:pPr>
      <w:r>
        <w:drawing>
          <wp:anchor distT="0" distB="0" distL="114300" distR="114300" simplePos="0" relativeHeight="251659264" behindDoc="1" locked="0" layoutInCell="1" allowOverlap="1">
            <wp:simplePos x="0" y="0"/>
            <wp:positionH relativeFrom="column">
              <wp:posOffset>-1137920</wp:posOffset>
            </wp:positionH>
            <wp:positionV relativeFrom="page">
              <wp:posOffset>3905885</wp:posOffset>
            </wp:positionV>
            <wp:extent cx="7559040" cy="4249420"/>
            <wp:effectExtent l="0" t="0" r="3810" b="0"/>
            <wp:wrapTight wrapText="bothSides">
              <wp:wrapPolygon>
                <wp:start x="0" y="0"/>
                <wp:lineTo x="0" y="21497"/>
                <wp:lineTo x="21556" y="21497"/>
                <wp:lineTo x="21556" y="0"/>
                <wp:lineTo x="0" y="0"/>
              </wp:wrapPolygon>
            </wp:wrapTight>
            <wp:docPr id="1834068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68969"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59040" cy="4249420"/>
                    </a:xfrm>
                    <a:prstGeom prst="rect">
                      <a:avLst/>
                    </a:prstGeom>
                  </pic:spPr>
                </pic:pic>
              </a:graphicData>
            </a:graphic>
          </wp:anchor>
        </w:drawing>
      </w:r>
    </w:p>
    <w:p w14:paraId="57644522">
      <w:pPr>
        <w:rPr>
          <w:rFonts w:hint="eastAsia"/>
        </w:rPr>
      </w:pPr>
    </w:p>
    <w:p w14:paraId="39C30563">
      <w:pPr>
        <w:rPr>
          <w:rFonts w:hint="eastAsia"/>
        </w:rPr>
      </w:pPr>
    </w:p>
    <w:p w14:paraId="206BABDB">
      <w:pPr>
        <w:rPr>
          <w:rFonts w:hint="eastAsia"/>
        </w:rPr>
      </w:pPr>
    </w:p>
    <w:p w14:paraId="55D9AE67">
      <w:pPr>
        <w:rPr>
          <w:rFonts w:hint="eastAsia"/>
        </w:rPr>
      </w:pPr>
    </w:p>
    <w:p w14:paraId="2A1D1C97">
      <w:pPr>
        <w:rPr>
          <w:rFonts w:hint="eastAsia"/>
        </w:rPr>
      </w:pPr>
    </w:p>
    <w:p w14:paraId="4734C283">
      <w:pPr>
        <w:rPr>
          <w:rFonts w:hint="eastAsia"/>
        </w:rPr>
      </w:pPr>
    </w:p>
    <w:p w14:paraId="605F7F50">
      <w:pPr>
        <w:rPr>
          <w:rFonts w:hint="eastAsia"/>
        </w:rPr>
      </w:pPr>
    </w:p>
    <w:p w14:paraId="5E6D2968">
      <w:pPr>
        <w:rPr>
          <w:rFonts w:hint="eastAsia"/>
          <w:b/>
          <w:bCs/>
        </w:rPr>
      </w:pPr>
      <w:r>
        <w:rPr>
          <w:b/>
          <w:bCs/>
        </w:rPr>
        <w:drawing>
          <wp:anchor distT="0" distB="0" distL="114300" distR="114300" simplePos="0" relativeHeight="251660288" behindDoc="1" locked="0" layoutInCell="1" allowOverlap="1">
            <wp:simplePos x="0" y="0"/>
            <wp:positionH relativeFrom="column">
              <wp:posOffset>1743710</wp:posOffset>
            </wp:positionH>
            <wp:positionV relativeFrom="paragraph">
              <wp:posOffset>58420</wp:posOffset>
            </wp:positionV>
            <wp:extent cx="4553585" cy="5081905"/>
            <wp:effectExtent l="0" t="0" r="0" b="4445"/>
            <wp:wrapTight wrapText="bothSides">
              <wp:wrapPolygon>
                <wp:start x="0" y="0"/>
                <wp:lineTo x="0" y="21538"/>
                <wp:lineTo x="21507" y="21538"/>
                <wp:lineTo x="21507" y="0"/>
                <wp:lineTo x="0" y="0"/>
              </wp:wrapPolygon>
            </wp:wrapTight>
            <wp:docPr id="2112457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57197" name="图片 1"/>
                    <pic:cNvPicPr>
                      <a:picLocks noChangeAspect="1"/>
                    </pic:cNvPicPr>
                  </pic:nvPicPr>
                  <pic:blipFill>
                    <a:blip r:embed="rId5">
                      <a:extLst>
                        <a:ext uri="{28A0092B-C50C-407E-A947-70E740481C1C}">
                          <a14:useLocalDpi xmlns:a14="http://schemas.microsoft.com/office/drawing/2010/main" val="0"/>
                        </a:ext>
                      </a:extLst>
                    </a:blip>
                    <a:srcRect l="26593" r="33847" b="10861"/>
                    <a:stretch>
                      <a:fillRect/>
                    </a:stretch>
                  </pic:blipFill>
                  <pic:spPr>
                    <a:xfrm>
                      <a:off x="0" y="0"/>
                      <a:ext cx="4553585" cy="5081905"/>
                    </a:xfrm>
                    <a:prstGeom prst="rect">
                      <a:avLst/>
                    </a:prstGeom>
                    <a:ln>
                      <a:noFill/>
                    </a:ln>
                  </pic:spPr>
                </pic:pic>
              </a:graphicData>
            </a:graphic>
          </wp:anchor>
        </w:drawing>
      </w:r>
      <w:r>
        <w:rPr>
          <w:rFonts w:hint="eastAsia"/>
          <w:b/>
          <w:bCs/>
        </w:rPr>
        <w:t>以下为理论题部分</w:t>
      </w:r>
    </w:p>
    <w:p w14:paraId="586A7C06">
      <w:pPr>
        <w:rPr>
          <w:rFonts w:hint="eastAsia"/>
          <w:b/>
          <w:bCs/>
        </w:rPr>
      </w:pPr>
      <w:bookmarkStart w:id="0" w:name="_GoBack"/>
      <w:bookmarkEnd w:id="0"/>
      <w:r>
        <w:rPr>
          <w:rFonts w:hint="eastAsia"/>
          <w:b/>
          <w:bCs/>
        </w:rPr>
        <w:t>第2题</w:t>
      </w:r>
    </w:p>
    <w:p w14:paraId="315A433C">
      <w:pPr>
        <w:rPr>
          <w:rFonts w:hint="eastAsia"/>
        </w:rPr>
      </w:pPr>
      <w:r>
        <w:t>(1)啥也不是</w:t>
      </w:r>
    </w:p>
    <w:p w14:paraId="6ED228B7">
      <w:pPr>
        <w:rPr>
          <w:rFonts w:hint="eastAsia"/>
        </w:rPr>
      </w:pPr>
      <w:r>
        <w:t xml:space="preserve"> (2)啥也不是</w:t>
      </w:r>
    </w:p>
    <w:p w14:paraId="0F70DF1B">
      <w:pPr>
        <w:rPr>
          <w:rFonts w:hint="eastAsia"/>
        </w:rPr>
      </w:pPr>
      <w:r>
        <w:t xml:space="preserve"> (3)实型常量</w:t>
      </w:r>
    </w:p>
    <w:p w14:paraId="44869CA3">
      <w:pPr>
        <w:rPr>
          <w:rFonts w:hint="eastAsia"/>
        </w:rPr>
      </w:pPr>
      <w:r>
        <w:t xml:space="preserve"> (4)整型常量, </w:t>
      </w:r>
    </w:p>
    <w:p w14:paraId="7B33EAA9">
      <w:pPr>
        <w:rPr>
          <w:rFonts w:hint="eastAsia"/>
        </w:rPr>
      </w:pPr>
      <w:r>
        <w:t xml:space="preserve"> (5)实型常量</w:t>
      </w:r>
    </w:p>
    <w:p w14:paraId="11BE403F">
      <w:pPr>
        <w:rPr>
          <w:rFonts w:hint="eastAsia"/>
        </w:rPr>
      </w:pPr>
      <w:r>
        <w:t xml:space="preserve"> (6)啥也不是 </w:t>
      </w:r>
    </w:p>
    <w:p w14:paraId="4AB36543">
      <w:pPr>
        <w:rPr>
          <w:rFonts w:hint="eastAsia"/>
        </w:rPr>
      </w:pPr>
      <w:r>
        <w:t>(7)啥也不是</w:t>
      </w:r>
    </w:p>
    <w:p w14:paraId="7D426788">
      <w:pPr>
        <w:rPr>
          <w:rFonts w:hint="eastAsia"/>
        </w:rPr>
      </w:pPr>
      <w:r>
        <w:t>(8)整型常量</w:t>
      </w:r>
    </w:p>
    <w:p w14:paraId="4B76F995">
      <w:pPr>
        <w:rPr>
          <w:rFonts w:hint="eastAsia"/>
        </w:rPr>
      </w:pPr>
      <w:r>
        <w:t>(9)啥也不是</w:t>
      </w:r>
    </w:p>
    <w:p w14:paraId="2E519BDA">
      <w:pPr>
        <w:rPr>
          <w:rFonts w:hint="eastAsia"/>
        </w:rPr>
      </w:pPr>
      <w:r>
        <w:rPr>
          <w:rFonts w:hint="eastAsia"/>
        </w:rPr>
        <w:t>(</w:t>
      </w:r>
      <w:r>
        <w:t>10)整型常量,</w:t>
      </w:r>
    </w:p>
    <w:p w14:paraId="0BD4C20E">
      <w:pPr>
        <w:rPr>
          <w:rFonts w:hint="eastAsia"/>
        </w:rPr>
      </w:pPr>
      <w:r>
        <w:t xml:space="preserve"> (11)啥也不是</w:t>
      </w:r>
    </w:p>
    <w:p w14:paraId="7C254DFA">
      <w:pPr>
        <w:rPr>
          <w:rFonts w:hint="eastAsia"/>
        </w:rPr>
      </w:pPr>
      <w:r>
        <w:t>(12)整型常量</w:t>
      </w:r>
    </w:p>
    <w:p w14:paraId="3E2D672E">
      <w:pPr>
        <w:rPr>
          <w:rFonts w:hint="eastAsia"/>
        </w:rPr>
      </w:pPr>
      <w:r>
        <w:t>(13)实型常量</w:t>
      </w:r>
    </w:p>
    <w:p w14:paraId="6EDC372F">
      <w:pPr>
        <w:rPr>
          <w:rFonts w:hint="eastAsia"/>
        </w:rPr>
      </w:pPr>
      <w:r>
        <w:t>(14)实型常量</w:t>
      </w:r>
    </w:p>
    <w:p w14:paraId="113E005C">
      <w:pPr>
        <w:rPr>
          <w:rFonts w:hint="eastAsia"/>
        </w:rPr>
      </w:pPr>
    </w:p>
    <w:p w14:paraId="5FBF3819">
      <w:pPr>
        <w:rPr>
          <w:rFonts w:hint="eastAsia"/>
        </w:rPr>
      </w:pPr>
    </w:p>
    <w:p w14:paraId="5D22CD56">
      <w:pPr>
        <w:rPr>
          <w:rFonts w:hint="eastAsia"/>
        </w:rPr>
      </w:pPr>
    </w:p>
    <w:p w14:paraId="0C4E5C58">
      <w:pPr>
        <w:rPr>
          <w:rFonts w:hint="eastAsia"/>
        </w:rPr>
      </w:pPr>
    </w:p>
    <w:p w14:paraId="74222924">
      <w:pPr>
        <w:rPr>
          <w:rFonts w:hint="eastAsia"/>
        </w:rPr>
      </w:pPr>
    </w:p>
    <w:p w14:paraId="295FE364">
      <w:pPr>
        <w:rPr>
          <w:rFonts w:hint="eastAsia"/>
        </w:rPr>
      </w:pPr>
    </w:p>
    <w:p w14:paraId="3792764A">
      <w:pPr>
        <w:rPr>
          <w:rFonts w:hint="eastAsia"/>
        </w:rPr>
      </w:pPr>
    </w:p>
    <w:p w14:paraId="3411D8B7">
      <w:pPr>
        <w:rPr>
          <w:rFonts w:hint="eastAsia"/>
        </w:rPr>
      </w:pPr>
    </w:p>
    <w:p w14:paraId="2568F1B4">
      <w:pPr>
        <w:rPr>
          <w:rFonts w:hint="eastAsia"/>
          <w:b/>
          <w:bCs/>
        </w:rPr>
      </w:pPr>
      <w:r>
        <w:rPr>
          <w:b/>
          <w:bCs/>
        </w:rPr>
        <w:drawing>
          <wp:anchor distT="0" distB="0" distL="114300" distR="114300" simplePos="0" relativeHeight="251661312" behindDoc="1" locked="0" layoutInCell="1" allowOverlap="1">
            <wp:simplePos x="0" y="0"/>
            <wp:positionH relativeFrom="column">
              <wp:posOffset>-843280</wp:posOffset>
            </wp:positionH>
            <wp:positionV relativeFrom="paragraph">
              <wp:posOffset>0</wp:posOffset>
            </wp:positionV>
            <wp:extent cx="5274310" cy="3189605"/>
            <wp:effectExtent l="0" t="0" r="2540" b="0"/>
            <wp:wrapTight wrapText="bothSides">
              <wp:wrapPolygon>
                <wp:start x="0" y="0"/>
                <wp:lineTo x="0" y="21415"/>
                <wp:lineTo x="21532" y="21415"/>
                <wp:lineTo x="21532" y="0"/>
                <wp:lineTo x="0" y="0"/>
              </wp:wrapPolygon>
            </wp:wrapTight>
            <wp:docPr id="2071097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97288"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3189605"/>
                    </a:xfrm>
                    <a:prstGeom prst="rect">
                      <a:avLst/>
                    </a:prstGeom>
                  </pic:spPr>
                </pic:pic>
              </a:graphicData>
            </a:graphic>
          </wp:anchor>
        </w:drawing>
      </w:r>
      <w:r>
        <w:rPr>
          <w:rFonts w:hint="eastAsia"/>
          <w:b/>
          <w:bCs/>
        </w:rPr>
        <w:t>第10题</w:t>
      </w:r>
    </w:p>
    <w:p w14:paraId="6340AB90">
      <w:pPr>
        <w:rPr>
          <w:rFonts w:hint="eastAsia"/>
        </w:rPr>
      </w:pPr>
    </w:p>
    <w:p w14:paraId="56A5838B">
      <w:pPr>
        <w:rPr>
          <w:rFonts w:hint="eastAsia"/>
        </w:rPr>
      </w:pPr>
    </w:p>
    <w:p w14:paraId="6CC9466E">
      <w:pPr>
        <w:rPr>
          <w:rFonts w:hint="eastAsia"/>
        </w:rPr>
      </w:pPr>
    </w:p>
    <w:p w14:paraId="0E8E858C">
      <w:pPr>
        <w:rPr>
          <w:rFonts w:hint="eastAsia"/>
        </w:rPr>
      </w:pPr>
    </w:p>
    <w:p w14:paraId="584CB763">
      <w:pPr>
        <w:rPr>
          <w:rFonts w:hint="eastAsia"/>
        </w:rPr>
      </w:pPr>
    </w:p>
    <w:p w14:paraId="12BA0952">
      <w:pPr>
        <w:rPr>
          <w:rFonts w:hint="eastAsia"/>
        </w:rPr>
      </w:pPr>
    </w:p>
    <w:p w14:paraId="6C74BC1D">
      <w:pPr>
        <w:rPr>
          <w:rFonts w:hint="eastAsia"/>
        </w:rPr>
      </w:pPr>
    </w:p>
    <w:p w14:paraId="1CAC4769">
      <w:pPr>
        <w:rPr>
          <w:rFonts w:hint="eastAsia"/>
        </w:rPr>
      </w:pPr>
    </w:p>
    <w:p w14:paraId="5D422DA9">
      <w:pPr>
        <w:rPr>
          <w:rFonts w:hint="eastAsia"/>
          <w:b/>
          <w:bCs/>
        </w:rPr>
      </w:pPr>
      <w:r>
        <w:rPr>
          <w:rFonts w:hint="eastAsia"/>
          <w:b/>
          <w:bCs/>
        </w:rPr>
        <w:t>第11题</w:t>
      </w:r>
    </w:p>
    <w:p w14:paraId="04C52793">
      <w:pPr>
        <w:rPr>
          <w:rFonts w:hint="eastAsia"/>
        </w:rPr>
      </w:pPr>
    </w:p>
    <w:p w14:paraId="0343E2D2">
      <w:pPr>
        <w:rPr>
          <w:rFonts w:hint="eastAsia"/>
        </w:rPr>
      </w:pPr>
    </w:p>
    <w:p w14:paraId="549323D1">
      <w:pPr>
        <w:rPr>
          <w:rFonts w:hint="eastAsia"/>
        </w:rPr>
      </w:pPr>
    </w:p>
    <w:p w14:paraId="2F1A7DAF">
      <w:pPr>
        <w:rPr>
          <w:rFonts w:hint="eastAsia"/>
        </w:rPr>
      </w:pPr>
    </w:p>
    <w:p w14:paraId="144AC535">
      <w:pPr>
        <w:rPr>
          <w:rFonts w:hint="eastAsia"/>
        </w:rPr>
      </w:pPr>
    </w:p>
    <w:p w14:paraId="1F9ED32D">
      <w:pPr>
        <w:rPr>
          <w:rFonts w:hint="eastAsia"/>
        </w:rPr>
      </w:pPr>
    </w:p>
    <w:p w14:paraId="6F3B9C0E">
      <w:pPr>
        <w:rPr>
          <w:rFonts w:hint="eastAsia"/>
        </w:rPr>
      </w:pPr>
    </w:p>
    <w:p w14:paraId="40FEAD80">
      <w:pPr>
        <w:rPr>
          <w:rFonts w:hint="eastAsia"/>
        </w:rPr>
      </w:pPr>
    </w:p>
    <w:p w14:paraId="593A88C4">
      <w:pPr>
        <w:rPr>
          <w:rFonts w:hint="eastAsia"/>
        </w:rPr>
      </w:pPr>
    </w:p>
    <w:p w14:paraId="7FB00131">
      <w:pPr>
        <w:rPr>
          <w:rFonts w:hint="eastAsia"/>
        </w:rPr>
      </w:pPr>
      <w:r>
        <w:drawing>
          <wp:anchor distT="0" distB="0" distL="114300" distR="114300" simplePos="0" relativeHeight="251662336" behindDoc="1" locked="0" layoutInCell="1" allowOverlap="1">
            <wp:simplePos x="0" y="0"/>
            <wp:positionH relativeFrom="column">
              <wp:posOffset>-886460</wp:posOffset>
            </wp:positionH>
            <wp:positionV relativeFrom="paragraph">
              <wp:posOffset>268605</wp:posOffset>
            </wp:positionV>
            <wp:extent cx="5274310" cy="2767330"/>
            <wp:effectExtent l="0" t="0" r="2540" b="0"/>
            <wp:wrapTight wrapText="bothSides">
              <wp:wrapPolygon>
                <wp:start x="0" y="0"/>
                <wp:lineTo x="0" y="21412"/>
                <wp:lineTo x="21532" y="21412"/>
                <wp:lineTo x="21532" y="0"/>
                <wp:lineTo x="0" y="0"/>
              </wp:wrapPolygon>
            </wp:wrapTight>
            <wp:docPr id="1454793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93034"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2767330"/>
                    </a:xfrm>
                    <a:prstGeom prst="rect">
                      <a:avLst/>
                    </a:prstGeom>
                  </pic:spPr>
                </pic:pic>
              </a:graphicData>
            </a:graphic>
          </wp:anchor>
        </w:drawing>
      </w:r>
    </w:p>
    <w:p w14:paraId="68C7A997">
      <w:pPr>
        <w:rPr>
          <w:rFonts w:hint="eastAsia"/>
          <w:b/>
          <w:bCs/>
        </w:rPr>
      </w:pPr>
      <w:r>
        <w:rPr>
          <w:rFonts w:hint="eastAsia"/>
          <w:b/>
          <w:bCs/>
        </w:rPr>
        <w:t>第12题</w:t>
      </w:r>
    </w:p>
    <w:p w14:paraId="1A928B33">
      <w:pPr>
        <w:rPr>
          <w:rFonts w:hint="eastAsia"/>
          <w:i/>
          <w:iCs/>
        </w:rPr>
      </w:pPr>
    </w:p>
    <w:p w14:paraId="3B6279B0">
      <w:pPr>
        <w:rPr>
          <w:rFonts w:hint="eastAsia"/>
          <w:i/>
          <w:iCs/>
        </w:rPr>
      </w:pPr>
    </w:p>
    <w:p w14:paraId="6524B55D">
      <w:pPr>
        <w:rPr>
          <w:rFonts w:hint="eastAsia"/>
          <w:i/>
          <w:iCs/>
        </w:rPr>
      </w:pPr>
    </w:p>
    <w:p w14:paraId="7E7BF306">
      <w:pPr>
        <w:rPr>
          <w:rFonts w:hint="eastAsia"/>
          <w:i/>
          <w:iCs/>
        </w:rPr>
      </w:pPr>
    </w:p>
    <w:p w14:paraId="1C97CAB3">
      <w:pPr>
        <w:rPr>
          <w:rFonts w:hint="eastAsia"/>
          <w:i/>
          <w:iCs/>
        </w:rPr>
      </w:pPr>
    </w:p>
    <w:p w14:paraId="1352C4A3">
      <w:pPr>
        <w:rPr>
          <w:rFonts w:hint="eastAsia"/>
          <w:i/>
          <w:iCs/>
        </w:rPr>
      </w:pPr>
    </w:p>
    <w:p w14:paraId="7E220FD0">
      <w:pPr>
        <w:rPr>
          <w:rFonts w:hint="eastAsia"/>
          <w:i/>
          <w:iCs/>
        </w:rPr>
      </w:pPr>
    </w:p>
    <w:p w14:paraId="66C79E31">
      <w:pPr>
        <w:rPr>
          <w:rFonts w:hint="eastAsia"/>
          <w:i/>
          <w:iCs/>
        </w:rPr>
      </w:pPr>
    </w:p>
    <w:p w14:paraId="663633D5">
      <w:pPr>
        <w:rPr>
          <w:rFonts w:hint="eastAsia"/>
          <w:i/>
          <w:iCs/>
        </w:rPr>
      </w:pPr>
    </w:p>
    <w:p w14:paraId="74AE6544">
      <w:pPr>
        <w:rPr>
          <w:rFonts w:hint="eastAsia"/>
          <w:i/>
          <w:iCs/>
        </w:rPr>
      </w:pPr>
    </w:p>
    <w:p w14:paraId="1B31DEEE">
      <w:pPr>
        <w:rPr>
          <w:rFonts w:hint="eastAsia"/>
          <w:i/>
          <w:iCs/>
        </w:rPr>
      </w:pPr>
    </w:p>
    <w:p w14:paraId="76EB7C5D">
      <w:pPr>
        <w:rPr>
          <w:rFonts w:hint="eastAsia"/>
          <w:i/>
          <w:iCs/>
        </w:rPr>
      </w:pPr>
    </w:p>
    <w:p w14:paraId="7C46E8AA">
      <w:pPr>
        <w:rPr>
          <w:rFonts w:hint="eastAsia"/>
          <w:i/>
          <w:iCs/>
        </w:rPr>
      </w:pPr>
    </w:p>
    <w:p w14:paraId="3038CD05">
      <w:pPr>
        <w:rPr>
          <w:rFonts w:hint="eastAsia"/>
          <w:i/>
          <w:iCs/>
        </w:rPr>
      </w:pPr>
    </w:p>
    <w:p w14:paraId="41D40AE2">
      <w:pPr>
        <w:rPr>
          <w:rFonts w:hint="eastAsia"/>
        </w:rPr>
      </w:pPr>
      <w:r>
        <w:t>reason:</w:t>
      </w:r>
    </w:p>
    <w:p w14:paraId="7EB24495">
      <w:pPr>
        <w:rPr>
          <w:rFonts w:hint="eastAsia"/>
        </w:rPr>
      </w:pPr>
      <w:r>
        <w:t>https://learn.microsoft.com/zh-cn/cpp/cpp/cpp-built-in-operators-precedence-and-associativity?view=msvc-170</w:t>
      </w:r>
    </w:p>
    <w:p w14:paraId="17FE0915">
      <w:pPr>
        <w:rPr>
          <w:rFonts w:hint="eastAsia"/>
        </w:rPr>
      </w:pPr>
      <w:r>
        <w:t>参见↑</w:t>
      </w:r>
    </w:p>
    <w:p w14:paraId="07AF3556">
      <w:pPr>
        <w:rPr>
          <w:rFonts w:hint="eastAsia"/>
        </w:rPr>
      </w:pPr>
      <w:r>
        <w:t xml:space="preserve">运算符优先级指定了包含多个运算符的表达式中的运算顺序。 </w:t>
      </w:r>
    </w:p>
    <w:p w14:paraId="679DDB63">
      <w:pPr>
        <w:rPr>
          <w:rFonts w:hint="eastAsia"/>
        </w:rPr>
      </w:pPr>
      <w:r>
        <w:t>运算符关联性指定了在包含多个具有相同优先级的运算符的表达式中，操作数是与其左侧还是右侧的操作数组合。</w:t>
      </w:r>
    </w:p>
    <w:p w14:paraId="2DF6592E">
      <w:pPr>
        <w:rPr>
          <w:rFonts w:hint="eastAsia"/>
        </w:rPr>
      </w:pPr>
    </w:p>
    <w:p w14:paraId="5EC808FC">
      <w:pPr>
        <w:rPr>
          <w:rFonts w:hint="eastAsia"/>
        </w:rPr>
      </w:pPr>
      <w:r>
        <w:t>后缀递增与后缀递减属于第2组优先级，从左到右关联</w:t>
      </w:r>
    </w:p>
    <w:p w14:paraId="3B0D8C21">
      <w:pPr>
        <w:rPr>
          <w:rFonts w:hint="eastAsia"/>
        </w:rPr>
      </w:pPr>
      <w:r>
        <w:t>前缀递增与前缀递减属于第3组优先级，从右到左关联</w:t>
      </w:r>
    </w:p>
    <w:p w14:paraId="11C5AD00">
      <w:pPr>
        <w:rPr>
          <w:rFonts w:hint="eastAsia"/>
        </w:rPr>
      </w:pPr>
    </w:p>
    <w:p w14:paraId="678A98C3">
      <w:pPr>
        <w:rPr>
          <w:rFonts w:hint="eastAsia"/>
        </w:rPr>
      </w:pPr>
      <w:r>
        <w:t>* / % 属于第5组优先级；+ - 属于第6组优先级，皆为从左到右关联</w:t>
      </w:r>
    </w:p>
    <w:p w14:paraId="4B1360C8">
      <w:pPr>
        <w:rPr>
          <w:rFonts w:hint="eastAsia"/>
        </w:rPr>
      </w:pPr>
    </w:p>
    <w:p w14:paraId="4174C0BB">
      <w:pPr>
        <w:rPr>
          <w:rFonts w:hint="eastAsia"/>
        </w:rPr>
      </w:pPr>
      <w:r>
        <w:t>a*a++ 先执行（a++）语句返回4，但将a左值递增至5；再执行*，得到 5*4=20</w:t>
      </w:r>
    </w:p>
    <w:p w14:paraId="3712AB3D">
      <w:pPr>
        <w:rPr>
          <w:rFonts w:hint="eastAsia"/>
        </w:rPr>
      </w:pPr>
      <w:r>
        <w:t>c=++a+a 先执行（++a）语句，a左值递增至6，并返回6，再执行+，得到6+6=12</w:t>
      </w:r>
    </w:p>
    <w:p w14:paraId="27A60E27"/>
    <w:p w14:paraId="3EFF4896"/>
    <w:p w14:paraId="5BD93C3B">
      <w:r>
        <w:rPr>
          <w:rFonts w:hint="eastAsia"/>
        </w:rPr>
        <w:t>下图为程序验证。</w:t>
      </w:r>
    </w:p>
    <w:p w14:paraId="15F7F9B7">
      <w:pPr>
        <w:rPr>
          <w:rFonts w:hint="eastAsia"/>
        </w:rPr>
      </w:pPr>
      <w:r>
        <w:drawing>
          <wp:anchor distT="0" distB="0" distL="114300" distR="114300" simplePos="0" relativeHeight="251663360" behindDoc="1" locked="0" layoutInCell="1" allowOverlap="1">
            <wp:simplePos x="0" y="0"/>
            <wp:positionH relativeFrom="column">
              <wp:posOffset>-1085850</wp:posOffset>
            </wp:positionH>
            <wp:positionV relativeFrom="paragraph">
              <wp:posOffset>205105</wp:posOffset>
            </wp:positionV>
            <wp:extent cx="7346950" cy="4660265"/>
            <wp:effectExtent l="0" t="0" r="6350" b="6985"/>
            <wp:wrapTight wrapText="bothSides">
              <wp:wrapPolygon>
                <wp:start x="0" y="0"/>
                <wp:lineTo x="0" y="21544"/>
                <wp:lineTo x="21563" y="21544"/>
                <wp:lineTo x="21563" y="0"/>
                <wp:lineTo x="0" y="0"/>
              </wp:wrapPolygon>
            </wp:wrapTight>
            <wp:docPr id="62719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9232" name="图片 1"/>
                    <pic:cNvPicPr>
                      <a:picLocks noChangeAspect="1"/>
                    </pic:cNvPicPr>
                  </pic:nvPicPr>
                  <pic:blipFill>
                    <a:blip r:embed="rId8">
                      <a:extLst>
                        <a:ext uri="{28A0092B-C50C-407E-A947-70E740481C1C}">
                          <a14:useLocalDpi xmlns:a14="http://schemas.microsoft.com/office/drawing/2010/main" val="0"/>
                        </a:ext>
                      </a:extLst>
                    </a:blip>
                    <a:srcRect l="22426"/>
                    <a:stretch>
                      <a:fillRect/>
                    </a:stretch>
                  </pic:blipFill>
                  <pic:spPr>
                    <a:xfrm>
                      <a:off x="0" y="0"/>
                      <a:ext cx="7346950" cy="4660265"/>
                    </a:xfrm>
                    <a:prstGeom prst="rect">
                      <a:avLst/>
                    </a:prstGeom>
                    <a:ln>
                      <a:noFill/>
                    </a:ln>
                  </pic:spPr>
                </pic:pic>
              </a:graphicData>
            </a:graphic>
          </wp:anchor>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BEE"/>
    <w:rsid w:val="00163EE2"/>
    <w:rsid w:val="001C244D"/>
    <w:rsid w:val="00210BEE"/>
    <w:rsid w:val="00404420"/>
    <w:rsid w:val="00463726"/>
    <w:rsid w:val="00550F2E"/>
    <w:rsid w:val="005F3E39"/>
    <w:rsid w:val="00617FC1"/>
    <w:rsid w:val="00640E33"/>
    <w:rsid w:val="00667287"/>
    <w:rsid w:val="007F6254"/>
    <w:rsid w:val="008C06DF"/>
    <w:rsid w:val="0098738A"/>
    <w:rsid w:val="00A1235D"/>
    <w:rsid w:val="00B027B0"/>
    <w:rsid w:val="00B2098C"/>
    <w:rsid w:val="00BC0497"/>
    <w:rsid w:val="00C35B7B"/>
    <w:rsid w:val="00C85B93"/>
    <w:rsid w:val="00DF1DF2"/>
    <w:rsid w:val="00F729BA"/>
    <w:rsid w:val="4F3A4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Hyperlink"/>
    <w:basedOn w:val="14"/>
    <w:unhideWhenUsed/>
    <w:qFormat/>
    <w:uiPriority w:val="99"/>
    <w:rPr>
      <w:color w:val="467886" w:themeColor="hyperlink"/>
      <w:u w:val="single"/>
      <w14:textFill>
        <w14:solidFill>
          <w14:schemeClr w14:val="hlink"/>
        </w14:solidFill>
      </w14:textFill>
    </w:rPr>
  </w:style>
  <w:style w:type="character" w:customStyle="1" w:styleId="16">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uiPriority w:val="9"/>
    <w:rPr>
      <w:rFonts w:cstheme="majorBidi"/>
      <w:color w:val="104862" w:themeColor="accent1" w:themeShade="BF"/>
      <w:sz w:val="28"/>
      <w:szCs w:val="28"/>
    </w:rPr>
  </w:style>
  <w:style w:type="character" w:customStyle="1" w:styleId="20">
    <w:name w:val="标题 5 字符"/>
    <w:basedOn w:val="14"/>
    <w:link w:val="6"/>
    <w:semiHidden/>
    <w:uiPriority w:val="9"/>
    <w:rPr>
      <w:rFonts w:cstheme="majorBidi"/>
      <w:color w:val="104862" w:themeColor="accent1" w:themeShade="BF"/>
      <w:sz w:val="24"/>
      <w:szCs w:val="24"/>
    </w:rPr>
  </w:style>
  <w:style w:type="character" w:customStyle="1" w:styleId="21">
    <w:name w:val="标题 6 字符"/>
    <w:basedOn w:val="14"/>
    <w:link w:val="7"/>
    <w:semiHidden/>
    <w:uiPriority w:val="9"/>
    <w:rPr>
      <w:rFonts w:cstheme="majorBidi"/>
      <w:b/>
      <w:bCs/>
      <w:color w:val="104862"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 w:type="character" w:customStyle="1" w:styleId="34">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547</Words>
  <Characters>1023</Characters>
  <Lines>10</Lines>
  <Paragraphs>2</Paragraphs>
  <TotalTime>322</TotalTime>
  <ScaleCrop>false</ScaleCrop>
  <LinksUpToDate>false</LinksUpToDate>
  <CharactersWithSpaces>1073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2025-09-20T10:26:00Z</dcterms:created>
  <dc:creator>Lily Zhou</dc:creator>
  <cp:lastModifiedBy>池裕涵</cp:lastModifiedBy>
  <dcterms:modified xsi:type="dcterms:W3CDTF">2025-10-25T01:50:34Z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eyJoZGlkIjoiOTllM2Y1ODA1ZjcxMTNiNjcwYzI4OTI1MzNkZDliNmMiLCJ1c2VySWQiOiIxNzUyMTI2MzY2In0=</vt:lpwstr>
  </property>
  <property fmtid="{D5CDD505-2E9C-101B-9397-08002B2CF9AE}" pid="3" name="KSOProductBuildVer">
    <vt:lpwstr>2052-12.1.0.23125</vt:lpwstr>
  </property>
  <property fmtid="{D5CDD505-2E9C-101B-9397-08002B2CF9AE}" pid="4" name="ICV">
    <vt:lpwstr>F85371F06C8642C482C1841E7F3DED00_12</vt:lpwstr>
  </property>
</Properties>
</file>