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43FF">
      <w:pPr>
        <w:rPr>
          <w:b/>
          <w:bCs/>
        </w:rPr>
      </w:pPr>
    </w:p>
    <w:p w14:paraId="358F6D65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5A649AC6">
      <w:pPr>
        <w:rPr>
          <w:rFonts w:hint="eastAsia"/>
          <w:b/>
          <w:bCs/>
        </w:rPr>
      </w:pPr>
    </w:p>
    <w:p w14:paraId="47BB4A3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上传课后作业</w:t>
      </w:r>
    </w:p>
    <w:p w14:paraId="6051539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–教材</w:t>
      </w:r>
    </w:p>
    <w:p w14:paraId="588ED120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P.64 题 1 (编程题，元素频率统计）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：通过数组实现题设要求，该整数按位存入一个数组，统计各数字出现的次数也存入一个数组。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：4294967296）。</w:t>
      </w:r>
      <w:r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思考：与直接输入整数相比(如先前通过取余方式判断回文数)，使用数组的优势（思考不做作业要求）。</w:t>
      </w:r>
    </w:p>
    <w:p w14:paraId="177D139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P.88 题 4 (编程题，数组元素去重）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：打印输出原数组和新数组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。测试样例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：a[]={1, 2, 3, 4, 3, 2}, b[]={1, 1, 2, 1, 2, 3, 4}。</w:t>
      </w:r>
    </w:p>
    <w:p w14:paraId="026F3B5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P.88 题 5 (编程题，数组的最长平台数）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打印最长平台数对应的元素及其出现次数。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a[]={1, 2, 2, 2, 3, 2}, b[]={1, 1, 2, 1, 2, 2}，c[]={1,2,3,4,5}。</w:t>
      </w:r>
    </w:p>
    <w:p w14:paraId="569AE8D4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P.88 题 7 (编程题，筛选法求质数)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：打印范围内的所有质数。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N=20, N=100, N=500。</w:t>
      </w:r>
    </w:p>
    <w:p w14:paraId="71D61E81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P.89 题 12 (编程题，数组循环移位)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：打印输出原数组和新数组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。测试样例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：a[]={1,2,3,4,5,6,7,8,9,0}, n=10, m=3; a[]={1,2,3,4,5,6,7,8,9,0}, n=5, m=3。</w:t>
      </w:r>
    </w:p>
    <w:p w14:paraId="3F839F89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–补充题：二维数组的格式化打印。要求：通过算法实现</w:t>
      </w: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依据规律输出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以下形式的矩阵：</w:t>
      </w:r>
    </w:p>
    <w:p w14:paraId="03C2FE6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1 3 0 0 0</w:t>
      </w:r>
    </w:p>
    <w:p w14:paraId="0D50617D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2 4 6 0 0</w:t>
      </w:r>
    </w:p>
    <w:p w14:paraId="77D1080F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0 5 7 9 0</w:t>
      </w:r>
    </w:p>
    <w:p w14:paraId="3250A4E2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0 0 8 10 12</w:t>
      </w:r>
    </w:p>
    <w:p w14:paraId="508839E7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 0 0 0 11 13</w:t>
      </w:r>
    </w:p>
    <w:p w14:paraId="4D05811F">
      <w:pPr>
        <w:rPr>
          <w:rFonts w:hint="eastAsia"/>
        </w:rPr>
      </w:pPr>
    </w:p>
    <w:p w14:paraId="67375295">
      <w:pPr>
        <w:rPr>
          <w:rFonts w:hint="eastAsia"/>
        </w:rPr>
      </w:pPr>
    </w:p>
    <w:p w14:paraId="5068138A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18"/>
          <w:rFonts w:hint="eastAsia"/>
        </w:rPr>
        <w:t>Chi-Shan0707/Homework-in-CS10004-Programming-by-yhchi</w:t>
      </w:r>
      <w:r>
        <w:rPr>
          <w:rStyle w:val="18"/>
          <w:rFonts w:hint="eastAsia"/>
        </w:rPr>
        <w:fldChar w:fldCharType="end"/>
      </w:r>
    </w:p>
    <w:p w14:paraId="43C2872C">
      <w:pPr>
        <w:rPr>
          <w:rFonts w:hint="eastAsia"/>
        </w:rPr>
      </w:pPr>
      <w:r>
        <w:rPr>
          <w:rFonts w:hint="eastAsia"/>
        </w:rPr>
        <w:t>代码仓库↑</w:t>
      </w:r>
    </w:p>
    <w:p w14:paraId="18C88E5C">
      <w:pPr>
        <w:rPr>
          <w:rFonts w:hint="eastAsia"/>
        </w:rPr>
      </w:pPr>
    </w:p>
    <w:p w14:paraId="610A1E0F">
      <w:pPr>
        <w:rPr>
          <w:rFonts w:hint="eastAsia"/>
        </w:rPr>
      </w:pPr>
    </w:p>
    <w:p w14:paraId="5C301FF5">
      <w:pPr>
        <w:rPr>
          <w:rFonts w:hint="eastAsia"/>
        </w:rPr>
      </w:pPr>
      <w:r>
        <w:rPr>
          <w:rFonts w:hint="eastAsia"/>
        </w:rPr>
        <w:t>题目一</w:t>
      </w:r>
    </w:p>
    <w:p w14:paraId="23C1A869">
      <w:pPr>
        <w:rPr>
          <w:rFonts w:hint="eastAsia"/>
        </w:rPr>
      </w:pPr>
    </w:p>
    <w:p w14:paraId="2AEFDF4E">
      <w:pPr>
        <w:rPr>
          <w:rFonts w:hint="eastAsia"/>
        </w:rPr>
      </w:pPr>
    </w:p>
    <w:p w14:paraId="5F294F4F">
      <w:pPr>
        <w:rPr>
          <w:rFonts w:hint="eastAsia"/>
        </w:rPr>
      </w:pPr>
    </w:p>
    <w:p w14:paraId="600C5F73">
      <w:pPr>
        <w:rPr>
          <w:rFonts w:hint="eastAsia"/>
        </w:rPr>
      </w:pPr>
    </w:p>
    <w:p w14:paraId="46E2853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34150715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76F020FB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737CABB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教材</w:t>
      </w:r>
    </w:p>
    <w:p w14:paraId="416A9B34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      P.64 题 1 (编程题，元素频率统计）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：通过数组实现题设要求，该整数按位存入一个数组，统计各数字出现的次数也存入一个数组。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：4294967296）。</w:t>
      </w:r>
      <w:r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思考：与直接输入整数相比(如先前通过取余方式判断回文数)，使用数组的优势（思考不做作业要求）。</w:t>
      </w:r>
    </w:p>
    <w:p w14:paraId="61593A40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72E71D7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Style w:val="17"/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6F94A88D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/>
          <w:lang w:val="en-US"/>
        </w:rPr>
      </w:pPr>
      <w:r>
        <w:rPr>
          <w:rStyle w:val="17"/>
          <w:rFonts w:hint="eastAsia" w:ascii="Helvetica" w:hAnsi="Helvetica" w:eastAsia="宋体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我选择用字符数组存输入的整数；用cnt数组统计数字出现次数</w:t>
      </w:r>
    </w:p>
    <w:p w14:paraId="41D10583">
      <w:r>
        <w:drawing>
          <wp:inline distT="0" distB="0" distL="114300" distR="114300">
            <wp:extent cx="5267960" cy="340677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9580"/>
    <w:p w14:paraId="18283E2A">
      <w:r>
        <w:drawing>
          <wp:inline distT="0" distB="0" distL="114300" distR="114300">
            <wp:extent cx="5266055" cy="2912745"/>
            <wp:effectExtent l="0" t="0" r="698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EEB5"/>
    <w:p w14:paraId="7E304CAA"/>
    <w:p w14:paraId="1D2CDA2A"/>
    <w:p w14:paraId="34699F76">
      <w:pPr>
        <w:rPr>
          <w:rFonts w:hint="eastAsia"/>
        </w:rPr>
      </w:pPr>
    </w:p>
    <w:p w14:paraId="1AA61617">
      <w:pPr>
        <w:rPr>
          <w:rFonts w:hint="eastAsia"/>
        </w:rPr>
      </w:pPr>
      <w:r>
        <w:rPr>
          <w:rFonts w:hint="eastAsia"/>
        </w:rPr>
        <w:t>题目二</w:t>
      </w:r>
    </w:p>
    <w:p w14:paraId="2C82806A">
      <w:pPr>
        <w:rPr>
          <w:rFonts w:hint="eastAsia"/>
        </w:rPr>
      </w:pPr>
    </w:p>
    <w:p w14:paraId="5F53F2B5">
      <w:pPr>
        <w:rPr>
          <w:rFonts w:hint="default" w:eastAsiaTheme="minor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-教材</w:t>
      </w:r>
    </w:p>
    <w:p w14:paraId="7A5C845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 xml:space="preserve">   P.88 题 4 (编程题，数组元素去重）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：打印输出原数组和新数组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。测试样例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：a[]={1, 2, 3, 4, 3, 2}, b[]={1, 1, 2, 1, 2, 3, 4}。</w:t>
      </w:r>
    </w:p>
    <w:p w14:paraId="66E0F942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2D130F13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0A9F773D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6E2BE522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rPr>
          <w:rFonts w:hint="eastAsia"/>
          <w:lang w:val="en-US" w:eastAsia="zh-CN"/>
        </w:rPr>
        <w:t>每次试图新增添数字进入b时，去看看b中有没有它的等值</w:t>
      </w:r>
      <w:r>
        <w:drawing>
          <wp:inline distT="0" distB="0" distL="114300" distR="114300">
            <wp:extent cx="5267325" cy="558736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B204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5268595" cy="557403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7D85">
      <w:pPr>
        <w:rPr>
          <w:rFonts w:hint="eastAsia"/>
        </w:rPr>
      </w:pPr>
    </w:p>
    <w:p w14:paraId="21733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题目三</w:t>
      </w:r>
    </w:p>
    <w:p w14:paraId="54D8376A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教材</w:t>
      </w:r>
    </w:p>
    <w:p w14:paraId="3907BB2E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P.88 题 5 (编程题，数组的最长平台数）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打印最长平台数对应的元素及其出现次数。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a[]={1, 2, 2, 2, 3, 2}, b[]={1, 1, 2, 1, 2, 2}，c[]={1,2,3,4,5}。</w:t>
      </w:r>
    </w:p>
    <w:p w14:paraId="020628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6553835"/>
            <wp:effectExtent l="0" t="0" r="444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FFA2">
      <w:pPr>
        <w:rPr>
          <w:rFonts w:hint="eastAsia"/>
          <w:lang w:val="en-US" w:eastAsia="zh-CN"/>
        </w:rPr>
      </w:pPr>
    </w:p>
    <w:p w14:paraId="2890F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len值的更新只依赖于len和上一个输入的a与现在的a</w:t>
      </w:r>
    </w:p>
    <w:p w14:paraId="2DB0B7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24425" cy="8401050"/>
            <wp:effectExtent l="0" t="0" r="133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6A70">
      <w:pPr>
        <w:rPr>
          <w:rFonts w:hint="default"/>
          <w:lang w:val="en-US" w:eastAsia="zh-CN"/>
        </w:rPr>
      </w:pPr>
    </w:p>
    <w:p w14:paraId="01DA862B">
      <w:pPr>
        <w:rPr>
          <w:rFonts w:hint="eastAsia"/>
          <w:lang w:val="en-US" w:eastAsia="zh-CN"/>
        </w:rPr>
      </w:pPr>
      <w:r>
        <w:rPr>
          <w:rFonts w:hint="eastAsia"/>
        </w:rPr>
        <w:t>题目</w:t>
      </w:r>
      <w:r>
        <w:rPr>
          <w:rFonts w:hint="eastAsia"/>
          <w:lang w:val="en-US" w:eastAsia="zh-CN"/>
        </w:rPr>
        <w:t>四</w:t>
      </w:r>
    </w:p>
    <w:p w14:paraId="50DE974D">
      <w:pP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-教材</w:t>
      </w:r>
    </w:p>
    <w:p w14:paraId="35DA119F">
      <w:pP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-</w:t>
      </w:r>
      <w:r>
        <w:rPr>
          <w:rFonts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P.88 题 7 (编程题，筛选法求质数)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：打印范围内的所有质数。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测试样例：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N=20, N=100, N=500。</w:t>
      </w:r>
    </w:p>
    <w:p w14:paraId="6139B106">
      <w:pP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2405" cy="4782185"/>
            <wp:effectExtent l="0" t="0" r="635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6A02">
      <w:pPr>
        <w:rPr>
          <w:rFonts w:hint="default" w:ascii="Helvetica" w:hAnsi="Helvetica" w:eastAsia="宋体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简简单单埃氏筛</w:t>
      </w:r>
    </w:p>
    <w:p w14:paraId="4E5891AF">
      <w:pPr>
        <w:rPr>
          <w:rFonts w:hint="eastAsia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2440940</wp:posOffset>
                </wp:positionV>
                <wp:extent cx="1012825" cy="89535"/>
                <wp:effectExtent l="0" t="42545" r="8255" b="2032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2825" cy="895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8pt;margin-top:192.2pt;height:7.05pt;width:79.75pt;z-index:251661312;mso-width-relative:page;mso-height-relative:page;" filled="f" stroked="t" coordsize="21600,21600" o:gfxdata="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vgdqW3AAAAAsB&#10;AAAPAAAAAAAAAAEAIAAAACIAAABkcnMvZG93bnJldi54bWxQSwECFAAUAAAACACHTuJA9z8KbRcC&#10;AAD5AwAADgAAAAAAAAABACAAAAArAQAAZHJzL2Uyb0RvYy54bWxQSwUGAAAAAAYABgBZAQAAtAUA&#10;AAAA&#10;">
                <v:fill on="f" focussize="0,0"/>
                <v:stroke weight="1pt" color="#156082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1346835</wp:posOffset>
                </wp:positionV>
                <wp:extent cx="1012825" cy="89535"/>
                <wp:effectExtent l="0" t="42545" r="8255" b="2032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2825" cy="895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93.05pt;margin-top:106.05pt;height:7.05pt;width:79.75pt;z-index:251660288;mso-width-relative:page;mso-height-relative:page;" filled="f" stroked="t" coordsize="21600,21600" o:gfxdata="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wDvLtoAAAALAQAA&#10;DwAAAAAAAAABACAAAAAiAAAAZHJzL2Rvd25yZXYueG1sUEsBAhQAFAAAAAgAh07iQBuOOKgXAgAA&#10;9wMAAA4AAAAAAAAAAQAgAAAAKQEAAGRycy9lMm9Eb2MueG1sUEsFBgAAAAAGAAYAWQEAALIFAAAA&#10;AA==&#10;">
                <v:fill on="f" focussize="0,0"/>
                <v:stroke weight="1pt" color="#156082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535940</wp:posOffset>
                </wp:positionV>
                <wp:extent cx="1012825" cy="89535"/>
                <wp:effectExtent l="0" t="42545" r="8255" b="2032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571115" y="2499360"/>
                          <a:ext cx="1012825" cy="895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02.25pt;margin-top:42.2pt;height:7.05pt;width:79.75pt;z-index:251659264;mso-width-relative:page;mso-height-relative:page;" filled="f" stroked="t" coordsize="21600,21600" o:gfxdata="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/PCJvaAAAACQEAAA8AAAAAAAAAAQAgAAAAIgAAAGRycy9kb3ducmV2LnhtbFBLAQIUABQAAAAI&#10;AIdO4kAH3L5+JAIAAAMEAAAOAAAAAAAAAAEAIAAAACkBAABkcnMvZTJvRG9jLnhtbFBLBQYAAAAA&#10;BgAGAFkBAAC/BQAAAAA=&#10;">
                <v:fill on="f" focussize="0,0"/>
                <v:stroke weight="1pt" color="#156082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70500" cy="291909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5C4F">
      <w:pPr>
        <w:rPr>
          <w:rFonts w:hint="eastAsia"/>
          <w:lang w:val="en-US" w:eastAsia="zh-CN"/>
        </w:rPr>
      </w:pPr>
    </w:p>
    <w:p w14:paraId="5FF447F8">
      <w:pPr>
        <w:rPr>
          <w:rFonts w:hint="eastAsia"/>
          <w:lang w:val="en-US" w:eastAsia="zh-CN"/>
        </w:rPr>
      </w:pPr>
      <w:r>
        <w:rPr>
          <w:rFonts w:hint="eastAsia"/>
        </w:rPr>
        <w:t>题目</w:t>
      </w:r>
      <w:r>
        <w:rPr>
          <w:rFonts w:hint="eastAsia"/>
          <w:lang w:val="en-US" w:eastAsia="zh-CN"/>
        </w:rPr>
        <w:t>五</w:t>
      </w:r>
    </w:p>
    <w:p w14:paraId="6C86C280">
      <w:pP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- 教材</w:t>
      </w:r>
    </w:p>
    <w:p w14:paraId="37695F1B">
      <w:pP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P.89 题 12 (编程题，数组循环移位) 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：打印输出原数组和新数组</w:t>
      </w:r>
      <w:r>
        <w:rPr>
          <w:rStyle w:val="16"/>
          <w:rFonts w:hint="default" w:ascii="Helvetica" w:hAnsi="Helvetica" w:eastAsia="Helvetica" w:cs="Helvetica"/>
          <w:b/>
          <w:bCs/>
          <w:i/>
          <w:iCs/>
          <w:caps w:val="0"/>
          <w:color w:val="2D3B45"/>
          <w:spacing w:val="0"/>
          <w:sz w:val="19"/>
          <w:szCs w:val="19"/>
          <w:shd w:val="clear" w:fill="FFFFFF"/>
        </w:rPr>
        <w:t>。测试样例</w:t>
      </w:r>
      <w: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  <w:t>：a[]={1,2,3,4,5,6,7,8,9,0}, n=10, m=3; a[]={1,2,3,4,5,6,7,8,9,0}, n=5, m=3。</w:t>
      </w:r>
    </w:p>
    <w:p w14:paraId="5273B7CF">
      <w:pPr>
        <w:rPr>
          <w:rFonts w:hint="default" w:ascii="Helvetica" w:hAnsi="Helvetica" w:eastAsia="Helvetica" w:cs="Helvetica"/>
          <w:i/>
          <w:iCs/>
          <w:caps w:val="0"/>
          <w:color w:val="2D3B45"/>
          <w:spacing w:val="0"/>
          <w:sz w:val="19"/>
          <w:szCs w:val="19"/>
          <w:shd w:val="clear" w:fill="FFFFFF"/>
        </w:rPr>
      </w:pPr>
    </w:p>
    <w:p w14:paraId="510679A9">
      <w:r>
        <w:drawing>
          <wp:inline distT="0" distB="0" distL="114300" distR="114300">
            <wp:extent cx="5268595" cy="3302635"/>
            <wp:effectExtent l="0" t="0" r="4445" b="444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9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仔细读题，n并不依旧代表数组长度！</w:t>
      </w:r>
    </w:p>
    <w:p w14:paraId="13707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采用重复m次的cycle（循环）操作进行解答s</w:t>
      </w:r>
      <w:bookmarkStart w:id="0" w:name="_GoBack"/>
      <w:bookmarkEnd w:id="0"/>
    </w:p>
    <w:p w14:paraId="0E328004">
      <w:pPr>
        <w:rPr>
          <w:rFonts w:hint="eastAsia"/>
          <w:lang w:val="en-US" w:eastAsia="zh-CN"/>
        </w:rPr>
      </w:pPr>
    </w:p>
    <w:p w14:paraId="7BBD1A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71975" cy="3343275"/>
            <wp:effectExtent l="0" t="0" r="190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1742"/>
    <w:p w14:paraId="1ECEAB5D"/>
    <w:p w14:paraId="31CDCED5">
      <w:pPr>
        <w:rPr>
          <w:rFonts w:hint="eastAsia"/>
          <w:lang w:val="en-US" w:eastAsia="zh-CN"/>
        </w:rPr>
      </w:pPr>
    </w:p>
    <w:p w14:paraId="67CEE0C9">
      <w:pPr>
        <w:rPr>
          <w:rFonts w:hint="eastAsia"/>
          <w:lang w:val="en-US" w:eastAsia="zh-CN"/>
        </w:rPr>
      </w:pPr>
      <w:r>
        <w:rPr>
          <w:rFonts w:hint="eastAsia"/>
        </w:rPr>
        <w:t>题目</w:t>
      </w:r>
      <w:r>
        <w:rPr>
          <w:rFonts w:hint="eastAsia"/>
          <w:lang w:val="en-US" w:eastAsia="zh-CN"/>
        </w:rPr>
        <w:t>六</w:t>
      </w:r>
    </w:p>
    <w:p w14:paraId="690151E8">
      <w:pPr>
        <w:rPr>
          <w:rFonts w:hint="eastAsia"/>
          <w:lang w:val="en-US" w:eastAsia="zh-CN"/>
        </w:rPr>
      </w:pPr>
    </w:p>
    <w:p w14:paraId="2FFE9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附加题</w:t>
      </w:r>
    </w:p>
    <w:p w14:paraId="37F8D248">
      <w:pPr>
        <w:rPr>
          <w:rFonts w:hint="eastAsia"/>
        </w:rPr>
      </w:pPr>
    </w:p>
    <w:p w14:paraId="16615BF5">
      <w:pPr>
        <w:rPr>
          <w:rFonts w:hint="eastAsia"/>
        </w:rPr>
      </w:pPr>
    </w:p>
    <w:p w14:paraId="30118937">
      <w:pPr>
        <w:rPr>
          <w:rFonts w:hint="eastAsia"/>
        </w:rPr>
      </w:pPr>
    </w:p>
    <w:p w14:paraId="19EAF46C">
      <w:r>
        <w:drawing>
          <wp:inline distT="0" distB="0" distL="114300" distR="114300">
            <wp:extent cx="5267325" cy="5314950"/>
            <wp:effectExtent l="0" t="0" r="5715" b="381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9DC9">
      <w:pPr>
        <w:rPr>
          <w:rFonts w:hint="eastAsia"/>
        </w:rPr>
      </w:pPr>
      <w:r>
        <w:drawing>
          <wp:inline distT="0" distB="0" distL="114300" distR="114300">
            <wp:extent cx="4876800" cy="4429125"/>
            <wp:effectExtent l="0" t="0" r="0" b="571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E5"/>
    <w:rsid w:val="0002345C"/>
    <w:rsid w:val="00404420"/>
    <w:rsid w:val="005F3E39"/>
    <w:rsid w:val="00617FC1"/>
    <w:rsid w:val="00667287"/>
    <w:rsid w:val="007F6254"/>
    <w:rsid w:val="009A4138"/>
    <w:rsid w:val="00AE1DE5"/>
    <w:rsid w:val="00B2098C"/>
    <w:rsid w:val="00BC0497"/>
    <w:rsid w:val="00C85B93"/>
    <w:rsid w:val="56F436B0"/>
    <w:rsid w:val="6385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127</Words>
  <Characters>185</Characters>
  <Lines>2</Lines>
  <Paragraphs>1</Paragraphs>
  <TotalTime>19</TotalTime>
  <ScaleCrop>false</ScaleCrop>
  <LinksUpToDate>false</LinksUpToDate>
  <CharactersWithSpaces>223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2025-10-13T15:51:00Z</dcterms:created>
  <dc:creator>Lily Zhou</dc:creator>
  <cp:lastModifiedBy>池裕涵</cp:lastModifiedBy>
  <dcterms:modified xsi:type="dcterms:W3CDTF">2025-10-27T08:40:10Z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2052-12.1.0.23125</vt:lpwstr>
  </property>
  <property fmtid="{D5CDD505-2E9C-101B-9397-08002B2CF9AE}" pid="4" name="ICV">
    <vt:lpwstr>94D3109B473C4B7DBC1CA0DEE15583B0_12</vt:lpwstr>
  </property>
</Properties>
</file>