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96A8" w14:textId="77777777" w:rsidR="009D110D" w:rsidRDefault="00811FF3">
      <w:pPr>
        <w:pStyle w:val="a3"/>
      </w:pPr>
      <w:r>
        <w:t xml:space="preserve">CartPole </w:t>
      </w:r>
      <w:r>
        <w:t>强化学习算法性能分析与</w:t>
      </w:r>
      <w:r>
        <w:t xml:space="preserve"> Q-learning </w:t>
      </w:r>
      <w:r>
        <w:t>鲁棒性改进研究</w:t>
      </w:r>
    </w:p>
    <w:p w14:paraId="1A839309" w14:textId="27847AF3" w:rsidR="009D110D" w:rsidRDefault="00811FF3">
      <w:pPr>
        <w:jc w:val="center"/>
      </w:pPr>
      <w:r>
        <w:rPr>
          <w:b/>
        </w:rPr>
        <w:t xml:space="preserve">Bonus 1 </w:t>
      </w:r>
      <w:r>
        <w:rPr>
          <w:b/>
        </w:rPr>
        <w:t>与</w:t>
      </w:r>
      <w:r>
        <w:rPr>
          <w:b/>
        </w:rPr>
        <w:t xml:space="preserve"> Bonus 3 </w:t>
      </w:r>
      <w:r>
        <w:rPr>
          <w:b/>
        </w:rPr>
        <w:t>实验报告</w:t>
      </w:r>
    </w:p>
    <w:p w14:paraId="44AC783E" w14:textId="77777777" w:rsidR="009D110D" w:rsidRDefault="00811FF3">
      <w:pPr>
        <w:pStyle w:val="1"/>
      </w:pPr>
      <w:r>
        <w:t>摘要</w:t>
      </w:r>
    </w:p>
    <w:p w14:paraId="278DB04D" w14:textId="77777777" w:rsidR="009D110D" w:rsidRDefault="00811FF3" w:rsidP="006B28F0">
      <w:pPr>
        <w:pStyle w:val="10"/>
      </w:pPr>
      <w:r>
        <w:t>本项目基于</w:t>
      </w:r>
      <w:r>
        <w:t xml:space="preserve"> CartPole-v1 </w:t>
      </w:r>
      <w:r>
        <w:t>控制任务，对</w:t>
      </w:r>
      <w:r>
        <w:t xml:space="preserve"> Q-learning</w:t>
      </w:r>
      <w:r>
        <w:t>、</w:t>
      </w:r>
      <w:r>
        <w:t xml:space="preserve">REINFORCE </w:t>
      </w:r>
      <w:r>
        <w:t>和</w:t>
      </w:r>
      <w:r>
        <w:t xml:space="preserve"> MCTS </w:t>
      </w:r>
      <w:r>
        <w:t>三类方法的基础实现进行了评测与扩展分析。</w:t>
      </w:r>
      <w:r>
        <w:t xml:space="preserve">Bonus 1 </w:t>
      </w:r>
      <w:r>
        <w:t>部分围绕基础性能和随机</w:t>
      </w:r>
      <w:r>
        <w:t xml:space="preserve"> seed </w:t>
      </w:r>
      <w:r>
        <w:t>稳定性展开，并进一步分析了计算速率和决策可视化。实验结果表明，</w:t>
      </w:r>
      <w:r>
        <w:t xml:space="preserve">REINFORCE </w:t>
      </w:r>
      <w:r>
        <w:t>在当前</w:t>
      </w:r>
      <w:r>
        <w:t xml:space="preserve"> checkpoint </w:t>
      </w:r>
      <w:r>
        <w:t>下能够在</w:t>
      </w:r>
      <w:r>
        <w:t xml:space="preserve"> 100 </w:t>
      </w:r>
      <w:proofErr w:type="gramStart"/>
      <w:r>
        <w:t>个</w:t>
      </w:r>
      <w:proofErr w:type="gramEnd"/>
      <w:r>
        <w:t xml:space="preserve"> seed </w:t>
      </w:r>
      <w:r>
        <w:t>上全部达到</w:t>
      </w:r>
      <w:r>
        <w:t xml:space="preserve"> 2000 </w:t>
      </w:r>
      <w:r>
        <w:t>步上限，表现最稳定；</w:t>
      </w:r>
      <w:r>
        <w:t xml:space="preserve">Q-learning </w:t>
      </w:r>
      <w:r>
        <w:t>平均性能较高，但方差和长尾分布明显，说明其表格离散化策略以及固定探索率等因素会削弱稳定性；</w:t>
      </w:r>
      <w:r>
        <w:t xml:space="preserve">MCTS </w:t>
      </w:r>
      <w:r>
        <w:t>的结果分</w:t>
      </w:r>
      <w:r>
        <w:t>布较集中，但由于每一步都需要在线搜索，计算速率显著低于</w:t>
      </w:r>
      <w:r>
        <w:t xml:space="preserve"> Q-learning </w:t>
      </w:r>
      <w:r>
        <w:t>和</w:t>
      </w:r>
      <w:r>
        <w:t xml:space="preserve"> REINFORCE</w:t>
      </w:r>
      <w:r>
        <w:t>。</w:t>
      </w:r>
    </w:p>
    <w:p w14:paraId="01B14248" w14:textId="77777777" w:rsidR="009D110D" w:rsidRDefault="00811FF3" w:rsidP="006B28F0">
      <w:pPr>
        <w:pStyle w:val="10"/>
      </w:pPr>
      <w:r>
        <w:t xml:space="preserve">Bonus 3 </w:t>
      </w:r>
      <w:r>
        <w:t>部分进一步针对</w:t>
      </w:r>
      <w:r>
        <w:t xml:space="preserve"> Q-learning </w:t>
      </w:r>
      <w:r>
        <w:t>的鲁棒性展开研究。课程提供的扰动评测主要关注</w:t>
      </w:r>
      <w:r>
        <w:t xml:space="preserve"> reset </w:t>
      </w:r>
      <w:r>
        <w:t>后的初始状态扰动，但在实际控制中，状态估计误差也可能在每一步观测中持续出现。因此本文在初始状态扰动之外，额外设计了观测噪声扰动评测，用于检验策略对持续状态匹配误差的容忍能力。结合</w:t>
      </w:r>
      <w:r>
        <w:t xml:space="preserve"> Bonus 1 </w:t>
      </w:r>
      <w:r>
        <w:t>中</w:t>
      </w:r>
      <w:r>
        <w:t xml:space="preserve"> Q-learning </w:t>
      </w:r>
      <w:r>
        <w:t>的性能和</w:t>
      </w:r>
      <w:r>
        <w:t xml:space="preserve"> S-A </w:t>
      </w:r>
      <w:r>
        <w:t>映射分析，本文认为其鲁棒性问题主要来自离散</w:t>
      </w:r>
      <w:r>
        <w:t xml:space="preserve"> bin </w:t>
      </w:r>
      <w:r>
        <w:t>边界</w:t>
      </w:r>
      <w:r>
        <w:t>附近的动作跳变。</w:t>
      </w:r>
    </w:p>
    <w:p w14:paraId="08488280" w14:textId="77777777" w:rsidR="009D110D" w:rsidRDefault="00811FF3" w:rsidP="006B28F0">
      <w:pPr>
        <w:pStyle w:val="10"/>
      </w:pPr>
      <w:r>
        <w:t>基于这一判断，本文尝试了训练端加噪声和推理阶段置信度门控邻域</w:t>
      </w:r>
      <w:r>
        <w:t xml:space="preserve"> Q </w:t>
      </w:r>
      <w:r>
        <w:t>平滑两条路线。训练端</w:t>
      </w:r>
      <w:proofErr w:type="gramStart"/>
      <w:r>
        <w:t>加噪作为</w:t>
      </w:r>
      <w:proofErr w:type="gramEnd"/>
      <w:r>
        <w:t>消融对照保留，但实际效果较差；最终</w:t>
      </w:r>
      <w:proofErr w:type="gramStart"/>
      <w:r>
        <w:t>主方法</w:t>
      </w:r>
      <w:proofErr w:type="gramEnd"/>
      <w:r>
        <w:t>是在推理阶段，</w:t>
      </w:r>
      <w:proofErr w:type="gramStart"/>
      <w:r>
        <w:t>当当前</w:t>
      </w:r>
      <w:proofErr w:type="gramEnd"/>
      <w:r>
        <w:t>状态动作价值差距较大时保留原始动作，当</w:t>
      </w:r>
      <w:r>
        <w:t xml:space="preserve"> Q </w:t>
      </w:r>
      <w:r>
        <w:t>值差距较小时参考邻域状态的</w:t>
      </w:r>
      <w:r>
        <w:t xml:space="preserve"> Q </w:t>
      </w:r>
      <w:r>
        <w:t>值进行局部平滑。进一步的平滑强度和维度敏感性实验表明，小半径、</w:t>
      </w:r>
      <w:proofErr w:type="gramStart"/>
      <w:r>
        <w:t>高中心</w:t>
      </w:r>
      <w:proofErr w:type="gramEnd"/>
      <w:r>
        <w:t>权重以及</w:t>
      </w:r>
      <w:r>
        <w:t xml:space="preserve"> pole_angular_velocity </w:t>
      </w:r>
      <w:r>
        <w:t>维度上的局部平滑最有效。最终方法在初始状态扰动</w:t>
      </w:r>
      <w:r>
        <w:t xml:space="preserve"> scale=0.05 </w:t>
      </w:r>
      <w:r>
        <w:t>下相对</w:t>
      </w:r>
      <w:r>
        <w:t xml:space="preserve"> baseline </w:t>
      </w:r>
      <w:r>
        <w:t>提升</w:t>
      </w:r>
      <w:r>
        <w:t xml:space="preserve"> 200.8%</w:t>
      </w:r>
      <w:r>
        <w:t>，在观测噪声</w:t>
      </w:r>
      <w:r>
        <w:t xml:space="preserve"> scale=0</w:t>
      </w:r>
      <w:r>
        <w:t xml:space="preserve">.05 </w:t>
      </w:r>
      <w:r>
        <w:t>下提升</w:t>
      </w:r>
      <w:r>
        <w:t xml:space="preserve"> 136.2%</w:t>
      </w:r>
      <w:r>
        <w:t>，均超过</w:t>
      </w:r>
      <w:r>
        <w:t xml:space="preserve"> 30% </w:t>
      </w:r>
      <w:r>
        <w:t>的提升要求。</w:t>
      </w:r>
    </w:p>
    <w:p w14:paraId="60C320C6" w14:textId="77777777" w:rsidR="009D110D" w:rsidRDefault="00811FF3">
      <w:pPr>
        <w:pStyle w:val="1"/>
      </w:pPr>
      <w:r>
        <w:t xml:space="preserve">1. </w:t>
      </w:r>
      <w:r>
        <w:t>实验任务与整体思路</w:t>
      </w:r>
    </w:p>
    <w:p w14:paraId="38CD2636" w14:textId="77777777" w:rsidR="009D110D" w:rsidRDefault="00811FF3" w:rsidP="006B28F0">
      <w:pPr>
        <w:pStyle w:val="10"/>
      </w:pPr>
      <w:r>
        <w:t xml:space="preserve">CartPole-v1 </w:t>
      </w:r>
      <w:r>
        <w:t>是一个低维连续状态、离散动作的经典控制任务。系统状态包括小车位置、小车速度、</w:t>
      </w:r>
      <w:proofErr w:type="gramStart"/>
      <w:r>
        <w:t>杆角和</w:t>
      </w:r>
      <w:proofErr w:type="gramEnd"/>
      <w:r>
        <w:t>杆角速度，动作包括</w:t>
      </w:r>
      <w:proofErr w:type="gramStart"/>
      <w:r>
        <w:t>向左推和向右</w:t>
      </w:r>
      <w:proofErr w:type="gramEnd"/>
      <w:r>
        <w:t>推。每存活一步获得</w:t>
      </w:r>
      <w:r>
        <w:t xml:space="preserve"> +1 reward</w:t>
      </w:r>
      <w:r>
        <w:t>，因此</w:t>
      </w:r>
      <w:r>
        <w:t xml:space="preserve"> episode </w:t>
      </w:r>
      <w:r>
        <w:t>回报可以直接理解为平衡步数。本文统一将单局最大步数设为</w:t>
      </w:r>
      <w:r>
        <w:t xml:space="preserve"> 2000</w:t>
      </w:r>
      <w:r>
        <w:t>，并使用</w:t>
      </w:r>
      <w:r>
        <w:t xml:space="preserve"> seed=42 </w:t>
      </w:r>
      <w:r>
        <w:t>到</w:t>
      </w:r>
      <w:r>
        <w:t xml:space="preserve"> 141 </w:t>
      </w:r>
      <w:r>
        <w:t>共</w:t>
      </w:r>
      <w:r>
        <w:t xml:space="preserve"> 100 </w:t>
      </w:r>
      <w:proofErr w:type="gramStart"/>
      <w:r>
        <w:t>个</w:t>
      </w:r>
      <w:proofErr w:type="gramEnd"/>
      <w:r>
        <w:t>固定</w:t>
      </w:r>
      <w:r>
        <w:t xml:space="preserve"> seed </w:t>
      </w:r>
      <w:r>
        <w:t>进行评测。</w:t>
      </w:r>
    </w:p>
    <w:p w14:paraId="313FAB74" w14:textId="77777777" w:rsidR="009D110D" w:rsidRDefault="00811FF3" w:rsidP="006B28F0">
      <w:pPr>
        <w:pStyle w:val="10"/>
      </w:pPr>
      <w:r>
        <w:t>本报告主要围绕</w:t>
      </w:r>
      <w:r>
        <w:t xml:space="preserve"> Bonus 1 </w:t>
      </w:r>
      <w:r>
        <w:t>和</w:t>
      </w:r>
      <w:r>
        <w:t xml:space="preserve"> Bonus 3 </w:t>
      </w:r>
      <w:r>
        <w:t>展开。</w:t>
      </w:r>
      <w:r>
        <w:t xml:space="preserve">Bonus 1 </w:t>
      </w:r>
      <w:r>
        <w:t>的目标是从</w:t>
      </w:r>
      <w:r>
        <w:t>多个角度分析三类方法的差异：基础性能反映算法能否完成控制任务，</w:t>
      </w:r>
      <w:r>
        <w:t xml:space="preserve">seed </w:t>
      </w:r>
      <w:r>
        <w:t>分布反映随机稳定性，计算速率反映实际部署成本，决策映射则用于解释不同方法的机制差异。</w:t>
      </w:r>
      <w:r>
        <w:t xml:space="preserve">Bonus 3 </w:t>
      </w:r>
      <w:r>
        <w:t>的目标是在扰动条件下分析并改进</w:t>
      </w:r>
      <w:r>
        <w:t xml:space="preserve"> Q-learning</w:t>
      </w:r>
      <w:r>
        <w:t>。由于</w:t>
      </w:r>
      <w:r>
        <w:t xml:space="preserve"> Q-learning </w:t>
      </w:r>
      <w:r>
        <w:t>在</w:t>
      </w:r>
      <w:r>
        <w:t xml:space="preserve"> Bonus 1 </w:t>
      </w:r>
      <w:r>
        <w:t>中呈现出明显的高方差和块状动作边界，因此后续鲁棒性实验主要围绕它展开。</w:t>
      </w:r>
    </w:p>
    <w:p w14:paraId="72A13FB4" w14:textId="77777777" w:rsidR="009D110D" w:rsidRDefault="00811FF3">
      <w:pPr>
        <w:pStyle w:val="1"/>
      </w:pPr>
      <w:r>
        <w:lastRenderedPageBreak/>
        <w:t>2. Bonus 1</w:t>
      </w:r>
      <w:r>
        <w:t>：基础性能与随机稳定性分析</w:t>
      </w:r>
    </w:p>
    <w:p w14:paraId="2F15CFEE" w14:textId="77777777" w:rsidR="009D110D" w:rsidRDefault="00811FF3">
      <w:pPr>
        <w:pStyle w:val="2"/>
      </w:pPr>
      <w:r>
        <w:t xml:space="preserve">2.1 </w:t>
      </w:r>
      <w:r>
        <w:t>为什么四档扰动一起评测</w:t>
      </w:r>
    </w:p>
    <w:p w14:paraId="72D6BAE5" w14:textId="77777777" w:rsidR="009D110D" w:rsidRDefault="00811FF3" w:rsidP="006B28F0">
      <w:pPr>
        <w:pStyle w:val="10"/>
      </w:pPr>
      <w:r>
        <w:t>由于</w:t>
      </w:r>
      <w:r>
        <w:t xml:space="preserve"> Bonus 3 </w:t>
      </w:r>
      <w:r>
        <w:t>需要评估策略在扰动条件下的表现，因此</w:t>
      </w:r>
      <w:r>
        <w:t xml:space="preserve"> Bonus 1 </w:t>
      </w:r>
      <w:r>
        <w:t>的基础性能</w:t>
      </w:r>
      <w:r>
        <w:t>评测不只使用无扰动环境，而是直接在</w:t>
      </w:r>
      <w:r>
        <w:t xml:space="preserve"> perturb_scale=0</w:t>
      </w:r>
      <w:r>
        <w:t>、</w:t>
      </w:r>
      <w:r>
        <w:t>0.01</w:t>
      </w:r>
      <w:r>
        <w:t>、</w:t>
      </w:r>
      <w:r>
        <w:t>0.02</w:t>
      </w:r>
      <w:r>
        <w:t>、</w:t>
      </w:r>
      <w:r>
        <w:t xml:space="preserve">0.05 </w:t>
      </w:r>
      <w:r>
        <w:t>四档下统一评估三种算法。这样既可以提前观察三种算法对初始状态变化的敏感性，也可以为</w:t>
      </w:r>
      <w:r>
        <w:t xml:space="preserve"> Bonus 3 </w:t>
      </w:r>
      <w:r>
        <w:t>中</w:t>
      </w:r>
      <w:r>
        <w:t xml:space="preserve"> Q-learning </w:t>
      </w:r>
      <w:r>
        <w:t>的鲁棒性改进提供</w:t>
      </w:r>
      <w:r>
        <w:t xml:space="preserve"> baseline</w:t>
      </w:r>
      <w:r>
        <w:t>。</w:t>
      </w:r>
    </w:p>
    <w:p w14:paraId="32CCD070" w14:textId="77777777" w:rsidR="009D110D" w:rsidRDefault="00811FF3">
      <w:pPr>
        <w:jc w:val="center"/>
      </w:pPr>
      <w:r>
        <w:rPr>
          <w:noProof/>
        </w:rPr>
        <w:drawing>
          <wp:inline distT="0" distB="0" distL="0" distR="0" wp14:anchorId="1FBCBC8F" wp14:editId="269A7537">
            <wp:extent cx="5943600" cy="4457700"/>
            <wp:effectExtent l="0" t="0" r="0" b="0"/>
            <wp:docPr id="102" name="bonus1_seed_step_boxplot_4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1_seed_step_boxplot_4in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2C3B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图</w:t>
      </w:r>
      <w:r w:rsidRPr="00B84157">
        <w:rPr>
          <w:i w:val="0"/>
          <w:iCs/>
        </w:rPr>
        <w:t xml:space="preserve">1 Bonus 1 </w:t>
      </w:r>
      <w:r w:rsidRPr="00B84157">
        <w:rPr>
          <w:i w:val="0"/>
          <w:iCs/>
        </w:rPr>
        <w:t>四档扰动下三种算法的步数箱线图。</w:t>
      </w:r>
    </w:p>
    <w:tbl>
      <w:tblPr>
        <w:tblStyle w:val="a5"/>
        <w:tblW w:w="9639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1789"/>
        <w:gridCol w:w="893"/>
        <w:gridCol w:w="1027"/>
        <w:gridCol w:w="893"/>
        <w:gridCol w:w="653"/>
        <w:gridCol w:w="653"/>
        <w:gridCol w:w="893"/>
        <w:gridCol w:w="893"/>
        <w:gridCol w:w="1291"/>
      </w:tblGrid>
      <w:tr w:rsidR="009D110D" w14:paraId="0D2D4092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/>
        </w:trPr>
        <w:tc>
          <w:tcPr>
            <w:tcW w:w="0" w:type="auto"/>
            <w:shd w:val="clear" w:color="auto" w:fill="D9EAF7"/>
            <w:vAlign w:val="bottom"/>
          </w:tcPr>
          <w:p w14:paraId="225EC195" w14:textId="77777777" w:rsidR="009D110D" w:rsidRDefault="00811FF3" w:rsidP="00B84157">
            <w:pPr>
              <w:jc w:val="center"/>
            </w:pPr>
            <w:r>
              <w:rPr>
                <w:b/>
              </w:rPr>
              <w:t>扰动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28352535" w14:textId="77777777" w:rsidR="009D110D" w:rsidRDefault="00811FF3" w:rsidP="00B84157"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9E11EF3" w14:textId="77777777" w:rsidR="009D110D" w:rsidRDefault="00811FF3" w:rsidP="00B84157">
            <w:pPr>
              <w:jc w:val="center"/>
            </w:pPr>
            <w:r>
              <w:rPr>
                <w:b/>
              </w:rPr>
              <w:t>mean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C6D08B2" w14:textId="77777777" w:rsidR="009D110D" w:rsidRDefault="00811FF3" w:rsidP="00B84157">
            <w:pPr>
              <w:jc w:val="center"/>
            </w:pPr>
            <w:r>
              <w:rPr>
                <w:b/>
              </w:rPr>
              <w:t>median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DF38C40" w14:textId="77777777" w:rsidR="009D110D" w:rsidRDefault="00811FF3" w:rsidP="00B84157">
            <w:pPr>
              <w:jc w:val="center"/>
            </w:pPr>
            <w:r>
              <w:rPr>
                <w:b/>
              </w:rPr>
              <w:t>std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3584931" w14:textId="77777777" w:rsidR="009D110D" w:rsidRDefault="00811FF3" w:rsidP="00B84157"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CFCC3C1" w14:textId="77777777" w:rsidR="009D110D" w:rsidRDefault="00811FF3" w:rsidP="00B84157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7EE8CC5" w14:textId="77777777" w:rsidR="009D110D" w:rsidRDefault="00811FF3" w:rsidP="00B84157">
            <w:pPr>
              <w:jc w:val="center"/>
            </w:pPr>
            <w:r>
              <w:rPr>
                <w:b/>
              </w:rPr>
              <w:t>p25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59B2A40" w14:textId="77777777" w:rsidR="009D110D" w:rsidRDefault="00811FF3" w:rsidP="00B84157">
            <w:pPr>
              <w:jc w:val="center"/>
            </w:pPr>
            <w:r>
              <w:rPr>
                <w:b/>
              </w:rPr>
              <w:t>p75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2CB09412" w14:textId="77777777" w:rsidR="009D110D" w:rsidRDefault="00811FF3" w:rsidP="00B84157">
            <w:pPr>
              <w:jc w:val="center"/>
            </w:pPr>
            <w:r>
              <w:rPr>
                <w:b/>
              </w:rPr>
              <w:t>跑满比例</w:t>
            </w:r>
          </w:p>
        </w:tc>
      </w:tr>
      <w:tr w:rsidR="009D110D" w14:paraId="3CD5C893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1C12E633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1C15FF1B" w14:textId="77777777" w:rsidR="009D110D" w:rsidRDefault="00811FF3" w:rsidP="00B84157">
            <w:pPr>
              <w:jc w:val="center"/>
            </w:pPr>
            <w:r>
              <w:t>Q-learning</w:t>
            </w:r>
          </w:p>
        </w:tc>
        <w:tc>
          <w:tcPr>
            <w:tcW w:w="0" w:type="auto"/>
            <w:vAlign w:val="bottom"/>
          </w:tcPr>
          <w:p w14:paraId="12E87AB7" w14:textId="77777777" w:rsidR="009D110D" w:rsidRDefault="00811FF3" w:rsidP="00B84157">
            <w:pPr>
              <w:jc w:val="center"/>
            </w:pPr>
            <w:r>
              <w:t>593.27</w:t>
            </w:r>
          </w:p>
        </w:tc>
        <w:tc>
          <w:tcPr>
            <w:tcW w:w="0" w:type="auto"/>
            <w:vAlign w:val="bottom"/>
          </w:tcPr>
          <w:p w14:paraId="7BB87207" w14:textId="77777777" w:rsidR="009D110D" w:rsidRDefault="00811FF3" w:rsidP="00B84157">
            <w:pPr>
              <w:jc w:val="center"/>
            </w:pPr>
            <w:r>
              <w:t>424</w:t>
            </w:r>
          </w:p>
        </w:tc>
        <w:tc>
          <w:tcPr>
            <w:tcW w:w="0" w:type="auto"/>
            <w:vAlign w:val="bottom"/>
          </w:tcPr>
          <w:p w14:paraId="6DFB758B" w14:textId="77777777" w:rsidR="009D110D" w:rsidRDefault="00811FF3" w:rsidP="00B84157">
            <w:pPr>
              <w:jc w:val="center"/>
            </w:pPr>
            <w:r>
              <w:t>421.45</w:t>
            </w:r>
          </w:p>
        </w:tc>
        <w:tc>
          <w:tcPr>
            <w:tcW w:w="0" w:type="auto"/>
            <w:vAlign w:val="bottom"/>
          </w:tcPr>
          <w:p w14:paraId="62D95133" w14:textId="77777777" w:rsidR="009D110D" w:rsidRDefault="00811FF3" w:rsidP="00B84157">
            <w:pPr>
              <w:jc w:val="center"/>
            </w:pPr>
            <w:r>
              <w:t>193</w:t>
            </w:r>
          </w:p>
        </w:tc>
        <w:tc>
          <w:tcPr>
            <w:tcW w:w="0" w:type="auto"/>
            <w:vAlign w:val="bottom"/>
          </w:tcPr>
          <w:p w14:paraId="460D0D89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DCD0BD8" w14:textId="77777777" w:rsidR="009D110D" w:rsidRDefault="00811FF3" w:rsidP="00B84157">
            <w:pPr>
              <w:jc w:val="center"/>
            </w:pPr>
            <w:r>
              <w:t>326</w:t>
            </w:r>
          </w:p>
        </w:tc>
        <w:tc>
          <w:tcPr>
            <w:tcW w:w="0" w:type="auto"/>
            <w:vAlign w:val="bottom"/>
          </w:tcPr>
          <w:p w14:paraId="3E4C5DD2" w14:textId="77777777" w:rsidR="009D110D" w:rsidRDefault="00811FF3" w:rsidP="00B84157">
            <w:pPr>
              <w:jc w:val="center"/>
            </w:pPr>
            <w:r>
              <w:t>711.50</w:t>
            </w:r>
          </w:p>
        </w:tc>
        <w:tc>
          <w:tcPr>
            <w:tcW w:w="0" w:type="auto"/>
            <w:vAlign w:val="bottom"/>
          </w:tcPr>
          <w:p w14:paraId="12B820FA" w14:textId="77777777" w:rsidR="009D110D" w:rsidRDefault="00811FF3" w:rsidP="00B84157">
            <w:pPr>
              <w:jc w:val="center"/>
            </w:pPr>
            <w:r>
              <w:t>2%</w:t>
            </w:r>
          </w:p>
        </w:tc>
      </w:tr>
      <w:tr w:rsidR="009D110D" w14:paraId="4EBFDF73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707C7A41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726AFB0F" w14:textId="77777777" w:rsidR="009D110D" w:rsidRDefault="00811FF3" w:rsidP="00B84157">
            <w:pPr>
              <w:jc w:val="center"/>
            </w:pPr>
            <w:r>
              <w:t>REINFORCE</w:t>
            </w:r>
          </w:p>
        </w:tc>
        <w:tc>
          <w:tcPr>
            <w:tcW w:w="0" w:type="auto"/>
            <w:vAlign w:val="bottom"/>
          </w:tcPr>
          <w:p w14:paraId="0D2E5A93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46557113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56DFBE2B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608F5069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50CAF59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02AFD60F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2EB3A024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3C1362BE" w14:textId="77777777" w:rsidR="009D110D" w:rsidRDefault="00811FF3" w:rsidP="00B84157">
            <w:pPr>
              <w:jc w:val="center"/>
            </w:pPr>
            <w:r>
              <w:t>100%</w:t>
            </w:r>
          </w:p>
        </w:tc>
      </w:tr>
      <w:tr w:rsidR="009D110D" w14:paraId="71BEEA5E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0" w:type="auto"/>
            <w:vAlign w:val="bottom"/>
          </w:tcPr>
          <w:p w14:paraId="31EC231C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4B0BA4F7" w14:textId="77777777" w:rsidR="009D110D" w:rsidRDefault="00811FF3" w:rsidP="00B84157">
            <w:pPr>
              <w:jc w:val="center"/>
            </w:pPr>
            <w:r>
              <w:t>MCTS</w:t>
            </w:r>
          </w:p>
        </w:tc>
        <w:tc>
          <w:tcPr>
            <w:tcW w:w="0" w:type="auto"/>
            <w:vAlign w:val="bottom"/>
          </w:tcPr>
          <w:p w14:paraId="18C46FA0" w14:textId="77777777" w:rsidR="009D110D" w:rsidRDefault="00811FF3" w:rsidP="00B84157">
            <w:pPr>
              <w:jc w:val="center"/>
            </w:pPr>
            <w:r>
              <w:t>233.87</w:t>
            </w:r>
          </w:p>
        </w:tc>
        <w:tc>
          <w:tcPr>
            <w:tcW w:w="0" w:type="auto"/>
            <w:vAlign w:val="bottom"/>
          </w:tcPr>
          <w:p w14:paraId="42FB0313" w14:textId="77777777" w:rsidR="009D110D" w:rsidRDefault="00811FF3" w:rsidP="00B84157">
            <w:pPr>
              <w:jc w:val="center"/>
            </w:pPr>
            <w:r>
              <w:t>232.50</w:t>
            </w:r>
          </w:p>
        </w:tc>
        <w:tc>
          <w:tcPr>
            <w:tcW w:w="0" w:type="auto"/>
            <w:vAlign w:val="bottom"/>
          </w:tcPr>
          <w:p w14:paraId="32B1C15A" w14:textId="77777777" w:rsidR="009D110D" w:rsidRDefault="00811FF3" w:rsidP="00B84157">
            <w:pPr>
              <w:jc w:val="center"/>
            </w:pPr>
            <w:r>
              <w:t>14.71</w:t>
            </w:r>
          </w:p>
        </w:tc>
        <w:tc>
          <w:tcPr>
            <w:tcW w:w="0" w:type="auto"/>
            <w:vAlign w:val="bottom"/>
          </w:tcPr>
          <w:p w14:paraId="68535E2D" w14:textId="77777777" w:rsidR="009D110D" w:rsidRDefault="00811FF3" w:rsidP="00B84157">
            <w:pPr>
              <w:jc w:val="center"/>
            </w:pPr>
            <w:r>
              <w:t>212</w:t>
            </w:r>
          </w:p>
        </w:tc>
        <w:tc>
          <w:tcPr>
            <w:tcW w:w="0" w:type="auto"/>
            <w:vAlign w:val="bottom"/>
          </w:tcPr>
          <w:p w14:paraId="6150E54C" w14:textId="77777777" w:rsidR="009D110D" w:rsidRDefault="00811FF3" w:rsidP="00B84157">
            <w:pPr>
              <w:jc w:val="center"/>
            </w:pPr>
            <w:r>
              <w:t>295</w:t>
            </w:r>
          </w:p>
        </w:tc>
        <w:tc>
          <w:tcPr>
            <w:tcW w:w="0" w:type="auto"/>
            <w:vAlign w:val="bottom"/>
          </w:tcPr>
          <w:p w14:paraId="77798599" w14:textId="77777777" w:rsidR="009D110D" w:rsidRDefault="00811FF3" w:rsidP="00B84157">
            <w:pPr>
              <w:jc w:val="center"/>
            </w:pPr>
            <w:r>
              <w:t>225</w:t>
            </w:r>
          </w:p>
        </w:tc>
        <w:tc>
          <w:tcPr>
            <w:tcW w:w="0" w:type="auto"/>
            <w:vAlign w:val="bottom"/>
          </w:tcPr>
          <w:p w14:paraId="0C073B7E" w14:textId="77777777" w:rsidR="009D110D" w:rsidRDefault="00811FF3" w:rsidP="00B84157">
            <w:pPr>
              <w:jc w:val="center"/>
            </w:pPr>
            <w:r>
              <w:t>239</w:t>
            </w:r>
          </w:p>
        </w:tc>
        <w:tc>
          <w:tcPr>
            <w:tcW w:w="0" w:type="auto"/>
            <w:vAlign w:val="bottom"/>
          </w:tcPr>
          <w:p w14:paraId="0C81FC76" w14:textId="77777777" w:rsidR="009D110D" w:rsidRDefault="00811FF3" w:rsidP="00B84157">
            <w:pPr>
              <w:jc w:val="center"/>
            </w:pPr>
            <w:r>
              <w:t>0%</w:t>
            </w:r>
          </w:p>
        </w:tc>
      </w:tr>
      <w:tr w:rsidR="009D110D" w14:paraId="600B04BA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44321E7F" w14:textId="77777777" w:rsidR="009D110D" w:rsidRDefault="00811FF3" w:rsidP="00B84157">
            <w:pPr>
              <w:jc w:val="center"/>
            </w:pPr>
            <w:r>
              <w:t>0.01</w:t>
            </w:r>
          </w:p>
        </w:tc>
        <w:tc>
          <w:tcPr>
            <w:tcW w:w="0" w:type="auto"/>
            <w:vAlign w:val="bottom"/>
          </w:tcPr>
          <w:p w14:paraId="51C8BBD6" w14:textId="77777777" w:rsidR="009D110D" w:rsidRDefault="00811FF3" w:rsidP="00B84157">
            <w:pPr>
              <w:jc w:val="center"/>
            </w:pPr>
            <w:r>
              <w:t>Q-learning</w:t>
            </w:r>
          </w:p>
        </w:tc>
        <w:tc>
          <w:tcPr>
            <w:tcW w:w="0" w:type="auto"/>
            <w:vAlign w:val="bottom"/>
          </w:tcPr>
          <w:p w14:paraId="1CDAE872" w14:textId="77777777" w:rsidR="009D110D" w:rsidRDefault="00811FF3" w:rsidP="00B84157">
            <w:pPr>
              <w:jc w:val="center"/>
            </w:pPr>
            <w:r>
              <w:t>572.63</w:t>
            </w:r>
          </w:p>
        </w:tc>
        <w:tc>
          <w:tcPr>
            <w:tcW w:w="0" w:type="auto"/>
            <w:vAlign w:val="bottom"/>
          </w:tcPr>
          <w:p w14:paraId="15141FE1" w14:textId="77777777" w:rsidR="009D110D" w:rsidRDefault="00811FF3" w:rsidP="00B84157">
            <w:pPr>
              <w:jc w:val="center"/>
            </w:pPr>
            <w:r>
              <w:t>462</w:t>
            </w:r>
          </w:p>
        </w:tc>
        <w:tc>
          <w:tcPr>
            <w:tcW w:w="0" w:type="auto"/>
            <w:vAlign w:val="bottom"/>
          </w:tcPr>
          <w:p w14:paraId="4017B2A3" w14:textId="77777777" w:rsidR="009D110D" w:rsidRDefault="00811FF3" w:rsidP="00B84157">
            <w:pPr>
              <w:jc w:val="center"/>
            </w:pPr>
            <w:r>
              <w:t>372.22</w:t>
            </w:r>
          </w:p>
        </w:tc>
        <w:tc>
          <w:tcPr>
            <w:tcW w:w="0" w:type="auto"/>
            <w:vAlign w:val="bottom"/>
          </w:tcPr>
          <w:p w14:paraId="682CDE05" w14:textId="77777777" w:rsidR="009D110D" w:rsidRDefault="00811FF3" w:rsidP="00B84157">
            <w:pPr>
              <w:jc w:val="center"/>
            </w:pPr>
            <w:r>
              <w:t>160</w:t>
            </w:r>
          </w:p>
        </w:tc>
        <w:tc>
          <w:tcPr>
            <w:tcW w:w="0" w:type="auto"/>
            <w:vAlign w:val="bottom"/>
          </w:tcPr>
          <w:p w14:paraId="1C4E589C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04AA16A4" w14:textId="77777777" w:rsidR="009D110D" w:rsidRDefault="00811FF3" w:rsidP="00B84157">
            <w:pPr>
              <w:jc w:val="center"/>
            </w:pPr>
            <w:r>
              <w:t>318.75</w:t>
            </w:r>
          </w:p>
        </w:tc>
        <w:tc>
          <w:tcPr>
            <w:tcW w:w="0" w:type="auto"/>
            <w:vAlign w:val="bottom"/>
          </w:tcPr>
          <w:p w14:paraId="0C334D60" w14:textId="77777777" w:rsidR="009D110D" w:rsidRDefault="00811FF3" w:rsidP="00B84157">
            <w:pPr>
              <w:jc w:val="center"/>
            </w:pPr>
            <w:r>
              <w:t>628.25</w:t>
            </w:r>
          </w:p>
        </w:tc>
        <w:tc>
          <w:tcPr>
            <w:tcW w:w="0" w:type="auto"/>
            <w:vAlign w:val="bottom"/>
          </w:tcPr>
          <w:p w14:paraId="272C0D68" w14:textId="77777777" w:rsidR="009D110D" w:rsidRDefault="00811FF3" w:rsidP="00B84157">
            <w:pPr>
              <w:jc w:val="center"/>
            </w:pPr>
            <w:r>
              <w:t>1%</w:t>
            </w:r>
          </w:p>
        </w:tc>
      </w:tr>
      <w:tr w:rsidR="009D110D" w14:paraId="29514E97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0" w:type="auto"/>
            <w:vAlign w:val="bottom"/>
          </w:tcPr>
          <w:p w14:paraId="21C14B62" w14:textId="77777777" w:rsidR="009D110D" w:rsidRDefault="00811FF3" w:rsidP="00B84157">
            <w:pPr>
              <w:jc w:val="center"/>
            </w:pPr>
            <w:r>
              <w:t>0.01</w:t>
            </w:r>
          </w:p>
        </w:tc>
        <w:tc>
          <w:tcPr>
            <w:tcW w:w="0" w:type="auto"/>
            <w:vAlign w:val="bottom"/>
          </w:tcPr>
          <w:p w14:paraId="0F75B317" w14:textId="77777777" w:rsidR="009D110D" w:rsidRDefault="00811FF3" w:rsidP="00B84157">
            <w:pPr>
              <w:jc w:val="center"/>
            </w:pPr>
            <w:r>
              <w:t>REINFORCE</w:t>
            </w:r>
          </w:p>
        </w:tc>
        <w:tc>
          <w:tcPr>
            <w:tcW w:w="0" w:type="auto"/>
            <w:vAlign w:val="bottom"/>
          </w:tcPr>
          <w:p w14:paraId="31642D95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6B3577C1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D402404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20B2A5DD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0091E53B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813C905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2A13B4B0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51078A4B" w14:textId="77777777" w:rsidR="009D110D" w:rsidRDefault="00811FF3" w:rsidP="00B84157">
            <w:pPr>
              <w:jc w:val="center"/>
            </w:pPr>
            <w:r>
              <w:t>100%</w:t>
            </w:r>
          </w:p>
        </w:tc>
      </w:tr>
      <w:tr w:rsidR="009D110D" w14:paraId="7D953F95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2F40CD8D" w14:textId="77777777" w:rsidR="009D110D" w:rsidRDefault="00811FF3" w:rsidP="00B84157">
            <w:pPr>
              <w:jc w:val="center"/>
            </w:pPr>
            <w:r>
              <w:t>0.01</w:t>
            </w:r>
          </w:p>
        </w:tc>
        <w:tc>
          <w:tcPr>
            <w:tcW w:w="0" w:type="auto"/>
            <w:vAlign w:val="bottom"/>
          </w:tcPr>
          <w:p w14:paraId="641A53C4" w14:textId="77777777" w:rsidR="009D110D" w:rsidRDefault="00811FF3" w:rsidP="00B84157">
            <w:pPr>
              <w:jc w:val="center"/>
            </w:pPr>
            <w:r>
              <w:t>MCTS</w:t>
            </w:r>
          </w:p>
        </w:tc>
        <w:tc>
          <w:tcPr>
            <w:tcW w:w="0" w:type="auto"/>
            <w:vAlign w:val="bottom"/>
          </w:tcPr>
          <w:p w14:paraId="610C7339" w14:textId="77777777" w:rsidR="009D110D" w:rsidRDefault="00811FF3" w:rsidP="00B84157">
            <w:pPr>
              <w:jc w:val="center"/>
            </w:pPr>
            <w:r>
              <w:t>235.42</w:t>
            </w:r>
          </w:p>
        </w:tc>
        <w:tc>
          <w:tcPr>
            <w:tcW w:w="0" w:type="auto"/>
            <w:vAlign w:val="bottom"/>
          </w:tcPr>
          <w:p w14:paraId="35AD3690" w14:textId="77777777" w:rsidR="009D110D" w:rsidRDefault="00811FF3" w:rsidP="00B84157">
            <w:pPr>
              <w:jc w:val="center"/>
            </w:pPr>
            <w:r>
              <w:t>232.50</w:t>
            </w:r>
          </w:p>
        </w:tc>
        <w:tc>
          <w:tcPr>
            <w:tcW w:w="0" w:type="auto"/>
            <w:vAlign w:val="bottom"/>
          </w:tcPr>
          <w:p w14:paraId="5112F885" w14:textId="77777777" w:rsidR="009D110D" w:rsidRDefault="00811FF3" w:rsidP="00B84157">
            <w:pPr>
              <w:jc w:val="center"/>
            </w:pPr>
            <w:r>
              <w:t>13.92</w:t>
            </w:r>
          </w:p>
        </w:tc>
        <w:tc>
          <w:tcPr>
            <w:tcW w:w="0" w:type="auto"/>
            <w:vAlign w:val="bottom"/>
          </w:tcPr>
          <w:p w14:paraId="5FD4E7B9" w14:textId="77777777" w:rsidR="009D110D" w:rsidRDefault="00811FF3" w:rsidP="00B84157">
            <w:pPr>
              <w:jc w:val="center"/>
            </w:pPr>
            <w:r>
              <w:t>216</w:t>
            </w:r>
          </w:p>
        </w:tc>
        <w:tc>
          <w:tcPr>
            <w:tcW w:w="0" w:type="auto"/>
            <w:vAlign w:val="bottom"/>
          </w:tcPr>
          <w:p w14:paraId="05CA8325" w14:textId="77777777" w:rsidR="009D110D" w:rsidRDefault="00811FF3" w:rsidP="00B84157">
            <w:pPr>
              <w:jc w:val="center"/>
            </w:pPr>
            <w:r>
              <w:t>279</w:t>
            </w:r>
          </w:p>
        </w:tc>
        <w:tc>
          <w:tcPr>
            <w:tcW w:w="0" w:type="auto"/>
            <w:vAlign w:val="bottom"/>
          </w:tcPr>
          <w:p w14:paraId="4515DB3D" w14:textId="77777777" w:rsidR="009D110D" w:rsidRDefault="00811FF3" w:rsidP="00B84157">
            <w:pPr>
              <w:jc w:val="center"/>
            </w:pPr>
            <w:r>
              <w:t>225</w:t>
            </w:r>
          </w:p>
        </w:tc>
        <w:tc>
          <w:tcPr>
            <w:tcW w:w="0" w:type="auto"/>
            <w:vAlign w:val="bottom"/>
          </w:tcPr>
          <w:p w14:paraId="728880DC" w14:textId="77777777" w:rsidR="009D110D" w:rsidRDefault="00811FF3" w:rsidP="00B84157">
            <w:pPr>
              <w:jc w:val="center"/>
            </w:pPr>
            <w:r>
              <w:t>241.50</w:t>
            </w:r>
          </w:p>
        </w:tc>
        <w:tc>
          <w:tcPr>
            <w:tcW w:w="0" w:type="auto"/>
            <w:vAlign w:val="bottom"/>
          </w:tcPr>
          <w:p w14:paraId="79C45F9F" w14:textId="77777777" w:rsidR="009D110D" w:rsidRDefault="00811FF3" w:rsidP="00B84157">
            <w:pPr>
              <w:jc w:val="center"/>
            </w:pPr>
            <w:r>
              <w:t>0%</w:t>
            </w:r>
          </w:p>
        </w:tc>
      </w:tr>
      <w:tr w:rsidR="009D110D" w14:paraId="3BBBCF75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0" w:type="auto"/>
            <w:vAlign w:val="bottom"/>
          </w:tcPr>
          <w:p w14:paraId="61B53BD3" w14:textId="77777777" w:rsidR="009D110D" w:rsidRDefault="00811FF3" w:rsidP="00B84157">
            <w:pPr>
              <w:jc w:val="center"/>
            </w:pPr>
            <w:r>
              <w:t>0.02</w:t>
            </w:r>
          </w:p>
        </w:tc>
        <w:tc>
          <w:tcPr>
            <w:tcW w:w="0" w:type="auto"/>
            <w:vAlign w:val="bottom"/>
          </w:tcPr>
          <w:p w14:paraId="00C501DF" w14:textId="77777777" w:rsidR="009D110D" w:rsidRDefault="00811FF3" w:rsidP="00B84157">
            <w:pPr>
              <w:jc w:val="center"/>
            </w:pPr>
            <w:r>
              <w:t>Q-learning</w:t>
            </w:r>
          </w:p>
        </w:tc>
        <w:tc>
          <w:tcPr>
            <w:tcW w:w="0" w:type="auto"/>
            <w:vAlign w:val="bottom"/>
          </w:tcPr>
          <w:p w14:paraId="20E570ED" w14:textId="77777777" w:rsidR="009D110D" w:rsidRDefault="00811FF3" w:rsidP="00B84157">
            <w:pPr>
              <w:jc w:val="center"/>
            </w:pPr>
            <w:r>
              <w:t>608.91</w:t>
            </w:r>
          </w:p>
        </w:tc>
        <w:tc>
          <w:tcPr>
            <w:tcW w:w="0" w:type="auto"/>
            <w:vAlign w:val="bottom"/>
          </w:tcPr>
          <w:p w14:paraId="1D29EE52" w14:textId="77777777" w:rsidR="009D110D" w:rsidRDefault="00811FF3" w:rsidP="00B84157">
            <w:pPr>
              <w:jc w:val="center"/>
            </w:pPr>
            <w:r>
              <w:t>493.50</w:t>
            </w:r>
          </w:p>
        </w:tc>
        <w:tc>
          <w:tcPr>
            <w:tcW w:w="0" w:type="auto"/>
            <w:vAlign w:val="bottom"/>
          </w:tcPr>
          <w:p w14:paraId="6CA883EF" w14:textId="77777777" w:rsidR="009D110D" w:rsidRDefault="00811FF3" w:rsidP="00B84157">
            <w:pPr>
              <w:jc w:val="center"/>
            </w:pPr>
            <w:r>
              <w:t>412.52</w:t>
            </w:r>
          </w:p>
        </w:tc>
        <w:tc>
          <w:tcPr>
            <w:tcW w:w="0" w:type="auto"/>
            <w:vAlign w:val="bottom"/>
          </w:tcPr>
          <w:p w14:paraId="17DA5C9A" w14:textId="77777777" w:rsidR="009D110D" w:rsidRDefault="00811FF3" w:rsidP="00B84157">
            <w:pPr>
              <w:jc w:val="center"/>
            </w:pPr>
            <w:r>
              <w:t>168</w:t>
            </w:r>
          </w:p>
        </w:tc>
        <w:tc>
          <w:tcPr>
            <w:tcW w:w="0" w:type="auto"/>
            <w:vAlign w:val="bottom"/>
          </w:tcPr>
          <w:p w14:paraId="2F1F4A0D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5E68A0D9" w14:textId="77777777" w:rsidR="009D110D" w:rsidRDefault="00811FF3" w:rsidP="00B84157">
            <w:pPr>
              <w:jc w:val="center"/>
            </w:pPr>
            <w:r>
              <w:t>314.50</w:t>
            </w:r>
          </w:p>
        </w:tc>
        <w:tc>
          <w:tcPr>
            <w:tcW w:w="0" w:type="auto"/>
            <w:vAlign w:val="bottom"/>
          </w:tcPr>
          <w:p w14:paraId="6EEF93A6" w14:textId="77777777" w:rsidR="009D110D" w:rsidRDefault="00811FF3" w:rsidP="00B84157">
            <w:pPr>
              <w:jc w:val="center"/>
            </w:pPr>
            <w:r>
              <w:t>692.25</w:t>
            </w:r>
          </w:p>
        </w:tc>
        <w:tc>
          <w:tcPr>
            <w:tcW w:w="0" w:type="auto"/>
            <w:vAlign w:val="bottom"/>
          </w:tcPr>
          <w:p w14:paraId="780039F1" w14:textId="77777777" w:rsidR="009D110D" w:rsidRDefault="00811FF3" w:rsidP="00B84157">
            <w:pPr>
              <w:jc w:val="center"/>
            </w:pPr>
            <w:r>
              <w:t>1%</w:t>
            </w:r>
          </w:p>
        </w:tc>
      </w:tr>
      <w:tr w:rsidR="009D110D" w14:paraId="4B65BFC9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2F128D8D" w14:textId="77777777" w:rsidR="009D110D" w:rsidRDefault="00811FF3" w:rsidP="00B84157">
            <w:pPr>
              <w:jc w:val="center"/>
            </w:pPr>
            <w:r>
              <w:t>0.02</w:t>
            </w:r>
          </w:p>
        </w:tc>
        <w:tc>
          <w:tcPr>
            <w:tcW w:w="0" w:type="auto"/>
            <w:vAlign w:val="bottom"/>
          </w:tcPr>
          <w:p w14:paraId="75CD3016" w14:textId="77777777" w:rsidR="009D110D" w:rsidRDefault="00811FF3" w:rsidP="00B84157">
            <w:pPr>
              <w:jc w:val="center"/>
            </w:pPr>
            <w:r>
              <w:t>REINFORCE</w:t>
            </w:r>
          </w:p>
        </w:tc>
        <w:tc>
          <w:tcPr>
            <w:tcW w:w="0" w:type="auto"/>
            <w:vAlign w:val="bottom"/>
          </w:tcPr>
          <w:p w14:paraId="5BBAC256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26BE514F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6E420509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75C81317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17915E0E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3ED20CF0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1B472277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1301E974" w14:textId="77777777" w:rsidR="009D110D" w:rsidRDefault="00811FF3" w:rsidP="00B84157">
            <w:pPr>
              <w:jc w:val="center"/>
            </w:pPr>
            <w:r>
              <w:t>100%</w:t>
            </w:r>
          </w:p>
        </w:tc>
      </w:tr>
      <w:tr w:rsidR="009D110D" w14:paraId="53F2D114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197B6826" w14:textId="77777777" w:rsidR="009D110D" w:rsidRDefault="00811FF3" w:rsidP="00B84157">
            <w:pPr>
              <w:jc w:val="center"/>
            </w:pPr>
            <w:r>
              <w:lastRenderedPageBreak/>
              <w:t>0.02</w:t>
            </w:r>
          </w:p>
        </w:tc>
        <w:tc>
          <w:tcPr>
            <w:tcW w:w="0" w:type="auto"/>
            <w:vAlign w:val="bottom"/>
          </w:tcPr>
          <w:p w14:paraId="2E574363" w14:textId="77777777" w:rsidR="009D110D" w:rsidRDefault="00811FF3" w:rsidP="00B84157">
            <w:pPr>
              <w:jc w:val="center"/>
            </w:pPr>
            <w:r>
              <w:t>MCTS</w:t>
            </w:r>
          </w:p>
        </w:tc>
        <w:tc>
          <w:tcPr>
            <w:tcW w:w="0" w:type="auto"/>
            <w:vAlign w:val="bottom"/>
          </w:tcPr>
          <w:p w14:paraId="64C0EEAD" w14:textId="77777777" w:rsidR="009D110D" w:rsidRDefault="00811FF3" w:rsidP="00B84157">
            <w:pPr>
              <w:jc w:val="center"/>
            </w:pPr>
            <w:r>
              <w:t>233.87</w:t>
            </w:r>
          </w:p>
        </w:tc>
        <w:tc>
          <w:tcPr>
            <w:tcW w:w="0" w:type="auto"/>
            <w:vAlign w:val="bottom"/>
          </w:tcPr>
          <w:p w14:paraId="58914826" w14:textId="77777777" w:rsidR="009D110D" w:rsidRDefault="00811FF3" w:rsidP="00B84157">
            <w:pPr>
              <w:jc w:val="center"/>
            </w:pPr>
            <w:r>
              <w:t>231</w:t>
            </w:r>
          </w:p>
        </w:tc>
        <w:tc>
          <w:tcPr>
            <w:tcW w:w="0" w:type="auto"/>
            <w:vAlign w:val="bottom"/>
          </w:tcPr>
          <w:p w14:paraId="5889C9D2" w14:textId="77777777" w:rsidR="009D110D" w:rsidRDefault="00811FF3" w:rsidP="00B84157">
            <w:pPr>
              <w:jc w:val="center"/>
            </w:pPr>
            <w:r>
              <w:t>13.75</w:t>
            </w:r>
          </w:p>
        </w:tc>
        <w:tc>
          <w:tcPr>
            <w:tcW w:w="0" w:type="auto"/>
            <w:vAlign w:val="bottom"/>
          </w:tcPr>
          <w:p w14:paraId="39106C55" w14:textId="77777777" w:rsidR="009D110D" w:rsidRDefault="00811FF3" w:rsidP="00B84157">
            <w:pPr>
              <w:jc w:val="center"/>
            </w:pPr>
            <w:r>
              <w:t>212</w:t>
            </w:r>
          </w:p>
        </w:tc>
        <w:tc>
          <w:tcPr>
            <w:tcW w:w="0" w:type="auto"/>
            <w:vAlign w:val="bottom"/>
          </w:tcPr>
          <w:p w14:paraId="4618DA10" w14:textId="77777777" w:rsidR="009D110D" w:rsidRDefault="00811FF3" w:rsidP="00B84157">
            <w:pPr>
              <w:jc w:val="center"/>
            </w:pPr>
            <w:r>
              <w:t>288</w:t>
            </w:r>
          </w:p>
        </w:tc>
        <w:tc>
          <w:tcPr>
            <w:tcW w:w="0" w:type="auto"/>
            <w:vAlign w:val="bottom"/>
          </w:tcPr>
          <w:p w14:paraId="427261D8" w14:textId="77777777" w:rsidR="009D110D" w:rsidRDefault="00811FF3" w:rsidP="00B84157">
            <w:pPr>
              <w:jc w:val="center"/>
            </w:pPr>
            <w:r>
              <w:t>223.75</w:t>
            </w:r>
          </w:p>
        </w:tc>
        <w:tc>
          <w:tcPr>
            <w:tcW w:w="0" w:type="auto"/>
            <w:vAlign w:val="bottom"/>
          </w:tcPr>
          <w:p w14:paraId="392060A1" w14:textId="77777777" w:rsidR="009D110D" w:rsidRDefault="00811FF3" w:rsidP="00B84157">
            <w:pPr>
              <w:jc w:val="center"/>
            </w:pPr>
            <w:r>
              <w:t>241.75</w:t>
            </w:r>
          </w:p>
        </w:tc>
        <w:tc>
          <w:tcPr>
            <w:tcW w:w="0" w:type="auto"/>
            <w:vAlign w:val="bottom"/>
          </w:tcPr>
          <w:p w14:paraId="2A27CD11" w14:textId="77777777" w:rsidR="009D110D" w:rsidRDefault="00811FF3" w:rsidP="00B84157">
            <w:pPr>
              <w:jc w:val="center"/>
            </w:pPr>
            <w:r>
              <w:t>0%</w:t>
            </w:r>
          </w:p>
        </w:tc>
      </w:tr>
      <w:tr w:rsidR="009D110D" w14:paraId="30A23D3C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254BC62E" w14:textId="77777777" w:rsidR="009D110D" w:rsidRDefault="00811FF3" w:rsidP="00B84157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bottom"/>
          </w:tcPr>
          <w:p w14:paraId="66FEAB59" w14:textId="77777777" w:rsidR="009D110D" w:rsidRDefault="00811FF3" w:rsidP="00B84157">
            <w:pPr>
              <w:jc w:val="center"/>
            </w:pPr>
            <w:r>
              <w:t>Q-learning</w:t>
            </w:r>
          </w:p>
        </w:tc>
        <w:tc>
          <w:tcPr>
            <w:tcW w:w="0" w:type="auto"/>
            <w:vAlign w:val="bottom"/>
          </w:tcPr>
          <w:p w14:paraId="530070F6" w14:textId="77777777" w:rsidR="009D110D" w:rsidRDefault="00811FF3" w:rsidP="00B84157">
            <w:pPr>
              <w:jc w:val="center"/>
            </w:pPr>
            <w:r>
              <w:t>470.28</w:t>
            </w:r>
          </w:p>
        </w:tc>
        <w:tc>
          <w:tcPr>
            <w:tcW w:w="0" w:type="auto"/>
            <w:vAlign w:val="bottom"/>
          </w:tcPr>
          <w:p w14:paraId="52FA8254" w14:textId="77777777" w:rsidR="009D110D" w:rsidRDefault="00811FF3" w:rsidP="00B84157">
            <w:pPr>
              <w:jc w:val="center"/>
            </w:pPr>
            <w:r>
              <w:t>282.50</w:t>
            </w:r>
          </w:p>
        </w:tc>
        <w:tc>
          <w:tcPr>
            <w:tcW w:w="0" w:type="auto"/>
            <w:vAlign w:val="bottom"/>
          </w:tcPr>
          <w:p w14:paraId="6F66BF1B" w14:textId="77777777" w:rsidR="009D110D" w:rsidRDefault="00811FF3" w:rsidP="00B84157">
            <w:pPr>
              <w:jc w:val="center"/>
            </w:pPr>
            <w:r>
              <w:t>460.47</w:t>
            </w:r>
          </w:p>
        </w:tc>
        <w:tc>
          <w:tcPr>
            <w:tcW w:w="0" w:type="auto"/>
            <w:vAlign w:val="bottom"/>
          </w:tcPr>
          <w:p w14:paraId="53BE72E8" w14:textId="77777777" w:rsidR="009D110D" w:rsidRDefault="00811FF3" w:rsidP="00B84157">
            <w:pPr>
              <w:jc w:val="center"/>
            </w:pPr>
            <w:r>
              <w:t>89</w:t>
            </w:r>
          </w:p>
        </w:tc>
        <w:tc>
          <w:tcPr>
            <w:tcW w:w="0" w:type="auto"/>
            <w:vAlign w:val="bottom"/>
          </w:tcPr>
          <w:p w14:paraId="4C4B111C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6DC4F69" w14:textId="77777777" w:rsidR="009D110D" w:rsidRDefault="00811FF3" w:rsidP="00B84157">
            <w:pPr>
              <w:jc w:val="center"/>
            </w:pPr>
            <w:r>
              <w:t>230.75</w:t>
            </w:r>
          </w:p>
        </w:tc>
        <w:tc>
          <w:tcPr>
            <w:tcW w:w="0" w:type="auto"/>
            <w:vAlign w:val="bottom"/>
          </w:tcPr>
          <w:p w14:paraId="7CDF7317" w14:textId="77777777" w:rsidR="009D110D" w:rsidRDefault="00811FF3" w:rsidP="00B84157">
            <w:pPr>
              <w:jc w:val="center"/>
            </w:pPr>
            <w:r>
              <w:t>466.25</w:t>
            </w:r>
          </w:p>
        </w:tc>
        <w:tc>
          <w:tcPr>
            <w:tcW w:w="0" w:type="auto"/>
            <w:vAlign w:val="bottom"/>
          </w:tcPr>
          <w:p w14:paraId="234F349D" w14:textId="77777777" w:rsidR="009D110D" w:rsidRDefault="00811FF3" w:rsidP="00B84157">
            <w:pPr>
              <w:jc w:val="center"/>
            </w:pPr>
            <w:r>
              <w:t>6%</w:t>
            </w:r>
          </w:p>
        </w:tc>
      </w:tr>
      <w:tr w:rsidR="009D110D" w14:paraId="4FA67DF2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0" w:type="auto"/>
            <w:vAlign w:val="bottom"/>
          </w:tcPr>
          <w:p w14:paraId="5B13E43D" w14:textId="77777777" w:rsidR="009D110D" w:rsidRDefault="00811FF3" w:rsidP="00B84157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bottom"/>
          </w:tcPr>
          <w:p w14:paraId="2527CFE7" w14:textId="77777777" w:rsidR="009D110D" w:rsidRDefault="00811FF3" w:rsidP="00B84157">
            <w:pPr>
              <w:jc w:val="center"/>
            </w:pPr>
            <w:r>
              <w:t>REINFORCE</w:t>
            </w:r>
          </w:p>
        </w:tc>
        <w:tc>
          <w:tcPr>
            <w:tcW w:w="0" w:type="auto"/>
            <w:vAlign w:val="bottom"/>
          </w:tcPr>
          <w:p w14:paraId="035F9F4C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066ED9F0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65AB8FEC" w14:textId="77777777" w:rsidR="009D110D" w:rsidRDefault="00811FF3" w:rsidP="00B8415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01BD325F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52420DA0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4B1185EC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7A4B948F" w14:textId="77777777" w:rsidR="009D110D" w:rsidRDefault="00811FF3" w:rsidP="00B84157">
            <w:pPr>
              <w:jc w:val="center"/>
            </w:pPr>
            <w:r>
              <w:t>2000</w:t>
            </w:r>
          </w:p>
        </w:tc>
        <w:tc>
          <w:tcPr>
            <w:tcW w:w="0" w:type="auto"/>
            <w:vAlign w:val="bottom"/>
          </w:tcPr>
          <w:p w14:paraId="408F2C62" w14:textId="77777777" w:rsidR="009D110D" w:rsidRDefault="00811FF3" w:rsidP="00B84157">
            <w:pPr>
              <w:jc w:val="center"/>
            </w:pPr>
            <w:r>
              <w:t>100%</w:t>
            </w:r>
          </w:p>
        </w:tc>
      </w:tr>
      <w:tr w:rsidR="009D110D" w14:paraId="2C84FCDD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0" w:type="auto"/>
            <w:vAlign w:val="bottom"/>
          </w:tcPr>
          <w:p w14:paraId="413A9EA8" w14:textId="77777777" w:rsidR="009D110D" w:rsidRDefault="00811FF3" w:rsidP="00B84157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bottom"/>
          </w:tcPr>
          <w:p w14:paraId="00E56289" w14:textId="77777777" w:rsidR="009D110D" w:rsidRDefault="00811FF3" w:rsidP="00B84157">
            <w:pPr>
              <w:jc w:val="center"/>
            </w:pPr>
            <w:r>
              <w:t>MCTS</w:t>
            </w:r>
          </w:p>
        </w:tc>
        <w:tc>
          <w:tcPr>
            <w:tcW w:w="0" w:type="auto"/>
            <w:vAlign w:val="bottom"/>
          </w:tcPr>
          <w:p w14:paraId="7B01CA87" w14:textId="77777777" w:rsidR="009D110D" w:rsidRDefault="00811FF3" w:rsidP="00B84157">
            <w:pPr>
              <w:jc w:val="center"/>
            </w:pPr>
            <w:r>
              <w:t>233.39</w:t>
            </w:r>
          </w:p>
        </w:tc>
        <w:tc>
          <w:tcPr>
            <w:tcW w:w="0" w:type="auto"/>
            <w:vAlign w:val="bottom"/>
          </w:tcPr>
          <w:p w14:paraId="0EC3960F" w14:textId="77777777" w:rsidR="009D110D" w:rsidRDefault="00811FF3" w:rsidP="00B84157">
            <w:pPr>
              <w:jc w:val="center"/>
            </w:pPr>
            <w:r>
              <w:t>227.50</w:t>
            </w:r>
          </w:p>
        </w:tc>
        <w:tc>
          <w:tcPr>
            <w:tcW w:w="0" w:type="auto"/>
            <w:vAlign w:val="bottom"/>
          </w:tcPr>
          <w:p w14:paraId="00606398" w14:textId="77777777" w:rsidR="009D110D" w:rsidRDefault="00811FF3" w:rsidP="00B84157">
            <w:pPr>
              <w:jc w:val="center"/>
            </w:pPr>
            <w:r>
              <w:t>17.54</w:t>
            </w:r>
          </w:p>
        </w:tc>
        <w:tc>
          <w:tcPr>
            <w:tcW w:w="0" w:type="auto"/>
            <w:vAlign w:val="bottom"/>
          </w:tcPr>
          <w:p w14:paraId="0CD95CCB" w14:textId="77777777" w:rsidR="009D110D" w:rsidRDefault="00811FF3" w:rsidP="00B84157">
            <w:pPr>
              <w:jc w:val="center"/>
            </w:pPr>
            <w:r>
              <w:t>213</w:t>
            </w:r>
          </w:p>
        </w:tc>
        <w:tc>
          <w:tcPr>
            <w:tcW w:w="0" w:type="auto"/>
            <w:vAlign w:val="bottom"/>
          </w:tcPr>
          <w:p w14:paraId="09C98F6C" w14:textId="77777777" w:rsidR="009D110D" w:rsidRDefault="00811FF3" w:rsidP="00B84157">
            <w:pPr>
              <w:jc w:val="center"/>
            </w:pPr>
            <w:r>
              <w:t>298</w:t>
            </w:r>
          </w:p>
        </w:tc>
        <w:tc>
          <w:tcPr>
            <w:tcW w:w="0" w:type="auto"/>
            <w:vAlign w:val="bottom"/>
          </w:tcPr>
          <w:p w14:paraId="148FE284" w14:textId="77777777" w:rsidR="009D110D" w:rsidRDefault="00811FF3" w:rsidP="00B84157">
            <w:pPr>
              <w:jc w:val="center"/>
            </w:pPr>
            <w:r>
              <w:t>222</w:t>
            </w:r>
          </w:p>
        </w:tc>
        <w:tc>
          <w:tcPr>
            <w:tcW w:w="0" w:type="auto"/>
            <w:vAlign w:val="bottom"/>
          </w:tcPr>
          <w:p w14:paraId="6EF1A6B0" w14:textId="77777777" w:rsidR="009D110D" w:rsidRDefault="00811FF3" w:rsidP="00B84157">
            <w:pPr>
              <w:jc w:val="center"/>
            </w:pPr>
            <w:r>
              <w:t>241</w:t>
            </w:r>
          </w:p>
        </w:tc>
        <w:tc>
          <w:tcPr>
            <w:tcW w:w="0" w:type="auto"/>
            <w:vAlign w:val="bottom"/>
          </w:tcPr>
          <w:p w14:paraId="4794A4D9" w14:textId="77777777" w:rsidR="009D110D" w:rsidRDefault="00811FF3" w:rsidP="00B84157">
            <w:pPr>
              <w:jc w:val="center"/>
            </w:pPr>
            <w:r>
              <w:t>0%</w:t>
            </w:r>
          </w:p>
        </w:tc>
      </w:tr>
    </w:tbl>
    <w:p w14:paraId="04E57092" w14:textId="77777777" w:rsidR="009D110D" w:rsidRDefault="009D110D"/>
    <w:p w14:paraId="711C530C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表</w:t>
      </w:r>
      <w:r w:rsidRPr="00B84157">
        <w:rPr>
          <w:i w:val="0"/>
          <w:iCs/>
        </w:rPr>
        <w:t xml:space="preserve">1 Bonus 1 </w:t>
      </w:r>
      <w:r w:rsidRPr="00B84157">
        <w:rPr>
          <w:i w:val="0"/>
          <w:iCs/>
        </w:rPr>
        <w:t>三算法四档扰动统计表</w:t>
      </w:r>
    </w:p>
    <w:p w14:paraId="66AAF489" w14:textId="77777777" w:rsidR="009D110D" w:rsidRDefault="00811FF3" w:rsidP="006B28F0">
      <w:pPr>
        <w:pStyle w:val="10"/>
      </w:pPr>
      <w:r>
        <w:t>从整体结果看，三种算法呈现出非常不同的性能形态。</w:t>
      </w:r>
      <w:r>
        <w:t xml:space="preserve">REINFORCE </w:t>
      </w:r>
      <w:r>
        <w:t>在当前</w:t>
      </w:r>
      <w:r>
        <w:t xml:space="preserve"> checkpoint </w:t>
      </w:r>
      <w:r>
        <w:t>下表现最强，四档扰动中均达到</w:t>
      </w:r>
      <w:r>
        <w:t xml:space="preserve"> 2000 </w:t>
      </w:r>
      <w:r>
        <w:t>步，且标准差为</w:t>
      </w:r>
      <w:r>
        <w:t xml:space="preserve"> 0</w:t>
      </w:r>
      <w:r>
        <w:t>。这说明该策略在当前评测</w:t>
      </w:r>
      <w:r>
        <w:t xml:space="preserve"> seed </w:t>
      </w:r>
      <w:r>
        <w:t>集合和扰动范围内已经形成了稳定控制规律。</w:t>
      </w:r>
      <w:r>
        <w:t xml:space="preserve">REINFORCE </w:t>
      </w:r>
      <w:r>
        <w:t>的优势来自连续策略网络：它不需要将状态硬划分为离散</w:t>
      </w:r>
      <w:r>
        <w:t xml:space="preserve"> bin</w:t>
      </w:r>
      <w:r>
        <w:t>，而是直接从连续状态输出动作概率，因此相邻状态的动作选择更加平滑。</w:t>
      </w:r>
    </w:p>
    <w:p w14:paraId="47740B4E" w14:textId="2BD943B9" w:rsidR="009D110D" w:rsidRDefault="00811FF3" w:rsidP="006B28F0">
      <w:pPr>
        <w:pStyle w:val="10"/>
      </w:pPr>
      <w:r>
        <w:t xml:space="preserve">MCTS </w:t>
      </w:r>
      <w:r>
        <w:t>的平均步数约为</w:t>
      </w:r>
      <w:r>
        <w:t xml:space="preserve"> 230 </w:t>
      </w:r>
      <w:r>
        <w:t>多步，明显低于</w:t>
      </w:r>
      <w:r>
        <w:t xml:space="preserve"> Q-learning </w:t>
      </w:r>
      <w:r>
        <w:t>和</w:t>
      </w:r>
      <w:r>
        <w:t xml:space="preserve"> REINFORCE</w:t>
      </w:r>
      <w:r>
        <w:t>，但标准差较小，分布较集中。这说明</w:t>
      </w:r>
      <w:r>
        <w:t xml:space="preserve"> MC</w:t>
      </w:r>
      <w:r>
        <w:t xml:space="preserve">TS </w:t>
      </w:r>
      <w:r>
        <w:t>在当前参数下输出较稳定，但</w:t>
      </w:r>
      <w:r w:rsidR="00B84157">
        <w:rPr>
          <w:rFonts w:hint="eastAsia"/>
        </w:rPr>
        <w:t>因为其算法会较早走出真实步，</w:t>
      </w:r>
      <w:r>
        <w:t>性能上限受限于在线搜索预算。</w:t>
      </w:r>
      <w:r>
        <w:t xml:space="preserve">MCTS </w:t>
      </w:r>
      <w:r>
        <w:t>不依赖离线训练，也不存在</w:t>
      </w:r>
      <w:r>
        <w:t xml:space="preserve"> checkpoint </w:t>
      </w:r>
      <w:r>
        <w:t>收敛问题，但每一步搜索深度和</w:t>
      </w:r>
      <w:r>
        <w:t xml:space="preserve"> rollout </w:t>
      </w:r>
      <w:r>
        <w:t>质量直接限制了控制效果。</w:t>
      </w:r>
    </w:p>
    <w:p w14:paraId="49E27984" w14:textId="77777777" w:rsidR="009D110D" w:rsidRDefault="00811FF3" w:rsidP="006B28F0">
      <w:pPr>
        <w:pStyle w:val="10"/>
      </w:pPr>
      <w:r>
        <w:t xml:space="preserve">Q-learning </w:t>
      </w:r>
      <w:r>
        <w:t>的平均性能并不低。例如无扰动时平均步数为</w:t>
      </w:r>
      <w:r>
        <w:t xml:space="preserve"> 593.27</w:t>
      </w:r>
      <w:r>
        <w:t>，高于基础要求；但其标准差达到</w:t>
      </w:r>
      <w:r>
        <w:t xml:space="preserve"> 421.45</w:t>
      </w:r>
      <w:r>
        <w:t>，中位数只有</w:t>
      </w:r>
      <w:r>
        <w:t xml:space="preserve"> 424</w:t>
      </w:r>
      <w:r>
        <w:t>，说明平均值受到少数长</w:t>
      </w:r>
      <w:r>
        <w:t xml:space="preserve"> episode </w:t>
      </w:r>
      <w:r>
        <w:t>拉高。</w:t>
      </w:r>
      <w:r>
        <w:t xml:space="preserve">Q-learning </w:t>
      </w:r>
      <w:r>
        <w:t>的最大值可以达到</w:t>
      </w:r>
      <w:r>
        <w:t xml:space="preserve"> 2000</w:t>
      </w:r>
      <w:r>
        <w:t>，说明它确实学到了一些有效控制区域；但最小值只有约</w:t>
      </w:r>
      <w:r>
        <w:t xml:space="preserve"> 193</w:t>
      </w:r>
      <w:r>
        <w:t>，说明它在另一部分初始状态下很</w:t>
      </w:r>
      <w:r>
        <w:t>快失败。</w:t>
      </w:r>
    </w:p>
    <w:p w14:paraId="105C900D" w14:textId="77777777" w:rsidR="009D110D" w:rsidRDefault="00811FF3" w:rsidP="006B28F0">
      <w:pPr>
        <w:pStyle w:val="10"/>
      </w:pPr>
      <w:r>
        <w:t>因此，</w:t>
      </w:r>
      <w:r>
        <w:t xml:space="preserve">Q-learning </w:t>
      </w:r>
      <w:r>
        <w:t>的问题不是完全无法学习，而是学到的控制规律不够稳定、不够连续。离散化是最直接原因，因为连续状态被映射到有限</w:t>
      </w:r>
      <w:r>
        <w:t xml:space="preserve"> bin</w:t>
      </w:r>
      <w:r>
        <w:t>，相邻</w:t>
      </w:r>
      <w:r>
        <w:t xml:space="preserve"> bin </w:t>
      </w:r>
      <w:r>
        <w:t>之间可能对应不同动作；但高方差还与固定探索率、终止时</w:t>
      </w:r>
      <w:r>
        <w:t xml:space="preserve"> reward shaping </w:t>
      </w:r>
      <w:r>
        <w:t>的稀疏性、有限训练轮数下部分离散状态访问不足等因素有关。换言之，</w:t>
      </w:r>
      <w:r>
        <w:t xml:space="preserve">Q-learning </w:t>
      </w:r>
      <w:r>
        <w:t>的高方差是离散化表示、固定探索策略和有限采样共同作用的结果。</w:t>
      </w:r>
    </w:p>
    <w:p w14:paraId="4A0F070F" w14:textId="77777777" w:rsidR="009D110D" w:rsidRDefault="00811FF3">
      <w:pPr>
        <w:jc w:val="center"/>
      </w:pPr>
      <w:r>
        <w:rPr>
          <w:noProof/>
        </w:rPr>
        <w:lastRenderedPageBreak/>
        <w:drawing>
          <wp:inline distT="0" distB="0" distL="0" distR="0" wp14:anchorId="0E8F7951" wp14:editId="312DC858">
            <wp:extent cx="5943600" cy="3714750"/>
            <wp:effectExtent l="0" t="0" r="0" b="0"/>
            <wp:docPr id="103" name="bonus1_perturb_mean_ste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1_perturb_mean_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971A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图</w:t>
      </w:r>
      <w:r w:rsidRPr="00B84157">
        <w:rPr>
          <w:i w:val="0"/>
          <w:iCs/>
        </w:rPr>
        <w:t xml:space="preserve">2 Bonus 1 </w:t>
      </w:r>
      <w:r w:rsidRPr="00B84157">
        <w:rPr>
          <w:i w:val="0"/>
          <w:iCs/>
        </w:rPr>
        <w:t>平均步数随</w:t>
      </w:r>
      <w:r w:rsidRPr="00B84157">
        <w:rPr>
          <w:i w:val="0"/>
          <w:iCs/>
        </w:rPr>
        <w:t xml:space="preserve"> perturb_scale </w:t>
      </w:r>
      <w:r w:rsidRPr="00B84157">
        <w:rPr>
          <w:i w:val="0"/>
          <w:iCs/>
        </w:rPr>
        <w:t>变化的曲线。</w:t>
      </w:r>
    </w:p>
    <w:p w14:paraId="22479351" w14:textId="20D71614" w:rsidR="009D110D" w:rsidRDefault="00811FF3" w:rsidP="006B28F0">
      <w:pPr>
        <w:pStyle w:val="10"/>
      </w:pPr>
      <w:r>
        <w:t>平均步数随扰动变化的曲线进一步说明了三种算法的差异。</w:t>
      </w:r>
      <w:r>
        <w:t xml:space="preserve">REINFORCE </w:t>
      </w:r>
      <w:r>
        <w:t>基本不受当前初始扰动影响；</w:t>
      </w:r>
      <w:r>
        <w:t xml:space="preserve">MCTS </w:t>
      </w:r>
      <w:r>
        <w:t>维持在较低但稳定的水平；</w:t>
      </w:r>
      <w:r>
        <w:t xml:space="preserve">Q-learning </w:t>
      </w:r>
      <w:r>
        <w:t>在高扰动</w:t>
      </w:r>
      <w:r>
        <w:t xml:space="preserve"> scale=0.05 </w:t>
      </w:r>
      <w:r>
        <w:t>下明显下降</w:t>
      </w:r>
      <w:r w:rsidR="00B84157">
        <w:rPr>
          <w:rFonts w:hint="eastAsia"/>
        </w:rPr>
        <w:t>，以及在</w:t>
      </w:r>
      <w:r w:rsidR="00B84157">
        <w:t>scale=0.0</w:t>
      </w:r>
      <w:r w:rsidR="00B84157">
        <w:t>2</w:t>
      </w:r>
      <w:r w:rsidR="00B84157">
        <w:rPr>
          <w:rFonts w:hint="eastAsia"/>
        </w:rPr>
        <w:t>时反而略微上升，都</w:t>
      </w:r>
      <w:r>
        <w:t>表明</w:t>
      </w:r>
      <w:r>
        <w:t xml:space="preserve"> Q-learning </w:t>
      </w:r>
      <w:r>
        <w:t>对状态分布变化更敏感</w:t>
      </w:r>
      <w:r w:rsidR="00B84157">
        <w:rPr>
          <w:rFonts w:hint="eastAsia"/>
        </w:rPr>
        <w:t>，稳定性较差</w:t>
      </w:r>
      <w:r>
        <w:t>，也为</w:t>
      </w:r>
      <w:r>
        <w:t xml:space="preserve"> Bonus 3 </w:t>
      </w:r>
      <w:r>
        <w:t>中重点改进</w:t>
      </w:r>
      <w:r>
        <w:t xml:space="preserve"> Q-learning </w:t>
      </w:r>
      <w:r>
        <w:t>提供了依据。</w:t>
      </w:r>
    </w:p>
    <w:p w14:paraId="2EEB6038" w14:textId="77777777" w:rsidR="009D110D" w:rsidRDefault="00811FF3">
      <w:pPr>
        <w:pStyle w:val="1"/>
      </w:pPr>
      <w:r>
        <w:t>3. Bonus 1</w:t>
      </w:r>
      <w:r>
        <w:t>：计算速率分析</w:t>
      </w:r>
    </w:p>
    <w:p w14:paraId="16D71D5D" w14:textId="77777777" w:rsidR="009D110D" w:rsidRDefault="00811FF3" w:rsidP="006B28F0">
      <w:pPr>
        <w:pStyle w:val="10"/>
      </w:pPr>
      <w:r>
        <w:t>对于控制任务而言，每一步动作决策的计算成本同样重要。因此本文统计了三种算法完成</w:t>
      </w:r>
      <w:r>
        <w:t xml:space="preserve"> </w:t>
      </w:r>
      <w:r>
        <w:t xml:space="preserve">100 </w:t>
      </w:r>
      <w:proofErr w:type="gramStart"/>
      <w:r>
        <w:t>个</w:t>
      </w:r>
      <w:proofErr w:type="gramEnd"/>
      <w:r>
        <w:t xml:space="preserve"> episode </w:t>
      </w:r>
      <w:r>
        <w:t>评测所需的时间。</w:t>
      </w:r>
      <w:r>
        <w:t xml:space="preserve">Q-learning </w:t>
      </w:r>
      <w:r>
        <w:t>和</w:t>
      </w:r>
      <w:r>
        <w:t xml:space="preserve"> REINFORCE </w:t>
      </w:r>
      <w:r>
        <w:t>都属于训练后固定策略推理，可以在约</w:t>
      </w:r>
      <w:r>
        <w:t xml:space="preserve"> 10 </w:t>
      </w:r>
      <w:r>
        <w:t>秒内完成</w:t>
      </w:r>
      <w:r>
        <w:t xml:space="preserve"> 100 </w:t>
      </w:r>
      <w:proofErr w:type="gramStart"/>
      <w:r>
        <w:t>个</w:t>
      </w:r>
      <w:proofErr w:type="gramEnd"/>
      <w:r>
        <w:t xml:space="preserve"> episode</w:t>
      </w:r>
      <w:r>
        <w:t>，约为</w:t>
      </w:r>
      <w:r>
        <w:t xml:space="preserve"> 10 episodes/s</w:t>
      </w:r>
      <w:r>
        <w:t>。</w:t>
      </w:r>
      <w:r>
        <w:t xml:space="preserve">Q-learning </w:t>
      </w:r>
      <w:r>
        <w:t>每一步只需</w:t>
      </w:r>
      <w:proofErr w:type="gramStart"/>
      <w:r>
        <w:t>要状态</w:t>
      </w:r>
      <w:proofErr w:type="gramEnd"/>
      <w:r>
        <w:t>离散化和</w:t>
      </w:r>
      <w:r>
        <w:t xml:space="preserve"> Q </w:t>
      </w:r>
      <w:r>
        <w:t>表查表；</w:t>
      </w:r>
      <w:r>
        <w:t xml:space="preserve">REINFORCE </w:t>
      </w:r>
      <w:r>
        <w:t>需要一次小型神经网络前向传播，计算量略高但仍很低。</w:t>
      </w:r>
    </w:p>
    <w:p w14:paraId="558E242B" w14:textId="77777777" w:rsidR="009D110D" w:rsidRDefault="00811FF3" w:rsidP="006B28F0">
      <w:pPr>
        <w:pStyle w:val="10"/>
      </w:pPr>
      <w:r>
        <w:t xml:space="preserve">MCTS </w:t>
      </w:r>
      <w:r>
        <w:t>则明显不同。它完成</w:t>
      </w:r>
      <w:r>
        <w:t xml:space="preserve"> 100 </w:t>
      </w:r>
      <w:proofErr w:type="gramStart"/>
      <w:r>
        <w:t>个</w:t>
      </w:r>
      <w:proofErr w:type="gramEnd"/>
      <w:r>
        <w:t xml:space="preserve"> episode </w:t>
      </w:r>
      <w:r>
        <w:t>需要约</w:t>
      </w:r>
      <w:r>
        <w:t xml:space="preserve"> 844.65 </w:t>
      </w:r>
      <w:r>
        <w:t>秒，约为</w:t>
      </w:r>
      <w:r>
        <w:t xml:space="preserve"> 0.118 episodes/s</w:t>
      </w:r>
      <w:r>
        <w:t>。原因是</w:t>
      </w:r>
      <w:r>
        <w:t xml:space="preserve"> MCTS </w:t>
      </w:r>
      <w:r>
        <w:t>每一步都要进行多次树搜索、节点扩展</w:t>
      </w:r>
      <w:r>
        <w:t>和</w:t>
      </w:r>
      <w:r>
        <w:t xml:space="preserve"> rollout</w:t>
      </w:r>
      <w:r>
        <w:t>，其计算成本发生在部署阶段，而不是训练阶段。因此，</w:t>
      </w:r>
      <w:r>
        <w:t xml:space="preserve">MCTS </w:t>
      </w:r>
      <w:r>
        <w:t>虽然不需要训练，但并不意味着运行更便宜。</w:t>
      </w:r>
    </w:p>
    <w:tbl>
      <w:tblPr>
        <w:tblStyle w:val="a5"/>
        <w:tblW w:w="9962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2165"/>
        <w:gridCol w:w="1865"/>
        <w:gridCol w:w="2566"/>
      </w:tblGrid>
      <w:tr w:rsidR="009D110D" w14:paraId="07E1E924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0" w:type="auto"/>
            <w:shd w:val="clear" w:color="auto" w:fill="D9EAF7"/>
            <w:vAlign w:val="bottom"/>
          </w:tcPr>
          <w:p w14:paraId="490E65FB" w14:textId="77777777" w:rsidR="009D110D" w:rsidRDefault="00811FF3" w:rsidP="00B84157"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86B184A" w14:textId="77777777" w:rsidR="009D110D" w:rsidRDefault="00811FF3" w:rsidP="00B84157">
            <w:pPr>
              <w:jc w:val="center"/>
            </w:pPr>
            <w:r>
              <w:rPr>
                <w:b/>
              </w:rPr>
              <w:t>episodes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4F8F9B02" w14:textId="77777777" w:rsidR="009D110D" w:rsidRDefault="00811FF3" w:rsidP="00B84157">
            <w:pPr>
              <w:jc w:val="center"/>
            </w:pPr>
            <w:r>
              <w:rPr>
                <w:b/>
              </w:rPr>
              <w:t>耗时</w:t>
            </w:r>
            <w:r>
              <w:rPr>
                <w:b/>
              </w:rPr>
              <w:t>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33A8A8B" w14:textId="77777777" w:rsidR="009D110D" w:rsidRDefault="00811FF3" w:rsidP="00B84157">
            <w:pPr>
              <w:jc w:val="center"/>
            </w:pPr>
            <w:r>
              <w:rPr>
                <w:b/>
              </w:rPr>
              <w:t>episodes/s</w:t>
            </w:r>
          </w:p>
        </w:tc>
      </w:tr>
      <w:tr w:rsidR="009D110D" w14:paraId="0CD30AB0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0" w:type="auto"/>
            <w:vAlign w:val="bottom"/>
          </w:tcPr>
          <w:p w14:paraId="00B9BA1D" w14:textId="77777777" w:rsidR="009D110D" w:rsidRDefault="00811FF3" w:rsidP="00B84157">
            <w:pPr>
              <w:jc w:val="center"/>
            </w:pPr>
            <w:r>
              <w:t>Q-learning</w:t>
            </w:r>
          </w:p>
        </w:tc>
        <w:tc>
          <w:tcPr>
            <w:tcW w:w="0" w:type="auto"/>
            <w:vAlign w:val="bottom"/>
          </w:tcPr>
          <w:p w14:paraId="70258834" w14:textId="77777777" w:rsidR="009D110D" w:rsidRDefault="00811FF3" w:rsidP="00B84157">
            <w:pPr>
              <w:jc w:val="center"/>
            </w:pPr>
            <w:r>
              <w:t>100</w:t>
            </w:r>
          </w:p>
        </w:tc>
        <w:tc>
          <w:tcPr>
            <w:tcW w:w="0" w:type="auto"/>
            <w:vAlign w:val="bottom"/>
          </w:tcPr>
          <w:p w14:paraId="6AE73065" w14:textId="77777777" w:rsidR="009D110D" w:rsidRDefault="00811FF3" w:rsidP="00B84157">
            <w:pPr>
              <w:jc w:val="center"/>
            </w:pPr>
            <w:r>
              <w:t>9.52</w:t>
            </w:r>
          </w:p>
        </w:tc>
        <w:tc>
          <w:tcPr>
            <w:tcW w:w="0" w:type="auto"/>
            <w:vAlign w:val="bottom"/>
          </w:tcPr>
          <w:p w14:paraId="423881A9" w14:textId="77777777" w:rsidR="009D110D" w:rsidRDefault="00811FF3" w:rsidP="00B84157">
            <w:pPr>
              <w:jc w:val="center"/>
            </w:pPr>
            <w:r>
              <w:t>10.501</w:t>
            </w:r>
          </w:p>
        </w:tc>
      </w:tr>
      <w:tr w:rsidR="009D110D" w14:paraId="1B6E0FFE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0" w:type="auto"/>
            <w:vAlign w:val="bottom"/>
          </w:tcPr>
          <w:p w14:paraId="174DB0B2" w14:textId="77777777" w:rsidR="009D110D" w:rsidRDefault="00811FF3" w:rsidP="00B84157">
            <w:pPr>
              <w:jc w:val="center"/>
            </w:pPr>
            <w:r>
              <w:t>REINFORCE</w:t>
            </w:r>
          </w:p>
        </w:tc>
        <w:tc>
          <w:tcPr>
            <w:tcW w:w="0" w:type="auto"/>
            <w:vAlign w:val="bottom"/>
          </w:tcPr>
          <w:p w14:paraId="1A805D54" w14:textId="77777777" w:rsidR="009D110D" w:rsidRDefault="00811FF3" w:rsidP="00B84157">
            <w:pPr>
              <w:jc w:val="center"/>
            </w:pPr>
            <w:r>
              <w:t>100</w:t>
            </w:r>
          </w:p>
        </w:tc>
        <w:tc>
          <w:tcPr>
            <w:tcW w:w="0" w:type="auto"/>
            <w:vAlign w:val="bottom"/>
          </w:tcPr>
          <w:p w14:paraId="49892FFD" w14:textId="77777777" w:rsidR="009D110D" w:rsidRDefault="00811FF3" w:rsidP="00B84157">
            <w:pPr>
              <w:jc w:val="center"/>
            </w:pPr>
            <w:r>
              <w:t>9.95</w:t>
            </w:r>
          </w:p>
        </w:tc>
        <w:tc>
          <w:tcPr>
            <w:tcW w:w="0" w:type="auto"/>
            <w:vAlign w:val="bottom"/>
          </w:tcPr>
          <w:p w14:paraId="2F02D9E6" w14:textId="77777777" w:rsidR="009D110D" w:rsidRDefault="00811FF3" w:rsidP="00B84157">
            <w:pPr>
              <w:jc w:val="center"/>
            </w:pPr>
            <w:r>
              <w:t>10.048</w:t>
            </w:r>
          </w:p>
        </w:tc>
      </w:tr>
      <w:tr w:rsidR="009D110D" w14:paraId="54BD877B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0" w:type="auto"/>
            <w:vAlign w:val="bottom"/>
          </w:tcPr>
          <w:p w14:paraId="68684908" w14:textId="77777777" w:rsidR="009D110D" w:rsidRDefault="00811FF3" w:rsidP="00B84157">
            <w:pPr>
              <w:jc w:val="center"/>
            </w:pPr>
            <w:r>
              <w:lastRenderedPageBreak/>
              <w:t>MCTS</w:t>
            </w:r>
          </w:p>
        </w:tc>
        <w:tc>
          <w:tcPr>
            <w:tcW w:w="0" w:type="auto"/>
            <w:vAlign w:val="bottom"/>
          </w:tcPr>
          <w:p w14:paraId="03C695DF" w14:textId="77777777" w:rsidR="009D110D" w:rsidRDefault="00811FF3" w:rsidP="00B84157">
            <w:pPr>
              <w:jc w:val="center"/>
            </w:pPr>
            <w:r>
              <w:t>100</w:t>
            </w:r>
          </w:p>
        </w:tc>
        <w:tc>
          <w:tcPr>
            <w:tcW w:w="0" w:type="auto"/>
            <w:vAlign w:val="bottom"/>
          </w:tcPr>
          <w:p w14:paraId="747036F1" w14:textId="77777777" w:rsidR="009D110D" w:rsidRDefault="00811FF3" w:rsidP="00B84157">
            <w:pPr>
              <w:jc w:val="center"/>
            </w:pPr>
            <w:r>
              <w:t>844.65</w:t>
            </w:r>
          </w:p>
        </w:tc>
        <w:tc>
          <w:tcPr>
            <w:tcW w:w="0" w:type="auto"/>
            <w:vAlign w:val="bottom"/>
          </w:tcPr>
          <w:p w14:paraId="0FF8BED4" w14:textId="77777777" w:rsidR="009D110D" w:rsidRDefault="00811FF3" w:rsidP="00B84157">
            <w:pPr>
              <w:jc w:val="center"/>
            </w:pPr>
            <w:r>
              <w:t>0.118</w:t>
            </w:r>
          </w:p>
        </w:tc>
      </w:tr>
    </w:tbl>
    <w:p w14:paraId="060369EE" w14:textId="77777777" w:rsidR="009D110D" w:rsidRDefault="009D110D"/>
    <w:p w14:paraId="4C0386AF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表</w:t>
      </w:r>
      <w:r w:rsidRPr="00B84157">
        <w:rPr>
          <w:i w:val="0"/>
          <w:iCs/>
        </w:rPr>
        <w:t xml:space="preserve">2 Bonus 1 </w:t>
      </w:r>
      <w:r w:rsidRPr="00B84157">
        <w:rPr>
          <w:i w:val="0"/>
          <w:iCs/>
        </w:rPr>
        <w:t>计算速率表</w:t>
      </w:r>
    </w:p>
    <w:p w14:paraId="3E52BC65" w14:textId="77777777" w:rsidR="009D110D" w:rsidRDefault="00811FF3">
      <w:pPr>
        <w:pStyle w:val="1"/>
      </w:pPr>
      <w:r>
        <w:t>4. Bonus 1</w:t>
      </w:r>
      <w:r>
        <w:t>：状态</w:t>
      </w:r>
      <w:r>
        <w:t>-</w:t>
      </w:r>
      <w:r>
        <w:t>动作映射可视化分析</w:t>
      </w:r>
    </w:p>
    <w:p w14:paraId="071239D9" w14:textId="77777777" w:rsidR="009D110D" w:rsidRDefault="00811FF3" w:rsidP="006B28F0">
      <w:pPr>
        <w:pStyle w:val="10"/>
      </w:pPr>
      <w:r>
        <w:t>为了进一步解释性能差异，本文对三种方法的状态</w:t>
      </w:r>
      <w:r>
        <w:t>-</w:t>
      </w:r>
      <w:r>
        <w:t>动作关系进行了可视化。该部分可以直观体现算法特性，用于解释</w:t>
      </w:r>
      <w:r>
        <w:t xml:space="preserve"> Q-learning </w:t>
      </w:r>
      <w:r>
        <w:t>方差大、</w:t>
      </w:r>
      <w:r>
        <w:t xml:space="preserve">REINFORCE </w:t>
      </w:r>
      <w:r>
        <w:t>稳定、</w:t>
      </w:r>
      <w:r>
        <w:t xml:space="preserve">MCTS </w:t>
      </w:r>
      <w:r>
        <w:t>计算特征</w:t>
      </w:r>
      <w:proofErr w:type="gramStart"/>
      <w:r>
        <w:t>不</w:t>
      </w:r>
      <w:proofErr w:type="gramEnd"/>
      <w:r>
        <w:t>同等差异。</w:t>
      </w:r>
    </w:p>
    <w:p w14:paraId="6141F46D" w14:textId="77777777" w:rsidR="009D110D" w:rsidRDefault="00811FF3">
      <w:pPr>
        <w:pStyle w:val="2"/>
      </w:pPr>
      <w:r>
        <w:t>4.1 Q-learning</w:t>
      </w:r>
      <w:r>
        <w:t>：离散化带来的块状动作边界</w:t>
      </w:r>
    </w:p>
    <w:p w14:paraId="3A4AD516" w14:textId="77777777" w:rsidR="009D110D" w:rsidRDefault="00811FF3">
      <w:pPr>
        <w:jc w:val="center"/>
      </w:pPr>
      <w:r>
        <w:rPr>
          <w:noProof/>
        </w:rPr>
        <w:drawing>
          <wp:inline distT="0" distB="0" distL="0" distR="0" wp14:anchorId="446BA4BC" wp14:editId="709B8A70">
            <wp:extent cx="5943600" cy="4384062"/>
            <wp:effectExtent l="0" t="0" r="0" b="0"/>
            <wp:docPr id="104" name="bonus1_sa_map_qlearning_4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1_sa_map_qlearning_4in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7E83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图</w:t>
      </w:r>
      <w:r w:rsidRPr="00B84157">
        <w:rPr>
          <w:i w:val="0"/>
          <w:iCs/>
        </w:rPr>
        <w:t xml:space="preserve">3 Q-learning S-A </w:t>
      </w:r>
      <w:r w:rsidRPr="00B84157">
        <w:rPr>
          <w:i w:val="0"/>
          <w:iCs/>
        </w:rPr>
        <w:t>映射图。</w:t>
      </w:r>
    </w:p>
    <w:p w14:paraId="434B5968" w14:textId="77777777" w:rsidR="009D110D" w:rsidRDefault="00811FF3" w:rsidP="006B28F0">
      <w:pPr>
        <w:pStyle w:val="10"/>
      </w:pPr>
      <w:r>
        <w:t xml:space="preserve">Q-learning </w:t>
      </w:r>
      <w:r>
        <w:t>的动作映射呈现明显的块状边界。无论是位置</w:t>
      </w:r>
      <w:r>
        <w:t>-</w:t>
      </w:r>
      <w:r>
        <w:t>角度平面，还是速度</w:t>
      </w:r>
      <w:r>
        <w:t>-</w:t>
      </w:r>
      <w:r>
        <w:t>角速度平面，都能看到规则的分块结构。这一现象直接来自状态离散化：连续状态被划入有限</w:t>
      </w:r>
      <w:proofErr w:type="gramStart"/>
      <w:r>
        <w:t>个</w:t>
      </w:r>
      <w:proofErr w:type="gramEnd"/>
      <w:r>
        <w:t xml:space="preserve"> bin</w:t>
      </w:r>
      <w:r>
        <w:t>，同一个</w:t>
      </w:r>
      <w:r>
        <w:t xml:space="preserve"> bin </w:t>
      </w:r>
      <w:r>
        <w:t>内所有状态共享同一</w:t>
      </w:r>
      <w:r>
        <w:t>组</w:t>
      </w:r>
      <w:r>
        <w:t xml:space="preserve"> Q </w:t>
      </w:r>
      <w:r>
        <w:t>值，而相邻</w:t>
      </w:r>
      <w:r>
        <w:t xml:space="preserve"> bin </w:t>
      </w:r>
      <w:r>
        <w:t>之间没有连续性约束。因此，在物理状态非常接近的情况下，只要跨过离散边界，</w:t>
      </w:r>
      <w:r>
        <w:t xml:space="preserve">agent </w:t>
      </w:r>
      <w:r>
        <w:t>就可能访问完全不同的</w:t>
      </w:r>
      <w:r>
        <w:t xml:space="preserve"> Q </w:t>
      </w:r>
      <w:r>
        <w:t>表行，并选择不同动作。</w:t>
      </w:r>
    </w:p>
    <w:p w14:paraId="3CB1C140" w14:textId="77777777" w:rsidR="009D110D" w:rsidRDefault="00811FF3">
      <w:pPr>
        <w:pStyle w:val="2"/>
      </w:pPr>
      <w:r>
        <w:t>4.2 REINFORCE</w:t>
      </w:r>
      <w:r>
        <w:t>：连续策略网络带来的平滑边界</w:t>
      </w:r>
    </w:p>
    <w:p w14:paraId="0A4F7F42" w14:textId="77777777" w:rsidR="009D110D" w:rsidRDefault="00811FF3">
      <w:pPr>
        <w:jc w:val="center"/>
      </w:pPr>
      <w:r>
        <w:rPr>
          <w:noProof/>
        </w:rPr>
        <w:lastRenderedPageBreak/>
        <w:drawing>
          <wp:inline distT="0" distB="0" distL="0" distR="0" wp14:anchorId="1A1ACD72" wp14:editId="1148517A">
            <wp:extent cx="5943600" cy="4384062"/>
            <wp:effectExtent l="0" t="0" r="0" b="0"/>
            <wp:docPr id="105" name="bonus1_sa_map_reinforce_4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1_sa_map_reinforce_4in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B3A3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图</w:t>
      </w:r>
      <w:r w:rsidRPr="00B84157">
        <w:rPr>
          <w:i w:val="0"/>
          <w:iCs/>
        </w:rPr>
        <w:t xml:space="preserve">4 REINFORCE S-A </w:t>
      </w:r>
      <w:r w:rsidRPr="00B84157">
        <w:rPr>
          <w:i w:val="0"/>
          <w:iCs/>
        </w:rPr>
        <w:t>映射图。</w:t>
      </w:r>
    </w:p>
    <w:p w14:paraId="55E53195" w14:textId="77777777" w:rsidR="009D110D" w:rsidRDefault="00811FF3" w:rsidP="006B28F0">
      <w:pPr>
        <w:pStyle w:val="10"/>
      </w:pPr>
      <w:r>
        <w:t xml:space="preserve">REINFORCE </w:t>
      </w:r>
      <w:r>
        <w:t>的动作边界明显更加平滑，特别是在速度和角速度相关的平面上，动作区域之间的分界更接近连续曲线。这说明神经网络策略在连续状态空间上具有更自然的泛化能力。图中分界线的斜率也能直观看出，角速度大小对决策具有重要影响。这一结果与</w:t>
      </w:r>
      <w:r>
        <w:t xml:space="preserve"> REI</w:t>
      </w:r>
      <w:r>
        <w:t xml:space="preserve">NFORCE </w:t>
      </w:r>
      <w:r>
        <w:t>的</w:t>
      </w:r>
      <w:r>
        <w:t xml:space="preserve"> 100 seed </w:t>
      </w:r>
      <w:r>
        <w:t>全部跑满相互印证。</w:t>
      </w:r>
    </w:p>
    <w:p w14:paraId="54ABF1E7" w14:textId="77777777" w:rsidR="009D110D" w:rsidRDefault="00811FF3">
      <w:pPr>
        <w:pStyle w:val="2"/>
      </w:pPr>
      <w:r>
        <w:t>4.3 MCTS</w:t>
      </w:r>
      <w:r>
        <w:t>：轨迹访问状态上的动作选择</w:t>
      </w:r>
    </w:p>
    <w:p w14:paraId="636BFD6A" w14:textId="77777777" w:rsidR="009D110D" w:rsidRDefault="00811FF3">
      <w:pPr>
        <w:jc w:val="center"/>
      </w:pPr>
      <w:r>
        <w:rPr>
          <w:noProof/>
        </w:rPr>
        <w:lastRenderedPageBreak/>
        <w:drawing>
          <wp:inline distT="0" distB="0" distL="0" distR="0" wp14:anchorId="1E6A7E9A" wp14:editId="7687A625">
            <wp:extent cx="5943600" cy="4431337"/>
            <wp:effectExtent l="0" t="0" r="0" b="0"/>
            <wp:docPr id="106" name="bonus1_sa_map_mcts_4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1_sa_map_mcts_4i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A4D3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图</w:t>
      </w:r>
      <w:r w:rsidRPr="00B84157">
        <w:rPr>
          <w:i w:val="0"/>
          <w:iCs/>
        </w:rPr>
        <w:t>5 MCTS trajectory action scatter</w:t>
      </w:r>
      <w:r w:rsidRPr="00B84157">
        <w:rPr>
          <w:i w:val="0"/>
          <w:iCs/>
        </w:rPr>
        <w:t>。</w:t>
      </w:r>
    </w:p>
    <w:p w14:paraId="44F0F9E9" w14:textId="52EC2B15" w:rsidR="009D110D" w:rsidRDefault="00811FF3" w:rsidP="006B28F0">
      <w:pPr>
        <w:pStyle w:val="10"/>
        <w:rPr>
          <w:rFonts w:hint="eastAsia"/>
        </w:rPr>
      </w:pPr>
      <w:r>
        <w:t xml:space="preserve">MCTS </w:t>
      </w:r>
      <w:r>
        <w:t>的可视化需要谨慎解释。</w:t>
      </w:r>
      <w:r>
        <w:t xml:space="preserve">Q-learning </w:t>
      </w:r>
      <w:r>
        <w:t>和</w:t>
      </w:r>
      <w:r>
        <w:t xml:space="preserve"> REINFORCE </w:t>
      </w:r>
      <w:r>
        <w:t>的图可以看作策略在二</w:t>
      </w:r>
      <w:proofErr w:type="gramStart"/>
      <w:r>
        <w:t>维状态</w:t>
      </w:r>
      <w:proofErr w:type="gramEnd"/>
      <w:r>
        <w:t>切片上的</w:t>
      </w:r>
      <w:r>
        <w:t xml:space="preserve"> action map</w:t>
      </w:r>
      <w:r>
        <w:t>；但</w:t>
      </w:r>
      <w:r>
        <w:t xml:space="preserve"> MCTS </w:t>
      </w:r>
      <w:r>
        <w:t>不学习固定策略，而是在每一步从当前状态重新搜索。因此，</w:t>
      </w:r>
      <w:r>
        <w:t xml:space="preserve">MCTS </w:t>
      </w:r>
      <w:r>
        <w:t>图展示的是某条真实轨迹中访问过的状态点及其动作选择，不是全局状态</w:t>
      </w:r>
      <w:r>
        <w:t>-</w:t>
      </w:r>
      <w:r>
        <w:t>动作映射。从轨迹散点可以看出，</w:t>
      </w:r>
      <w:r>
        <w:t xml:space="preserve">MCTS </w:t>
      </w:r>
      <w:r>
        <w:t>的状态访问区域相对</w:t>
      </w:r>
      <w:r>
        <w:t>局部，动作选择随着轨迹变化而交替出现。这反映了在线规划的特征：它不依赖固定策略面，而是根据当前状态进行局部搜索。</w:t>
      </w:r>
      <w:r w:rsidR="00B84157">
        <w:rPr>
          <w:rFonts w:hint="eastAsia"/>
        </w:rPr>
        <w:t>不过总体上的动作选择分布已经具有一定规律，说明确实进行了一定程度的有效学习。</w:t>
      </w:r>
    </w:p>
    <w:p w14:paraId="6BB02F84" w14:textId="77777777" w:rsidR="009D110D" w:rsidRDefault="00811FF3">
      <w:pPr>
        <w:pStyle w:val="1"/>
      </w:pPr>
      <w:r>
        <w:t xml:space="preserve">5. </w:t>
      </w:r>
      <w:r>
        <w:t>从性能分析过渡到鲁棒性问题</w:t>
      </w:r>
    </w:p>
    <w:p w14:paraId="611BCCEB" w14:textId="77777777" w:rsidR="009D110D" w:rsidRDefault="00811FF3" w:rsidP="006B28F0">
      <w:pPr>
        <w:pStyle w:val="10"/>
      </w:pPr>
      <w:r>
        <w:t xml:space="preserve">Bonus 1 </w:t>
      </w:r>
      <w:r>
        <w:t>的结果给出了后续鲁棒性研究的直接动机。</w:t>
      </w:r>
      <w:r>
        <w:t xml:space="preserve">REINFORCE </w:t>
      </w:r>
      <w:r>
        <w:t>已经在当前评测中表现非常稳定，</w:t>
      </w:r>
      <w:r>
        <w:t xml:space="preserve">MCTS </w:t>
      </w:r>
      <w:r>
        <w:t>的主要瓶颈是计算成本和搜索预算，而</w:t>
      </w:r>
      <w:r>
        <w:t xml:space="preserve"> Q-learning </w:t>
      </w:r>
      <w:r>
        <w:t>则呈现出</w:t>
      </w:r>
      <w:r>
        <w:t>“</w:t>
      </w:r>
      <w:r>
        <w:t>均值不低但波动很大</w:t>
      </w:r>
      <w:r>
        <w:t>”</w:t>
      </w:r>
      <w:r>
        <w:t>的典型问题。更重要的是，</w:t>
      </w:r>
      <w:r>
        <w:t xml:space="preserve">Q-learning </w:t>
      </w:r>
      <w:r>
        <w:t>的</w:t>
      </w:r>
      <w:r>
        <w:t xml:space="preserve"> S-A </w:t>
      </w:r>
      <w:r>
        <w:t>映射显示了明显的块状边界，这意味着它对状态扰动和</w:t>
      </w:r>
      <w:r>
        <w:t xml:space="preserve"> bin </w:t>
      </w:r>
      <w:r>
        <w:t>边界误差可能格外敏感。</w:t>
      </w:r>
    </w:p>
    <w:p w14:paraId="029137DB" w14:textId="77777777" w:rsidR="009D110D" w:rsidRDefault="00811FF3" w:rsidP="006B28F0">
      <w:pPr>
        <w:pStyle w:val="10"/>
      </w:pPr>
      <w:r>
        <w:t>因此，</w:t>
      </w:r>
      <w:r>
        <w:t xml:space="preserve">Bonus 3 </w:t>
      </w:r>
      <w:r>
        <w:t>不再追求简单提高</w:t>
      </w:r>
      <w:r>
        <w:t xml:space="preserve"> Q-learning </w:t>
      </w:r>
      <w:r>
        <w:t>的</w:t>
      </w:r>
      <w:r>
        <w:t xml:space="preserve"> clean score</w:t>
      </w:r>
      <w:r>
        <w:t>，而是聚焦一个更具体的问题：在</w:t>
      </w:r>
      <w:proofErr w:type="gramStart"/>
      <w:r>
        <w:t>不</w:t>
      </w:r>
      <w:proofErr w:type="gramEnd"/>
      <w:r>
        <w:t>大幅改变训练流程的前提下，能否缓解</w:t>
      </w:r>
      <w:r>
        <w:t xml:space="preserve"> Q-learn</w:t>
      </w:r>
      <w:r>
        <w:t xml:space="preserve">ing </w:t>
      </w:r>
      <w:r>
        <w:t>因状态匹配边界引发的动作跳变，从而提升扰动鲁棒性？这</w:t>
      </w:r>
      <w:r>
        <w:lastRenderedPageBreak/>
        <w:t>个目标也决定了后续设计选择。本文没有把探索率衰减、</w:t>
      </w:r>
      <w:r>
        <w:t xml:space="preserve">best checkpoint </w:t>
      </w:r>
      <w:r>
        <w:t>选择、增加训练轮数等作为主改进，因为这些会同时改变基础性能和训练质量，使得结果难以归因于鲁棒性机制本身。</w:t>
      </w:r>
    </w:p>
    <w:p w14:paraId="18186FED" w14:textId="77777777" w:rsidR="009D110D" w:rsidRDefault="00811FF3">
      <w:pPr>
        <w:pStyle w:val="1"/>
      </w:pPr>
      <w:r>
        <w:t>6. Bonus 3</w:t>
      </w:r>
      <w:r>
        <w:t>：鲁棒性的两类评测</w:t>
      </w:r>
    </w:p>
    <w:p w14:paraId="7C8AA6BF" w14:textId="77777777" w:rsidR="009D110D" w:rsidRDefault="00811FF3" w:rsidP="006B28F0">
      <w:pPr>
        <w:pStyle w:val="10"/>
      </w:pPr>
      <w:r>
        <w:t>课程</w:t>
      </w:r>
      <w:r>
        <w:t xml:space="preserve"> README </w:t>
      </w:r>
      <w:r>
        <w:t>中的扰动评测主要关注初始状态扰动，即在</w:t>
      </w:r>
      <w:r>
        <w:t xml:space="preserve"> reset </w:t>
      </w:r>
      <w:r>
        <w:t>后对环境真实初始状态加入一次高斯噪声，并写回环境。这类测试考察的是策略从不同初始区域出发时的稳定性。</w:t>
      </w:r>
    </w:p>
    <w:p w14:paraId="6E2BE173" w14:textId="77777777" w:rsidR="009D110D" w:rsidRDefault="00811FF3" w:rsidP="006B28F0">
      <w:pPr>
        <w:pStyle w:val="10"/>
      </w:pPr>
      <w:r>
        <w:t>但是，在实际控制系统中，状态误差不一定只出现在初始</w:t>
      </w:r>
      <w:r>
        <w:t>时刻。传感器噪声、状态估计误差或观测匹配误差可能在每一步决策时持续存在。因此，本文额外设计了观测噪声扰动测试：环境真实状态不被修改，但每一步传给</w:t>
      </w:r>
      <w:r>
        <w:t xml:space="preserve"> agent </w:t>
      </w:r>
      <w:r>
        <w:t>的</w:t>
      </w:r>
      <w:r>
        <w:t xml:space="preserve"> observation </w:t>
      </w:r>
      <w:r>
        <w:t>会加入噪声。这样可以模拟</w:t>
      </w:r>
      <w:r>
        <w:t xml:space="preserve">“agent </w:t>
      </w:r>
      <w:r>
        <w:t>看错状态，但物理系统真实演化不变</w:t>
      </w:r>
      <w:r>
        <w:t>”</w:t>
      </w:r>
      <w:r>
        <w:t>的情况。</w:t>
      </w:r>
    </w:p>
    <w:tbl>
      <w:tblPr>
        <w:tblStyle w:val="a5"/>
        <w:tblW w:w="10252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4520"/>
        <w:gridCol w:w="4089"/>
      </w:tblGrid>
      <w:tr w:rsidR="009D110D" w14:paraId="24F3784B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/>
        </w:trPr>
        <w:tc>
          <w:tcPr>
            <w:tcW w:w="0" w:type="auto"/>
            <w:shd w:val="clear" w:color="auto" w:fill="D9EAF7"/>
            <w:vAlign w:val="bottom"/>
          </w:tcPr>
          <w:p w14:paraId="2474E08E" w14:textId="77777777" w:rsidR="009D110D" w:rsidRDefault="00811FF3" w:rsidP="00B84157">
            <w:pPr>
              <w:jc w:val="center"/>
            </w:pPr>
            <w:r>
              <w:rPr>
                <w:b/>
              </w:rPr>
              <w:t>扰动类型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32D77117" w14:textId="77777777" w:rsidR="009D110D" w:rsidRDefault="00811FF3" w:rsidP="00B84157">
            <w:pPr>
              <w:jc w:val="center"/>
            </w:pPr>
            <w:r>
              <w:rPr>
                <w:b/>
              </w:rPr>
              <w:t>作用位置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0E1A6077" w14:textId="77777777" w:rsidR="009D110D" w:rsidRDefault="00811FF3" w:rsidP="00B84157">
            <w:pPr>
              <w:jc w:val="center"/>
            </w:pPr>
            <w:r>
              <w:rPr>
                <w:b/>
              </w:rPr>
              <w:t>含义</w:t>
            </w:r>
          </w:p>
        </w:tc>
      </w:tr>
      <w:tr w:rsidR="009D110D" w14:paraId="05FC9A39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0" w:type="auto"/>
            <w:vAlign w:val="bottom"/>
          </w:tcPr>
          <w:p w14:paraId="2B5A9E87" w14:textId="77777777" w:rsidR="009D110D" w:rsidRDefault="00811FF3" w:rsidP="00B84157">
            <w:pPr>
              <w:jc w:val="center"/>
            </w:pPr>
            <w:r>
              <w:t>初始状态扰动</w:t>
            </w:r>
          </w:p>
        </w:tc>
        <w:tc>
          <w:tcPr>
            <w:tcW w:w="0" w:type="auto"/>
            <w:vAlign w:val="bottom"/>
          </w:tcPr>
          <w:p w14:paraId="4E806D3F" w14:textId="77777777" w:rsidR="009D110D" w:rsidRDefault="00811FF3" w:rsidP="00B84157">
            <w:pPr>
              <w:jc w:val="center"/>
            </w:pPr>
            <w:r>
              <w:t xml:space="preserve">reset </w:t>
            </w:r>
            <w:r>
              <w:t>后修改真实初始状态</w:t>
            </w:r>
          </w:p>
        </w:tc>
        <w:tc>
          <w:tcPr>
            <w:tcW w:w="0" w:type="auto"/>
            <w:vAlign w:val="bottom"/>
          </w:tcPr>
          <w:p w14:paraId="2FEBD950" w14:textId="77777777" w:rsidR="009D110D" w:rsidRDefault="00811FF3" w:rsidP="00B84157">
            <w:pPr>
              <w:jc w:val="center"/>
            </w:pPr>
            <w:r>
              <w:t>测试不同初始区域下的稳定性</w:t>
            </w:r>
          </w:p>
        </w:tc>
      </w:tr>
      <w:tr w:rsidR="009D110D" w14:paraId="28E00C35" w14:textId="77777777" w:rsidTr="00B84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/>
        </w:trPr>
        <w:tc>
          <w:tcPr>
            <w:tcW w:w="0" w:type="auto"/>
            <w:vAlign w:val="bottom"/>
          </w:tcPr>
          <w:p w14:paraId="46B52D1C" w14:textId="77777777" w:rsidR="009D110D" w:rsidRDefault="00811FF3" w:rsidP="00B84157">
            <w:pPr>
              <w:jc w:val="center"/>
            </w:pPr>
            <w:r>
              <w:t>观测噪声扰动</w:t>
            </w:r>
          </w:p>
        </w:tc>
        <w:tc>
          <w:tcPr>
            <w:tcW w:w="0" w:type="auto"/>
            <w:vAlign w:val="bottom"/>
          </w:tcPr>
          <w:p w14:paraId="2F90720D" w14:textId="77777777" w:rsidR="009D110D" w:rsidRDefault="00811FF3" w:rsidP="00B84157">
            <w:pPr>
              <w:jc w:val="center"/>
            </w:pPr>
            <w:r>
              <w:t>每一步只扰动</w:t>
            </w:r>
            <w:r>
              <w:t xml:space="preserve"> agent </w:t>
            </w:r>
            <w:r>
              <w:t>看到的</w:t>
            </w:r>
            <w:r>
              <w:t xml:space="preserve"> observation</w:t>
            </w:r>
          </w:p>
        </w:tc>
        <w:tc>
          <w:tcPr>
            <w:tcW w:w="0" w:type="auto"/>
            <w:vAlign w:val="bottom"/>
          </w:tcPr>
          <w:p w14:paraId="53741F42" w14:textId="77777777" w:rsidR="009D110D" w:rsidRDefault="00811FF3" w:rsidP="00B84157">
            <w:pPr>
              <w:jc w:val="center"/>
            </w:pPr>
            <w:r>
              <w:t>测试持续状态匹配误差下的鲁棒性</w:t>
            </w:r>
          </w:p>
        </w:tc>
      </w:tr>
    </w:tbl>
    <w:p w14:paraId="36410FF1" w14:textId="77777777" w:rsidR="009D110D" w:rsidRDefault="009D110D"/>
    <w:p w14:paraId="790D5D59" w14:textId="77777777" w:rsidR="009D110D" w:rsidRPr="00B84157" w:rsidRDefault="00811FF3">
      <w:pPr>
        <w:pStyle w:val="a4"/>
        <w:rPr>
          <w:i w:val="0"/>
          <w:iCs/>
        </w:rPr>
      </w:pPr>
      <w:r w:rsidRPr="00B84157">
        <w:rPr>
          <w:i w:val="0"/>
          <w:iCs/>
        </w:rPr>
        <w:t>表</w:t>
      </w:r>
      <w:r w:rsidRPr="00B84157">
        <w:rPr>
          <w:i w:val="0"/>
          <w:iCs/>
        </w:rPr>
        <w:t xml:space="preserve">3 </w:t>
      </w:r>
      <w:r w:rsidRPr="00B84157">
        <w:rPr>
          <w:i w:val="0"/>
          <w:iCs/>
        </w:rPr>
        <w:t>两类鲁棒性扰动评测设计</w:t>
      </w:r>
    </w:p>
    <w:p w14:paraId="10C32682" w14:textId="77777777" w:rsidR="009D110D" w:rsidRDefault="00811FF3">
      <w:pPr>
        <w:pStyle w:val="1"/>
      </w:pPr>
      <w:r>
        <w:t>7. Bonus 3</w:t>
      </w:r>
      <w:r>
        <w:t>：</w:t>
      </w:r>
      <w:proofErr w:type="gramStart"/>
      <w:r>
        <w:t>鲁棒化方法</w:t>
      </w:r>
      <w:proofErr w:type="gramEnd"/>
      <w:r>
        <w:t>设计</w:t>
      </w:r>
    </w:p>
    <w:p w14:paraId="29A8F06A" w14:textId="77777777" w:rsidR="009D110D" w:rsidRDefault="00811FF3">
      <w:pPr>
        <w:pStyle w:val="2"/>
      </w:pPr>
      <w:r>
        <w:t xml:space="preserve">7.1 </w:t>
      </w:r>
      <w:r>
        <w:t>设计目标</w:t>
      </w:r>
    </w:p>
    <w:p w14:paraId="511BEC45" w14:textId="77777777" w:rsidR="009D110D" w:rsidRDefault="00811FF3">
      <w:pPr>
        <w:jc w:val="center"/>
      </w:pPr>
      <w:r>
        <w:rPr>
          <w:rFonts w:ascii="Consolas" w:hAnsi="Consolas"/>
        </w:rPr>
        <w:t>continuous state → discrete state_id → Q-table lookup → action</w:t>
      </w:r>
    </w:p>
    <w:p w14:paraId="37440422" w14:textId="77777777" w:rsidR="009D110D" w:rsidRDefault="00811FF3" w:rsidP="006B28F0">
      <w:pPr>
        <w:pStyle w:val="10"/>
      </w:pPr>
      <w:r>
        <w:t>该流程的问题在于：两个物理上接近的连续状态，只要落入不同</w:t>
      </w:r>
      <w:r>
        <w:t xml:space="preserve"> bin</w:t>
      </w:r>
      <w:r>
        <w:t>，就会访问不同</w:t>
      </w:r>
      <w:r>
        <w:t xml:space="preserve"> Q </w:t>
      </w:r>
      <w:r>
        <w:t>表行。如果相邻</w:t>
      </w:r>
      <w:r>
        <w:t xml:space="preserve"> bin </w:t>
      </w:r>
      <w:r>
        <w:t>的</w:t>
      </w:r>
      <w:r>
        <w:t xml:space="preserve"> Q </w:t>
      </w:r>
      <w:r>
        <w:t>值差异较大，微小扰动就可能导致动作突变。因此，本文的设计目标不是重新训练一个更强</w:t>
      </w:r>
      <w:r>
        <w:t xml:space="preserve"> Q </w:t>
      </w:r>
      <w:r>
        <w:t>表，而是在原有</w:t>
      </w:r>
      <w:r>
        <w:t xml:space="preserve"> Q </w:t>
      </w:r>
      <w:proofErr w:type="gramStart"/>
      <w:r>
        <w:t>表基础</w:t>
      </w:r>
      <w:proofErr w:type="gramEnd"/>
      <w:r>
        <w:t>上增加一种推理阶段的状态匹配容错机制，使</w:t>
      </w:r>
      <w:r>
        <w:t xml:space="preserve"> agent </w:t>
      </w:r>
      <w:r>
        <w:t>在离散边界附近不只</w:t>
      </w:r>
      <w:r>
        <w:t>依赖单个</w:t>
      </w:r>
      <w:r>
        <w:t xml:space="preserve"> bin </w:t>
      </w:r>
      <w:r>
        <w:t>的</w:t>
      </w:r>
      <w:r>
        <w:t xml:space="preserve"> Q </w:t>
      </w:r>
      <w:r>
        <w:t>值。</w:t>
      </w:r>
    </w:p>
    <w:p w14:paraId="475F69DD" w14:textId="77777777" w:rsidR="009D110D" w:rsidRDefault="00811FF3">
      <w:pPr>
        <w:pStyle w:val="2"/>
      </w:pPr>
      <w:r>
        <w:t xml:space="preserve">7.2 </w:t>
      </w:r>
      <w:r>
        <w:t>两条路线的考虑</w:t>
      </w:r>
    </w:p>
    <w:p w14:paraId="326D1123" w14:textId="77777777" w:rsidR="009D110D" w:rsidRDefault="00811FF3" w:rsidP="006B28F0">
      <w:pPr>
        <w:pStyle w:val="10"/>
      </w:pPr>
      <w:r>
        <w:t>本文考虑了两条路线。第一条是训练端增强，即在训练过程中加入观测噪声，希望</w:t>
      </w:r>
      <w:r>
        <w:t xml:space="preserve"> Q </w:t>
      </w:r>
      <w:r>
        <w:t>表在训练时见过扰动状态，从而提升鲁棒性。第二条是推理端容错，即训练过程保持不变，在评测和部署时对低置信</w:t>
      </w:r>
      <w:proofErr w:type="gramStart"/>
      <w:r>
        <w:t>度状态</w:t>
      </w:r>
      <w:proofErr w:type="gramEnd"/>
      <w:r>
        <w:t>引入邻域</w:t>
      </w:r>
      <w:r>
        <w:t xml:space="preserve"> Q </w:t>
      </w:r>
      <w:r>
        <w:t>值平滑，减少单个</w:t>
      </w:r>
      <w:r>
        <w:t xml:space="preserve"> bin </w:t>
      </w:r>
      <w:r>
        <w:t>误差对动作选择的影响。</w:t>
      </w:r>
    </w:p>
    <w:p w14:paraId="1D373AFE" w14:textId="628F6797" w:rsidR="009D110D" w:rsidRDefault="00811FF3" w:rsidP="006B28F0">
      <w:pPr>
        <w:pStyle w:val="10"/>
      </w:pPr>
      <w:r>
        <w:t>从算法机制看，训练</w:t>
      </w:r>
      <w:proofErr w:type="gramStart"/>
      <w:r>
        <w:t>加噪对</w:t>
      </w:r>
      <w:proofErr w:type="gramEnd"/>
      <w:r>
        <w:t>神经网络策略可能有效，因为神经网络可以通过参数共享学习平滑泛化；但对表格</w:t>
      </w:r>
      <w:r>
        <w:t xml:space="preserve"> Q-learning </w:t>
      </w:r>
      <w:r>
        <w:t>来说，训练</w:t>
      </w:r>
      <w:proofErr w:type="gramStart"/>
      <w:r>
        <w:t>加噪虽然</w:t>
      </w:r>
      <w:proofErr w:type="gramEnd"/>
      <w:r>
        <w:t>可能增强鲁棒性，也可能带来副作用：同一个真实状态会被映射</w:t>
      </w:r>
      <w:r>
        <w:lastRenderedPageBreak/>
        <w:t>到多个不同离</w:t>
      </w:r>
      <w:r>
        <w:t>散</w:t>
      </w:r>
      <w:r>
        <w:t xml:space="preserve"> bin</w:t>
      </w:r>
      <w:r>
        <w:t>，导致</w:t>
      </w:r>
      <w:r>
        <w:t xml:space="preserve"> TD </w:t>
      </w:r>
      <w:r>
        <w:t>更新被分散，反而破坏</w:t>
      </w:r>
      <w:r>
        <w:t xml:space="preserve"> Q </w:t>
      </w:r>
      <w:proofErr w:type="gramStart"/>
      <w:r>
        <w:t>表估计</w:t>
      </w:r>
      <w:proofErr w:type="gramEnd"/>
      <w:r>
        <w:t>的一致性</w:t>
      </w:r>
      <w:r w:rsidR="00B84157">
        <w:rPr>
          <w:rFonts w:hint="eastAsia"/>
        </w:rPr>
        <w:t>，</w:t>
      </w:r>
      <w:r w:rsidR="00B84157" w:rsidRPr="00B84157">
        <w:t>导致总体学习效果下降，这一点在后面的测试中也可以看出</w:t>
      </w:r>
      <w:r>
        <w:t>。因此，本文最终将推理端邻域平滑作为主方法，而把训练</w:t>
      </w:r>
      <w:proofErr w:type="gramStart"/>
      <w:r>
        <w:t>加噪作为</w:t>
      </w:r>
      <w:proofErr w:type="gramEnd"/>
      <w:r>
        <w:t>消融对照。</w:t>
      </w:r>
    </w:p>
    <w:p w14:paraId="6ADEDC7E" w14:textId="77777777" w:rsidR="009D110D" w:rsidRDefault="00811FF3">
      <w:pPr>
        <w:pStyle w:val="2"/>
      </w:pPr>
      <w:r>
        <w:t xml:space="preserve">7.3 </w:t>
      </w:r>
      <w:r>
        <w:t>置信度门控邻域</w:t>
      </w:r>
      <w:r>
        <w:t xml:space="preserve"> Q </w:t>
      </w:r>
      <w:r>
        <w:t>平滑</w:t>
      </w:r>
    </w:p>
    <w:p w14:paraId="02BDACC9" w14:textId="77777777" w:rsidR="009D110D" w:rsidRDefault="00811FF3">
      <w:pPr>
        <w:jc w:val="center"/>
      </w:pPr>
      <w:r>
        <w:rPr>
          <w:rFonts w:ascii="Consolas" w:hAnsi="Consolas"/>
        </w:rPr>
        <w:t>margin = |Q(s,0) - Q(s,</w:t>
      </w:r>
      <w:proofErr w:type="gramStart"/>
      <w:r>
        <w:rPr>
          <w:rFonts w:ascii="Consolas" w:hAnsi="Consolas"/>
        </w:rPr>
        <w:t>1)|</w:t>
      </w:r>
      <w:proofErr w:type="gramEnd"/>
    </w:p>
    <w:p w14:paraId="419A5AC9" w14:textId="77777777" w:rsidR="009D110D" w:rsidRDefault="00811FF3">
      <w:r>
        <w:t>如果</w:t>
      </w:r>
      <w:r>
        <w:t xml:space="preserve"> margin &gt; τ</w:t>
      </w:r>
      <w:r>
        <w:t>，说明当前状态下左右动作价值差距明显，策略对动作选择较有信心，此时直接使用原始</w:t>
      </w:r>
      <w:r>
        <w:t xml:space="preserve"> Q-learning </w:t>
      </w:r>
      <w:r>
        <w:t>动作：</w:t>
      </w:r>
    </w:p>
    <w:p w14:paraId="59999A9A" w14:textId="77777777" w:rsidR="009D110D" w:rsidRDefault="00811FF3">
      <w:pPr>
        <w:jc w:val="center"/>
      </w:pPr>
      <w:r>
        <w:rPr>
          <w:rFonts w:ascii="Consolas" w:hAnsi="Consolas"/>
        </w:rPr>
        <w:t>a = argmax_a Q(</w:t>
      </w:r>
      <w:proofErr w:type="gramStart"/>
      <w:r>
        <w:rPr>
          <w:rFonts w:ascii="Consolas" w:hAnsi="Consolas"/>
        </w:rPr>
        <w:t>s,a</w:t>
      </w:r>
      <w:proofErr w:type="gramEnd"/>
      <w:r>
        <w:rPr>
          <w:rFonts w:ascii="Consolas" w:hAnsi="Consolas"/>
        </w:rPr>
        <w:t>)</w:t>
      </w:r>
    </w:p>
    <w:p w14:paraId="74CCDEA8" w14:textId="77777777" w:rsidR="009D110D" w:rsidRDefault="00811FF3">
      <w:r>
        <w:t>如果</w:t>
      </w:r>
      <w:r>
        <w:t xml:space="preserve"> margin ≤ τ</w:t>
      </w:r>
      <w:r>
        <w:t>，说明当前状态可能处于动作边界附近，原始动作选择更容易受</w:t>
      </w:r>
      <w:r>
        <w:t xml:space="preserve"> bin </w:t>
      </w:r>
      <w:r>
        <w:t>跳变影响。此时参考邻</w:t>
      </w:r>
      <w:r>
        <w:t>域状态的</w:t>
      </w:r>
      <w:r>
        <w:t xml:space="preserve"> Q </w:t>
      </w:r>
      <w:r>
        <w:t>值，计算：</w:t>
      </w:r>
    </w:p>
    <w:p w14:paraId="7286D5A1" w14:textId="77777777" w:rsidR="009D110D" w:rsidRDefault="00811FF3">
      <w:pPr>
        <w:jc w:val="center"/>
      </w:pPr>
      <w:r>
        <w:rPr>
          <w:rFonts w:ascii="Consolas" w:hAnsi="Consolas"/>
        </w:rPr>
        <w:t>Q_smooth(</w:t>
      </w:r>
      <w:proofErr w:type="gramStart"/>
      <w:r>
        <w:rPr>
          <w:rFonts w:ascii="Consolas" w:hAnsi="Consolas"/>
        </w:rPr>
        <w:t>s,a</w:t>
      </w:r>
      <w:proofErr w:type="gramEnd"/>
      <w:r>
        <w:rPr>
          <w:rFonts w:ascii="Consolas" w:hAnsi="Consolas"/>
        </w:rPr>
        <w:t>) = α Q(s,a) + (1-α) mean_{s' in N(s)} Q(s',a)</w:t>
      </w:r>
    </w:p>
    <w:p w14:paraId="39BE7268" w14:textId="77777777" w:rsidR="009D110D" w:rsidRDefault="00811FF3">
      <w:pPr>
        <w:jc w:val="center"/>
      </w:pPr>
      <w:r>
        <w:rPr>
          <w:rFonts w:ascii="Consolas" w:hAnsi="Consolas"/>
        </w:rPr>
        <w:t>a = argmax_a Q_smooth(</w:t>
      </w:r>
      <w:proofErr w:type="gramStart"/>
      <w:r>
        <w:rPr>
          <w:rFonts w:ascii="Consolas" w:hAnsi="Consolas"/>
        </w:rPr>
        <w:t>s,a</w:t>
      </w:r>
      <w:proofErr w:type="gramEnd"/>
      <w:r>
        <w:rPr>
          <w:rFonts w:ascii="Consolas" w:hAnsi="Consolas"/>
        </w:rPr>
        <w:t>)</w:t>
      </w:r>
    </w:p>
    <w:p w14:paraId="5A37CF6E" w14:textId="77777777" w:rsidR="009D110D" w:rsidRDefault="00811FF3">
      <w:r>
        <w:t>该方法包含三个关键点：保留中心状态权重，避免过度平均；只在低置信</w:t>
      </w:r>
      <w:proofErr w:type="gramStart"/>
      <w:r>
        <w:t>度状态</w:t>
      </w:r>
      <w:proofErr w:type="gramEnd"/>
      <w:r>
        <w:t>触发平滑，避免</w:t>
      </w:r>
      <w:proofErr w:type="gramStart"/>
      <w:r>
        <w:t>破坏高</w:t>
      </w:r>
      <w:proofErr w:type="gramEnd"/>
      <w:r>
        <w:t>置信度动作；邻域只取少数关键维度上的小半径邻居，避免混入过多无关状态。</w:t>
      </w:r>
    </w:p>
    <w:p w14:paraId="2A1D8C06" w14:textId="77777777" w:rsidR="009D110D" w:rsidRDefault="00811FF3">
      <w:pPr>
        <w:pStyle w:val="1"/>
      </w:pPr>
      <w:r>
        <w:t>8. Bonus 3</w:t>
      </w:r>
      <w:r>
        <w:t>：平滑维度选择与失败原因诊断</w:t>
      </w:r>
    </w:p>
    <w:p w14:paraId="4A918C95" w14:textId="1AF50071" w:rsidR="009D110D" w:rsidRDefault="00811FF3" w:rsidP="006B28F0">
      <w:pPr>
        <w:pStyle w:val="10"/>
      </w:pPr>
      <w:r>
        <w:t>在确定最终方法之前，需要先回答邻域平滑应该作用在哪些状态维度上。如果对所有维度都平滑，可能会混入大量物</w:t>
      </w:r>
      <w:r>
        <w:t>理意义差异较大的状态；如果选错维度，则可能破坏原有策略。因此，本文在固定平滑权重、置信度阈值和邻域半径的条件下，分别测试了单一维度平滑</w:t>
      </w:r>
      <w:r w:rsidR="007F1162">
        <w:rPr>
          <w:rFonts w:hint="eastAsia"/>
        </w:rPr>
        <w:t>的灵敏性</w:t>
      </w:r>
      <w:r>
        <w:t>。</w:t>
      </w:r>
      <w:r w:rsidR="007F1162">
        <w:rPr>
          <w:rFonts w:hint="eastAsia"/>
        </w:rPr>
        <w:t>并且通过统计小车终止状态来对其做一定解释。</w:t>
      </w:r>
    </w:p>
    <w:p w14:paraId="4CCB1821" w14:textId="77777777" w:rsidR="009D110D" w:rsidRDefault="00811FF3">
      <w:pPr>
        <w:jc w:val="center"/>
      </w:pPr>
      <w:r>
        <w:rPr>
          <w:noProof/>
        </w:rPr>
        <w:drawing>
          <wp:inline distT="0" distB="0" distL="0" distR="0" wp14:anchorId="4CFDCF3A" wp14:editId="4003D297">
            <wp:extent cx="5943600" cy="2266835"/>
            <wp:effectExtent l="0" t="0" r="0" b="0"/>
            <wp:docPr id="107" name="failure_diagno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8853" w14:textId="77777777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图</w:t>
      </w:r>
      <w:r w:rsidRPr="007F1162">
        <w:rPr>
          <w:i w:val="0"/>
          <w:iCs/>
        </w:rPr>
        <w:t xml:space="preserve">6 Smoothing Dimension Sensitivity </w:t>
      </w:r>
      <w:r w:rsidRPr="007F1162">
        <w:rPr>
          <w:i w:val="0"/>
          <w:iCs/>
        </w:rPr>
        <w:t>与</w:t>
      </w:r>
      <w:r w:rsidRPr="007F1162">
        <w:rPr>
          <w:i w:val="0"/>
          <w:iCs/>
        </w:rPr>
        <w:t xml:space="preserve"> Failure Diagnostics </w:t>
      </w:r>
      <w:r w:rsidRPr="007F1162">
        <w:rPr>
          <w:i w:val="0"/>
          <w:iCs/>
        </w:rPr>
        <w:t>可视化。</w:t>
      </w:r>
    </w:p>
    <w:tbl>
      <w:tblPr>
        <w:tblStyle w:val="a5"/>
        <w:tblW w:w="9651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1238"/>
        <w:gridCol w:w="1519"/>
        <w:gridCol w:w="2239"/>
        <w:gridCol w:w="2573"/>
      </w:tblGrid>
      <w:tr w:rsidR="009D110D" w14:paraId="6D3E3137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/>
        </w:trPr>
        <w:tc>
          <w:tcPr>
            <w:tcW w:w="0" w:type="auto"/>
            <w:shd w:val="clear" w:color="auto" w:fill="D9EAF7"/>
            <w:vAlign w:val="bottom"/>
          </w:tcPr>
          <w:p w14:paraId="399FA5EE" w14:textId="77777777" w:rsidR="009D110D" w:rsidRDefault="00811FF3" w:rsidP="007F1162">
            <w:pPr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3CAD63C4" w14:textId="77777777" w:rsidR="009D110D" w:rsidRDefault="00811FF3" w:rsidP="007F1162">
            <w:pPr>
              <w:jc w:val="center"/>
            </w:pPr>
            <w:r>
              <w:rPr>
                <w:b/>
              </w:rPr>
              <w:t>mean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62D93AE8" w14:textId="77777777" w:rsidR="009D110D" w:rsidRDefault="00811FF3" w:rsidP="007F1162">
            <w:pPr>
              <w:jc w:val="center"/>
            </w:pPr>
            <w:r>
              <w:rPr>
                <w:b/>
              </w:rPr>
              <w:t>跑满次数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42B5B4EA" w14:textId="77777777" w:rsidR="009D110D" w:rsidRDefault="00811FF3" w:rsidP="007F1162">
            <w:pPr>
              <w:jc w:val="center"/>
            </w:pPr>
            <w:r>
              <w:rPr>
                <w:b/>
              </w:rPr>
              <w:t xml:space="preserve">cart_pos </w:t>
            </w:r>
            <w:r>
              <w:rPr>
                <w:b/>
              </w:rPr>
              <w:t>失败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4FEA5EA8" w14:textId="77777777" w:rsidR="009D110D" w:rsidRDefault="00811FF3" w:rsidP="007F1162">
            <w:pPr>
              <w:jc w:val="center"/>
            </w:pPr>
            <w:r>
              <w:rPr>
                <w:b/>
              </w:rPr>
              <w:t xml:space="preserve">pole_angle </w:t>
            </w:r>
            <w:r>
              <w:rPr>
                <w:b/>
              </w:rPr>
              <w:t>失败</w:t>
            </w:r>
          </w:p>
        </w:tc>
      </w:tr>
      <w:tr w:rsidR="009D110D" w14:paraId="41E922FB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0" w:type="auto"/>
            <w:vAlign w:val="bottom"/>
          </w:tcPr>
          <w:p w14:paraId="05F2F130" w14:textId="77777777" w:rsidR="009D110D" w:rsidRDefault="00811FF3" w:rsidP="007F1162">
            <w:pPr>
              <w:jc w:val="center"/>
            </w:pPr>
            <w:r>
              <w:lastRenderedPageBreak/>
              <w:t>angle_only</w:t>
            </w:r>
          </w:p>
        </w:tc>
        <w:tc>
          <w:tcPr>
            <w:tcW w:w="0" w:type="auto"/>
            <w:vAlign w:val="bottom"/>
          </w:tcPr>
          <w:p w14:paraId="541B689F" w14:textId="77777777" w:rsidR="009D110D" w:rsidRDefault="00811FF3" w:rsidP="007F1162">
            <w:pPr>
              <w:jc w:val="center"/>
            </w:pPr>
            <w:r>
              <w:t>434.70</w:t>
            </w:r>
          </w:p>
        </w:tc>
        <w:tc>
          <w:tcPr>
            <w:tcW w:w="0" w:type="auto"/>
            <w:vAlign w:val="bottom"/>
          </w:tcPr>
          <w:p w14:paraId="3A897FB7" w14:textId="77777777" w:rsidR="009D110D" w:rsidRDefault="00811FF3" w:rsidP="007F1162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bottom"/>
          </w:tcPr>
          <w:p w14:paraId="47F57528" w14:textId="77777777" w:rsidR="009D110D" w:rsidRDefault="00811FF3" w:rsidP="007F1162">
            <w:pPr>
              <w:jc w:val="center"/>
            </w:pPr>
            <w:r>
              <w:t>40</w:t>
            </w:r>
          </w:p>
        </w:tc>
        <w:tc>
          <w:tcPr>
            <w:tcW w:w="0" w:type="auto"/>
            <w:vAlign w:val="bottom"/>
          </w:tcPr>
          <w:p w14:paraId="2E9C6C07" w14:textId="77777777" w:rsidR="009D110D" w:rsidRDefault="00811FF3" w:rsidP="007F1162">
            <w:pPr>
              <w:jc w:val="center"/>
            </w:pPr>
            <w:r>
              <w:t>57</w:t>
            </w:r>
          </w:p>
        </w:tc>
      </w:tr>
      <w:tr w:rsidR="009D110D" w14:paraId="5517050D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0" w:type="auto"/>
            <w:vAlign w:val="bottom"/>
          </w:tcPr>
          <w:p w14:paraId="27EFDA3E" w14:textId="77777777" w:rsidR="009D110D" w:rsidRDefault="00811FF3" w:rsidP="007F1162">
            <w:pPr>
              <w:jc w:val="center"/>
            </w:pPr>
            <w:r>
              <w:t>angular_only</w:t>
            </w:r>
          </w:p>
        </w:tc>
        <w:tc>
          <w:tcPr>
            <w:tcW w:w="0" w:type="auto"/>
            <w:vAlign w:val="bottom"/>
          </w:tcPr>
          <w:p w14:paraId="379434F2" w14:textId="77777777" w:rsidR="009D110D" w:rsidRDefault="00811FF3" w:rsidP="007F1162">
            <w:pPr>
              <w:jc w:val="center"/>
            </w:pPr>
            <w:r>
              <w:t>1414.82</w:t>
            </w:r>
          </w:p>
        </w:tc>
        <w:tc>
          <w:tcPr>
            <w:tcW w:w="0" w:type="auto"/>
            <w:vAlign w:val="bottom"/>
          </w:tcPr>
          <w:p w14:paraId="4BBFF923" w14:textId="77777777" w:rsidR="009D110D" w:rsidRDefault="00811FF3" w:rsidP="007F1162">
            <w:pPr>
              <w:jc w:val="center"/>
            </w:pPr>
            <w:r>
              <w:t>44</w:t>
            </w:r>
          </w:p>
        </w:tc>
        <w:tc>
          <w:tcPr>
            <w:tcW w:w="0" w:type="auto"/>
            <w:vAlign w:val="bottom"/>
          </w:tcPr>
          <w:p w14:paraId="1EC589A9" w14:textId="77777777" w:rsidR="009D110D" w:rsidRDefault="00811FF3" w:rsidP="007F116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1B3ED8FC" w14:textId="77777777" w:rsidR="009D110D" w:rsidRDefault="00811FF3" w:rsidP="007F1162">
            <w:pPr>
              <w:jc w:val="center"/>
            </w:pPr>
            <w:r>
              <w:t>56</w:t>
            </w:r>
          </w:p>
        </w:tc>
      </w:tr>
      <w:tr w:rsidR="009D110D" w14:paraId="7089FD2F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0" w:type="auto"/>
            <w:vAlign w:val="bottom"/>
          </w:tcPr>
          <w:p w14:paraId="6F29A4D4" w14:textId="77777777" w:rsidR="009D110D" w:rsidRDefault="00811FF3" w:rsidP="007F1162">
            <w:pPr>
              <w:jc w:val="center"/>
            </w:pPr>
            <w:r>
              <w:t>baseline</w:t>
            </w:r>
          </w:p>
        </w:tc>
        <w:tc>
          <w:tcPr>
            <w:tcW w:w="0" w:type="auto"/>
            <w:vAlign w:val="bottom"/>
          </w:tcPr>
          <w:p w14:paraId="2BA54271" w14:textId="77777777" w:rsidR="009D110D" w:rsidRDefault="00811FF3" w:rsidP="007F1162">
            <w:pPr>
              <w:jc w:val="center"/>
            </w:pPr>
            <w:r>
              <w:t>470.28</w:t>
            </w:r>
          </w:p>
        </w:tc>
        <w:tc>
          <w:tcPr>
            <w:tcW w:w="0" w:type="auto"/>
            <w:vAlign w:val="bottom"/>
          </w:tcPr>
          <w:p w14:paraId="7DF2B267" w14:textId="77777777" w:rsidR="009D110D" w:rsidRDefault="00811FF3" w:rsidP="007F1162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bottom"/>
          </w:tcPr>
          <w:p w14:paraId="62B312F3" w14:textId="77777777" w:rsidR="009D110D" w:rsidRDefault="00811FF3" w:rsidP="007F116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bottom"/>
          </w:tcPr>
          <w:p w14:paraId="0AEAE619" w14:textId="77777777" w:rsidR="009D110D" w:rsidRDefault="00811FF3" w:rsidP="007F1162">
            <w:pPr>
              <w:jc w:val="center"/>
            </w:pPr>
            <w:r>
              <w:t>93</w:t>
            </w:r>
          </w:p>
        </w:tc>
      </w:tr>
      <w:tr w:rsidR="009D110D" w14:paraId="6F53A6D4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0" w:type="auto"/>
            <w:vAlign w:val="bottom"/>
          </w:tcPr>
          <w:p w14:paraId="78C2E570" w14:textId="77777777" w:rsidR="009D110D" w:rsidRDefault="00811FF3" w:rsidP="007F1162">
            <w:pPr>
              <w:jc w:val="center"/>
            </w:pPr>
            <w:r>
              <w:t>pos_only</w:t>
            </w:r>
          </w:p>
        </w:tc>
        <w:tc>
          <w:tcPr>
            <w:tcW w:w="0" w:type="auto"/>
            <w:vAlign w:val="bottom"/>
          </w:tcPr>
          <w:p w14:paraId="67E8F325" w14:textId="77777777" w:rsidR="009D110D" w:rsidRDefault="00811FF3" w:rsidP="007F1162">
            <w:pPr>
              <w:jc w:val="center"/>
            </w:pPr>
            <w:r>
              <w:t>1316.46</w:t>
            </w:r>
          </w:p>
        </w:tc>
        <w:tc>
          <w:tcPr>
            <w:tcW w:w="0" w:type="auto"/>
            <w:vAlign w:val="bottom"/>
          </w:tcPr>
          <w:p w14:paraId="6EC4BD36" w14:textId="77777777" w:rsidR="009D110D" w:rsidRDefault="00811FF3" w:rsidP="007F1162">
            <w:pPr>
              <w:jc w:val="center"/>
            </w:pPr>
            <w:r>
              <w:t>42</w:t>
            </w:r>
          </w:p>
        </w:tc>
        <w:tc>
          <w:tcPr>
            <w:tcW w:w="0" w:type="auto"/>
            <w:vAlign w:val="bottom"/>
          </w:tcPr>
          <w:p w14:paraId="0C9BBA9B" w14:textId="77777777" w:rsidR="009D110D" w:rsidRDefault="00811FF3" w:rsidP="007F116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bottom"/>
          </w:tcPr>
          <w:p w14:paraId="4D5274B2" w14:textId="77777777" w:rsidR="009D110D" w:rsidRDefault="00811FF3" w:rsidP="007F1162">
            <w:pPr>
              <w:jc w:val="center"/>
            </w:pPr>
            <w:r>
              <w:t>58</w:t>
            </w:r>
          </w:p>
        </w:tc>
      </w:tr>
      <w:tr w:rsidR="009D110D" w14:paraId="6180DEEB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0" w:type="auto"/>
            <w:vAlign w:val="bottom"/>
          </w:tcPr>
          <w:p w14:paraId="77340EDE" w14:textId="77777777" w:rsidR="009D110D" w:rsidRDefault="00811FF3" w:rsidP="007F1162">
            <w:pPr>
              <w:jc w:val="center"/>
            </w:pPr>
            <w:r>
              <w:t>velocity_only</w:t>
            </w:r>
          </w:p>
        </w:tc>
        <w:tc>
          <w:tcPr>
            <w:tcW w:w="0" w:type="auto"/>
            <w:vAlign w:val="bottom"/>
          </w:tcPr>
          <w:p w14:paraId="232B6498" w14:textId="77777777" w:rsidR="009D110D" w:rsidRDefault="00811FF3" w:rsidP="007F1162">
            <w:pPr>
              <w:jc w:val="center"/>
            </w:pPr>
            <w:r>
              <w:t>471.07</w:t>
            </w:r>
          </w:p>
        </w:tc>
        <w:tc>
          <w:tcPr>
            <w:tcW w:w="0" w:type="auto"/>
            <w:vAlign w:val="bottom"/>
          </w:tcPr>
          <w:p w14:paraId="52BEDE21" w14:textId="77777777" w:rsidR="009D110D" w:rsidRDefault="00811FF3" w:rsidP="007F1162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bottom"/>
          </w:tcPr>
          <w:p w14:paraId="7F5C79B1" w14:textId="77777777" w:rsidR="009D110D" w:rsidRDefault="00811FF3" w:rsidP="007F116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bottom"/>
          </w:tcPr>
          <w:p w14:paraId="19B5761C" w14:textId="77777777" w:rsidR="009D110D" w:rsidRDefault="00811FF3" w:rsidP="007F1162">
            <w:pPr>
              <w:jc w:val="center"/>
            </w:pPr>
            <w:r>
              <w:t>93</w:t>
            </w:r>
          </w:p>
        </w:tc>
      </w:tr>
    </w:tbl>
    <w:p w14:paraId="27F4D9E7" w14:textId="77777777" w:rsidR="009D110D" w:rsidRDefault="009D110D">
      <w:pPr>
        <w:rPr>
          <w:rFonts w:hint="eastAsia"/>
        </w:rPr>
      </w:pPr>
    </w:p>
    <w:p w14:paraId="77584868" w14:textId="77777777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表</w:t>
      </w:r>
      <w:r w:rsidRPr="007F1162">
        <w:rPr>
          <w:i w:val="0"/>
          <w:iCs/>
        </w:rPr>
        <w:t xml:space="preserve">4 </w:t>
      </w:r>
      <w:r w:rsidRPr="007F1162">
        <w:rPr>
          <w:i w:val="0"/>
          <w:iCs/>
        </w:rPr>
        <w:t>不同平滑维度的失败原因诊断表</w:t>
      </w:r>
    </w:p>
    <w:p w14:paraId="10DEC7A7" w14:textId="77777777" w:rsidR="009D110D" w:rsidRDefault="00811FF3" w:rsidP="006B28F0">
      <w:pPr>
        <w:pStyle w:val="10"/>
      </w:pPr>
      <w:r>
        <w:t xml:space="preserve">baseline </w:t>
      </w:r>
      <w:r>
        <w:t>的失败几乎全部来自</w:t>
      </w:r>
      <w:r>
        <w:t xml:space="preserve"> pole_angle</w:t>
      </w:r>
      <w:r>
        <w:t>，其中</w:t>
      </w:r>
      <w:r>
        <w:t xml:space="preserve"> 93 </w:t>
      </w:r>
      <w:proofErr w:type="gramStart"/>
      <w:r>
        <w:t>个</w:t>
      </w:r>
      <w:proofErr w:type="gramEnd"/>
      <w:r>
        <w:t xml:space="preserve"> episode </w:t>
      </w:r>
      <w:proofErr w:type="gramStart"/>
      <w:r>
        <w:t>因杆角失败</w:t>
      </w:r>
      <w:proofErr w:type="gramEnd"/>
      <w:r>
        <w:t>，只有</w:t>
      </w:r>
      <w:r>
        <w:t xml:space="preserve"> 1 </w:t>
      </w:r>
      <w:proofErr w:type="gramStart"/>
      <w:r>
        <w:t>个</w:t>
      </w:r>
      <w:proofErr w:type="gramEnd"/>
      <w:r>
        <w:t>因小车位置失败。这说明原始</w:t>
      </w:r>
      <w:r>
        <w:t xml:space="preserve"> Q-learning </w:t>
      </w:r>
      <w:r>
        <w:t>的主要失败模式</w:t>
      </w:r>
      <w:proofErr w:type="gramStart"/>
      <w:r>
        <w:t>是杆角</w:t>
      </w:r>
      <w:proofErr w:type="gramEnd"/>
      <w:r>
        <w:t>控制失稳，而不是小车直接跑出边界。</w:t>
      </w:r>
      <w:r>
        <w:t xml:space="preserve">velocity_only </w:t>
      </w:r>
      <w:r>
        <w:t>几乎与</w:t>
      </w:r>
      <w:r>
        <w:t xml:space="preserve"> baseline </w:t>
      </w:r>
      <w:r>
        <w:t>相同，说明单独沿小车速度维度进行邻域平滑几乎没有修正作用。</w:t>
      </w:r>
    </w:p>
    <w:p w14:paraId="4D9E0D89" w14:textId="77777777" w:rsidR="009D110D" w:rsidRDefault="00811FF3" w:rsidP="006B28F0">
      <w:pPr>
        <w:pStyle w:val="10"/>
      </w:pPr>
      <w:r>
        <w:t xml:space="preserve">angle_only </w:t>
      </w:r>
      <w:r>
        <w:t>的结果更</w:t>
      </w:r>
      <w:r>
        <w:t>值得注意。它的平均步数低于</w:t>
      </w:r>
      <w:r>
        <w:t xml:space="preserve"> baseline</w:t>
      </w:r>
      <w:r>
        <w:t>，并且</w:t>
      </w:r>
      <w:r>
        <w:t xml:space="preserve"> cart_pos </w:t>
      </w:r>
      <w:r>
        <w:t>失败次数从</w:t>
      </w:r>
      <w:r>
        <w:t xml:space="preserve"> 1 </w:t>
      </w:r>
      <w:r>
        <w:t>增加到</w:t>
      </w:r>
      <w:r>
        <w:t xml:space="preserve"> 40</w:t>
      </w:r>
      <w:r>
        <w:t>。这说明单独沿</w:t>
      </w:r>
      <w:proofErr w:type="gramStart"/>
      <w:r>
        <w:t>杆角维度平滑会</w:t>
      </w:r>
      <w:proofErr w:type="gramEnd"/>
      <w:r>
        <w:t>破坏长期控制。原因是相同杆角下，系统可能具有完全不同的运动趋势：</w:t>
      </w:r>
      <w:proofErr w:type="gramStart"/>
      <w:r>
        <w:t>杆可能</w:t>
      </w:r>
      <w:proofErr w:type="gramEnd"/>
      <w:r>
        <w:t>正在继续倒下，也可能正在被拉回。若只</w:t>
      </w:r>
      <w:proofErr w:type="gramStart"/>
      <w:r>
        <w:t>按角度</w:t>
      </w:r>
      <w:proofErr w:type="gramEnd"/>
      <w:r>
        <w:t>平滑，就会把这些趋势不同的状态混在一起，导致动作选择失真。</w:t>
      </w:r>
    </w:p>
    <w:p w14:paraId="289F8EF8" w14:textId="2A027926" w:rsidR="007F1162" w:rsidRPr="007F1162" w:rsidRDefault="00811FF3" w:rsidP="006B28F0">
      <w:pPr>
        <w:pStyle w:val="10"/>
        <w:rPr>
          <w:rFonts w:hint="eastAsia"/>
        </w:rPr>
      </w:pPr>
      <w:r>
        <w:t xml:space="preserve">pos_only </w:t>
      </w:r>
      <w:r>
        <w:t>的结果较高，平均步数达到</w:t>
      </w:r>
      <w:r>
        <w:t xml:space="preserve"> 1316.46</w:t>
      </w:r>
      <w:r>
        <w:t>。该结果</w:t>
      </w:r>
      <w:r w:rsidR="006B28F0">
        <w:rPr>
          <w:rFonts w:hint="eastAsia"/>
        </w:rPr>
        <w:t>显得</w:t>
      </w:r>
      <w:r>
        <w:t>反物理直觉，</w:t>
      </w:r>
      <w:r w:rsidR="006B28F0">
        <w:rPr>
          <w:rFonts w:hint="eastAsia"/>
        </w:rPr>
        <w:t>比较</w:t>
      </w:r>
      <w:r w:rsidR="007F1162" w:rsidRPr="007F1162">
        <w:t>合理的理解是，</w:t>
      </w:r>
      <w:r w:rsidR="007F1162" w:rsidRPr="007F1162">
        <w:t xml:space="preserve">pos_only </w:t>
      </w:r>
      <w:r w:rsidR="007F1162" w:rsidRPr="007F1162">
        <w:t>平滑在当前</w:t>
      </w:r>
      <w:r w:rsidR="007F1162" w:rsidRPr="007F1162">
        <w:t xml:space="preserve"> Q </w:t>
      </w:r>
      <w:r w:rsidR="007F1162" w:rsidRPr="007F1162">
        <w:t>表中起到了一种较温和的状态匹配容错作用。它只在</w:t>
      </w:r>
      <w:r w:rsidR="007F1162" w:rsidRPr="007F1162">
        <w:t xml:space="preserve"> cart_pos </w:t>
      </w:r>
      <w:r w:rsidR="007F1162" w:rsidRPr="007F1162">
        <w:t>维度上参考相邻</w:t>
      </w:r>
      <w:r w:rsidR="007F1162" w:rsidRPr="007F1162">
        <w:t xml:space="preserve"> bin</w:t>
      </w:r>
      <w:r w:rsidR="007F1162" w:rsidRPr="007F1162">
        <w:t>，而保持</w:t>
      </w:r>
      <w:r w:rsidR="007F1162" w:rsidRPr="007F1162">
        <w:t xml:space="preserve"> cart_vel</w:t>
      </w:r>
      <w:r w:rsidR="007F1162" w:rsidRPr="007F1162">
        <w:t>、</w:t>
      </w:r>
      <w:r w:rsidR="007F1162" w:rsidRPr="007F1162">
        <w:t xml:space="preserve">pole_angle </w:t>
      </w:r>
      <w:r w:rsidR="007F1162" w:rsidRPr="007F1162">
        <w:t>和</w:t>
      </w:r>
      <w:r w:rsidR="007F1162" w:rsidRPr="007F1162">
        <w:t xml:space="preserve"> pole_angular_velocity </w:t>
      </w:r>
      <w:r w:rsidR="007F1162" w:rsidRPr="007F1162">
        <w:t>不变。也就是说，它不会混合运动趋势明显不同的状态，而只是缓解小车位置</w:t>
      </w:r>
      <w:r w:rsidR="007F1162" w:rsidRPr="007F1162">
        <w:t xml:space="preserve"> bin </w:t>
      </w:r>
      <w:r w:rsidR="007F1162" w:rsidRPr="007F1162">
        <w:t>边界附近的</w:t>
      </w:r>
      <w:r w:rsidR="007F1162" w:rsidRPr="007F1162">
        <w:t xml:space="preserve"> Q </w:t>
      </w:r>
      <w:r w:rsidR="007F1162" w:rsidRPr="007F1162">
        <w:t>值突变。对于物理上非常接近但被划入相邻位置</w:t>
      </w:r>
      <w:r w:rsidR="007F1162" w:rsidRPr="007F1162">
        <w:t xml:space="preserve"> bin </w:t>
      </w:r>
      <w:r w:rsidR="007F1162" w:rsidRPr="007F1162">
        <w:t>的状态，最优动作通常不应发生剧烈变化，因此沿</w:t>
      </w:r>
      <w:r w:rsidR="007F1162" w:rsidRPr="007F1162">
        <w:t xml:space="preserve"> cart_pos </w:t>
      </w:r>
      <w:r w:rsidR="007F1162" w:rsidRPr="007F1162">
        <w:t>维度进行局部平滑相对安全。从失败原因看，</w:t>
      </w:r>
      <w:r w:rsidR="007F1162" w:rsidRPr="007F1162">
        <w:t xml:space="preserve">baseline </w:t>
      </w:r>
      <w:r w:rsidR="007F1162" w:rsidRPr="007F1162">
        <w:t>中大多数</w:t>
      </w:r>
      <w:r w:rsidR="007F1162" w:rsidRPr="007F1162">
        <w:t xml:space="preserve"> episode </w:t>
      </w:r>
      <w:r w:rsidR="007F1162" w:rsidRPr="007F1162">
        <w:t>最终因</w:t>
      </w:r>
      <w:r w:rsidR="007F1162" w:rsidRPr="007F1162">
        <w:t xml:space="preserve"> pole_angle </w:t>
      </w:r>
      <w:r w:rsidR="007F1162" w:rsidRPr="007F1162">
        <w:t>失败，而不是因</w:t>
      </w:r>
      <w:r w:rsidR="007F1162" w:rsidRPr="007F1162">
        <w:t xml:space="preserve"> cart_pos </w:t>
      </w:r>
      <w:r w:rsidR="007F1162" w:rsidRPr="007F1162">
        <w:t>越界失败；</w:t>
      </w:r>
      <w:r w:rsidR="007F1162" w:rsidRPr="007F1162">
        <w:t xml:space="preserve">pos_only </w:t>
      </w:r>
      <w:r w:rsidR="007F1162" w:rsidRPr="007F1162">
        <w:t>并不是直接解决了位置越界问题，而是可能通过减少位置边界附近的动作跳变，使系统轨迹更少进入后续</w:t>
      </w:r>
      <w:proofErr w:type="gramStart"/>
      <w:r w:rsidR="007F1162" w:rsidRPr="007F1162">
        <w:t>杆角快速</w:t>
      </w:r>
      <w:proofErr w:type="gramEnd"/>
      <w:r w:rsidR="007F1162" w:rsidRPr="007F1162">
        <w:t>失稳的区域。换言之，</w:t>
      </w:r>
      <w:r w:rsidR="007F1162" w:rsidRPr="007F1162">
        <w:t xml:space="preserve">cart_pos </w:t>
      </w:r>
      <w:r w:rsidR="007F1162" w:rsidRPr="007F1162">
        <w:t>平滑的作用更像是对长期轨迹漂移的间接稳定化，而不是说明位置变量本身主导了平衡控制。</w:t>
      </w:r>
    </w:p>
    <w:p w14:paraId="437A1FA1" w14:textId="7996C8BA" w:rsidR="009D110D" w:rsidRDefault="00811FF3" w:rsidP="006B28F0">
      <w:pPr>
        <w:pStyle w:val="10"/>
      </w:pPr>
      <w:r>
        <w:t xml:space="preserve">angular_only </w:t>
      </w:r>
      <w:r>
        <w:t>的结果最好，平均步数达到</w:t>
      </w:r>
      <w:r>
        <w:t xml:space="preserve"> 1414.82</w:t>
      </w:r>
      <w:r>
        <w:t>，并有</w:t>
      </w:r>
      <w:r>
        <w:t xml:space="preserve"> 44 </w:t>
      </w:r>
      <w:proofErr w:type="gramStart"/>
      <w:r>
        <w:t>个</w:t>
      </w:r>
      <w:proofErr w:type="gramEnd"/>
      <w:r>
        <w:t xml:space="preserve"> seed </w:t>
      </w:r>
      <w:r>
        <w:t>达到</w:t>
      </w:r>
      <w:r>
        <w:t xml:space="preserve"> TimeLimit</w:t>
      </w:r>
      <w:r>
        <w:t>。这个结果也最符合控制直觉：</w:t>
      </w:r>
      <w:r>
        <w:t xml:space="preserve">pole_angular_velocity </w:t>
      </w:r>
      <w:r>
        <w:t>描述杆子正在往哪边倒、倒得多快，是动作选择中</w:t>
      </w:r>
      <w:proofErr w:type="gramStart"/>
      <w:r>
        <w:t>最</w:t>
      </w:r>
      <w:proofErr w:type="gramEnd"/>
      <w:r>
        <w:t>关键的动态趋势变量之一。综合平均步数、终止原因和物理解释，最终鲁</w:t>
      </w:r>
      <w:proofErr w:type="gramStart"/>
      <w:r>
        <w:t>棒方法</w:t>
      </w:r>
      <w:proofErr w:type="gramEnd"/>
      <w:r>
        <w:t>选择</w:t>
      </w:r>
      <w:r>
        <w:t xml:space="preserve"> angular_only </w:t>
      </w:r>
      <w:r>
        <w:t>作为主配置。</w:t>
      </w:r>
    </w:p>
    <w:p w14:paraId="3F1C3BAE" w14:textId="79E5D76E" w:rsidR="009D110D" w:rsidRDefault="00811FF3">
      <w:pPr>
        <w:pStyle w:val="1"/>
      </w:pPr>
      <w:r>
        <w:t>9. Bonus 3</w:t>
      </w:r>
      <w:r>
        <w:t>：平滑</w:t>
      </w:r>
      <w:r w:rsidR="007F1162">
        <w:rPr>
          <w:rFonts w:hint="eastAsia"/>
        </w:rPr>
        <w:t>参数</w:t>
      </w:r>
      <w:r>
        <w:t>敏感性分析</w:t>
      </w:r>
    </w:p>
    <w:p w14:paraId="392A5409" w14:textId="77777777" w:rsidR="009D110D" w:rsidRDefault="00811FF3" w:rsidP="006B28F0">
      <w:pPr>
        <w:pStyle w:val="10"/>
      </w:pPr>
      <w:r>
        <w:t>在确定平滑维度后，还需要选择平滑强度。平滑强度主要由邻域半径</w:t>
      </w:r>
      <w:r>
        <w:t xml:space="preserve"> radius</w:t>
      </w:r>
      <w:r>
        <w:t>、中心权重</w:t>
      </w:r>
      <w:r>
        <w:t xml:space="preserve"> alpha </w:t>
      </w:r>
      <w:r>
        <w:t>和置信度阈值</w:t>
      </w:r>
      <w:r>
        <w:t xml:space="preserve"> tau </w:t>
      </w:r>
      <w:r>
        <w:t>控制。当前结果显示，</w:t>
      </w:r>
      <w:r>
        <w:t xml:space="preserve">radius=1 </w:t>
      </w:r>
      <w:proofErr w:type="gramStart"/>
      <w:r>
        <w:t>时整体</w:t>
      </w:r>
      <w:proofErr w:type="gramEnd"/>
      <w:r>
        <w:t>表现较稳定，且</w:t>
      </w:r>
      <w:r>
        <w:t xml:space="preserve"> alpha=0.9 </w:t>
      </w:r>
      <w:r>
        <w:t>的平均步数最高，约为</w:t>
      </w:r>
      <w:r>
        <w:t xml:space="preserve"> 1415</w:t>
      </w:r>
      <w:r>
        <w:t>。</w:t>
      </w:r>
      <w:r>
        <w:lastRenderedPageBreak/>
        <w:t xml:space="preserve">alpha=0.8 </w:t>
      </w:r>
      <w:r>
        <w:t>和</w:t>
      </w:r>
      <w:r>
        <w:t xml:space="preserve"> alpha=0.95 </w:t>
      </w:r>
      <w:r>
        <w:t>也能保持较高水平，但略低于</w:t>
      </w:r>
      <w:r>
        <w:t xml:space="preserve"> alpha=0.9</w:t>
      </w:r>
      <w:r>
        <w:t>。这说明适度参考邻域状态有帮助，但当前状态</w:t>
      </w:r>
      <w:r>
        <w:t xml:space="preserve"> Q </w:t>
      </w:r>
      <w:r>
        <w:t>值仍应占主导地位。</w:t>
      </w:r>
    </w:p>
    <w:p w14:paraId="27E69E3C" w14:textId="77777777" w:rsidR="009D110D" w:rsidRDefault="00811FF3" w:rsidP="006B28F0">
      <w:pPr>
        <w:pStyle w:val="10"/>
      </w:pPr>
      <w:r>
        <w:t>相比之下，</w:t>
      </w:r>
      <w:r>
        <w:t xml:space="preserve">radius=2 </w:t>
      </w:r>
      <w:r>
        <w:t>的结果明显不稳定。当</w:t>
      </w:r>
      <w:r>
        <w:t xml:space="preserve"> alpha=0.8 </w:t>
      </w:r>
      <w:r>
        <w:t>或</w:t>
      </w:r>
      <w:r>
        <w:t xml:space="preserve"> 0.9 </w:t>
      </w:r>
      <w:r>
        <w:t>时，平均步数大幅下降；只有在</w:t>
      </w:r>
      <w:r>
        <w:t xml:space="preserve"> alpha=0.95 </w:t>
      </w:r>
      <w:r>
        <w:t>时才恢复到较高水平。这说明较大邻域会引入过多远离当前状态的</w:t>
      </w:r>
      <w:r>
        <w:t xml:space="preserve"> Q </w:t>
      </w:r>
      <w:r>
        <w:t>值，造</w:t>
      </w:r>
      <w:r>
        <w:t>成过度平滑。不同</w:t>
      </w:r>
      <w:r>
        <w:t xml:space="preserve"> tau </w:t>
      </w:r>
      <w:r>
        <w:t>行之间的结果几乎一致，说明在当前</w:t>
      </w:r>
      <w:r>
        <w:t xml:space="preserve"> Q </w:t>
      </w:r>
      <w:r>
        <w:t>表和参数范围内，置信度阈值不是主要敏感因素。最终采用</w:t>
      </w:r>
      <w:r>
        <w:t xml:space="preserve"> smooth_mode=confidence</w:t>
      </w:r>
      <w:r>
        <w:t>、</w:t>
      </w:r>
      <w:r>
        <w:t>smooth_dims=angular_only</w:t>
      </w:r>
      <w:r>
        <w:t>、</w:t>
      </w:r>
      <w:r>
        <w:t>smooth_radius=1</w:t>
      </w:r>
      <w:r>
        <w:t>、</w:t>
      </w:r>
      <w:r>
        <w:t>smooth_alpha=0.9</w:t>
      </w:r>
      <w:r>
        <w:t>。</w:t>
      </w:r>
    </w:p>
    <w:p w14:paraId="44DB3FF5" w14:textId="2478543E" w:rsidR="007F1162" w:rsidRDefault="007F1162">
      <w:pPr>
        <w:pStyle w:val="a4"/>
      </w:pPr>
      <w:r>
        <w:rPr>
          <w:noProof/>
        </w:rPr>
        <w:drawing>
          <wp:inline distT="0" distB="0" distL="0" distR="0" wp14:anchorId="23B6E54F" wp14:editId="7264C844">
            <wp:extent cx="5793978" cy="2562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08" cy="257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129C7" w14:textId="4FE3BAD8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图</w:t>
      </w:r>
      <w:r w:rsidRPr="007F1162">
        <w:rPr>
          <w:i w:val="0"/>
          <w:iCs/>
        </w:rPr>
        <w:t xml:space="preserve">7 </w:t>
      </w:r>
      <w:r w:rsidR="007F1162" w:rsidRPr="007F1162">
        <w:rPr>
          <w:rFonts w:hint="eastAsia"/>
          <w:i w:val="0"/>
          <w:iCs/>
        </w:rPr>
        <w:t>平滑参数灵敏度测试</w:t>
      </w:r>
    </w:p>
    <w:p w14:paraId="25BCAA29" w14:textId="77777777" w:rsidR="009D110D" w:rsidRDefault="00811FF3">
      <w:pPr>
        <w:pStyle w:val="1"/>
      </w:pPr>
      <w:r>
        <w:t>10. Bonus 3</w:t>
      </w:r>
      <w:r>
        <w:t>：最终鲁棒性结果</w:t>
      </w:r>
    </w:p>
    <w:p w14:paraId="51D8ABD4" w14:textId="77777777" w:rsidR="009D110D" w:rsidRDefault="00811FF3">
      <w:pPr>
        <w:pStyle w:val="2"/>
      </w:pPr>
      <w:r>
        <w:t xml:space="preserve">10.1 </w:t>
      </w:r>
      <w:r>
        <w:t>平均步数趋势</w:t>
      </w:r>
    </w:p>
    <w:p w14:paraId="0044C20E" w14:textId="77777777" w:rsidR="009D110D" w:rsidRDefault="00811FF3">
      <w:pPr>
        <w:jc w:val="center"/>
      </w:pPr>
      <w:r>
        <w:rPr>
          <w:noProof/>
        </w:rPr>
        <w:drawing>
          <wp:inline distT="0" distB="0" distL="0" distR="0" wp14:anchorId="6DB2C19F" wp14:editId="7DBAD7A3">
            <wp:extent cx="5943600" cy="2377440"/>
            <wp:effectExtent l="0" t="0" r="0" b="0"/>
            <wp:docPr id="108" name="bonus3_robustness_4sc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us3_robustness_4sc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44FC" w14:textId="77777777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图</w:t>
      </w:r>
      <w:r w:rsidRPr="007F1162">
        <w:rPr>
          <w:i w:val="0"/>
          <w:iCs/>
        </w:rPr>
        <w:t>8 Bonus3 mean curve</w:t>
      </w:r>
      <w:r w:rsidRPr="007F1162">
        <w:rPr>
          <w:i w:val="0"/>
          <w:iCs/>
        </w:rPr>
        <w:t>，包含</w:t>
      </w:r>
      <w:r w:rsidRPr="007F1162">
        <w:rPr>
          <w:i w:val="0"/>
          <w:iCs/>
        </w:rPr>
        <w:t xml:space="preserve"> Initial Perturbation </w:t>
      </w:r>
      <w:r w:rsidRPr="007F1162">
        <w:rPr>
          <w:i w:val="0"/>
          <w:iCs/>
        </w:rPr>
        <w:t>与</w:t>
      </w:r>
      <w:r w:rsidRPr="007F1162">
        <w:rPr>
          <w:i w:val="0"/>
          <w:iCs/>
        </w:rPr>
        <w:t xml:space="preserve"> Observation Perturbation</w:t>
      </w:r>
      <w:r w:rsidRPr="007F1162">
        <w:rPr>
          <w:i w:val="0"/>
          <w:iCs/>
        </w:rPr>
        <w:t>。</w:t>
      </w:r>
    </w:p>
    <w:p w14:paraId="58C476B3" w14:textId="77777777" w:rsidR="009D110D" w:rsidRDefault="00811FF3" w:rsidP="006B28F0">
      <w:pPr>
        <w:pStyle w:val="10"/>
      </w:pPr>
      <w:r>
        <w:t>最终对比三种方案：</w:t>
      </w:r>
      <w:r>
        <w:t xml:space="preserve">baseline </w:t>
      </w:r>
      <w:r>
        <w:t>表示原始</w:t>
      </w:r>
      <w:r>
        <w:t xml:space="preserve"> Q-learning</w:t>
      </w:r>
      <w:r>
        <w:t>；</w:t>
      </w:r>
      <w:r>
        <w:t xml:space="preserve">inference_smooth </w:t>
      </w:r>
      <w:r>
        <w:t>表示推理阶段置信度门控邻域</w:t>
      </w:r>
      <w:r>
        <w:t xml:space="preserve"> Q </w:t>
      </w:r>
      <w:r>
        <w:t>平滑；</w:t>
      </w:r>
      <w:r>
        <w:t xml:space="preserve">obsnoise_train </w:t>
      </w:r>
      <w:r>
        <w:t>表示训练阶段加入观测噪声的消融对照。</w:t>
      </w:r>
    </w:p>
    <w:p w14:paraId="040AA29F" w14:textId="77777777" w:rsidR="009D110D" w:rsidRDefault="00811FF3" w:rsidP="006B28F0">
      <w:pPr>
        <w:pStyle w:val="10"/>
      </w:pPr>
      <w:r>
        <w:lastRenderedPageBreak/>
        <w:t>在初始状态扰动下，</w:t>
      </w:r>
      <w:r>
        <w:t xml:space="preserve">inference_smooth </w:t>
      </w:r>
      <w:r>
        <w:t>在所有</w:t>
      </w:r>
      <w:r>
        <w:t xml:space="preserve"> scale </w:t>
      </w:r>
      <w:r>
        <w:t>上均明显优于</w:t>
      </w:r>
      <w:r>
        <w:t xml:space="preserve"> baseline</w:t>
      </w:r>
      <w:r>
        <w:t>。尤其在</w:t>
      </w:r>
      <w:r>
        <w:t xml:space="preserve"> scale=0.05 </w:t>
      </w:r>
      <w:r>
        <w:t>时，</w:t>
      </w:r>
      <w:r>
        <w:t xml:space="preserve">baseline </w:t>
      </w:r>
      <w:r>
        <w:t>平均步数为</w:t>
      </w:r>
      <w:r>
        <w:t xml:space="preserve"> 470.28</w:t>
      </w:r>
      <w:r>
        <w:t>，而</w:t>
      </w:r>
      <w:r>
        <w:t xml:space="preserve"> inference_smooth </w:t>
      </w:r>
      <w:r>
        <w:t>达到</w:t>
      </w:r>
      <w:r>
        <w:t xml:space="preserve"> 1414.82</w:t>
      </w:r>
      <w:r>
        <w:t>，相对提升为</w:t>
      </w:r>
      <w:r>
        <w:t xml:space="preserve"> 200.8%</w:t>
      </w:r>
      <w:r>
        <w:t>，远超</w:t>
      </w:r>
      <w:r>
        <w:t xml:space="preserve"> Bonus 3 </w:t>
      </w:r>
      <w:r>
        <w:t>要求的</w:t>
      </w:r>
      <w:r>
        <w:t xml:space="preserve"> 30%</w:t>
      </w:r>
      <w:r>
        <w:t xml:space="preserve"> </w:t>
      </w:r>
      <w:r>
        <w:t>提升。</w:t>
      </w:r>
    </w:p>
    <w:p w14:paraId="270D6F53" w14:textId="77777777" w:rsidR="009D110D" w:rsidRDefault="00811FF3" w:rsidP="006B28F0">
      <w:pPr>
        <w:pStyle w:val="10"/>
      </w:pPr>
      <w:r>
        <w:t>在观测噪声扰动下，</w:t>
      </w:r>
      <w:r>
        <w:t xml:space="preserve">baseline </w:t>
      </w:r>
      <w:r>
        <w:t>随噪声增大明显下降。例如在</w:t>
      </w:r>
      <w:r>
        <w:t xml:space="preserve"> scale=0.05 </w:t>
      </w:r>
      <w:r>
        <w:t>时，</w:t>
      </w:r>
      <w:r>
        <w:t xml:space="preserve">baseline </w:t>
      </w:r>
      <w:r>
        <w:t>下降到</w:t>
      </w:r>
      <w:r>
        <w:t xml:space="preserve"> 304.08</w:t>
      </w:r>
      <w:r>
        <w:t>；而</w:t>
      </w:r>
      <w:r>
        <w:t xml:space="preserve"> inference_smooth </w:t>
      </w:r>
      <w:r>
        <w:t>仍达到</w:t>
      </w:r>
      <w:r>
        <w:t xml:space="preserve"> 718.18</w:t>
      </w:r>
      <w:r>
        <w:t>，相对提升为</w:t>
      </w:r>
      <w:r>
        <w:t xml:space="preserve"> 136.2%</w:t>
      </w:r>
      <w:r>
        <w:t>。观测噪声比初始扰动更难，因为它每一步都会影响</w:t>
      </w:r>
      <w:r>
        <w:t xml:space="preserve"> agent </w:t>
      </w:r>
      <w:r>
        <w:t>的状态判断。即使如此，</w:t>
      </w:r>
      <w:r>
        <w:t xml:space="preserve">inference_smooth </w:t>
      </w:r>
      <w:r>
        <w:t>仍显著优于</w:t>
      </w:r>
      <w:r>
        <w:t xml:space="preserve"> baseline</w:t>
      </w:r>
      <w:r>
        <w:t>，说明该方法确实提升了</w:t>
      </w:r>
      <w:r>
        <w:t xml:space="preserve"> Q-learning </w:t>
      </w:r>
      <w:r>
        <w:t>对状态匹配误差的容忍能力。</w:t>
      </w:r>
    </w:p>
    <w:p w14:paraId="49749A85" w14:textId="77777777" w:rsidR="009D110D" w:rsidRDefault="00811FF3">
      <w:pPr>
        <w:pStyle w:val="2"/>
      </w:pPr>
      <w:r>
        <w:t xml:space="preserve">10.2 </w:t>
      </w:r>
      <w:r>
        <w:t>分布层面的验证</w:t>
      </w:r>
    </w:p>
    <w:p w14:paraId="1958B237" w14:textId="123AD38B" w:rsidR="009D110D" w:rsidRDefault="00811FF3" w:rsidP="006B28F0">
      <w:pPr>
        <w:pStyle w:val="10"/>
      </w:pPr>
      <w:r>
        <w:t>均值曲线展示了整体趋势，但还需要检查提升是否</w:t>
      </w:r>
      <w:r>
        <w:t>由少数极端</w:t>
      </w:r>
      <w:r>
        <w:t xml:space="preserve"> seed </w:t>
      </w:r>
      <w:r>
        <w:t>拉高。箱线图显示，</w:t>
      </w:r>
      <w:r>
        <w:t xml:space="preserve">inference_smooth </w:t>
      </w:r>
      <w:r>
        <w:t>不仅均值更高，中位数和上四分位也整体高于</w:t>
      </w:r>
      <w:r>
        <w:t xml:space="preserve"> baseline</w:t>
      </w:r>
      <w:r>
        <w:t>。尤其在初始状态扰动中，</w:t>
      </w:r>
      <w:r>
        <w:t xml:space="preserve">inference_smooth </w:t>
      </w:r>
      <w:r>
        <w:t>的高分区间明显扩大，说明它确实提高了稳定长时间控制的概率。</w:t>
      </w:r>
    </w:p>
    <w:p w14:paraId="75D235CA" w14:textId="35453973" w:rsidR="007F1162" w:rsidRDefault="007F1162" w:rsidP="007F116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C5AB6C" wp14:editId="6B42D730">
            <wp:extent cx="5050238" cy="30953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3" cy="3105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9AFE9" w14:textId="39B0D054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图</w:t>
      </w:r>
      <w:r w:rsidRPr="007F1162">
        <w:rPr>
          <w:i w:val="0"/>
          <w:iCs/>
        </w:rPr>
        <w:t xml:space="preserve">9 </w:t>
      </w:r>
      <w:r w:rsidR="007F1162" w:rsidRPr="007F1162">
        <w:rPr>
          <w:rFonts w:hint="eastAsia"/>
          <w:i w:val="0"/>
          <w:iCs/>
        </w:rPr>
        <w:t>扰动测试箱线图结果</w:t>
      </w:r>
    </w:p>
    <w:tbl>
      <w:tblPr>
        <w:tblStyle w:val="a5"/>
        <w:tblW w:w="9793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1925"/>
        <w:gridCol w:w="3222"/>
        <w:gridCol w:w="1283"/>
      </w:tblGrid>
      <w:tr w:rsidR="009D110D" w14:paraId="603A75FB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/>
        </w:trPr>
        <w:tc>
          <w:tcPr>
            <w:tcW w:w="0" w:type="auto"/>
            <w:shd w:val="clear" w:color="auto" w:fill="D9EAF7"/>
            <w:vAlign w:val="bottom"/>
          </w:tcPr>
          <w:p w14:paraId="409E65DF" w14:textId="77777777" w:rsidR="009D110D" w:rsidRDefault="00811FF3" w:rsidP="007F1162">
            <w:pPr>
              <w:jc w:val="center"/>
            </w:pPr>
            <w:r>
              <w:rPr>
                <w:b/>
              </w:rPr>
              <w:t>扰动类型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7B6E8F7" w14:textId="77777777" w:rsidR="009D110D" w:rsidRDefault="00811FF3" w:rsidP="007F1162">
            <w:pPr>
              <w:jc w:val="center"/>
            </w:pPr>
            <w:r>
              <w:rPr>
                <w:b/>
              </w:rPr>
              <w:t>baseline mean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F14141C" w14:textId="77777777" w:rsidR="009D110D" w:rsidRDefault="00811FF3" w:rsidP="007F1162">
            <w:pPr>
              <w:jc w:val="center"/>
            </w:pPr>
            <w:r>
              <w:rPr>
                <w:b/>
              </w:rPr>
              <w:t>inference_smooth mean</w:t>
            </w:r>
          </w:p>
        </w:tc>
        <w:tc>
          <w:tcPr>
            <w:tcW w:w="0" w:type="auto"/>
            <w:shd w:val="clear" w:color="auto" w:fill="D9EAF7"/>
            <w:vAlign w:val="bottom"/>
          </w:tcPr>
          <w:p w14:paraId="205461D9" w14:textId="77777777" w:rsidR="009D110D" w:rsidRDefault="00811FF3" w:rsidP="007F1162">
            <w:pPr>
              <w:jc w:val="center"/>
            </w:pPr>
            <w:r>
              <w:rPr>
                <w:b/>
              </w:rPr>
              <w:t>相对提升</w:t>
            </w:r>
          </w:p>
        </w:tc>
      </w:tr>
      <w:tr w:rsidR="009D110D" w14:paraId="37EDCD2C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0" w:type="auto"/>
            <w:vAlign w:val="bottom"/>
          </w:tcPr>
          <w:p w14:paraId="3DCD0835" w14:textId="77777777" w:rsidR="009D110D" w:rsidRDefault="00811FF3" w:rsidP="007F1162">
            <w:pPr>
              <w:jc w:val="center"/>
            </w:pPr>
            <w:r>
              <w:t>初始状态扰动</w:t>
            </w:r>
            <w:r>
              <w:t xml:space="preserve"> scale=0.05</w:t>
            </w:r>
          </w:p>
        </w:tc>
        <w:tc>
          <w:tcPr>
            <w:tcW w:w="0" w:type="auto"/>
            <w:vAlign w:val="bottom"/>
          </w:tcPr>
          <w:p w14:paraId="7DC0B3EA" w14:textId="77777777" w:rsidR="009D110D" w:rsidRDefault="00811FF3" w:rsidP="007F1162">
            <w:pPr>
              <w:jc w:val="center"/>
            </w:pPr>
            <w:r>
              <w:t>470.28</w:t>
            </w:r>
          </w:p>
        </w:tc>
        <w:tc>
          <w:tcPr>
            <w:tcW w:w="0" w:type="auto"/>
            <w:vAlign w:val="bottom"/>
          </w:tcPr>
          <w:p w14:paraId="64C30FF7" w14:textId="77777777" w:rsidR="009D110D" w:rsidRDefault="00811FF3" w:rsidP="007F1162">
            <w:pPr>
              <w:jc w:val="center"/>
            </w:pPr>
            <w:r>
              <w:t>1414.82</w:t>
            </w:r>
          </w:p>
        </w:tc>
        <w:tc>
          <w:tcPr>
            <w:tcW w:w="0" w:type="auto"/>
            <w:vAlign w:val="bottom"/>
          </w:tcPr>
          <w:p w14:paraId="2A486F97" w14:textId="77777777" w:rsidR="009D110D" w:rsidRDefault="00811FF3" w:rsidP="007F1162">
            <w:pPr>
              <w:jc w:val="center"/>
            </w:pPr>
            <w:r>
              <w:t>200.8%</w:t>
            </w:r>
          </w:p>
        </w:tc>
      </w:tr>
      <w:tr w:rsidR="009D110D" w14:paraId="4DC24673" w14:textId="77777777" w:rsidTr="007F1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/>
        </w:trPr>
        <w:tc>
          <w:tcPr>
            <w:tcW w:w="0" w:type="auto"/>
            <w:vAlign w:val="bottom"/>
          </w:tcPr>
          <w:p w14:paraId="38E4D83E" w14:textId="77777777" w:rsidR="009D110D" w:rsidRDefault="00811FF3" w:rsidP="007F1162">
            <w:pPr>
              <w:jc w:val="center"/>
            </w:pPr>
            <w:r>
              <w:t>观测噪声扰动</w:t>
            </w:r>
            <w:r>
              <w:t xml:space="preserve"> scale=0.05</w:t>
            </w:r>
          </w:p>
        </w:tc>
        <w:tc>
          <w:tcPr>
            <w:tcW w:w="0" w:type="auto"/>
            <w:vAlign w:val="bottom"/>
          </w:tcPr>
          <w:p w14:paraId="3E489266" w14:textId="77777777" w:rsidR="009D110D" w:rsidRDefault="00811FF3" w:rsidP="007F1162">
            <w:pPr>
              <w:jc w:val="center"/>
            </w:pPr>
            <w:r>
              <w:t>304.08</w:t>
            </w:r>
          </w:p>
        </w:tc>
        <w:tc>
          <w:tcPr>
            <w:tcW w:w="0" w:type="auto"/>
            <w:vAlign w:val="bottom"/>
          </w:tcPr>
          <w:p w14:paraId="01251EA9" w14:textId="77777777" w:rsidR="009D110D" w:rsidRDefault="00811FF3" w:rsidP="007F1162">
            <w:pPr>
              <w:jc w:val="center"/>
            </w:pPr>
            <w:r>
              <w:t>718.18</w:t>
            </w:r>
          </w:p>
        </w:tc>
        <w:tc>
          <w:tcPr>
            <w:tcW w:w="0" w:type="auto"/>
            <w:vAlign w:val="bottom"/>
          </w:tcPr>
          <w:p w14:paraId="0815F770" w14:textId="77777777" w:rsidR="009D110D" w:rsidRDefault="00811FF3" w:rsidP="007F1162">
            <w:pPr>
              <w:jc w:val="center"/>
            </w:pPr>
            <w:r>
              <w:t>136.2%</w:t>
            </w:r>
          </w:p>
        </w:tc>
      </w:tr>
    </w:tbl>
    <w:p w14:paraId="3115890D" w14:textId="77777777" w:rsidR="009D110D" w:rsidRDefault="009D110D"/>
    <w:p w14:paraId="22377CA9" w14:textId="77777777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表</w:t>
      </w:r>
      <w:r w:rsidRPr="007F1162">
        <w:rPr>
          <w:i w:val="0"/>
          <w:iCs/>
        </w:rPr>
        <w:t xml:space="preserve">5 </w:t>
      </w:r>
      <w:r w:rsidRPr="007F1162">
        <w:rPr>
          <w:i w:val="0"/>
          <w:iCs/>
        </w:rPr>
        <w:t>高扰动</w:t>
      </w:r>
      <w:proofErr w:type="gramStart"/>
      <w:r w:rsidRPr="007F1162">
        <w:rPr>
          <w:i w:val="0"/>
          <w:iCs/>
        </w:rPr>
        <w:t>档</w:t>
      </w:r>
      <w:proofErr w:type="gramEnd"/>
      <w:r w:rsidRPr="007F1162">
        <w:rPr>
          <w:i w:val="0"/>
          <w:iCs/>
        </w:rPr>
        <w:t>相对提升率</w:t>
      </w:r>
    </w:p>
    <w:p w14:paraId="45B61711" w14:textId="77777777" w:rsidR="009D110D" w:rsidRDefault="00811FF3">
      <w:pPr>
        <w:pStyle w:val="1"/>
      </w:pPr>
      <w:r>
        <w:t xml:space="preserve">11. </w:t>
      </w:r>
      <w:proofErr w:type="gramStart"/>
      <w:r>
        <w:t>训练加噪消融</w:t>
      </w:r>
      <w:proofErr w:type="gramEnd"/>
      <w:r>
        <w:t>分析</w:t>
      </w:r>
    </w:p>
    <w:p w14:paraId="759FBF70" w14:textId="77777777" w:rsidR="009D110D" w:rsidRDefault="00811FF3">
      <w:pPr>
        <w:jc w:val="center"/>
      </w:pPr>
      <w:r>
        <w:rPr>
          <w:noProof/>
        </w:rPr>
        <w:lastRenderedPageBreak/>
        <w:drawing>
          <wp:inline distT="0" distB="0" distL="0" distR="0" wp14:anchorId="03EF7132" wp14:editId="13D62AB6">
            <wp:extent cx="5943600" cy="2971800"/>
            <wp:effectExtent l="0" t="0" r="0" b="0"/>
            <wp:docPr id="109" name="q_bonus3_obsnoise_training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bonus3_obsnoise_trai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AD8" w14:textId="77777777" w:rsidR="009D110D" w:rsidRPr="007F1162" w:rsidRDefault="00811FF3">
      <w:pPr>
        <w:pStyle w:val="a4"/>
        <w:rPr>
          <w:i w:val="0"/>
          <w:iCs/>
        </w:rPr>
      </w:pPr>
      <w:r w:rsidRPr="007F1162">
        <w:rPr>
          <w:i w:val="0"/>
          <w:iCs/>
        </w:rPr>
        <w:t>图</w:t>
      </w:r>
      <w:r w:rsidRPr="007F1162">
        <w:rPr>
          <w:i w:val="0"/>
          <w:iCs/>
        </w:rPr>
        <w:t>10 Q-learning Training Curve (train_obs_noise_std=0.005)</w:t>
      </w:r>
      <w:r w:rsidRPr="007F1162">
        <w:rPr>
          <w:i w:val="0"/>
          <w:iCs/>
        </w:rPr>
        <w:t>。</w:t>
      </w:r>
    </w:p>
    <w:p w14:paraId="2BF85D63" w14:textId="77777777" w:rsidR="009D110D" w:rsidRDefault="00811FF3" w:rsidP="006B28F0">
      <w:pPr>
        <w:pStyle w:val="10"/>
      </w:pPr>
      <w:r>
        <w:t xml:space="preserve">obsnoise_train </w:t>
      </w:r>
      <w:r>
        <w:t>代表训练</w:t>
      </w:r>
      <w:proofErr w:type="gramStart"/>
      <w:r>
        <w:t>端增强</w:t>
      </w:r>
      <w:proofErr w:type="gramEnd"/>
      <w:r>
        <w:t>路线。它的思路是在训练过程中向</w:t>
      </w:r>
      <w:r>
        <w:t xml:space="preserve"> observation </w:t>
      </w:r>
      <w:r>
        <w:t>加入噪声，希望</w:t>
      </w:r>
      <w:r>
        <w:t xml:space="preserve"> Q </w:t>
      </w:r>
      <w:r>
        <w:t>表能够提前适应扰动状态。然而实验结果显示，该方法在所有扰动档下均明显低于</w:t>
      </w:r>
      <w:r>
        <w:t xml:space="preserve"> baseline </w:t>
      </w:r>
      <w:r>
        <w:t>和</w:t>
      </w:r>
      <w:r>
        <w:t xml:space="preserve"> inference_smooth</w:t>
      </w:r>
      <w:r>
        <w:t>。训练曲线也显示，</w:t>
      </w:r>
      <w:proofErr w:type="gramStart"/>
      <w:r>
        <w:t>训练加噪版本</w:t>
      </w:r>
      <w:proofErr w:type="gramEnd"/>
      <w:r>
        <w:t>长期在较低步数区间震荡，偶尔出现高峰，但无法稳定维持。这说明训练噪声没有带来稳定的鲁棒策略，反而降低了</w:t>
      </w:r>
      <w:r>
        <w:t xml:space="preserve"> Q </w:t>
      </w:r>
      <w:proofErr w:type="gramStart"/>
      <w:r>
        <w:t>表整体</w:t>
      </w:r>
      <w:proofErr w:type="gramEnd"/>
      <w:r>
        <w:t>学</w:t>
      </w:r>
      <w:r>
        <w:t>习质量。</w:t>
      </w:r>
    </w:p>
    <w:p w14:paraId="72236C4A" w14:textId="77777777" w:rsidR="009D110D" w:rsidRDefault="00811FF3" w:rsidP="006B28F0">
      <w:pPr>
        <w:pStyle w:val="10"/>
      </w:pPr>
      <w:r>
        <w:t>原因在于，表格</w:t>
      </w:r>
      <w:r>
        <w:t xml:space="preserve"> Q-learning </w:t>
      </w:r>
      <w:r>
        <w:t>与神经网络策略不同。神经网络可以通过参数共享从噪声增强中学习平滑泛化；但</w:t>
      </w:r>
      <w:r>
        <w:t xml:space="preserve"> Q </w:t>
      </w:r>
      <w:r>
        <w:t>表依赖离散</w:t>
      </w:r>
      <w:r>
        <w:t xml:space="preserve"> state_id </w:t>
      </w:r>
      <w:r>
        <w:t>的稳定访问统计。</w:t>
      </w:r>
      <w:proofErr w:type="gramStart"/>
      <w:r>
        <w:t>加噪会使</w:t>
      </w:r>
      <w:proofErr w:type="gramEnd"/>
      <w:r>
        <w:t>同一个真实状态在训练中被映射到多个不同</w:t>
      </w:r>
      <w:r>
        <w:t xml:space="preserve"> bin</w:t>
      </w:r>
      <w:r>
        <w:t>，导致</w:t>
      </w:r>
      <w:r>
        <w:t xml:space="preserve"> TD </w:t>
      </w:r>
      <w:r>
        <w:t>更新被分散到不同</w:t>
      </w:r>
      <w:r>
        <w:t xml:space="preserve"> Q </w:t>
      </w:r>
      <w:r>
        <w:t>表行中，降低每个离散状态的估计一致性。因此，简单训练</w:t>
      </w:r>
      <w:proofErr w:type="gramStart"/>
      <w:r>
        <w:t>加噪对</w:t>
      </w:r>
      <w:proofErr w:type="gramEnd"/>
      <w:r>
        <w:t>当前</w:t>
      </w:r>
      <w:r>
        <w:t xml:space="preserve"> Q-learning </w:t>
      </w:r>
      <w:r>
        <w:t>并不合适。</w:t>
      </w:r>
    </w:p>
    <w:p w14:paraId="53FE3E1B" w14:textId="77777777" w:rsidR="009D110D" w:rsidRDefault="00811FF3">
      <w:pPr>
        <w:pStyle w:val="1"/>
      </w:pPr>
      <w:r>
        <w:t xml:space="preserve">12. </w:t>
      </w:r>
      <w:r>
        <w:t>讨论</w:t>
      </w:r>
    </w:p>
    <w:p w14:paraId="5BA168F3" w14:textId="77777777" w:rsidR="009D110D" w:rsidRDefault="00811FF3" w:rsidP="006B28F0">
      <w:pPr>
        <w:pStyle w:val="10"/>
      </w:pPr>
      <w:r>
        <w:t xml:space="preserve">Bonus 1 </w:t>
      </w:r>
      <w:r>
        <w:t>和</w:t>
      </w:r>
      <w:r>
        <w:t xml:space="preserve"> Bonus 3 </w:t>
      </w:r>
      <w:r>
        <w:t>的结果形成了一条完整逻辑链。首先，基础性能实验表明，</w:t>
      </w:r>
      <w:r>
        <w:t xml:space="preserve">Q-learning </w:t>
      </w:r>
      <w:r>
        <w:t>并非完全无效，它能够达到较高</w:t>
      </w:r>
      <w:r>
        <w:t>平均步数，也存在少数跑满</w:t>
      </w:r>
      <w:r>
        <w:t xml:space="preserve"> episode</w:t>
      </w:r>
      <w:r>
        <w:t>；但其高方差说明策略只在部分状态区域稳定。其次，</w:t>
      </w:r>
      <w:r>
        <w:t xml:space="preserve">S-A </w:t>
      </w:r>
      <w:r>
        <w:t>映射显示</w:t>
      </w:r>
      <w:r>
        <w:t xml:space="preserve"> Q-learning </w:t>
      </w:r>
      <w:r>
        <w:t>的动作边界呈块状结构，说明其不稳定性与离散化状态表示密切相关。进一步地，扰动实验表明，当初始状态或观测状态发生变化时，</w:t>
      </w:r>
      <w:r>
        <w:t xml:space="preserve">Q-learning </w:t>
      </w:r>
      <w:r>
        <w:t>的性能下降更加明显，这与</w:t>
      </w:r>
      <w:r>
        <w:t xml:space="preserve"> bin </w:t>
      </w:r>
      <w:r>
        <w:t>边界</w:t>
      </w:r>
      <w:proofErr w:type="gramStart"/>
      <w:r>
        <w:t>处动作</w:t>
      </w:r>
      <w:proofErr w:type="gramEnd"/>
      <w:r>
        <w:t>跳变的假设一致。</w:t>
      </w:r>
    </w:p>
    <w:p w14:paraId="5A4415A2" w14:textId="4F34EB86" w:rsidR="009D110D" w:rsidRDefault="00811FF3" w:rsidP="006B28F0">
      <w:pPr>
        <w:pStyle w:val="10"/>
      </w:pPr>
      <w:r>
        <w:t>在此基础上，置信度门控邻域</w:t>
      </w:r>
      <w:r>
        <w:t xml:space="preserve"> Q </w:t>
      </w:r>
      <w:r>
        <w:t>平滑提供了一种针对性改进。它没有试图重新训练</w:t>
      </w:r>
      <w:r>
        <w:t xml:space="preserve"> Q </w:t>
      </w:r>
      <w:r>
        <w:t>表或全面提升</w:t>
      </w:r>
      <w:r>
        <w:t xml:space="preserve"> clean performance</w:t>
      </w:r>
      <w:r>
        <w:t>，而是直接针对低置信</w:t>
      </w:r>
      <w:proofErr w:type="gramStart"/>
      <w:r>
        <w:t>度状态</w:t>
      </w:r>
      <w:proofErr w:type="gramEnd"/>
      <w:r>
        <w:t>附近动作不稳定这一问题进行</w:t>
      </w:r>
      <w:r>
        <w:t>修正。参数敏感性说明，小半径和较高中心权重可以避免过度平滑；维度敏感性说明，</w:t>
      </w:r>
      <w:r>
        <w:t xml:space="preserve">pole_angular_velocity </w:t>
      </w:r>
      <w:r>
        <w:t>是最有效的平滑维度。这些实验使最终方法的选择不是经验</w:t>
      </w:r>
      <w:r>
        <w:t>，而是由结果逐步筛选得到。</w:t>
      </w:r>
    </w:p>
    <w:p w14:paraId="00FEBC26" w14:textId="77777777" w:rsidR="009D110D" w:rsidRDefault="00811FF3">
      <w:pPr>
        <w:pStyle w:val="1"/>
      </w:pPr>
      <w:r>
        <w:lastRenderedPageBreak/>
        <w:t xml:space="preserve">13. </w:t>
      </w:r>
      <w:r>
        <w:t>结论</w:t>
      </w:r>
    </w:p>
    <w:p w14:paraId="4784BE8B" w14:textId="77777777" w:rsidR="009D110D" w:rsidRDefault="00811FF3" w:rsidP="006B28F0">
      <w:pPr>
        <w:pStyle w:val="10"/>
      </w:pPr>
      <w:r>
        <w:t>本文基于</w:t>
      </w:r>
      <w:r>
        <w:t xml:space="preserve"> CartPole-v1 </w:t>
      </w:r>
      <w:r>
        <w:t>环境完成了</w:t>
      </w:r>
      <w:r>
        <w:t xml:space="preserve"> Q-learning</w:t>
      </w:r>
      <w:r>
        <w:t>、</w:t>
      </w:r>
      <w:r>
        <w:t xml:space="preserve">REINFORCE </w:t>
      </w:r>
      <w:r>
        <w:t>和</w:t>
      </w:r>
      <w:r>
        <w:t xml:space="preserve"> MCTS </w:t>
      </w:r>
      <w:r>
        <w:t>三类方法的性能分析，并进一步针对</w:t>
      </w:r>
      <w:r>
        <w:t xml:space="preserve"> Q-learning </w:t>
      </w:r>
      <w:r>
        <w:t>进行了鲁棒性改进。</w:t>
      </w:r>
      <w:r>
        <w:t xml:space="preserve">Bonus 1 </w:t>
      </w:r>
      <w:r>
        <w:t>中，</w:t>
      </w:r>
      <w:r>
        <w:t xml:space="preserve">REINFORCE </w:t>
      </w:r>
      <w:r>
        <w:t>在当前</w:t>
      </w:r>
      <w:r>
        <w:t xml:space="preserve"> checkpoint </w:t>
      </w:r>
      <w:r>
        <w:t>下表现最稳定，</w:t>
      </w:r>
      <w:r>
        <w:t xml:space="preserve">100 </w:t>
      </w:r>
      <w:proofErr w:type="gramStart"/>
      <w:r>
        <w:t>个</w:t>
      </w:r>
      <w:proofErr w:type="gramEnd"/>
      <w:r>
        <w:t xml:space="preserve"> seed </w:t>
      </w:r>
      <w:r>
        <w:t>全部达到</w:t>
      </w:r>
      <w:r>
        <w:t xml:space="preserve"> </w:t>
      </w:r>
      <w:r>
        <w:t xml:space="preserve">2000 </w:t>
      </w:r>
      <w:r>
        <w:t>步；</w:t>
      </w:r>
      <w:r>
        <w:t xml:space="preserve">Q-learning </w:t>
      </w:r>
      <w:r>
        <w:t>的平均性能较高，但标准差和长尾明显，体现出表格离散化方法的局部不连续和状态泛化不足；</w:t>
      </w:r>
      <w:r>
        <w:t xml:space="preserve">MCTS </w:t>
      </w:r>
      <w:r>
        <w:t>分布较集中，但由于每一步都需要在线搜索，计算成本显著高于前两种训练后推理方法。</w:t>
      </w:r>
    </w:p>
    <w:p w14:paraId="4A8EB1F0" w14:textId="77777777" w:rsidR="009D110D" w:rsidRDefault="00811FF3" w:rsidP="006B28F0">
      <w:pPr>
        <w:pStyle w:val="10"/>
      </w:pPr>
      <w:r>
        <w:t xml:space="preserve">Bonus 3 </w:t>
      </w:r>
      <w:r>
        <w:t>中，本文在课程初始状态扰动的基础上额外加入观测噪声扰动，以更全面地评估</w:t>
      </w:r>
      <w:r>
        <w:t xml:space="preserve"> Q-learning </w:t>
      </w:r>
      <w:r>
        <w:t>对状态匹配误差的鲁棒性。针对</w:t>
      </w:r>
      <w:r>
        <w:t xml:space="preserve"> Q-learning </w:t>
      </w:r>
      <w:r>
        <w:t>的</w:t>
      </w:r>
      <w:r>
        <w:t xml:space="preserve"> bin </w:t>
      </w:r>
      <w:r>
        <w:t>边界敏感问题，本文提出置信度门控邻域</w:t>
      </w:r>
      <w:r>
        <w:t xml:space="preserve"> Q </w:t>
      </w:r>
      <w:r>
        <w:t>平滑方法。该方法只在推理阶段对低</w:t>
      </w:r>
      <w:r>
        <w:t xml:space="preserve"> margin </w:t>
      </w:r>
      <w:r>
        <w:t>状态引入邻域</w:t>
      </w:r>
      <w:r>
        <w:t xml:space="preserve"> Q </w:t>
      </w:r>
      <w:r>
        <w:t>值参考，不改变训练过</w:t>
      </w:r>
      <w:r>
        <w:t>程。实验表明，最终采用的</w:t>
      </w:r>
      <w:r>
        <w:t xml:space="preserve"> angular_only </w:t>
      </w:r>
      <w:r>
        <w:t>配置在初始状态扰动和观测噪声扰动下均显著优于</w:t>
      </w:r>
      <w:r>
        <w:t xml:space="preserve"> baseline</w:t>
      </w:r>
      <w:r>
        <w:t>，并在高扰动</w:t>
      </w:r>
      <w:proofErr w:type="gramStart"/>
      <w:r>
        <w:t>档</w:t>
      </w:r>
      <w:proofErr w:type="gramEnd"/>
      <w:r>
        <w:t>分别达到</w:t>
      </w:r>
      <w:r>
        <w:t xml:space="preserve"> 200.8% </w:t>
      </w:r>
      <w:r>
        <w:t>和</w:t>
      </w:r>
      <w:r>
        <w:t xml:space="preserve"> 136.2% </w:t>
      </w:r>
      <w:r>
        <w:t>的相对提升，超过</w:t>
      </w:r>
      <w:r>
        <w:t xml:space="preserve"> Bonus 3 </w:t>
      </w:r>
      <w:r>
        <w:t>的</w:t>
      </w:r>
      <w:r>
        <w:t xml:space="preserve"> 30% </w:t>
      </w:r>
      <w:r>
        <w:t>要求。</w:t>
      </w:r>
    </w:p>
    <w:p w14:paraId="5F4D2884" w14:textId="77777777" w:rsidR="009D110D" w:rsidRDefault="00811FF3" w:rsidP="006B28F0">
      <w:pPr>
        <w:pStyle w:val="10"/>
      </w:pPr>
      <w:proofErr w:type="gramStart"/>
      <w:r>
        <w:t>训练加噪实验</w:t>
      </w:r>
      <w:proofErr w:type="gramEnd"/>
      <w:r>
        <w:t>则作为消融反例表明，简单在训练阶段加入观测噪声并不适合当前表格</w:t>
      </w:r>
      <w:r>
        <w:t xml:space="preserve"> Q-learning</w:t>
      </w:r>
      <w:r>
        <w:t>。该结果进一步说明，鲁棒性改进应结合具体算法结构设计。对于</w:t>
      </w:r>
      <w:r>
        <w:t xml:space="preserve"> Q-learning</w:t>
      </w:r>
      <w:r>
        <w:t>，围绕离散状态匹配和推理阶段动作选择进行局部容错，比直接改变训练输入更有效。</w:t>
      </w:r>
    </w:p>
    <w:p w14:paraId="2E18321C" w14:textId="57B2C056" w:rsidR="009D110D" w:rsidRDefault="006B28F0">
      <w:pPr>
        <w:pStyle w:val="1"/>
      </w:pPr>
      <w:r>
        <w:rPr>
          <w:rFonts w:hint="eastAsia"/>
        </w:rPr>
        <w:t>提交说明</w:t>
      </w:r>
    </w:p>
    <w:p w14:paraId="7147340F" w14:textId="20FB2EC0" w:rsidR="009D110D" w:rsidRDefault="00811FF3">
      <w:r>
        <w:t xml:space="preserve">• </w:t>
      </w:r>
      <w:r w:rsidR="006B28F0">
        <w:rPr>
          <w:rFonts w:hint="eastAsia"/>
        </w:rPr>
        <w:t>MCTS</w:t>
      </w:r>
      <w:r w:rsidR="006B28F0">
        <w:rPr>
          <w:rFonts w:hint="eastAsia"/>
        </w:rPr>
        <w:t>的手写评测代码和</w:t>
      </w:r>
      <w:r w:rsidR="006B28F0">
        <w:rPr>
          <w:rFonts w:hint="eastAsia"/>
        </w:rPr>
        <w:t>.json</w:t>
      </w:r>
      <w:r w:rsidR="006B28F0">
        <w:rPr>
          <w:rFonts w:hint="eastAsia"/>
        </w:rPr>
        <w:t>文件（三种算法可以都交</w:t>
      </w:r>
      <w:r w:rsidR="006B28F0">
        <w:rPr>
          <w:rFonts w:hint="eastAsia"/>
        </w:rPr>
        <w:t>ps</w:t>
      </w:r>
      <w:r w:rsidR="006B28F0">
        <w:t>00</w:t>
      </w:r>
      <w:r w:rsidR="006B28F0">
        <w:rPr>
          <w:rFonts w:hint="eastAsia"/>
        </w:rPr>
        <w:t>，就是基准测试的结果）在</w:t>
      </w:r>
      <w:r w:rsidR="006B28F0">
        <w:rPr>
          <w:rFonts w:hint="eastAsia"/>
        </w:rPr>
        <w:t>Bonus</w:t>
      </w:r>
      <w:r w:rsidR="006B28F0">
        <w:t>_1</w:t>
      </w:r>
      <w:r w:rsidR="006B28F0">
        <w:rPr>
          <w:rFonts w:hint="eastAsia"/>
        </w:rPr>
        <w:t>目录下</w:t>
      </w:r>
    </w:p>
    <w:p w14:paraId="53A52620" w14:textId="02B7FF5A" w:rsidR="009D110D" w:rsidRDefault="00811FF3">
      <w:r>
        <w:t xml:space="preserve">• </w:t>
      </w:r>
      <w:r w:rsidR="006B28F0">
        <w:rPr>
          <w:rFonts w:hint="eastAsia"/>
        </w:rPr>
        <w:t>Bonus</w:t>
      </w:r>
      <w:r w:rsidR="006B28F0">
        <w:t>3</w:t>
      </w:r>
      <w:r w:rsidR="006B28F0">
        <w:rPr>
          <w:rFonts w:hint="eastAsia"/>
        </w:rPr>
        <w:t>的改进代码，主体只有</w:t>
      </w:r>
      <w:r w:rsidR="006B28F0" w:rsidRPr="006B28F0">
        <w:t>train_qlearning_bonus3</w:t>
      </w:r>
      <w:r w:rsidR="006B28F0">
        <w:rPr>
          <w:rFonts w:hint="eastAsia"/>
        </w:rPr>
        <w:t>文件</w:t>
      </w:r>
    </w:p>
    <w:p w14:paraId="017C7C64" w14:textId="0377B8BA" w:rsidR="009D110D" w:rsidRDefault="00811FF3">
      <w:r>
        <w:t xml:space="preserve">• </w:t>
      </w:r>
      <w:r w:rsidR="006B28F0">
        <w:rPr>
          <w:rFonts w:hint="eastAsia"/>
        </w:rPr>
        <w:t>非硬性要求的报告内容和代码文件比较多，可以视情况取舍</w:t>
      </w:r>
    </w:p>
    <w:sectPr w:rsidR="009D110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09D8A" w14:textId="77777777" w:rsidR="00B84157" w:rsidRDefault="00B84157" w:rsidP="00B84157">
      <w:pPr>
        <w:spacing w:after="0" w:line="240" w:lineRule="auto"/>
      </w:pPr>
      <w:r>
        <w:separator/>
      </w:r>
    </w:p>
  </w:endnote>
  <w:endnote w:type="continuationSeparator" w:id="0">
    <w:p w14:paraId="246D499D" w14:textId="77777777" w:rsidR="00B84157" w:rsidRDefault="00B84157" w:rsidP="00B8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14DA7" w14:textId="77777777" w:rsidR="00B84157" w:rsidRDefault="00B84157" w:rsidP="00B84157">
      <w:pPr>
        <w:spacing w:after="0" w:line="240" w:lineRule="auto"/>
      </w:pPr>
      <w:r>
        <w:separator/>
      </w:r>
    </w:p>
  </w:footnote>
  <w:footnote w:type="continuationSeparator" w:id="0">
    <w:p w14:paraId="7E2D3EDD" w14:textId="77777777" w:rsidR="00B84157" w:rsidRDefault="00B84157" w:rsidP="00B841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10D"/>
    <w:rsid w:val="006B28F0"/>
    <w:rsid w:val="007F1162"/>
    <w:rsid w:val="00811FF3"/>
    <w:rsid w:val="009D110D"/>
    <w:rsid w:val="00B8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930E8A9"/>
  <w15:docId w15:val="{FAB68732-E780-4544-8013-B8F3A0B9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0" w:lineRule="auto"/>
    </w:pPr>
    <w:rPr>
      <w:rFonts w:ascii="Times New Roman" w:eastAsia="微软雅黑" w:hAnsi="Times New Roman"/>
    </w:rPr>
  </w:style>
  <w:style w:type="paragraph" w:styleId="1">
    <w:name w:val="heading 1"/>
    <w:uiPriority w:val="9"/>
    <w:qFormat/>
    <w:pPr>
      <w:spacing w:before="300" w:after="160"/>
      <w:outlineLvl w:val="0"/>
    </w:pPr>
    <w:rPr>
      <w:rFonts w:ascii="Times New Roman" w:eastAsia="微软雅黑" w:hAnsi="Times New Roman"/>
      <w:b/>
      <w:sz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Times New Roman" w:eastAsia="微软雅黑" w:hAnsi="Times New Roman"/>
      <w:b/>
      <w:sz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20"/>
      <w:jc w:val="center"/>
    </w:pPr>
    <w:rPr>
      <w:rFonts w:ascii="Times New Roman" w:eastAsia="微软雅黑" w:hAnsi="Times New Roman"/>
      <w:b/>
      <w:sz w:val="34"/>
    </w:rPr>
  </w:style>
  <w:style w:type="paragraph" w:styleId="a4">
    <w:name w:val="caption"/>
    <w:pPr>
      <w:spacing w:after="180"/>
      <w:jc w:val="center"/>
    </w:pPr>
    <w:rPr>
      <w:rFonts w:ascii="Times New Roman" w:eastAsia="微软雅黑" w:hAnsi="Times New Roman"/>
      <w:i/>
      <w:sz w:val="18"/>
    </w:rPr>
  </w:style>
  <w:style w:type="table" w:styleId="a5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BBBBBB"/>
        <w:insideV w:val="single" w:sz="4" w:space="0" w:color="BBBBBB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"/>
    <w:link w:val="a7"/>
    <w:uiPriority w:val="99"/>
    <w:unhideWhenUsed/>
    <w:rsid w:val="00B841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84157"/>
    <w:rPr>
      <w:rFonts w:ascii="Times New Roman" w:eastAsia="微软雅黑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841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84157"/>
    <w:rPr>
      <w:rFonts w:ascii="Times New Roman" w:eastAsia="微软雅黑" w:hAnsi="Times New Roman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7F1162"/>
    <w:rPr>
      <w:rFonts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6B28F0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6B28F0"/>
  </w:style>
  <w:style w:type="character" w:customStyle="1" w:styleId="ad">
    <w:name w:val="批注文字 字符"/>
    <w:basedOn w:val="a0"/>
    <w:link w:val="ac"/>
    <w:uiPriority w:val="99"/>
    <w:semiHidden/>
    <w:rsid w:val="006B28F0"/>
    <w:rPr>
      <w:rFonts w:ascii="Times New Roman" w:eastAsia="微软雅黑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B28F0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6B28F0"/>
    <w:rPr>
      <w:rFonts w:ascii="Times New Roman" w:eastAsia="微软雅黑" w:hAnsi="Times New Roman"/>
      <w:b/>
      <w:bCs/>
    </w:rPr>
  </w:style>
  <w:style w:type="paragraph" w:customStyle="1" w:styleId="10">
    <w:name w:val="样式1"/>
    <w:basedOn w:val="a"/>
    <w:link w:val="11"/>
    <w:qFormat/>
    <w:rsid w:val="006B28F0"/>
    <w:pPr>
      <w:ind w:firstLineChars="200" w:firstLine="420"/>
    </w:pPr>
  </w:style>
  <w:style w:type="character" w:customStyle="1" w:styleId="11">
    <w:name w:val="样式1 字符"/>
    <w:basedOn w:val="a0"/>
    <w:link w:val="10"/>
    <w:rsid w:val="006B28F0"/>
    <w:rPr>
      <w:rFonts w:ascii="Times New Roman" w:eastAsia="微软雅黑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CartPole 强化学习算法性能分析与 Q-learning 鲁棒性改进</dc:title>
  <dc:creator>Codex</dc:creator>
  <cp:lastModifiedBy>晨浩</cp:lastModifiedBy>
  <cp:revision>2</cp:revision>
  <dcterms:created xsi:type="dcterms:W3CDTF">2026-05-28T13:06:00Z</dcterms:created>
  <dcterms:modified xsi:type="dcterms:W3CDTF">2026-05-28T13:06:00Z</dcterms:modified>
</cp:coreProperties>
</file>