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942B" w14:textId="5D32AE4C" w:rsidR="00234DDC" w:rsidRDefault="00234DDC" w:rsidP="00234DDC">
      <w:pPr>
        <w:ind w:left="360" w:hanging="360"/>
        <w:jc w:val="center"/>
        <w:rPr>
          <w:sz w:val="36"/>
          <w:szCs w:val="36"/>
        </w:rPr>
      </w:pPr>
      <w:r w:rsidRPr="00234DDC">
        <w:rPr>
          <w:rFonts w:hint="eastAsia"/>
          <w:sz w:val="36"/>
          <w:szCs w:val="36"/>
        </w:rPr>
        <w:t>第一次作业</w:t>
      </w:r>
    </w:p>
    <w:p w14:paraId="7C558714" w14:textId="49057885" w:rsidR="00234DDC" w:rsidRDefault="00234DDC" w:rsidP="00234DDC">
      <w:pPr>
        <w:ind w:left="360" w:hanging="360"/>
        <w:jc w:val="left"/>
      </w:pPr>
      <w:r>
        <w:rPr>
          <w:rFonts w:hint="eastAsia"/>
        </w:rPr>
        <w:t>提交时注明姓名和学号。</w:t>
      </w:r>
    </w:p>
    <w:p w14:paraId="71ED6A0B" w14:textId="123571D1" w:rsidR="00234DDC" w:rsidRPr="00234DDC" w:rsidRDefault="00234DDC" w:rsidP="00234DDC">
      <w:pPr>
        <w:ind w:left="360" w:hanging="360"/>
        <w:jc w:val="left"/>
        <w:rPr>
          <w:szCs w:val="21"/>
        </w:rPr>
      </w:pPr>
      <w:r>
        <w:rPr>
          <w:rFonts w:hint="eastAsia"/>
        </w:rPr>
        <w:t>一、古典密码部分</w:t>
      </w:r>
    </w:p>
    <w:p w14:paraId="55903D34" w14:textId="074C694D" w:rsidR="00E301DA" w:rsidRDefault="009F59A3" w:rsidP="00E301D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（5分）</w:t>
      </w:r>
      <w:r w:rsidR="00E301DA">
        <w:rPr>
          <w:rFonts w:hint="eastAsia"/>
        </w:rPr>
        <w:t>利用穷举法破解</w:t>
      </w:r>
      <w:r w:rsidR="00234DDC">
        <w:rPr>
          <w:rFonts w:hint="eastAsia"/>
        </w:rPr>
        <w:t>移位密码</w:t>
      </w:r>
      <w:r w:rsidR="00E301DA">
        <w:rPr>
          <w:rFonts w:hint="eastAsia"/>
        </w:rPr>
        <w:t>。</w:t>
      </w:r>
    </w:p>
    <w:p w14:paraId="5218CB80" w14:textId="058A60B4" w:rsidR="00DC5E82" w:rsidRDefault="00DC5E82" w:rsidP="00DC5E82">
      <w:pPr>
        <w:pStyle w:val="ListParagraph"/>
        <w:ind w:left="360" w:firstLineChars="0" w:firstLine="0"/>
        <w:jc w:val="center"/>
      </w:pPr>
      <w:bookmarkStart w:id="0" w:name="OLE_LINK9"/>
      <w:bookmarkStart w:id="1" w:name="OLE_LINK10"/>
      <w:r w:rsidRPr="00DC5E82">
        <w:t>QGMEMKLTWLZWUZSFYWQGMOAKZLGKWWAFLZWOGJDV</w:t>
      </w:r>
    </w:p>
    <w:p w14:paraId="1478BB71" w14:textId="77777777" w:rsidR="00375A80" w:rsidRDefault="00375A80" w:rsidP="00DC5E82">
      <w:pPr>
        <w:pStyle w:val="ListParagraph"/>
        <w:ind w:left="360" w:firstLineChars="0" w:firstLine="0"/>
        <w:jc w:val="center"/>
      </w:pPr>
    </w:p>
    <w:bookmarkEnd w:id="0"/>
    <w:bookmarkEnd w:id="1"/>
    <w:p w14:paraId="747F57AB" w14:textId="12360038" w:rsidR="00E301DA" w:rsidRDefault="009F59A3" w:rsidP="00E301D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7440E4">
        <w:rPr>
          <w:rFonts w:hint="eastAsia"/>
        </w:rPr>
        <w:t>10</w:t>
      </w:r>
      <w:r>
        <w:rPr>
          <w:rFonts w:hint="eastAsia"/>
        </w:rPr>
        <w:t>分）</w:t>
      </w:r>
      <w:r w:rsidR="00E301DA">
        <w:rPr>
          <w:rFonts w:hint="eastAsia"/>
        </w:rPr>
        <w:t>破解代换密码</w:t>
      </w:r>
      <w:r w:rsidR="00234DDC">
        <w:rPr>
          <w:rFonts w:hint="eastAsia"/>
        </w:rPr>
        <w:t>，写出破解过程。</w:t>
      </w:r>
    </w:p>
    <w:p w14:paraId="10A45B0D" w14:textId="6FC0E1F2" w:rsidR="00C0067D" w:rsidRDefault="00C0067D" w:rsidP="00644677">
      <w:pPr>
        <w:pStyle w:val="ListParagraph"/>
        <w:ind w:left="360" w:firstLineChars="0" w:firstLine="0"/>
        <w:jc w:val="left"/>
        <w:rPr>
          <w:color w:val="000000" w:themeColor="text1"/>
        </w:rPr>
      </w:pPr>
      <w:bookmarkStart w:id="2" w:name="OLE_LINK11"/>
      <w:bookmarkStart w:id="3" w:name="OLE_LINK12"/>
      <w:r>
        <w:rPr>
          <w:rFonts w:hint="eastAsia"/>
          <w:color w:val="000000" w:themeColor="text1"/>
        </w:rPr>
        <w:t>提示：</w:t>
      </w:r>
      <w:r w:rsidR="0007747E">
        <w:rPr>
          <w:rFonts w:hint="eastAsia"/>
          <w:color w:val="000000" w:themeColor="text1"/>
        </w:rPr>
        <w:t>密文</w:t>
      </w:r>
      <w:r w:rsidR="009B6D9A">
        <w:rPr>
          <w:rFonts w:hint="eastAsia"/>
          <w:color w:val="000000" w:themeColor="text1"/>
        </w:rPr>
        <w:t>A</w:t>
      </w:r>
      <w:r w:rsidR="0007747E">
        <w:rPr>
          <w:rFonts w:hint="eastAsia"/>
          <w:color w:val="000000" w:themeColor="text1"/>
        </w:rPr>
        <w:t>对应</w:t>
      </w:r>
      <w:r>
        <w:rPr>
          <w:rFonts w:hint="eastAsia"/>
          <w:color w:val="000000" w:themeColor="text1"/>
        </w:rPr>
        <w:t>的明文为c</w:t>
      </w:r>
      <w:r w:rsidR="00375A80">
        <w:rPr>
          <w:rFonts w:hint="eastAsia"/>
          <w:color w:val="000000" w:themeColor="text1"/>
        </w:rPr>
        <w:t>，每个字母均不会加密为自身</w:t>
      </w:r>
      <w:r>
        <w:rPr>
          <w:rFonts w:hint="eastAsia"/>
          <w:color w:val="000000" w:themeColor="text1"/>
        </w:rPr>
        <w:t>。</w:t>
      </w:r>
    </w:p>
    <w:p w14:paraId="0C45AA43" w14:textId="5FBB5AAC" w:rsidR="00C0067D" w:rsidRDefault="009B6D9A" w:rsidP="00644677">
      <w:pPr>
        <w:pStyle w:val="ListParagraph"/>
        <w:ind w:left="360" w:firstLineChars="0" w:firstLine="0"/>
        <w:jc w:val="left"/>
        <w:rPr>
          <w:color w:val="000000" w:themeColor="text1"/>
        </w:rPr>
      </w:pPr>
      <w:bookmarkStart w:id="4" w:name="OLE_LINK13"/>
      <w:bookmarkStart w:id="5" w:name="OLE_LINK14"/>
      <w:bookmarkStart w:id="6" w:name="OLE_LINK15"/>
      <w:r w:rsidRPr="009B6D9A">
        <w:rPr>
          <w:color w:val="000000" w:themeColor="text1"/>
        </w:rPr>
        <w:t>AZLTBSUZWTCLBCDQFDSKASGDFWOGARTCDZFBSTZSBDABFDAZDBFYDUWOBCSQFWOGFSKLDWZFWUSQOBREZDADOBGDAWGDFRBCWFYDDOBCDFBSZLSKMCWBIRUCBYDAWEEDGAEWFFRAWEAZLTBSUZWTCLBCWBRFSKIDBCSGFSKDOAZLTBRSOBCWBQFDTDOWOGTWTDZSZTDZCWTFFRITEDIDACWORAWEWRGFROBCDDWZELBMDOBRDBCADOBQZLBCDROPDOBRSOSKASITEDJIDACWORAWEWOGDEDABZSIDACWORAWEIWACRODFFQACWFBCDDORUIWZSBSZIWACRODTZSPRGDGISZDFSTCRFBRAWBDGWOGDKKRARDOBIDWOFSKDOAZLTBRSOWOGBCDFQYFDVQDOBROBZSGQABRSOSKDEDABZSORAFWOGASITQBROUCWFWEESMDGDEWYSZWBDFACDIDFSKFBREEUZDWBDZASITEDJRBLISFBSKMCRACWZDDOBRZDELQOFQRBDGBSTDOWOGTWTDZBCDGDPDESTIDOBSKAZLTBSUZWTCLCWFYDDOTWZWEEDEDGYLBCDGDPDESTIDOBSKAZLTBWOWELFRFBCWBRFBCDYZDWNROUSKASGDFWOGARTCDZFBCDGRFASPDZLWOGWTTERAWBRSODWZELSOSKKZDVQDOALWOWELFRFBSBCDZDWGROUSKDOAZLTBDGASIIQORAWBRSOFCWFSOSAAWFRSOWEBDZDGBCDASQZFDSKCRFBSZL</w:t>
      </w:r>
    </w:p>
    <w:p w14:paraId="688AB2C0" w14:textId="77777777" w:rsidR="00F418EC" w:rsidRPr="00644677" w:rsidRDefault="00F418EC" w:rsidP="00644677">
      <w:pPr>
        <w:pStyle w:val="ListParagraph"/>
        <w:ind w:left="360" w:firstLineChars="0" w:firstLine="0"/>
        <w:jc w:val="left"/>
        <w:rPr>
          <w:color w:val="000000" w:themeColor="text1"/>
        </w:rPr>
      </w:pPr>
    </w:p>
    <w:bookmarkEnd w:id="2"/>
    <w:bookmarkEnd w:id="3"/>
    <w:bookmarkEnd w:id="4"/>
    <w:bookmarkEnd w:id="5"/>
    <w:bookmarkEnd w:id="6"/>
    <w:p w14:paraId="5BD1A6DF" w14:textId="00C00458" w:rsidR="00E301DA" w:rsidRDefault="009F59A3" w:rsidP="00E301D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 w:rsidR="007440E4">
        <w:rPr>
          <w:rFonts w:hint="eastAsia"/>
        </w:rPr>
        <w:t>10</w:t>
      </w:r>
      <w:r>
        <w:rPr>
          <w:rFonts w:hint="eastAsia"/>
        </w:rPr>
        <w:t>分）</w:t>
      </w:r>
      <w:r w:rsidR="00E301DA">
        <w:rPr>
          <w:rFonts w:hint="eastAsia"/>
        </w:rPr>
        <w:t xml:space="preserve">破解 </w:t>
      </w:r>
      <w:proofErr w:type="spellStart"/>
      <w:r w:rsidR="00E301DA">
        <w:t>Vigenere</w:t>
      </w:r>
      <w:proofErr w:type="spellEnd"/>
      <w:r w:rsidR="00E301DA">
        <w:t xml:space="preserve"> </w:t>
      </w:r>
      <w:r w:rsidR="00E301DA">
        <w:rPr>
          <w:rFonts w:hint="eastAsia"/>
        </w:rPr>
        <w:t>密码。写出</w:t>
      </w:r>
      <w:proofErr w:type="spellStart"/>
      <w:r w:rsidR="00E301DA">
        <w:rPr>
          <w:rFonts w:hint="eastAsia"/>
        </w:rPr>
        <w:t>Kas</w:t>
      </w:r>
      <w:r w:rsidR="00E301DA">
        <w:t>iski</w:t>
      </w:r>
      <w:proofErr w:type="spellEnd"/>
      <w:r w:rsidR="00E301DA">
        <w:t xml:space="preserve"> test </w:t>
      </w:r>
      <w:r w:rsidR="00E301DA">
        <w:rPr>
          <w:rFonts w:hint="eastAsia"/>
        </w:rPr>
        <w:t>或者重合指数法的破解过程。</w:t>
      </w:r>
    </w:p>
    <w:p w14:paraId="0627BD98" w14:textId="45EFDC6B" w:rsidR="00405A9B" w:rsidRDefault="00405A9B" w:rsidP="00644677">
      <w:pPr>
        <w:pStyle w:val="ListParagraph"/>
        <w:ind w:left="360" w:firstLineChars="0" w:firstLine="0"/>
        <w:rPr>
          <w:color w:val="000000" w:themeColor="text1"/>
        </w:rPr>
      </w:pPr>
      <w:bookmarkStart w:id="7" w:name="OLE_LINK16"/>
      <w:bookmarkStart w:id="8" w:name="OLE_LINK17"/>
      <w:r w:rsidRPr="00405A9B">
        <w:rPr>
          <w:color w:val="000000" w:themeColor="text1"/>
        </w:rPr>
        <w:t>DEAXTLICPUVRASMMSTPPJHTCEPNTHTPDTDEHMTHYUDTACJTGDLPCRDKTEGRCLVTGWWRDSSJTPCBWITRCVFXCDVRBPRPOCXQHTDJPMICVCYTXEQAHXHGZSIXKBLPIGUGPCCEPADQPOCDDKAIPALNITPZWWTPLTWTFHRSLYYEIWYAMPZCZAAAROIHEMZSXQJLOETPHTTHROEHTALNITPZDGPUHLBDQAUCXKHGXCYILTPKVUCIQVFEDULRIWCWOLTPKEBPLKIHCRNOXCEAOHAMDACNRPMTHMVNIWCHDKTLAOURPFPIDABRGTLJYPCBNECTPHTXKCHIXHAYEPIGUGPCCEPDCCUTXPJYIHTGUDTBYUDUDPTOGTBHTPRCUTTGQHNSBMYETACJTGXAPTNLCYELXRUEHHGUGPGCCOAJRPOCXLLLTRRYIRRYYSIGSJKHPLKAEEJPACRCZEATAARXRAVMEPLPEHLGSLWPTLTDBCLTIWCKEBPLKWWXJLMDKGUGJHRVWPGBHCPGZVNCTSARPAUVRAS</w:t>
      </w:r>
    </w:p>
    <w:bookmarkEnd w:id="7"/>
    <w:bookmarkEnd w:id="8"/>
    <w:p w14:paraId="2DCDA391" w14:textId="77777777" w:rsidR="0014094B" w:rsidRPr="00405A9B" w:rsidRDefault="0014094B" w:rsidP="00644677">
      <w:pPr>
        <w:pStyle w:val="ListParagraph"/>
        <w:ind w:left="360" w:firstLineChars="0" w:firstLine="0"/>
        <w:rPr>
          <w:color w:val="000000" w:themeColor="text1"/>
        </w:rPr>
      </w:pPr>
    </w:p>
    <w:p w14:paraId="34F86EA9" w14:textId="0BCFE0BC" w:rsidR="00234DDC" w:rsidRDefault="009F59A3" w:rsidP="00E301D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50</w:t>
      </w:r>
      <w:r>
        <w:rPr>
          <w:rFonts w:hint="eastAsia"/>
        </w:rPr>
        <w:t>分）</w:t>
      </w:r>
      <w:r w:rsidR="001D53C4">
        <w:t>三个转子的 Enigma 密码机：</w:t>
      </w:r>
    </w:p>
    <w:p w14:paraId="18420C72" w14:textId="57A6A462" w:rsidR="001D53C4" w:rsidRDefault="00234DDC" w:rsidP="00234DDC">
      <w:r>
        <w:rPr>
          <w:rFonts w:hint="eastAsia"/>
        </w:rPr>
        <w:t>要求：提交报告和代码，报告内容包括：算法原理、实际样例的攻击过程和结果、代码文档</w:t>
      </w:r>
    </w:p>
    <w:p w14:paraId="5B95BD20" w14:textId="17035C1C" w:rsidR="001A520D" w:rsidRPr="001A520D" w:rsidRDefault="001A520D" w:rsidP="00234DDC">
      <w:pPr>
        <w:rPr>
          <w:color w:val="FF0000"/>
        </w:rPr>
      </w:pPr>
      <w:r w:rsidRPr="001A520D">
        <w:rPr>
          <w:rFonts w:hint="eastAsia"/>
          <w:color w:val="FF0000"/>
        </w:rPr>
        <w:t>必做(1)，其中(2)、(3)两问中选一问作答即可。</w:t>
      </w:r>
    </w:p>
    <w:p w14:paraId="301F56CE" w14:textId="77777777" w:rsidR="006823F8" w:rsidRPr="001A520D" w:rsidRDefault="006823F8" w:rsidP="00234DDC"/>
    <w:p w14:paraId="7174B61E" w14:textId="0ED12CA7" w:rsidR="001D53C4" w:rsidRDefault="001D53C4">
      <w:r>
        <w:t>初始设置：转子顺序：</w:t>
      </w:r>
      <w:r w:rsidR="004C5638">
        <w:t>II- II</w:t>
      </w:r>
      <w:r>
        <w:t>I-I，Ring Setting：</w:t>
      </w:r>
      <w:r w:rsidR="004C5638">
        <w:rPr>
          <w:rFonts w:hint="eastAsia"/>
        </w:rPr>
        <w:t>D</w:t>
      </w:r>
      <w:r>
        <w:t>-</w:t>
      </w:r>
      <w:r w:rsidR="004C5638">
        <w:rPr>
          <w:rFonts w:hint="eastAsia"/>
        </w:rPr>
        <w:t>E</w:t>
      </w:r>
      <w:r>
        <w:t>-</w:t>
      </w:r>
      <w:r w:rsidR="004C5638">
        <w:rPr>
          <w:rFonts w:hint="eastAsia"/>
        </w:rPr>
        <w:t>S</w:t>
      </w:r>
      <w:r>
        <w:t>，Initial Position: A-A-A，接线板：</w:t>
      </w:r>
      <w:bookmarkStart w:id="9" w:name="OLE_LINK21"/>
      <w:bookmarkStart w:id="10" w:name="OLE_LINK22"/>
      <w:r w:rsidR="004C5638">
        <w:rPr>
          <w:rFonts w:hint="eastAsia"/>
        </w:rPr>
        <w:t>B</w:t>
      </w:r>
      <w:r>
        <w:t>/</w:t>
      </w:r>
      <w:r w:rsidR="004C5638">
        <w:rPr>
          <w:rFonts w:hint="eastAsia"/>
        </w:rPr>
        <w:t>X</w:t>
      </w:r>
      <w:r>
        <w:t xml:space="preserve">, </w:t>
      </w:r>
      <w:r w:rsidR="004C5638">
        <w:rPr>
          <w:rFonts w:hint="eastAsia"/>
        </w:rPr>
        <w:t>G</w:t>
      </w:r>
      <w:r>
        <w:t>/</w:t>
      </w:r>
      <w:r w:rsidR="004C5638">
        <w:rPr>
          <w:rFonts w:hint="eastAsia"/>
        </w:rPr>
        <w:t>K</w:t>
      </w:r>
      <w:r>
        <w:t xml:space="preserve">, </w:t>
      </w:r>
      <w:r w:rsidR="004C5638">
        <w:rPr>
          <w:rFonts w:hint="eastAsia"/>
        </w:rPr>
        <w:t>W</w:t>
      </w:r>
      <w:r>
        <w:t>/</w:t>
      </w:r>
      <w:r w:rsidR="004C5638">
        <w:rPr>
          <w:rFonts w:hint="eastAsia"/>
        </w:rPr>
        <w:t>Y</w:t>
      </w:r>
      <w:r>
        <w:t xml:space="preserve">, </w:t>
      </w:r>
      <w:r w:rsidR="004C5638">
        <w:rPr>
          <w:rFonts w:hint="eastAsia"/>
        </w:rPr>
        <w:t>E</w:t>
      </w:r>
      <w:r>
        <w:t xml:space="preserve">/F, </w:t>
      </w:r>
      <w:r w:rsidR="004C5638">
        <w:rPr>
          <w:rFonts w:hint="eastAsia"/>
        </w:rPr>
        <w:t>P</w:t>
      </w:r>
      <w:r>
        <w:t>/</w:t>
      </w:r>
      <w:r w:rsidR="004C5638">
        <w:rPr>
          <w:rFonts w:hint="eastAsia"/>
        </w:rPr>
        <w:t>Q</w:t>
      </w:r>
      <w:r>
        <w:t xml:space="preserve">, </w:t>
      </w:r>
      <w:r w:rsidR="004C5638">
        <w:rPr>
          <w:rFonts w:hint="eastAsia"/>
        </w:rPr>
        <w:t>S</w:t>
      </w:r>
      <w:r>
        <w:t>/</w:t>
      </w:r>
      <w:r w:rsidR="004C5638">
        <w:rPr>
          <w:rFonts w:hint="eastAsia"/>
        </w:rPr>
        <w:t>N</w:t>
      </w:r>
      <w:bookmarkEnd w:id="9"/>
      <w:bookmarkEnd w:id="10"/>
      <w:r>
        <w:t xml:space="preserve">. </w:t>
      </w:r>
    </w:p>
    <w:p w14:paraId="0DBD7471" w14:textId="77777777" w:rsidR="001D53C4" w:rsidRDefault="001D53C4"/>
    <w:p w14:paraId="12997516" w14:textId="77777777" w:rsidR="001D53C4" w:rsidRDefault="001D53C4" w:rsidP="001D53C4">
      <w:r>
        <w:t xml:space="preserve">转子内部的接线为： </w:t>
      </w:r>
    </w:p>
    <w:p w14:paraId="7F16BF3D" w14:textId="77777777" w:rsidR="001D53C4" w:rsidRDefault="001D53C4" w:rsidP="001D53C4">
      <w:r>
        <w:t xml:space="preserve">Rotor I: A-E, B-K, C-M, D-F, E-L, F-G, G-D, H-Q, I-V, J-Z, K-N, L-T, M-O, N-W, O-Y, P-H, Q-X, R-U, S-S, T-P, U-A, V-I, W-B, X-R, Y-C, Z-J. </w:t>
      </w:r>
    </w:p>
    <w:p w14:paraId="1C0F89AE" w14:textId="77777777" w:rsidR="001D53C4" w:rsidRDefault="001D53C4" w:rsidP="001D53C4"/>
    <w:p w14:paraId="4FE6F1E9" w14:textId="3D525EE7" w:rsidR="001D53C4" w:rsidRDefault="001D53C4" w:rsidP="001D53C4">
      <w:r>
        <w:t xml:space="preserve">Rotor II: A-A, B-J, C-D, D-K, E-S, F-I, G-R, H-U, I-X, J-B, K-L, L-H, M-W, N-T, O-M, P-C, Q-Q, R-G, S-Z, T-N, U-P, V-Y, W-F, X-V, Y-O, Z-E. </w:t>
      </w:r>
    </w:p>
    <w:p w14:paraId="7196C97E" w14:textId="77777777" w:rsidR="001D53C4" w:rsidRDefault="001D53C4" w:rsidP="001D53C4"/>
    <w:p w14:paraId="1C6A83E3" w14:textId="1B218FCF" w:rsidR="001D53C4" w:rsidRDefault="001D53C4" w:rsidP="001D53C4">
      <w:r>
        <w:t xml:space="preserve">Rotor III: A-B, B-D, C-F, D-H, E-J, F-L, G-C, H-P, I-R, J-T, K-X, L-V, M-Z, N-N, O-Y, P-E, Q-I, R-W, S-G, T-A, U-K, V-M, W-U, X-S, Y-Q, Z-O. </w:t>
      </w:r>
    </w:p>
    <w:p w14:paraId="2A6BB131" w14:textId="77777777" w:rsidR="001D53C4" w:rsidRDefault="001D53C4" w:rsidP="001D53C4"/>
    <w:p w14:paraId="4D97E6CC" w14:textId="77777777" w:rsidR="001D53C4" w:rsidRDefault="001D53C4" w:rsidP="001D53C4">
      <w:r>
        <w:t xml:space="preserve">反射器内部的接线为：A-Y, B-R, C-U, D-H, E-Q, F-S, G-L, H-D, I-P, J-X, K-N, L-G, M-O, N-K, O-M, P-I, Q-E, R-B, S-F, T-Z, U-C, V-W, W-V, X-J, Y-A, Z-T. </w:t>
      </w:r>
    </w:p>
    <w:p w14:paraId="162A2515" w14:textId="77777777" w:rsidR="001D53C4" w:rsidRDefault="001D53C4" w:rsidP="001D53C4"/>
    <w:p w14:paraId="38878999" w14:textId="458EE8EC" w:rsidR="001F322E" w:rsidRDefault="006823F8" w:rsidP="001F32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编写代码正确模拟Enigma密码机（</w:t>
      </w:r>
      <w:r>
        <w:t>参考 https://www.101computing.net/enigma-machine-emulator</w:t>
      </w:r>
      <w:r w:rsidR="001A520D">
        <w:rPr>
          <w:rFonts w:hint="eastAsia"/>
        </w:rPr>
        <w:t>/</w:t>
      </w:r>
      <w:r>
        <w:rPr>
          <w:rFonts w:hint="eastAsia"/>
        </w:rPr>
        <w:t>）。</w:t>
      </w:r>
      <w:r w:rsidR="001A520D">
        <w:rPr>
          <w:rFonts w:hint="eastAsia"/>
        </w:rPr>
        <w:t>要求密码机可以配置转子顺序（只需要实现I、II、III三个转子）、Ring</w:t>
      </w:r>
      <w:r w:rsidR="001F322E">
        <w:rPr>
          <w:rFonts w:hint="eastAsia"/>
        </w:rPr>
        <w:t xml:space="preserve"> </w:t>
      </w:r>
      <w:r w:rsidR="001A520D">
        <w:rPr>
          <w:rFonts w:hint="eastAsia"/>
        </w:rPr>
        <w:t>Setting、Initial Position和接线板。注意理解Ring</w:t>
      </w:r>
      <w:r w:rsidR="001F322E">
        <w:rPr>
          <w:rFonts w:hint="eastAsia"/>
        </w:rPr>
        <w:t xml:space="preserve"> </w:t>
      </w:r>
      <w:r w:rsidR="001A520D">
        <w:rPr>
          <w:rFonts w:hint="eastAsia"/>
        </w:rPr>
        <w:t>Setting和Initial Position的</w:t>
      </w:r>
      <w:r w:rsidR="005F4E87">
        <w:rPr>
          <w:rFonts w:hint="eastAsia"/>
        </w:rPr>
        <w:t>含义</w:t>
      </w:r>
      <w:r w:rsidR="001A520D">
        <w:rPr>
          <w:rFonts w:hint="eastAsia"/>
        </w:rPr>
        <w:t>，每个转子的</w:t>
      </w:r>
      <w:r w:rsidR="005F4E87">
        <w:rPr>
          <w:rFonts w:hint="eastAsia"/>
        </w:rPr>
        <w:t>“进位”</w:t>
      </w:r>
      <w:r w:rsidR="001A520D">
        <w:rPr>
          <w:rFonts w:hint="eastAsia"/>
        </w:rPr>
        <w:t xml:space="preserve">位置（Turnover </w:t>
      </w:r>
      <w:r w:rsidR="001F322E">
        <w:rPr>
          <w:rFonts w:hint="eastAsia"/>
        </w:rPr>
        <w:t>N</w:t>
      </w:r>
      <w:r w:rsidR="001A520D">
        <w:rPr>
          <w:rFonts w:hint="eastAsia"/>
        </w:rPr>
        <w:t xml:space="preserve">otch </w:t>
      </w:r>
      <w:r w:rsidR="001F322E">
        <w:rPr>
          <w:rFonts w:hint="eastAsia"/>
        </w:rPr>
        <w:t>P</w:t>
      </w:r>
      <w:r w:rsidR="001A520D">
        <w:rPr>
          <w:rFonts w:hint="eastAsia"/>
        </w:rPr>
        <w:t>osition）分别为I-Q、II-E、III-V。</w:t>
      </w:r>
    </w:p>
    <w:p w14:paraId="5491ECD9" w14:textId="77777777" w:rsidR="0003777C" w:rsidRDefault="0003777C" w:rsidP="001F322E">
      <w:pPr>
        <w:pStyle w:val="ListParagraph"/>
        <w:ind w:left="360" w:firstLineChars="0" w:firstLine="0"/>
      </w:pPr>
    </w:p>
    <w:p w14:paraId="22BC0775" w14:textId="079E077D" w:rsidR="001F322E" w:rsidRDefault="001F322E" w:rsidP="001F322E">
      <w:pPr>
        <w:pStyle w:val="ListParagraph"/>
        <w:ind w:left="360" w:firstLineChars="0" w:firstLine="0"/>
      </w:pPr>
      <w:r>
        <w:rPr>
          <w:rFonts w:hint="eastAsia"/>
        </w:rPr>
        <w:t>测试实现正确性样例：</w:t>
      </w:r>
    </w:p>
    <w:tbl>
      <w:tblPr>
        <w:tblStyle w:val="TableGrid"/>
        <w:tblW w:w="0" w:type="auto"/>
        <w:tblInd w:w="365" w:type="dxa"/>
        <w:tblLook w:val="04A0" w:firstRow="1" w:lastRow="0" w:firstColumn="1" w:lastColumn="0" w:noHBand="0" w:noVBand="1"/>
      </w:tblPr>
      <w:tblGrid>
        <w:gridCol w:w="936"/>
        <w:gridCol w:w="1154"/>
        <w:gridCol w:w="1293"/>
        <w:gridCol w:w="2393"/>
        <w:gridCol w:w="843"/>
        <w:gridCol w:w="948"/>
      </w:tblGrid>
      <w:tr w:rsidR="0003777C" w:rsidRPr="001F322E" w14:paraId="3961C118" w14:textId="77777777" w:rsidTr="0003777C">
        <w:tc>
          <w:tcPr>
            <w:tcW w:w="0" w:type="auto"/>
            <w:vAlign w:val="center"/>
          </w:tcPr>
          <w:p w14:paraId="3AE29940" w14:textId="0213538E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 w:rsidRPr="001F322E">
              <w:rPr>
                <w:rFonts w:hint="eastAsia"/>
                <w:sz w:val="18"/>
                <w:szCs w:val="20"/>
              </w:rPr>
              <w:t>转子顺序</w:t>
            </w:r>
          </w:p>
        </w:tc>
        <w:tc>
          <w:tcPr>
            <w:tcW w:w="0" w:type="auto"/>
            <w:vAlign w:val="center"/>
          </w:tcPr>
          <w:p w14:paraId="221DF9A7" w14:textId="4266B594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Ring Setting</w:t>
            </w:r>
          </w:p>
        </w:tc>
        <w:tc>
          <w:tcPr>
            <w:tcW w:w="0" w:type="auto"/>
            <w:vAlign w:val="center"/>
          </w:tcPr>
          <w:p w14:paraId="72FF477E" w14:textId="5C774B9A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Initial Position</w:t>
            </w:r>
          </w:p>
        </w:tc>
        <w:tc>
          <w:tcPr>
            <w:tcW w:w="0" w:type="auto"/>
            <w:vAlign w:val="center"/>
          </w:tcPr>
          <w:p w14:paraId="24A53EAA" w14:textId="5917CF8E" w:rsidR="0003777C" w:rsidRDefault="0003777C" w:rsidP="0003777C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接线板</w:t>
            </w:r>
          </w:p>
        </w:tc>
        <w:tc>
          <w:tcPr>
            <w:tcW w:w="0" w:type="auto"/>
            <w:vAlign w:val="center"/>
          </w:tcPr>
          <w:p w14:paraId="4666A615" w14:textId="09372C25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明文</w:t>
            </w:r>
          </w:p>
        </w:tc>
        <w:tc>
          <w:tcPr>
            <w:tcW w:w="0" w:type="auto"/>
            <w:vAlign w:val="center"/>
          </w:tcPr>
          <w:p w14:paraId="6AFE5076" w14:textId="5A12EFF9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密文</w:t>
            </w:r>
          </w:p>
        </w:tc>
      </w:tr>
      <w:tr w:rsidR="0003777C" w:rsidRPr="001F322E" w14:paraId="0E92A4CF" w14:textId="77777777" w:rsidTr="0003777C">
        <w:tc>
          <w:tcPr>
            <w:tcW w:w="0" w:type="auto"/>
            <w:vAlign w:val="center"/>
          </w:tcPr>
          <w:p w14:paraId="177F070F" w14:textId="14B84BC5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I-II-III</w:t>
            </w:r>
          </w:p>
        </w:tc>
        <w:tc>
          <w:tcPr>
            <w:tcW w:w="0" w:type="auto"/>
            <w:vAlign w:val="center"/>
          </w:tcPr>
          <w:p w14:paraId="7F3E7C6C" w14:textId="3FD6D324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A-A-A</w:t>
            </w:r>
          </w:p>
        </w:tc>
        <w:tc>
          <w:tcPr>
            <w:tcW w:w="0" w:type="auto"/>
            <w:vAlign w:val="center"/>
          </w:tcPr>
          <w:p w14:paraId="1B38415C" w14:textId="57556031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A-A-A</w:t>
            </w:r>
          </w:p>
        </w:tc>
        <w:tc>
          <w:tcPr>
            <w:tcW w:w="0" w:type="auto"/>
            <w:vAlign w:val="center"/>
          </w:tcPr>
          <w:p w14:paraId="2E24FCEC" w14:textId="10EB3070" w:rsidR="0003777C" w:rsidRDefault="0003777C" w:rsidP="0003777C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－</w:t>
            </w:r>
          </w:p>
        </w:tc>
        <w:tc>
          <w:tcPr>
            <w:tcW w:w="0" w:type="auto"/>
            <w:vAlign w:val="center"/>
          </w:tcPr>
          <w:p w14:paraId="58301F24" w14:textId="7261D493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ABCDEF</w:t>
            </w:r>
          </w:p>
        </w:tc>
        <w:tc>
          <w:tcPr>
            <w:tcW w:w="0" w:type="auto"/>
            <w:vAlign w:val="center"/>
          </w:tcPr>
          <w:p w14:paraId="4927952C" w14:textId="51C96CEB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BJELRQ</w:t>
            </w:r>
          </w:p>
        </w:tc>
      </w:tr>
      <w:tr w:rsidR="0003777C" w:rsidRPr="001F322E" w14:paraId="5A777342" w14:textId="77777777" w:rsidTr="0003777C">
        <w:tc>
          <w:tcPr>
            <w:tcW w:w="0" w:type="auto"/>
            <w:vAlign w:val="center"/>
          </w:tcPr>
          <w:p w14:paraId="09BFE14E" w14:textId="4174016C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I-II-III</w:t>
            </w:r>
          </w:p>
        </w:tc>
        <w:tc>
          <w:tcPr>
            <w:tcW w:w="0" w:type="auto"/>
            <w:vAlign w:val="center"/>
          </w:tcPr>
          <w:p w14:paraId="21332263" w14:textId="15CA8FEA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A-A-A</w:t>
            </w:r>
          </w:p>
        </w:tc>
        <w:tc>
          <w:tcPr>
            <w:tcW w:w="0" w:type="auto"/>
            <w:vAlign w:val="center"/>
          </w:tcPr>
          <w:p w14:paraId="41BAFA85" w14:textId="4436345E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A-B-T</w:t>
            </w:r>
          </w:p>
        </w:tc>
        <w:tc>
          <w:tcPr>
            <w:tcW w:w="0" w:type="auto"/>
            <w:vAlign w:val="center"/>
          </w:tcPr>
          <w:p w14:paraId="2C3AE5E0" w14:textId="29ADE678" w:rsidR="0003777C" w:rsidRDefault="0003777C" w:rsidP="0003777C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－</w:t>
            </w:r>
          </w:p>
        </w:tc>
        <w:tc>
          <w:tcPr>
            <w:tcW w:w="0" w:type="auto"/>
            <w:vAlign w:val="center"/>
          </w:tcPr>
          <w:p w14:paraId="3D298FE4" w14:textId="5C07A467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ABCDEF</w:t>
            </w:r>
          </w:p>
        </w:tc>
        <w:tc>
          <w:tcPr>
            <w:tcW w:w="0" w:type="auto"/>
            <w:vAlign w:val="center"/>
          </w:tcPr>
          <w:p w14:paraId="7E81F3EB" w14:textId="1CF1706F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NYEWVO</w:t>
            </w:r>
          </w:p>
        </w:tc>
      </w:tr>
      <w:tr w:rsidR="0003777C" w:rsidRPr="001F322E" w14:paraId="340DED14" w14:textId="77777777" w:rsidTr="0003777C">
        <w:tc>
          <w:tcPr>
            <w:tcW w:w="0" w:type="auto"/>
            <w:vAlign w:val="center"/>
          </w:tcPr>
          <w:p w14:paraId="593DFFCD" w14:textId="1A6767CD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I-II-III</w:t>
            </w:r>
          </w:p>
        </w:tc>
        <w:tc>
          <w:tcPr>
            <w:tcW w:w="0" w:type="auto"/>
            <w:vAlign w:val="center"/>
          </w:tcPr>
          <w:p w14:paraId="3A8B3DDB" w14:textId="0E772091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A-A-A</w:t>
            </w:r>
          </w:p>
        </w:tc>
        <w:tc>
          <w:tcPr>
            <w:tcW w:w="0" w:type="auto"/>
            <w:vAlign w:val="center"/>
          </w:tcPr>
          <w:p w14:paraId="0AD0C0FF" w14:textId="5BFD1F9C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A-D-U</w:t>
            </w:r>
          </w:p>
        </w:tc>
        <w:tc>
          <w:tcPr>
            <w:tcW w:w="0" w:type="auto"/>
            <w:vAlign w:val="center"/>
          </w:tcPr>
          <w:p w14:paraId="6D45911E" w14:textId="0F6F62C3" w:rsidR="0003777C" w:rsidRDefault="0003777C" w:rsidP="0003777C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－</w:t>
            </w:r>
          </w:p>
        </w:tc>
        <w:tc>
          <w:tcPr>
            <w:tcW w:w="0" w:type="auto"/>
            <w:vAlign w:val="center"/>
          </w:tcPr>
          <w:p w14:paraId="0588A03A" w14:textId="6A918FC6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ABCDEF</w:t>
            </w:r>
          </w:p>
        </w:tc>
        <w:tc>
          <w:tcPr>
            <w:tcW w:w="0" w:type="auto"/>
            <w:vAlign w:val="center"/>
          </w:tcPr>
          <w:p w14:paraId="65777D47" w14:textId="4C0066B1" w:rsidR="0003777C" w:rsidRPr="001F322E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EEUNGT</w:t>
            </w:r>
          </w:p>
        </w:tc>
      </w:tr>
      <w:tr w:rsidR="0003777C" w:rsidRPr="001F322E" w14:paraId="713711B3" w14:textId="77777777" w:rsidTr="0003777C">
        <w:tc>
          <w:tcPr>
            <w:tcW w:w="0" w:type="auto"/>
            <w:vAlign w:val="center"/>
          </w:tcPr>
          <w:p w14:paraId="2FB325BD" w14:textId="36B9C865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I-II-III</w:t>
            </w:r>
          </w:p>
        </w:tc>
        <w:tc>
          <w:tcPr>
            <w:tcW w:w="0" w:type="auto"/>
            <w:vAlign w:val="center"/>
          </w:tcPr>
          <w:p w14:paraId="06BB860D" w14:textId="387945D2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A-E-S</w:t>
            </w:r>
          </w:p>
        </w:tc>
        <w:tc>
          <w:tcPr>
            <w:tcW w:w="0" w:type="auto"/>
            <w:vAlign w:val="center"/>
          </w:tcPr>
          <w:p w14:paraId="631251A6" w14:textId="2591A350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A-D-U</w:t>
            </w:r>
          </w:p>
        </w:tc>
        <w:tc>
          <w:tcPr>
            <w:tcW w:w="0" w:type="auto"/>
            <w:vAlign w:val="center"/>
          </w:tcPr>
          <w:p w14:paraId="5EE93F17" w14:textId="3F2C8C29" w:rsidR="0003777C" w:rsidRDefault="0003777C" w:rsidP="0003777C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－</w:t>
            </w:r>
          </w:p>
        </w:tc>
        <w:tc>
          <w:tcPr>
            <w:tcW w:w="0" w:type="auto"/>
            <w:vAlign w:val="center"/>
          </w:tcPr>
          <w:p w14:paraId="50D33E98" w14:textId="20DD2536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ABCDEF</w:t>
            </w:r>
          </w:p>
        </w:tc>
        <w:tc>
          <w:tcPr>
            <w:tcW w:w="0" w:type="auto"/>
            <w:vAlign w:val="center"/>
          </w:tcPr>
          <w:p w14:paraId="53153FA2" w14:textId="7AD1BDC7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BCMJMR</w:t>
            </w:r>
          </w:p>
        </w:tc>
      </w:tr>
      <w:tr w:rsidR="0003777C" w:rsidRPr="001F322E" w14:paraId="4A6DD5C0" w14:textId="77777777" w:rsidTr="0003777C">
        <w:tc>
          <w:tcPr>
            <w:tcW w:w="0" w:type="auto"/>
            <w:vAlign w:val="center"/>
          </w:tcPr>
          <w:p w14:paraId="0B3DEAF7" w14:textId="238C6BA5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II-III-I</w:t>
            </w:r>
          </w:p>
        </w:tc>
        <w:tc>
          <w:tcPr>
            <w:tcW w:w="0" w:type="auto"/>
            <w:vAlign w:val="center"/>
          </w:tcPr>
          <w:p w14:paraId="616BADD1" w14:textId="4650E121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D-E-S</w:t>
            </w:r>
          </w:p>
        </w:tc>
        <w:tc>
          <w:tcPr>
            <w:tcW w:w="0" w:type="auto"/>
            <w:vAlign w:val="center"/>
          </w:tcPr>
          <w:p w14:paraId="7AF80B94" w14:textId="177F7689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A-A-A</w:t>
            </w:r>
          </w:p>
        </w:tc>
        <w:tc>
          <w:tcPr>
            <w:tcW w:w="0" w:type="auto"/>
            <w:vAlign w:val="center"/>
          </w:tcPr>
          <w:p w14:paraId="153AFF59" w14:textId="226A0820" w:rsidR="0003777C" w:rsidRDefault="0003777C" w:rsidP="0003777C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 w:rsidRPr="0003777C">
              <w:rPr>
                <w:sz w:val="18"/>
                <w:szCs w:val="20"/>
              </w:rPr>
              <w:t>B/X, G/K, W/Y, E/F, P/Q, S/N</w:t>
            </w:r>
          </w:p>
        </w:tc>
        <w:tc>
          <w:tcPr>
            <w:tcW w:w="0" w:type="auto"/>
            <w:vAlign w:val="center"/>
          </w:tcPr>
          <w:p w14:paraId="18E1391C" w14:textId="036C51D6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ABCDEF</w:t>
            </w:r>
          </w:p>
        </w:tc>
        <w:tc>
          <w:tcPr>
            <w:tcW w:w="0" w:type="auto"/>
            <w:vAlign w:val="center"/>
          </w:tcPr>
          <w:p w14:paraId="1358A2E5" w14:textId="17FFD373" w:rsidR="0003777C" w:rsidRDefault="0003777C" w:rsidP="001F322E">
            <w:pPr>
              <w:pStyle w:val="ListParagraph"/>
              <w:ind w:firstLineChars="0" w:firstLine="0"/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SDKZQX</w:t>
            </w:r>
          </w:p>
        </w:tc>
      </w:tr>
    </w:tbl>
    <w:p w14:paraId="107D66CB" w14:textId="7FC54D03" w:rsidR="001F322E" w:rsidRDefault="001F322E" w:rsidP="001F322E">
      <w:pPr>
        <w:pStyle w:val="ListParagraph"/>
        <w:ind w:left="360" w:firstLineChars="0" w:firstLine="0"/>
      </w:pPr>
    </w:p>
    <w:p w14:paraId="694E4108" w14:textId="0DEE833A" w:rsidR="001D53C4" w:rsidRDefault="001D53C4" w:rsidP="001D53C4">
      <w:pPr>
        <w:pStyle w:val="ListParagraph"/>
        <w:numPr>
          <w:ilvl w:val="0"/>
          <w:numId w:val="1"/>
        </w:numPr>
        <w:ind w:firstLineChars="0"/>
      </w:pPr>
      <w:r>
        <w:t>使用波兰人雷臼斯基(Rejewski)的方法，对 Enigma 密码进行破解。需写出原理，并编程实现。可以参考下面的密文的第一个字母和第四个字母，第二个字母和第五个字母，第三个字母和第六个字母的对应表格，找到循环圈。固定</w:t>
      </w:r>
      <w:proofErr w:type="spellStart"/>
      <w:r>
        <w:t>RingSetting</w:t>
      </w:r>
      <w:proofErr w:type="spellEnd"/>
      <w:r>
        <w:t xml:space="preserve">，恢复转子顺序和 Initial Position (或固定 Initial Position，恢复转子顺序和Ring Setting)。(本题中接线板未知，但不用恢复接线板) </w:t>
      </w:r>
    </w:p>
    <w:p w14:paraId="5E8E4676" w14:textId="31527F70" w:rsidR="001D53C4" w:rsidRDefault="001D53C4" w:rsidP="006B4CF6">
      <w:pPr>
        <w:pStyle w:val="ListParagraph"/>
        <w:tabs>
          <w:tab w:val="left" w:pos="924"/>
          <w:tab w:val="left" w:pos="1307"/>
          <w:tab w:val="left" w:pos="1640"/>
          <w:tab w:val="left" w:pos="2014"/>
          <w:tab w:val="left" w:pos="2256"/>
          <w:tab w:val="left" w:pos="2614"/>
          <w:tab w:val="left" w:pos="3105"/>
          <w:tab w:val="left" w:pos="3479"/>
          <w:tab w:val="left" w:pos="3846"/>
          <w:tab w:val="left" w:pos="4178"/>
          <w:tab w:val="left" w:pos="4769"/>
          <w:tab w:val="left" w:pos="4836"/>
        </w:tabs>
        <w:ind w:left="360" w:firstLineChars="0" w:firstLine="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"/>
        <w:gridCol w:w="314"/>
        <w:gridCol w:w="284"/>
        <w:gridCol w:w="314"/>
        <w:gridCol w:w="297"/>
        <w:gridCol w:w="293"/>
        <w:gridCol w:w="314"/>
        <w:gridCol w:w="297"/>
        <w:gridCol w:w="290"/>
        <w:gridCol w:w="297"/>
        <w:gridCol w:w="275"/>
        <w:gridCol w:w="281"/>
        <w:gridCol w:w="287"/>
        <w:gridCol w:w="308"/>
        <w:gridCol w:w="308"/>
        <w:gridCol w:w="297"/>
        <w:gridCol w:w="290"/>
        <w:gridCol w:w="297"/>
        <w:gridCol w:w="297"/>
        <w:gridCol w:w="275"/>
        <w:gridCol w:w="288"/>
        <w:gridCol w:w="287"/>
        <w:gridCol w:w="288"/>
        <w:gridCol w:w="314"/>
        <w:gridCol w:w="277"/>
        <w:gridCol w:w="308"/>
        <w:gridCol w:w="287"/>
      </w:tblGrid>
      <w:tr w:rsidR="001071A7" w14:paraId="48D9FEC9" w14:textId="77777777" w:rsidTr="006B4CF6">
        <w:tc>
          <w:tcPr>
            <w:tcW w:w="284" w:type="dxa"/>
          </w:tcPr>
          <w:p w14:paraId="710E47A0" w14:textId="1109004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9" w:type="dxa"/>
          </w:tcPr>
          <w:p w14:paraId="4BDEB07F" w14:textId="454BB6F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9" w:type="dxa"/>
          </w:tcPr>
          <w:p w14:paraId="3925DD37" w14:textId="4A5FFA7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97" w:type="dxa"/>
          </w:tcPr>
          <w:p w14:paraId="7CA46217" w14:textId="647A7E77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06" w:type="dxa"/>
          </w:tcPr>
          <w:p w14:paraId="495407C3" w14:textId="1A08AF6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82" w:type="dxa"/>
          </w:tcPr>
          <w:p w14:paraId="37BAA3F9" w14:textId="5A3D19D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78" w:type="dxa"/>
          </w:tcPr>
          <w:p w14:paraId="0E316306" w14:textId="7514513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304" w:type="dxa"/>
          </w:tcPr>
          <w:p w14:paraId="17B08F4F" w14:textId="277DD46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306" w:type="dxa"/>
          </w:tcPr>
          <w:p w14:paraId="6B769107" w14:textId="214B1AD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48" w:type="dxa"/>
          </w:tcPr>
          <w:p w14:paraId="3EA6B6C0" w14:textId="59524BC7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61" w:type="dxa"/>
          </w:tcPr>
          <w:p w14:paraId="1CBDAB4F" w14:textId="4531F3A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88" w:type="dxa"/>
          </w:tcPr>
          <w:p w14:paraId="3361BB15" w14:textId="285DFA4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77" w:type="dxa"/>
          </w:tcPr>
          <w:p w14:paraId="4752F61C" w14:textId="38576C1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329" w:type="dxa"/>
          </w:tcPr>
          <w:p w14:paraId="54B87613" w14:textId="0CDB1A6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311" w:type="dxa"/>
          </w:tcPr>
          <w:p w14:paraId="439691F1" w14:textId="4C8FDB85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315" w:type="dxa"/>
          </w:tcPr>
          <w:p w14:paraId="026998A1" w14:textId="45E566D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88" w:type="dxa"/>
          </w:tcPr>
          <w:p w14:paraId="2811164E" w14:textId="0CA6302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315" w:type="dxa"/>
          </w:tcPr>
          <w:p w14:paraId="3291828F" w14:textId="5E92F66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91" w:type="dxa"/>
          </w:tcPr>
          <w:p w14:paraId="134A78BA" w14:textId="4704A9C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283" w:type="dxa"/>
          </w:tcPr>
          <w:p w14:paraId="2B0623B4" w14:textId="18F1627A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283" w:type="dxa"/>
          </w:tcPr>
          <w:p w14:paraId="259489B5" w14:textId="7F5BA47A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03" w:type="dxa"/>
          </w:tcPr>
          <w:p w14:paraId="4E73AC03" w14:textId="6D95B02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296" w:type="dxa"/>
          </w:tcPr>
          <w:p w14:paraId="469ABEF7" w14:textId="2293463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335" w:type="dxa"/>
          </w:tcPr>
          <w:p w14:paraId="399CD555" w14:textId="06F9B6FA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291" w:type="dxa"/>
          </w:tcPr>
          <w:p w14:paraId="50B10248" w14:textId="34ED4620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87" w:type="dxa"/>
          </w:tcPr>
          <w:p w14:paraId="31B16D48" w14:textId="0DA8010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90" w:type="dxa"/>
          </w:tcPr>
          <w:p w14:paraId="7EBA36EC" w14:textId="013C6DB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Z</w:t>
            </w:r>
          </w:p>
        </w:tc>
      </w:tr>
      <w:tr w:rsidR="001071A7" w14:paraId="1BE209C6" w14:textId="77777777" w:rsidTr="006B4CF6">
        <w:tc>
          <w:tcPr>
            <w:tcW w:w="284" w:type="dxa"/>
          </w:tcPr>
          <w:p w14:paraId="6E103304" w14:textId="215D182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99" w:type="dxa"/>
          </w:tcPr>
          <w:p w14:paraId="7E822406" w14:textId="7AA4F03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89" w:type="dxa"/>
          </w:tcPr>
          <w:p w14:paraId="61ACF8E2" w14:textId="5FE2D29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97" w:type="dxa"/>
          </w:tcPr>
          <w:p w14:paraId="43D4D5EF" w14:textId="1BB7166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06" w:type="dxa"/>
          </w:tcPr>
          <w:p w14:paraId="572017E0" w14:textId="59E30B77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82" w:type="dxa"/>
          </w:tcPr>
          <w:p w14:paraId="0540D55A" w14:textId="763BA7D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78" w:type="dxa"/>
          </w:tcPr>
          <w:p w14:paraId="2345A388" w14:textId="51B9E313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304" w:type="dxa"/>
          </w:tcPr>
          <w:p w14:paraId="419F56F9" w14:textId="7FA0B6A7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306" w:type="dxa"/>
          </w:tcPr>
          <w:p w14:paraId="18D85BA3" w14:textId="69A324F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48" w:type="dxa"/>
          </w:tcPr>
          <w:p w14:paraId="3F403323" w14:textId="32CD2E2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61" w:type="dxa"/>
          </w:tcPr>
          <w:p w14:paraId="1CF6A507" w14:textId="047090F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88" w:type="dxa"/>
          </w:tcPr>
          <w:p w14:paraId="3D25B2D1" w14:textId="6D773FA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77" w:type="dxa"/>
          </w:tcPr>
          <w:p w14:paraId="6A49DB62" w14:textId="12D1F2A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329" w:type="dxa"/>
          </w:tcPr>
          <w:p w14:paraId="2E72282D" w14:textId="1B56328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Z</w:t>
            </w:r>
          </w:p>
        </w:tc>
        <w:tc>
          <w:tcPr>
            <w:tcW w:w="311" w:type="dxa"/>
          </w:tcPr>
          <w:p w14:paraId="6C7C1D90" w14:textId="54DE352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315" w:type="dxa"/>
          </w:tcPr>
          <w:p w14:paraId="708707A2" w14:textId="58FAAA3E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88" w:type="dxa"/>
          </w:tcPr>
          <w:p w14:paraId="073CC878" w14:textId="6BAAACA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15" w:type="dxa"/>
          </w:tcPr>
          <w:p w14:paraId="41E34563" w14:textId="1CB030CD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91" w:type="dxa"/>
          </w:tcPr>
          <w:p w14:paraId="46E9BDBB" w14:textId="508C65D7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283" w:type="dxa"/>
          </w:tcPr>
          <w:p w14:paraId="102095D0" w14:textId="0DAF64E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83" w:type="dxa"/>
          </w:tcPr>
          <w:p w14:paraId="4D200F19" w14:textId="1CBFD08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303" w:type="dxa"/>
          </w:tcPr>
          <w:p w14:paraId="61F0174F" w14:textId="5C84ACB6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296" w:type="dxa"/>
          </w:tcPr>
          <w:p w14:paraId="52BB1ABF" w14:textId="0EAAA6F2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335" w:type="dxa"/>
          </w:tcPr>
          <w:p w14:paraId="6EFE048D" w14:textId="05CCD21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291" w:type="dxa"/>
          </w:tcPr>
          <w:p w14:paraId="22017608" w14:textId="05AEE11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87" w:type="dxa"/>
          </w:tcPr>
          <w:p w14:paraId="2D19DE75" w14:textId="20FE35B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90" w:type="dxa"/>
          </w:tcPr>
          <w:p w14:paraId="54780844" w14:textId="059A920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</w:tr>
      <w:tr w:rsidR="001071A7" w14:paraId="35132233" w14:textId="77777777" w:rsidTr="006B4CF6">
        <w:tc>
          <w:tcPr>
            <w:tcW w:w="284" w:type="dxa"/>
          </w:tcPr>
          <w:p w14:paraId="499DA814" w14:textId="0B73B6D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9" w:type="dxa"/>
          </w:tcPr>
          <w:p w14:paraId="4045D51E" w14:textId="72224FB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9" w:type="dxa"/>
          </w:tcPr>
          <w:p w14:paraId="520DAF2C" w14:textId="2959BFF5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97" w:type="dxa"/>
          </w:tcPr>
          <w:p w14:paraId="72060B90" w14:textId="7325D9C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06" w:type="dxa"/>
          </w:tcPr>
          <w:p w14:paraId="6CF698AF" w14:textId="0E20242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82" w:type="dxa"/>
          </w:tcPr>
          <w:p w14:paraId="4B4C57B3" w14:textId="021787A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78" w:type="dxa"/>
          </w:tcPr>
          <w:p w14:paraId="4ACD5E0B" w14:textId="5BBC77F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304" w:type="dxa"/>
          </w:tcPr>
          <w:p w14:paraId="439DBB0A" w14:textId="6854596A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306" w:type="dxa"/>
          </w:tcPr>
          <w:p w14:paraId="151D4FD1" w14:textId="06F717F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48" w:type="dxa"/>
          </w:tcPr>
          <w:p w14:paraId="208BCEF5" w14:textId="505E499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61" w:type="dxa"/>
          </w:tcPr>
          <w:p w14:paraId="2E8F522A" w14:textId="4C3B472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88" w:type="dxa"/>
          </w:tcPr>
          <w:p w14:paraId="4B4FE1D6" w14:textId="1924AC2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77" w:type="dxa"/>
          </w:tcPr>
          <w:p w14:paraId="52979AA5" w14:textId="2EEE4FD5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329" w:type="dxa"/>
          </w:tcPr>
          <w:p w14:paraId="1D1485DC" w14:textId="0779602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311" w:type="dxa"/>
          </w:tcPr>
          <w:p w14:paraId="375FFB33" w14:textId="566B1787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315" w:type="dxa"/>
          </w:tcPr>
          <w:p w14:paraId="7834A8CB" w14:textId="657281F0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88" w:type="dxa"/>
          </w:tcPr>
          <w:p w14:paraId="173C68B6" w14:textId="74EFC39A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315" w:type="dxa"/>
          </w:tcPr>
          <w:p w14:paraId="0389D66D" w14:textId="2D2FEEF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91" w:type="dxa"/>
          </w:tcPr>
          <w:p w14:paraId="59F3D1F0" w14:textId="22EF7C0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283" w:type="dxa"/>
          </w:tcPr>
          <w:p w14:paraId="79C9C2D2" w14:textId="587613E0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283" w:type="dxa"/>
          </w:tcPr>
          <w:p w14:paraId="4C43DBF0" w14:textId="44E55177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03" w:type="dxa"/>
          </w:tcPr>
          <w:p w14:paraId="62596485" w14:textId="2C731AF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296" w:type="dxa"/>
          </w:tcPr>
          <w:p w14:paraId="1A723675" w14:textId="56DD922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335" w:type="dxa"/>
          </w:tcPr>
          <w:p w14:paraId="2A9FEED0" w14:textId="0D3CACA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291" w:type="dxa"/>
          </w:tcPr>
          <w:p w14:paraId="54995FE7" w14:textId="6BB824E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87" w:type="dxa"/>
          </w:tcPr>
          <w:p w14:paraId="1B00FF8E" w14:textId="126CD8D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90" w:type="dxa"/>
          </w:tcPr>
          <w:p w14:paraId="1058ADE0" w14:textId="74C83E1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Z</w:t>
            </w:r>
          </w:p>
        </w:tc>
      </w:tr>
      <w:tr w:rsidR="001071A7" w14:paraId="3A572411" w14:textId="77777777" w:rsidTr="006B4CF6">
        <w:tc>
          <w:tcPr>
            <w:tcW w:w="284" w:type="dxa"/>
          </w:tcPr>
          <w:p w14:paraId="3A13BE5E" w14:textId="713AB59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99" w:type="dxa"/>
          </w:tcPr>
          <w:p w14:paraId="227AECB3" w14:textId="15E0A7D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89" w:type="dxa"/>
          </w:tcPr>
          <w:p w14:paraId="60D74C9E" w14:textId="66942E75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297" w:type="dxa"/>
          </w:tcPr>
          <w:p w14:paraId="3EA32F14" w14:textId="2361E10B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306" w:type="dxa"/>
          </w:tcPr>
          <w:p w14:paraId="1551D867" w14:textId="5AC19F8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82" w:type="dxa"/>
          </w:tcPr>
          <w:p w14:paraId="7FE79B7D" w14:textId="51117A4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78" w:type="dxa"/>
          </w:tcPr>
          <w:p w14:paraId="734513D3" w14:textId="1DA404D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304" w:type="dxa"/>
          </w:tcPr>
          <w:p w14:paraId="3C168AF3" w14:textId="268D8C4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306" w:type="dxa"/>
          </w:tcPr>
          <w:p w14:paraId="47DD6B83" w14:textId="1F4C45E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248" w:type="dxa"/>
          </w:tcPr>
          <w:p w14:paraId="14725543" w14:textId="4C21B5C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61" w:type="dxa"/>
          </w:tcPr>
          <w:p w14:paraId="013DA88F" w14:textId="4446B855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88" w:type="dxa"/>
          </w:tcPr>
          <w:p w14:paraId="357838C9" w14:textId="681A5B1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77" w:type="dxa"/>
          </w:tcPr>
          <w:p w14:paraId="602751C2" w14:textId="56253C6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329" w:type="dxa"/>
          </w:tcPr>
          <w:p w14:paraId="5F786381" w14:textId="538C252B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11" w:type="dxa"/>
          </w:tcPr>
          <w:p w14:paraId="288E3883" w14:textId="68E2ABFD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315" w:type="dxa"/>
          </w:tcPr>
          <w:p w14:paraId="731ABB99" w14:textId="6D8AF3F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88" w:type="dxa"/>
          </w:tcPr>
          <w:p w14:paraId="639BDDC2" w14:textId="43D33B93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315" w:type="dxa"/>
          </w:tcPr>
          <w:p w14:paraId="6D973B02" w14:textId="06BF101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91" w:type="dxa"/>
          </w:tcPr>
          <w:p w14:paraId="5DBFAC44" w14:textId="6AD8506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83" w:type="dxa"/>
          </w:tcPr>
          <w:p w14:paraId="1D40A650" w14:textId="6349411E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283" w:type="dxa"/>
          </w:tcPr>
          <w:p w14:paraId="54391D55" w14:textId="5AFF7EB0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303" w:type="dxa"/>
          </w:tcPr>
          <w:p w14:paraId="2E2730A7" w14:textId="0790DB9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296" w:type="dxa"/>
          </w:tcPr>
          <w:p w14:paraId="30824A4A" w14:textId="5B4583A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335" w:type="dxa"/>
          </w:tcPr>
          <w:p w14:paraId="1168C7A3" w14:textId="2E4CF43A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91" w:type="dxa"/>
          </w:tcPr>
          <w:p w14:paraId="7BBF6804" w14:textId="352BBAC7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87" w:type="dxa"/>
          </w:tcPr>
          <w:p w14:paraId="79065D4E" w14:textId="14D970C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Z</w:t>
            </w:r>
          </w:p>
        </w:tc>
        <w:tc>
          <w:tcPr>
            <w:tcW w:w="290" w:type="dxa"/>
          </w:tcPr>
          <w:p w14:paraId="04368348" w14:textId="74C8F9A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K</w:t>
            </w:r>
          </w:p>
        </w:tc>
      </w:tr>
      <w:tr w:rsidR="001071A7" w14:paraId="2856919D" w14:textId="77777777" w:rsidTr="006B4CF6">
        <w:tc>
          <w:tcPr>
            <w:tcW w:w="284" w:type="dxa"/>
          </w:tcPr>
          <w:p w14:paraId="3C0F81E2" w14:textId="745641D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99" w:type="dxa"/>
          </w:tcPr>
          <w:p w14:paraId="39F68F8C" w14:textId="1EC54D8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9" w:type="dxa"/>
          </w:tcPr>
          <w:p w14:paraId="42EDBC89" w14:textId="123C42E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97" w:type="dxa"/>
          </w:tcPr>
          <w:p w14:paraId="3566A2F8" w14:textId="2CE08D3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06" w:type="dxa"/>
          </w:tcPr>
          <w:p w14:paraId="3D86DDB5" w14:textId="3D9627E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282" w:type="dxa"/>
          </w:tcPr>
          <w:p w14:paraId="79F44BE1" w14:textId="4485E09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78" w:type="dxa"/>
          </w:tcPr>
          <w:p w14:paraId="2C1002DB" w14:textId="5F05337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304" w:type="dxa"/>
          </w:tcPr>
          <w:p w14:paraId="7D4A58CE" w14:textId="6593D0F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306" w:type="dxa"/>
          </w:tcPr>
          <w:p w14:paraId="283DE174" w14:textId="72C570A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248" w:type="dxa"/>
          </w:tcPr>
          <w:p w14:paraId="68FEFA7A" w14:textId="1B804C8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61" w:type="dxa"/>
          </w:tcPr>
          <w:p w14:paraId="18DC0446" w14:textId="2403B86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88" w:type="dxa"/>
          </w:tcPr>
          <w:p w14:paraId="4B9C9EC3" w14:textId="3DC6CC9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77" w:type="dxa"/>
          </w:tcPr>
          <w:p w14:paraId="5283748F" w14:textId="0EA4AAE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329" w:type="dxa"/>
          </w:tcPr>
          <w:p w14:paraId="181B6400" w14:textId="5E3C5FA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311" w:type="dxa"/>
          </w:tcPr>
          <w:p w14:paraId="6DD80381" w14:textId="4D2DF19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315" w:type="dxa"/>
          </w:tcPr>
          <w:p w14:paraId="130B4BD9" w14:textId="769B087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288" w:type="dxa"/>
          </w:tcPr>
          <w:p w14:paraId="33699189" w14:textId="34A0EE2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315" w:type="dxa"/>
          </w:tcPr>
          <w:p w14:paraId="7400F61B" w14:textId="1CDC890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91" w:type="dxa"/>
          </w:tcPr>
          <w:p w14:paraId="63EE52A2" w14:textId="5380F8D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283" w:type="dxa"/>
          </w:tcPr>
          <w:p w14:paraId="48E4EF30" w14:textId="15D6B47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283" w:type="dxa"/>
          </w:tcPr>
          <w:p w14:paraId="11B8D237" w14:textId="68D5C55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03" w:type="dxa"/>
          </w:tcPr>
          <w:p w14:paraId="7A655048" w14:textId="6C01915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296" w:type="dxa"/>
          </w:tcPr>
          <w:p w14:paraId="1BC5E53A" w14:textId="1330DF64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335" w:type="dxa"/>
          </w:tcPr>
          <w:p w14:paraId="11F79A58" w14:textId="54F6C8A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291" w:type="dxa"/>
          </w:tcPr>
          <w:p w14:paraId="62E8E541" w14:textId="1A7DB4B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X</w:t>
            </w:r>
          </w:p>
        </w:tc>
        <w:tc>
          <w:tcPr>
            <w:tcW w:w="287" w:type="dxa"/>
          </w:tcPr>
          <w:p w14:paraId="1BAFCCCD" w14:textId="638BCEB0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90" w:type="dxa"/>
          </w:tcPr>
          <w:p w14:paraId="42509450" w14:textId="058524D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Z</w:t>
            </w:r>
          </w:p>
        </w:tc>
      </w:tr>
      <w:tr w:rsidR="001071A7" w14:paraId="649DB3D6" w14:textId="77777777" w:rsidTr="006B4CF6">
        <w:tc>
          <w:tcPr>
            <w:tcW w:w="284" w:type="dxa"/>
          </w:tcPr>
          <w:p w14:paraId="1C1CF1A1" w14:textId="2C29C8FA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99" w:type="dxa"/>
          </w:tcPr>
          <w:p w14:paraId="1D6E6CCE" w14:textId="574795D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W</w:t>
            </w:r>
          </w:p>
        </w:tc>
        <w:tc>
          <w:tcPr>
            <w:tcW w:w="289" w:type="dxa"/>
          </w:tcPr>
          <w:p w14:paraId="3050E0F8" w14:textId="704B6C3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97" w:type="dxa"/>
          </w:tcPr>
          <w:p w14:paraId="29D36489" w14:textId="3A643055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306" w:type="dxa"/>
          </w:tcPr>
          <w:p w14:paraId="2DC49876" w14:textId="5942210C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282" w:type="dxa"/>
          </w:tcPr>
          <w:p w14:paraId="6A19C5A6" w14:textId="309F0179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278" w:type="dxa"/>
          </w:tcPr>
          <w:p w14:paraId="79C068E3" w14:textId="427AD03E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304" w:type="dxa"/>
          </w:tcPr>
          <w:p w14:paraId="6584C8C5" w14:textId="5F085B9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306" w:type="dxa"/>
          </w:tcPr>
          <w:p w14:paraId="32171498" w14:textId="19A14FF2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L</w:t>
            </w:r>
          </w:p>
        </w:tc>
        <w:tc>
          <w:tcPr>
            <w:tcW w:w="248" w:type="dxa"/>
          </w:tcPr>
          <w:p w14:paraId="3A7DDBB1" w14:textId="5EADB6FF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261" w:type="dxa"/>
          </w:tcPr>
          <w:p w14:paraId="0961F24A" w14:textId="1A47DB6F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t>T</w:t>
            </w:r>
          </w:p>
        </w:tc>
        <w:tc>
          <w:tcPr>
            <w:tcW w:w="288" w:type="dxa"/>
          </w:tcPr>
          <w:p w14:paraId="0D98C452" w14:textId="16ABFA16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V</w:t>
            </w:r>
          </w:p>
        </w:tc>
        <w:tc>
          <w:tcPr>
            <w:tcW w:w="277" w:type="dxa"/>
          </w:tcPr>
          <w:p w14:paraId="38B0438C" w14:textId="5AECFC00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329" w:type="dxa"/>
          </w:tcPr>
          <w:p w14:paraId="5D1C2FD1" w14:textId="70E1EF1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H</w:t>
            </w:r>
          </w:p>
        </w:tc>
        <w:tc>
          <w:tcPr>
            <w:tcW w:w="311" w:type="dxa"/>
          </w:tcPr>
          <w:p w14:paraId="1D635C97" w14:textId="385A48B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315" w:type="dxa"/>
          </w:tcPr>
          <w:p w14:paraId="07E3C368" w14:textId="269E01E6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88" w:type="dxa"/>
          </w:tcPr>
          <w:p w14:paraId="47CC2940" w14:textId="7D0338A3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315" w:type="dxa"/>
          </w:tcPr>
          <w:p w14:paraId="7E574620" w14:textId="16BBA568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291" w:type="dxa"/>
          </w:tcPr>
          <w:p w14:paraId="752A3D92" w14:textId="37C539E2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283" w:type="dxa"/>
          </w:tcPr>
          <w:p w14:paraId="7089054B" w14:textId="244A684C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283" w:type="dxa"/>
          </w:tcPr>
          <w:p w14:paraId="539D06CE" w14:textId="69A93DAE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303" w:type="dxa"/>
          </w:tcPr>
          <w:p w14:paraId="4A1AF0B7" w14:textId="558FF33D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296" w:type="dxa"/>
          </w:tcPr>
          <w:p w14:paraId="06917B32" w14:textId="0E735DE1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U</w:t>
            </w:r>
          </w:p>
        </w:tc>
        <w:tc>
          <w:tcPr>
            <w:tcW w:w="335" w:type="dxa"/>
          </w:tcPr>
          <w:p w14:paraId="162FD10F" w14:textId="0C540759" w:rsidR="006B4CF6" w:rsidRDefault="001071A7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291" w:type="dxa"/>
          </w:tcPr>
          <w:p w14:paraId="4373E026" w14:textId="7AE537BB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87" w:type="dxa"/>
          </w:tcPr>
          <w:p w14:paraId="4F6AF862" w14:textId="46980D93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Z</w:t>
            </w:r>
          </w:p>
        </w:tc>
        <w:tc>
          <w:tcPr>
            <w:tcW w:w="290" w:type="dxa"/>
          </w:tcPr>
          <w:p w14:paraId="55C794A0" w14:textId="524D97FE" w:rsidR="006B4CF6" w:rsidRDefault="006B4CF6" w:rsidP="006B4CF6">
            <w:pPr>
              <w:pStyle w:val="ListParagraph"/>
              <w:tabs>
                <w:tab w:val="left" w:pos="924"/>
                <w:tab w:val="left" w:pos="1307"/>
                <w:tab w:val="left" w:pos="1640"/>
                <w:tab w:val="left" w:pos="2014"/>
                <w:tab w:val="left" w:pos="2256"/>
                <w:tab w:val="left" w:pos="2614"/>
                <w:tab w:val="left" w:pos="3105"/>
                <w:tab w:val="left" w:pos="3479"/>
                <w:tab w:val="left" w:pos="3846"/>
                <w:tab w:val="left" w:pos="4178"/>
                <w:tab w:val="left" w:pos="4769"/>
                <w:tab w:val="left" w:pos="4836"/>
              </w:tabs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774958F6" w14:textId="77777777" w:rsidR="006B4CF6" w:rsidRDefault="006B4CF6" w:rsidP="006B4CF6">
      <w:pPr>
        <w:pStyle w:val="ListParagraph"/>
        <w:tabs>
          <w:tab w:val="left" w:pos="924"/>
          <w:tab w:val="left" w:pos="1307"/>
          <w:tab w:val="left" w:pos="1640"/>
          <w:tab w:val="left" w:pos="2014"/>
          <w:tab w:val="left" w:pos="2256"/>
          <w:tab w:val="left" w:pos="2614"/>
          <w:tab w:val="left" w:pos="3105"/>
          <w:tab w:val="left" w:pos="3479"/>
          <w:tab w:val="left" w:pos="3846"/>
          <w:tab w:val="left" w:pos="4178"/>
          <w:tab w:val="left" w:pos="4769"/>
          <w:tab w:val="left" w:pos="4836"/>
        </w:tabs>
        <w:ind w:left="360" w:firstLineChars="0" w:firstLine="0"/>
      </w:pPr>
    </w:p>
    <w:p w14:paraId="2E64D9DA" w14:textId="77777777" w:rsidR="001D53C4" w:rsidRDefault="001D53C4" w:rsidP="001D53C4"/>
    <w:p w14:paraId="1B5979C0" w14:textId="669996E0" w:rsidR="001D53C4" w:rsidRDefault="001D53C4" w:rsidP="001D53C4">
      <w:pPr>
        <w:pStyle w:val="ListParagraph"/>
        <w:numPr>
          <w:ilvl w:val="0"/>
          <w:numId w:val="1"/>
        </w:numPr>
        <w:ind w:firstLineChars="0"/>
      </w:pPr>
      <w:r>
        <w:t>已知明文：</w:t>
      </w:r>
      <w:r w:rsidR="00BD348F" w:rsidRPr="00BD348F">
        <w:t>ENIGM ADAIL YSETT INGS</w:t>
      </w:r>
      <w:r>
        <w:t>...，对应的密文：</w:t>
      </w:r>
      <w:r w:rsidR="00BD348F" w:rsidRPr="00BD348F">
        <w:t>LVQUK OJOWP NTGHH NGLZ</w:t>
      </w:r>
      <w:r>
        <w:t>...，找到其中所有的圈，并使用图灵的已知明文攻击的方法，固定Ring Setting，恢复转子顺序和 Initial Position (或固定 Initial Position，恢复转子顺序和</w:t>
      </w:r>
      <w:proofErr w:type="spellStart"/>
      <w:r>
        <w:t>RingSetting</w:t>
      </w:r>
      <w:proofErr w:type="spellEnd"/>
      <w:r>
        <w:t xml:space="preserve">)。(本题中接线板未知，但不用恢复接线板) </w:t>
      </w:r>
    </w:p>
    <w:p w14:paraId="652B67AC" w14:textId="77777777" w:rsidR="007D3BDA" w:rsidRDefault="007D3BDA" w:rsidP="007D3BDA"/>
    <w:p w14:paraId="11DFC393" w14:textId="77777777" w:rsidR="006E039C" w:rsidRDefault="006E039C" w:rsidP="00234DDC"/>
    <w:p w14:paraId="5A1FF31A" w14:textId="77777777" w:rsidR="006E039C" w:rsidRDefault="006E039C" w:rsidP="00234DDC"/>
    <w:p w14:paraId="3ADE4DDA" w14:textId="505EA655" w:rsidR="00234DDC" w:rsidRDefault="00234DDC" w:rsidP="00234DDC">
      <w:r>
        <w:rPr>
          <w:rFonts w:hint="eastAsia"/>
        </w:rPr>
        <w:lastRenderedPageBreak/>
        <w:t>二、完善保密加密</w:t>
      </w:r>
    </w:p>
    <w:p w14:paraId="66EB7597" w14:textId="771297A2" w:rsidR="003E2662" w:rsidRPr="00BE01B4" w:rsidRDefault="006B0B70" w:rsidP="009165AA">
      <w:r>
        <w:t>1</w:t>
      </w:r>
      <w:r w:rsidR="009165AA">
        <w:t>.</w:t>
      </w:r>
      <w:r w:rsidR="00F55A27">
        <w:t xml:space="preserve"> </w:t>
      </w:r>
      <w:r w:rsidR="009F59A3">
        <w:rPr>
          <w:rFonts w:hint="eastAsia"/>
        </w:rPr>
        <w:t>（</w:t>
      </w:r>
      <w:r>
        <w:t>10</w:t>
      </w:r>
      <w:r w:rsidR="009F59A3">
        <w:rPr>
          <w:rFonts w:hint="eastAsia"/>
        </w:rPr>
        <w:t>分）</w:t>
      </w:r>
      <w:r w:rsidR="00EC254B">
        <w:rPr>
          <w:rFonts w:hint="eastAsia"/>
        </w:rPr>
        <w:t>密钥空间的密钥数量严格小于消息空间的消息数量时，可能实现完善保密加密</w:t>
      </w:r>
      <w:r w:rsidR="003C3789">
        <w:rPr>
          <w:rFonts w:hint="eastAsia"/>
        </w:rPr>
        <w:t>吗？证明你的结论</w:t>
      </w:r>
      <w:r w:rsidR="0071081E">
        <w:rPr>
          <w:rFonts w:hint="eastAsia"/>
        </w:rPr>
        <w:t>。</w:t>
      </w:r>
    </w:p>
    <w:p w14:paraId="7AE55FD1" w14:textId="2EEA1FE9" w:rsidR="000D3A2A" w:rsidRDefault="006B0B70" w:rsidP="006073F1">
      <w:r>
        <w:t>2</w:t>
      </w:r>
      <w:r w:rsidR="006073F1">
        <w:t>.</w:t>
      </w:r>
      <w:r w:rsidR="009F59A3">
        <w:rPr>
          <w:rFonts w:hint="eastAsia"/>
        </w:rPr>
        <w:t>（</w:t>
      </w:r>
      <w:r w:rsidR="007440E4">
        <w:rPr>
          <w:rFonts w:hint="eastAsia"/>
        </w:rPr>
        <w:t>15</w:t>
      </w:r>
      <w:r w:rsidR="009F59A3">
        <w:rPr>
          <w:rFonts w:hint="eastAsia"/>
        </w:rPr>
        <w:t>分）</w:t>
      </w:r>
      <w:r w:rsidR="006073F1">
        <w:t xml:space="preserve"> One time pad </w:t>
      </w:r>
      <w:r w:rsidR="006073F1">
        <w:rPr>
          <w:rFonts w:hint="eastAsia"/>
        </w:rPr>
        <w:t>在多次使用下是不安全的。给定十串明文</w:t>
      </w:r>
      <w:r w:rsidR="006073F1">
        <w:t>m1, …, m10</w:t>
      </w:r>
      <w:r w:rsidR="006073F1">
        <w:rPr>
          <w:rFonts w:hint="eastAsia"/>
        </w:rPr>
        <w:t>，均为英文，用 ASCII编码。随机生成一个pad</w:t>
      </w:r>
      <w:r w:rsidR="007D3BDA">
        <w:rPr>
          <w:rFonts w:hint="eastAsia"/>
        </w:rPr>
        <w:t>（密钥）</w:t>
      </w:r>
      <w:r w:rsidR="006073F1">
        <w:rPr>
          <w:rFonts w:hint="eastAsia"/>
        </w:rPr>
        <w:t>，用这个pad加密所有的明文得到密文c</w:t>
      </w:r>
      <w:r w:rsidR="006073F1">
        <w:t>1,…,c10</w:t>
      </w:r>
      <w:r w:rsidR="006073F1">
        <w:rPr>
          <w:rFonts w:hint="eastAsia"/>
        </w:rPr>
        <w:t>。</w:t>
      </w:r>
      <w:r w:rsidR="007D3BDA">
        <w:rPr>
          <w:rFonts w:hint="eastAsia"/>
        </w:rPr>
        <w:t>加密方式为</w:t>
      </w:r>
      <w:r w:rsidR="00B72047">
        <w:rPr>
          <w:rFonts w:hint="eastAsia"/>
        </w:rPr>
        <w:t>pad</w:t>
      </w:r>
      <w:r w:rsidR="007D3BDA">
        <w:rPr>
          <w:rFonts w:hint="eastAsia"/>
        </w:rPr>
        <w:t>和明文逐字节异或得到密文。</w:t>
      </w:r>
      <w:r w:rsidR="006073F1">
        <w:rPr>
          <w:rFonts w:hint="eastAsia"/>
        </w:rPr>
        <w:t>现在你知道所有的密文，</w:t>
      </w:r>
      <w:r w:rsidR="007D3BDA">
        <w:rPr>
          <w:rFonts w:hint="eastAsia"/>
        </w:rPr>
        <w:t>恢复密钥，并利用密钥解密目标密文，最终恢复目标明文</w:t>
      </w:r>
      <w:r w:rsidR="006073F1">
        <w:rPr>
          <w:rFonts w:hint="eastAsia"/>
        </w:rPr>
        <w:t>。</w:t>
      </w:r>
    </w:p>
    <w:p w14:paraId="0784DC82" w14:textId="52CBD977" w:rsidR="006073F1" w:rsidRDefault="006073F1" w:rsidP="006073F1">
      <w:r>
        <w:rPr>
          <w:rFonts w:hint="eastAsia"/>
        </w:rPr>
        <w:t>提示：可以把所有的密文取异或，考虑空格的ASCII码是3</w:t>
      </w:r>
      <w:r>
        <w:t>2</w:t>
      </w:r>
      <w:r>
        <w:rPr>
          <w:rFonts w:hint="eastAsia"/>
        </w:rPr>
        <w:t>，和a-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</w:t>
      </w:r>
      <w:r>
        <w:t>Z</w:t>
      </w:r>
      <w:r>
        <w:rPr>
          <w:rFonts w:hint="eastAsia"/>
        </w:rPr>
        <w:t>有区别，利用这个区别恢复明文。</w:t>
      </w:r>
    </w:p>
    <w:p w14:paraId="7DF589F4" w14:textId="3C0D8C0A" w:rsidR="000D3A2A" w:rsidRPr="00157E0B" w:rsidRDefault="006073F1" w:rsidP="001D53C4">
      <w:pPr>
        <w:rPr>
          <w:color w:val="000000"/>
        </w:rPr>
      </w:pPr>
      <w:r>
        <w:rPr>
          <w:rFonts w:hint="eastAsia"/>
          <w:color w:val="000000"/>
        </w:rPr>
        <w:t>参考</w:t>
      </w:r>
      <w:bookmarkStart w:id="11" w:name="OLE_LINK7"/>
      <w:bookmarkStart w:id="12" w:name="OLE_LINK8"/>
      <w:r>
        <w:rPr>
          <w:rFonts w:hint="eastAsia"/>
          <w:color w:val="000000"/>
        </w:rPr>
        <w:t>：</w:t>
      </w:r>
      <w:bookmarkStart w:id="13" w:name="OLE_LINK18"/>
      <w:bookmarkStart w:id="14" w:name="OLE_LINK19"/>
      <w:bookmarkStart w:id="15" w:name="OLE_LINK20"/>
      <w:r w:rsidRPr="006073F1">
        <w:rPr>
          <w:color w:val="000000"/>
        </w:rPr>
        <w:t>https://crypto.stanford.edu/~dabo/cs255/hw_and_proj/hw1.html</w:t>
      </w:r>
      <w:bookmarkEnd w:id="11"/>
      <w:bookmarkEnd w:id="12"/>
      <w:bookmarkEnd w:id="13"/>
      <w:bookmarkEnd w:id="14"/>
      <w:bookmarkEnd w:id="15"/>
    </w:p>
    <w:sectPr w:rsidR="000D3A2A" w:rsidRPr="0015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DB5"/>
    <w:multiLevelType w:val="hybridMultilevel"/>
    <w:tmpl w:val="7A580C80"/>
    <w:lvl w:ilvl="0" w:tplc="C3CE29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62226E"/>
    <w:multiLevelType w:val="hybridMultilevel"/>
    <w:tmpl w:val="6B749C18"/>
    <w:lvl w:ilvl="0" w:tplc="6C9C2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9241655">
    <w:abstractNumId w:val="0"/>
  </w:num>
  <w:num w:numId="2" w16cid:durableId="24453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BE"/>
    <w:rsid w:val="0003777C"/>
    <w:rsid w:val="0007747E"/>
    <w:rsid w:val="000D3A2A"/>
    <w:rsid w:val="000D44BE"/>
    <w:rsid w:val="001071A7"/>
    <w:rsid w:val="0014094B"/>
    <w:rsid w:val="00157E0B"/>
    <w:rsid w:val="001A520D"/>
    <w:rsid w:val="001A7FC7"/>
    <w:rsid w:val="001D53C4"/>
    <w:rsid w:val="001F322E"/>
    <w:rsid w:val="00234DDC"/>
    <w:rsid w:val="00285E06"/>
    <w:rsid w:val="0035022B"/>
    <w:rsid w:val="00375A80"/>
    <w:rsid w:val="00386DB0"/>
    <w:rsid w:val="0039115B"/>
    <w:rsid w:val="003C3789"/>
    <w:rsid w:val="003E2662"/>
    <w:rsid w:val="003E5594"/>
    <w:rsid w:val="00405A9B"/>
    <w:rsid w:val="00454847"/>
    <w:rsid w:val="004C5638"/>
    <w:rsid w:val="005E623C"/>
    <w:rsid w:val="005E76C0"/>
    <w:rsid w:val="005F4E87"/>
    <w:rsid w:val="006073F1"/>
    <w:rsid w:val="00644677"/>
    <w:rsid w:val="0066479E"/>
    <w:rsid w:val="006823F8"/>
    <w:rsid w:val="006B0B70"/>
    <w:rsid w:val="006B4CF6"/>
    <w:rsid w:val="006E039C"/>
    <w:rsid w:val="007020CE"/>
    <w:rsid w:val="0071081E"/>
    <w:rsid w:val="007440E4"/>
    <w:rsid w:val="00761703"/>
    <w:rsid w:val="00774B7A"/>
    <w:rsid w:val="007B1143"/>
    <w:rsid w:val="007D3BDA"/>
    <w:rsid w:val="007F015D"/>
    <w:rsid w:val="00823FCD"/>
    <w:rsid w:val="008636CA"/>
    <w:rsid w:val="008C541A"/>
    <w:rsid w:val="00912D12"/>
    <w:rsid w:val="009165AA"/>
    <w:rsid w:val="0092036A"/>
    <w:rsid w:val="009606F6"/>
    <w:rsid w:val="009B5952"/>
    <w:rsid w:val="009B6D9A"/>
    <w:rsid w:val="009D5543"/>
    <w:rsid w:val="009F59A3"/>
    <w:rsid w:val="009F6119"/>
    <w:rsid w:val="00A83E4E"/>
    <w:rsid w:val="00AA3F9A"/>
    <w:rsid w:val="00AE44C9"/>
    <w:rsid w:val="00AE542B"/>
    <w:rsid w:val="00B0032C"/>
    <w:rsid w:val="00B07BF8"/>
    <w:rsid w:val="00B1377B"/>
    <w:rsid w:val="00B72047"/>
    <w:rsid w:val="00BD348F"/>
    <w:rsid w:val="00BE01B4"/>
    <w:rsid w:val="00BE130D"/>
    <w:rsid w:val="00BE30C0"/>
    <w:rsid w:val="00C0067D"/>
    <w:rsid w:val="00C009EE"/>
    <w:rsid w:val="00C2578F"/>
    <w:rsid w:val="00C377FB"/>
    <w:rsid w:val="00C77B9E"/>
    <w:rsid w:val="00CC7752"/>
    <w:rsid w:val="00D31453"/>
    <w:rsid w:val="00D616AE"/>
    <w:rsid w:val="00DC5E82"/>
    <w:rsid w:val="00E301DA"/>
    <w:rsid w:val="00E96C8A"/>
    <w:rsid w:val="00EC254B"/>
    <w:rsid w:val="00F20BD4"/>
    <w:rsid w:val="00F418EC"/>
    <w:rsid w:val="00F55A27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7370"/>
  <w15:chartTrackingRefBased/>
  <w15:docId w15:val="{216B375E-F413-45E9-88EA-FED94BEF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C4"/>
    <w:pPr>
      <w:ind w:firstLineChars="200" w:firstLine="420"/>
    </w:pPr>
  </w:style>
  <w:style w:type="table" w:styleId="TableGrid">
    <w:name w:val="Table Grid"/>
    <w:basedOn w:val="TableNormal"/>
    <w:uiPriority w:val="39"/>
    <w:rsid w:val="006B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D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A2A"/>
    <w:rPr>
      <w:rFonts w:ascii="Courier New" w:eastAsia="Times New Roman" w:hAnsi="Courier New" w:cs="Courier New"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0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87DC6D4-F0EA-CD4C-9540-62BC02F5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sitong</dc:creator>
  <cp:keywords/>
  <dc:description/>
  <cp:lastModifiedBy>任崇旭</cp:lastModifiedBy>
  <cp:revision>5</cp:revision>
  <dcterms:created xsi:type="dcterms:W3CDTF">2024-03-13T06:05:00Z</dcterms:created>
  <dcterms:modified xsi:type="dcterms:W3CDTF">2024-03-13T06:24:00Z</dcterms:modified>
</cp:coreProperties>
</file>