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0BC3B4" w14:textId="4A02B101" w:rsidR="002B3D11" w:rsidRPr="002B3D11" w:rsidRDefault="002B3D11" w:rsidP="002B3D11">
      <w:pPr>
        <w:pStyle w:val="a9"/>
        <w:numPr>
          <w:ilvl w:val="0"/>
          <w:numId w:val="1"/>
        </w:numPr>
        <w:spacing w:line="240" w:lineRule="auto"/>
        <w:rPr>
          <w:rFonts w:ascii="標楷體" w:eastAsia="標楷體" w:hAnsi="標楷體" w:cs="標楷體"/>
          <w:b/>
          <w:strike/>
          <w:sz w:val="32"/>
          <w:szCs w:val="32"/>
        </w:rPr>
      </w:pPr>
      <w:r w:rsidRPr="53520E23">
        <w:rPr>
          <w:rFonts w:ascii="標楷體" w:eastAsia="標楷體" w:hAnsi="標楷體" w:cs="標楷體"/>
          <w:b/>
          <w:sz w:val="32"/>
          <w:szCs w:val="32"/>
        </w:rPr>
        <w:t xml:space="preserve">會員註冊與登入  </w:t>
      </w:r>
    </w:p>
    <w:p w14:paraId="09E9314A" w14:textId="0C8A2074" w:rsidR="002B3D11" w:rsidRPr="00F03F9A" w:rsidRDefault="002B3D11" w:rsidP="002B3D11">
      <w:p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  <w:strike/>
          <w:sz w:val="32"/>
          <w:szCs w:val="32"/>
        </w:rPr>
        <w:t xml:space="preserve">                      </w:t>
      </w:r>
      <w:r w:rsidRPr="006F7EE3">
        <w:rPr>
          <w:rFonts w:ascii="Times New Roman" w:eastAsia="標楷體" w:hAnsi="Times New Roman" w:cs="Times New Roman"/>
          <w:sz w:val="32"/>
          <w:szCs w:val="32"/>
        </w:rPr>
        <w:t>Story Cards</w:t>
      </w:r>
      <w:r w:rsidRPr="53520E23">
        <w:rPr>
          <w:rFonts w:ascii="標楷體" w:eastAsia="標楷體" w:hAnsi="標楷體" w:cs="標楷體"/>
          <w:strike/>
          <w:sz w:val="32"/>
          <w:szCs w:val="32"/>
        </w:rPr>
        <w:t xml:space="preserve">                   </w:t>
      </w:r>
      <w:r w:rsidRPr="53520E23">
        <w:rPr>
          <w:rFonts w:ascii="標楷體" w:eastAsia="標楷體" w:hAnsi="標楷體" w:cs="標楷體"/>
          <w:sz w:val="28"/>
          <w:szCs w:val="28"/>
        </w:rPr>
        <w:t xml:space="preserve">                               </w:t>
      </w:r>
      <w:r w:rsidRPr="53520E23">
        <w:rPr>
          <w:rFonts w:ascii="標楷體" w:eastAsia="標楷體" w:hAnsi="標楷體" w:cs="標楷體"/>
        </w:rPr>
        <w:t>第一次使用應援活動平台需要先註冊帳號，輸入姓名、電子郵件與密碼，系統會檢查資料完整性並驗證電子郵件格式與密碼強度，</w:t>
      </w:r>
      <w:r w:rsidRPr="53520E23">
        <w:rPr>
          <w:rFonts w:ascii="標楷體" w:eastAsia="標楷體" w:hAnsi="標楷體" w:cs="標楷體" w:hint="eastAsia"/>
        </w:rPr>
        <w:t>如果</w:t>
      </w:r>
      <w:r w:rsidRPr="53520E23">
        <w:rPr>
          <w:rFonts w:ascii="標楷體" w:eastAsia="標楷體" w:hAnsi="標楷體" w:cs="標楷體"/>
        </w:rPr>
        <w:t>資料不正確會提示錯誤訊息，正確則將帳號寫入資料庫並顯示「註冊成功」</w:t>
      </w:r>
      <w:r w:rsidRPr="53520E23">
        <w:rPr>
          <w:rFonts w:ascii="標楷體" w:eastAsia="標楷體" w:hAnsi="標楷體" w:cs="標楷體" w:hint="eastAsia"/>
        </w:rPr>
        <w:t>。</w:t>
      </w:r>
    </w:p>
    <w:p w14:paraId="52148E5E" w14:textId="77777777" w:rsidR="002B3D11" w:rsidRPr="00F03F9A" w:rsidRDefault="002B3D11" w:rsidP="002B3D11">
      <w:p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完成註冊後，</w:t>
      </w:r>
      <w:r w:rsidRPr="53520E23">
        <w:rPr>
          <w:rFonts w:ascii="標楷體" w:eastAsia="標楷體" w:hAnsi="標楷體" w:cs="標楷體" w:hint="eastAsia"/>
        </w:rPr>
        <w:t>會員</w:t>
      </w:r>
      <w:r w:rsidRPr="53520E23">
        <w:rPr>
          <w:rFonts w:ascii="標楷體" w:eastAsia="標楷體" w:hAnsi="標楷體" w:cs="標楷體"/>
        </w:rPr>
        <w:t>可在登入頁面輸入電子郵件與密碼登入系統，若帳號或密碼錯誤，系統會顯示「帳號或密碼錯誤」</w:t>
      </w:r>
      <w:r w:rsidRPr="53520E23">
        <w:rPr>
          <w:rFonts w:ascii="標楷體" w:eastAsia="標楷體" w:hAnsi="標楷體" w:cs="標楷體" w:hint="eastAsia"/>
        </w:rPr>
        <w:t>；正</w:t>
      </w:r>
      <w:r w:rsidRPr="53520E23">
        <w:rPr>
          <w:rFonts w:ascii="標楷體" w:eastAsia="標楷體" w:hAnsi="標楷體" w:cs="標楷體"/>
        </w:rPr>
        <w:t>確則建立登入狀態並導向活動清單頁面</w:t>
      </w:r>
      <w:r w:rsidRPr="53520E23">
        <w:rPr>
          <w:rFonts w:ascii="標楷體" w:eastAsia="標楷體" w:hAnsi="標楷體" w:cs="標楷體" w:hint="eastAsia"/>
        </w:rPr>
        <w:t>。</w:t>
      </w:r>
    </w:p>
    <w:p w14:paraId="79A6859C" w14:textId="77777777" w:rsidR="002B3D11" w:rsidRPr="00F03F9A" w:rsidRDefault="002B3D11" w:rsidP="002B3D11">
      <w:p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使用者如果忘記密碼，可以點擊「忘記密碼」，系統會要求輸入註冊時使用的電子郵件，並寄送一組驗證碼至郵件</w:t>
      </w:r>
      <w:r w:rsidRPr="53520E23">
        <w:rPr>
          <w:rFonts w:ascii="標楷體" w:eastAsia="標楷體" w:hAnsi="標楷體" w:cs="標楷體" w:hint="eastAsia"/>
        </w:rPr>
        <w:t>信箱</w:t>
      </w:r>
      <w:r w:rsidRPr="53520E23">
        <w:rPr>
          <w:rFonts w:ascii="標楷體" w:eastAsia="標楷體" w:hAnsi="標楷體" w:cs="標楷體"/>
        </w:rPr>
        <w:t>，使用者輸入驗證碼後即可設定新密碼，完成後可重新登入。</w:t>
      </w:r>
    </w:p>
    <w:p w14:paraId="0460AD3C" w14:textId="77777777" w:rsidR="002B3D11" w:rsidRDefault="002B3D11" w:rsidP="002B3D11">
      <w:p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所有頁面必須在不同網頁瀏覽器上正常顯示，並應能適應手機、平板和桌面等不同尺寸的裝置，並且所有儲存於資料庫的資訊必須有加密機制來保護，確保個資不會外洩。</w:t>
      </w:r>
    </w:p>
    <w:p w14:paraId="0BE27825" w14:textId="77777777" w:rsidR="002B3D11" w:rsidRDefault="002B3D11" w:rsidP="002B3D11">
      <w:p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在任何情況下，活動清單頁面的載入時間和報名後的確認回應時間，都必須在10秒內，以確保使用者有流暢的操作體驗，並且系統必須能夠在尖峰時段承受高註冊與登入請求，仍能確保服務不中斷，並正確處理每一筆交易。</w:t>
      </w:r>
    </w:p>
    <w:p w14:paraId="00FAC2BB" w14:textId="77777777" w:rsidR="00180693" w:rsidRPr="006F7EE3" w:rsidRDefault="00180693" w:rsidP="00180693">
      <w:pPr>
        <w:spacing w:line="240" w:lineRule="auto"/>
        <w:rPr>
          <w:rFonts w:ascii="Times New Roman" w:eastAsia="標楷體" w:hAnsi="Times New Roman" w:cs="Times New Roman"/>
          <w:strike/>
          <w:sz w:val="32"/>
          <w:szCs w:val="32"/>
        </w:rPr>
      </w:pPr>
      <w:r w:rsidRPr="53520E23">
        <w:rPr>
          <w:rFonts w:ascii="標楷體" w:eastAsia="標楷體" w:hAnsi="標楷體" w:cs="標楷體"/>
          <w:strike/>
          <w:sz w:val="32"/>
          <w:szCs w:val="32"/>
        </w:rPr>
        <w:t xml:space="preserve">                      </w:t>
      </w:r>
      <w:r w:rsidRPr="006F7EE3">
        <w:rPr>
          <w:rFonts w:ascii="Times New Roman" w:eastAsia="標楷體" w:hAnsi="Times New Roman" w:cs="Times New Roman"/>
          <w:sz w:val="32"/>
          <w:szCs w:val="32"/>
        </w:rPr>
        <w:t>Task Cards</w:t>
      </w:r>
      <w:r w:rsidRPr="006F7EE3">
        <w:rPr>
          <w:rFonts w:ascii="Times New Roman" w:eastAsia="標楷體" w:hAnsi="Times New Roman" w:cs="Times New Roman"/>
          <w:strike/>
          <w:sz w:val="32"/>
          <w:szCs w:val="32"/>
        </w:rPr>
        <w:t xml:space="preserve">                      </w:t>
      </w:r>
      <w:r w:rsidRPr="006F7EE3">
        <w:rPr>
          <w:rFonts w:ascii="Times New Roman" w:eastAsia="標楷體" w:hAnsi="Times New Roman" w:cs="Times New Roman"/>
          <w:sz w:val="32"/>
          <w:szCs w:val="32"/>
        </w:rPr>
        <w:t xml:space="preserve"> </w:t>
      </w:r>
    </w:p>
    <w:p w14:paraId="2F0D3A74" w14:textId="77777777" w:rsidR="00180693" w:rsidRPr="00F03F9A" w:rsidRDefault="00180693" w:rsidP="00180693">
      <w:pPr>
        <w:spacing w:line="240" w:lineRule="auto"/>
        <w:rPr>
          <w:rFonts w:ascii="標楷體" w:eastAsia="標楷體" w:hAnsi="標楷體" w:cs="標楷體"/>
          <w:b/>
        </w:rPr>
      </w:pPr>
      <w:r w:rsidRPr="53520E23">
        <w:rPr>
          <w:rFonts w:ascii="標楷體" w:eastAsia="標楷體" w:hAnsi="標楷體" w:cs="標楷體" w:hint="eastAsia"/>
          <w:b/>
        </w:rPr>
        <w:t>Task 1：會員註冊功能 (時數：6小時)</w:t>
      </w:r>
    </w:p>
    <w:p w14:paraId="298848AA" w14:textId="77777777" w:rsidR="00180693" w:rsidRPr="00F03F9A" w:rsidRDefault="00180693" w:rsidP="00180693">
      <w:pPr>
        <w:pStyle w:val="a9"/>
        <w:numPr>
          <w:ilvl w:val="0"/>
          <w:numId w:val="3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設計註冊頁面表單</w:t>
      </w:r>
    </w:p>
    <w:p w14:paraId="6C585C89" w14:textId="77777777" w:rsidR="00180693" w:rsidRPr="00F03F9A" w:rsidRDefault="00180693" w:rsidP="00180693">
      <w:pPr>
        <w:pStyle w:val="a9"/>
        <w:numPr>
          <w:ilvl w:val="0"/>
          <w:numId w:val="3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驗證輸入資料（Email 格式、密碼規則）</w:t>
      </w:r>
    </w:p>
    <w:p w14:paraId="14E2F3DD" w14:textId="77777777" w:rsidR="00180693" w:rsidRDefault="00180693" w:rsidP="00180693">
      <w:pPr>
        <w:pStyle w:val="a9"/>
        <w:numPr>
          <w:ilvl w:val="0"/>
          <w:numId w:val="3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將資料寫入資料庫</w:t>
      </w:r>
    </w:p>
    <w:tbl>
      <w:tblPr>
        <w:tblStyle w:val="af2"/>
        <w:tblW w:w="0" w:type="auto"/>
        <w:tblInd w:w="360" w:type="dxa"/>
        <w:tblLook w:val="04A0" w:firstRow="1" w:lastRow="0" w:firstColumn="1" w:lastColumn="0" w:noHBand="0" w:noVBand="1"/>
      </w:tblPr>
      <w:tblGrid>
        <w:gridCol w:w="2329"/>
        <w:gridCol w:w="5607"/>
      </w:tblGrid>
      <w:tr w:rsidR="00180693" w14:paraId="091B9109" w14:textId="77777777" w:rsidTr="00790E2A">
        <w:tc>
          <w:tcPr>
            <w:tcW w:w="2329" w:type="dxa"/>
            <w:vMerge w:val="restart"/>
          </w:tcPr>
          <w:p w14:paraId="61B2195C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Input1</w:t>
            </w:r>
            <w:r w:rsidRPr="53520E23">
              <w:rPr>
                <w:rFonts w:ascii="標楷體" w:eastAsia="標楷體" w:hAnsi="標楷體" w:cs="標楷體" w:hint="eastAsia"/>
              </w:rPr>
              <w:t>：</w:t>
            </w:r>
          </w:p>
          <w:p w14:paraId="0883C17B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 w:hint="eastAsia"/>
              </w:rPr>
              <w:t>輸入帳號</w:t>
            </w:r>
          </w:p>
        </w:tc>
        <w:tc>
          <w:tcPr>
            <w:tcW w:w="5607" w:type="dxa"/>
            <w:shd w:val="clear" w:color="auto" w:fill="D9D9D9" w:themeFill="background1" w:themeFillShade="D9"/>
          </w:tcPr>
          <w:p w14:paraId="41A2441B" w14:textId="77777777" w:rsidR="00180693" w:rsidRDefault="00180693" w:rsidP="00790E2A">
            <w:pPr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Test1</w:t>
            </w:r>
            <w:r w:rsidRPr="53520E23">
              <w:rPr>
                <w:rFonts w:ascii="標楷體" w:eastAsia="標楷體" w:hAnsi="標楷體" w:cs="標楷體" w:hint="eastAsia"/>
              </w:rPr>
              <w:t>：帳號非</w:t>
            </w:r>
            <w:r w:rsidRPr="53520E23">
              <w:rPr>
                <w:rFonts w:ascii="標楷體" w:eastAsia="標楷體" w:hAnsi="標楷體" w:cs="標楷體"/>
              </w:rPr>
              <w:t>Email</w:t>
            </w:r>
            <w:r w:rsidRPr="53520E23">
              <w:rPr>
                <w:rFonts w:ascii="標楷體" w:eastAsia="標楷體" w:hAnsi="標楷體" w:cs="標楷體" w:hint="eastAsia"/>
              </w:rPr>
              <w:t>格式</w:t>
            </w:r>
          </w:p>
        </w:tc>
      </w:tr>
      <w:tr w:rsidR="00180693" w14:paraId="044AE488" w14:textId="77777777" w:rsidTr="00790E2A">
        <w:tc>
          <w:tcPr>
            <w:tcW w:w="2329" w:type="dxa"/>
            <w:vMerge/>
          </w:tcPr>
          <w:p w14:paraId="0197B5DA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Times New Roman"/>
              </w:rPr>
            </w:pPr>
          </w:p>
        </w:tc>
        <w:tc>
          <w:tcPr>
            <w:tcW w:w="5607" w:type="dxa"/>
          </w:tcPr>
          <w:p w14:paraId="34282CC9" w14:textId="77777777" w:rsidR="00180693" w:rsidRDefault="00180693" w:rsidP="00790E2A">
            <w:pPr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Output1</w:t>
            </w:r>
            <w:r w:rsidRPr="53520E23">
              <w:rPr>
                <w:rFonts w:ascii="標楷體" w:eastAsia="標楷體" w:hAnsi="標楷體" w:cs="標楷體" w:hint="eastAsia"/>
              </w:rPr>
              <w:t>：帳號格式錯誤，請重新輸入！</w:t>
            </w:r>
          </w:p>
        </w:tc>
      </w:tr>
      <w:tr w:rsidR="00180693" w14:paraId="08D6DAEE" w14:textId="77777777" w:rsidTr="00790E2A">
        <w:tc>
          <w:tcPr>
            <w:tcW w:w="2329" w:type="dxa"/>
            <w:vMerge w:val="restart"/>
          </w:tcPr>
          <w:p w14:paraId="482DD54A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Input2</w:t>
            </w:r>
            <w:r w:rsidRPr="53520E23">
              <w:rPr>
                <w:rFonts w:ascii="標楷體" w:eastAsia="標楷體" w:hAnsi="標楷體" w:cs="標楷體" w:hint="eastAsia"/>
              </w:rPr>
              <w:t>：</w:t>
            </w:r>
          </w:p>
          <w:p w14:paraId="215C4998" w14:textId="77777777" w:rsidR="00180693" w:rsidRPr="00187C85" w:rsidRDefault="00180693" w:rsidP="00790E2A">
            <w:pPr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 w:hint="eastAsia"/>
              </w:rPr>
              <w:t>輸入密碼</w:t>
            </w:r>
          </w:p>
        </w:tc>
        <w:tc>
          <w:tcPr>
            <w:tcW w:w="5607" w:type="dxa"/>
            <w:shd w:val="clear" w:color="auto" w:fill="D9D9D9" w:themeFill="background1" w:themeFillShade="D9"/>
          </w:tcPr>
          <w:p w14:paraId="6C8015F2" w14:textId="77777777" w:rsidR="00180693" w:rsidRPr="00187C85" w:rsidRDefault="00180693" w:rsidP="00790E2A">
            <w:pPr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Test2</w:t>
            </w:r>
            <w:r w:rsidRPr="53520E23">
              <w:rPr>
                <w:rFonts w:ascii="標楷體" w:eastAsia="標楷體" w:hAnsi="標楷體" w:cs="標楷體" w:hint="eastAsia"/>
              </w:rPr>
              <w:t>：密碼小於</w:t>
            </w:r>
            <w:r w:rsidRPr="53520E23">
              <w:rPr>
                <w:rFonts w:ascii="標楷體" w:eastAsia="標楷體" w:hAnsi="標楷體" w:cs="標楷體"/>
              </w:rPr>
              <w:t>8</w:t>
            </w:r>
            <w:r w:rsidRPr="53520E23">
              <w:rPr>
                <w:rFonts w:ascii="標楷體" w:eastAsia="標楷體" w:hAnsi="標楷體" w:cs="標楷體" w:hint="eastAsia"/>
              </w:rPr>
              <w:t>個字或未包含至少</w:t>
            </w:r>
            <w:r w:rsidRPr="53520E23">
              <w:rPr>
                <w:rFonts w:ascii="標楷體" w:eastAsia="標楷體" w:hAnsi="標楷體" w:cs="標楷體"/>
              </w:rPr>
              <w:t>1</w:t>
            </w:r>
            <w:r w:rsidRPr="53520E23">
              <w:rPr>
                <w:rFonts w:ascii="標楷體" w:eastAsia="標楷體" w:hAnsi="標楷體" w:cs="標楷體" w:hint="eastAsia"/>
              </w:rPr>
              <w:t>個大寫字母、小寫字母、特殊字元或有空格</w:t>
            </w:r>
          </w:p>
        </w:tc>
      </w:tr>
      <w:tr w:rsidR="00180693" w14:paraId="52D4F380" w14:textId="77777777" w:rsidTr="00790E2A">
        <w:tc>
          <w:tcPr>
            <w:tcW w:w="2329" w:type="dxa"/>
            <w:vMerge/>
          </w:tcPr>
          <w:p w14:paraId="3599933C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Times New Roman"/>
              </w:rPr>
            </w:pPr>
          </w:p>
        </w:tc>
        <w:tc>
          <w:tcPr>
            <w:tcW w:w="5607" w:type="dxa"/>
          </w:tcPr>
          <w:p w14:paraId="5FB2362B" w14:textId="77777777" w:rsidR="00180693" w:rsidRPr="00187C85" w:rsidRDefault="00180693" w:rsidP="00790E2A">
            <w:pPr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Output2</w:t>
            </w:r>
            <w:r w:rsidRPr="53520E23">
              <w:rPr>
                <w:rFonts w:ascii="標楷體" w:eastAsia="標楷體" w:hAnsi="標楷體" w:cs="標楷體" w:hint="eastAsia"/>
              </w:rPr>
              <w:t>：密碼不符合規則，請重新輸入！</w:t>
            </w:r>
          </w:p>
        </w:tc>
      </w:tr>
      <w:tr w:rsidR="00180693" w14:paraId="78EDF613" w14:textId="77777777" w:rsidTr="00790E2A">
        <w:tc>
          <w:tcPr>
            <w:tcW w:w="2329" w:type="dxa"/>
            <w:vMerge/>
          </w:tcPr>
          <w:p w14:paraId="4E8E5435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Times New Roman"/>
              </w:rPr>
            </w:pPr>
          </w:p>
        </w:tc>
        <w:tc>
          <w:tcPr>
            <w:tcW w:w="5607" w:type="dxa"/>
            <w:shd w:val="clear" w:color="auto" w:fill="D9D9D9" w:themeFill="background1" w:themeFillShade="D9"/>
          </w:tcPr>
          <w:p w14:paraId="454165DF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Test3</w:t>
            </w:r>
            <w:r w:rsidRPr="53520E23">
              <w:rPr>
                <w:rFonts w:ascii="標楷體" w:eastAsia="標楷體" w:hAnsi="標楷體" w:cs="標楷體" w:hint="eastAsia"/>
              </w:rPr>
              <w:t>：密碼大於</w:t>
            </w:r>
            <w:r w:rsidRPr="53520E23">
              <w:rPr>
                <w:rFonts w:ascii="標楷體" w:eastAsia="標楷體" w:hAnsi="標楷體" w:cs="標楷體"/>
              </w:rPr>
              <w:t>8</w:t>
            </w:r>
            <w:r w:rsidRPr="53520E23">
              <w:rPr>
                <w:rFonts w:ascii="標楷體" w:eastAsia="標楷體" w:hAnsi="標楷體" w:cs="標楷體" w:hint="eastAsia"/>
              </w:rPr>
              <w:t>個字，包含</w:t>
            </w:r>
            <w:r w:rsidRPr="53520E23">
              <w:rPr>
                <w:rFonts w:ascii="標楷體" w:eastAsia="標楷體" w:hAnsi="標楷體" w:cs="標楷體"/>
              </w:rPr>
              <w:t>1</w:t>
            </w:r>
            <w:r w:rsidRPr="53520E23">
              <w:rPr>
                <w:rFonts w:ascii="標楷體" w:eastAsia="標楷體" w:hAnsi="標楷體" w:cs="標楷體" w:hint="eastAsia"/>
              </w:rPr>
              <w:t>個大寫字母、</w:t>
            </w:r>
            <w:r w:rsidRPr="53520E23">
              <w:rPr>
                <w:rFonts w:ascii="標楷體" w:eastAsia="標楷體" w:hAnsi="標楷體" w:cs="標楷體"/>
              </w:rPr>
              <w:t>1</w:t>
            </w:r>
            <w:r w:rsidRPr="53520E23">
              <w:rPr>
                <w:rFonts w:ascii="標楷體" w:eastAsia="標楷體" w:hAnsi="標楷體" w:cs="標楷體" w:hint="eastAsia"/>
              </w:rPr>
              <w:t>個小寫字母、</w:t>
            </w:r>
            <w:r w:rsidRPr="53520E23">
              <w:rPr>
                <w:rFonts w:ascii="標楷體" w:eastAsia="標楷體" w:hAnsi="標楷體" w:cs="標楷體"/>
              </w:rPr>
              <w:t>1</w:t>
            </w:r>
            <w:r w:rsidRPr="53520E23">
              <w:rPr>
                <w:rFonts w:ascii="標楷體" w:eastAsia="標楷體" w:hAnsi="標楷體" w:cs="標楷體" w:hint="eastAsia"/>
              </w:rPr>
              <w:t>個特殊字元</w:t>
            </w:r>
          </w:p>
        </w:tc>
      </w:tr>
      <w:tr w:rsidR="00180693" w14:paraId="7F7B2955" w14:textId="77777777" w:rsidTr="00790E2A">
        <w:tc>
          <w:tcPr>
            <w:tcW w:w="2329" w:type="dxa"/>
            <w:vMerge/>
          </w:tcPr>
          <w:p w14:paraId="5C061D7A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Times New Roman"/>
              </w:rPr>
            </w:pPr>
          </w:p>
        </w:tc>
        <w:tc>
          <w:tcPr>
            <w:tcW w:w="5607" w:type="dxa"/>
          </w:tcPr>
          <w:p w14:paraId="71A5C4C8" w14:textId="77777777" w:rsidR="00180693" w:rsidRPr="00187C85" w:rsidRDefault="00180693" w:rsidP="00790E2A">
            <w:pPr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Output3</w:t>
            </w:r>
            <w:r w:rsidRPr="53520E23">
              <w:rPr>
                <w:rFonts w:ascii="標楷體" w:eastAsia="標楷體" w:hAnsi="標楷體" w:cs="標楷體" w:hint="eastAsia"/>
              </w:rPr>
              <w:t>：註冊成功，將返回登入畫面！</w:t>
            </w:r>
          </w:p>
        </w:tc>
      </w:tr>
    </w:tbl>
    <w:p w14:paraId="32EDABAC" w14:textId="77777777" w:rsidR="00180693" w:rsidRPr="009B3343" w:rsidRDefault="00180693" w:rsidP="00180693">
      <w:pPr>
        <w:spacing w:line="240" w:lineRule="auto"/>
        <w:rPr>
          <w:rFonts w:ascii="標楷體" w:eastAsia="標楷體" w:hAnsi="標楷體" w:cs="標楷體"/>
        </w:rPr>
      </w:pPr>
    </w:p>
    <w:p w14:paraId="62DFC0D2" w14:textId="77777777" w:rsidR="00180693" w:rsidRPr="00F03F9A" w:rsidRDefault="00180693" w:rsidP="00180693">
      <w:pPr>
        <w:spacing w:line="240" w:lineRule="auto"/>
        <w:rPr>
          <w:rFonts w:ascii="標楷體" w:eastAsia="標楷體" w:hAnsi="標楷體" w:cs="標楷體"/>
          <w:b/>
        </w:rPr>
      </w:pPr>
      <w:r w:rsidRPr="53520E23">
        <w:rPr>
          <w:rFonts w:ascii="標楷體" w:eastAsia="標楷體" w:hAnsi="標楷體" w:cs="標楷體" w:hint="eastAsia"/>
          <w:b/>
        </w:rPr>
        <w:lastRenderedPageBreak/>
        <w:t>Task 2：會員登入功能 (時數：6小時)</w:t>
      </w:r>
    </w:p>
    <w:p w14:paraId="3CF5223D" w14:textId="77777777" w:rsidR="00180693" w:rsidRPr="00F03F9A" w:rsidRDefault="00180693" w:rsidP="00180693">
      <w:pPr>
        <w:pStyle w:val="a9"/>
        <w:numPr>
          <w:ilvl w:val="0"/>
          <w:numId w:val="4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建立登入頁面</w:t>
      </w:r>
    </w:p>
    <w:p w14:paraId="232F51DB" w14:textId="77777777" w:rsidR="00180693" w:rsidRPr="00F03F9A" w:rsidRDefault="00180693" w:rsidP="00180693">
      <w:pPr>
        <w:pStyle w:val="a9"/>
        <w:numPr>
          <w:ilvl w:val="0"/>
          <w:numId w:val="4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後端驗證帳號與密碼</w:t>
      </w:r>
    </w:p>
    <w:p w14:paraId="69641446" w14:textId="77777777" w:rsidR="00180693" w:rsidRDefault="00180693" w:rsidP="00180693">
      <w:pPr>
        <w:pStyle w:val="a9"/>
        <w:numPr>
          <w:ilvl w:val="0"/>
          <w:numId w:val="4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登入成功導向會員首頁</w:t>
      </w:r>
    </w:p>
    <w:tbl>
      <w:tblPr>
        <w:tblStyle w:val="af2"/>
        <w:tblW w:w="0" w:type="auto"/>
        <w:tblInd w:w="360" w:type="dxa"/>
        <w:tblLook w:val="04A0" w:firstRow="1" w:lastRow="0" w:firstColumn="1" w:lastColumn="0" w:noHBand="0" w:noVBand="1"/>
      </w:tblPr>
      <w:tblGrid>
        <w:gridCol w:w="2329"/>
        <w:gridCol w:w="5607"/>
      </w:tblGrid>
      <w:tr w:rsidR="00180693" w14:paraId="46DE2A71" w14:textId="77777777" w:rsidTr="00790E2A">
        <w:trPr>
          <w:trHeight w:val="300"/>
        </w:trPr>
        <w:tc>
          <w:tcPr>
            <w:tcW w:w="2329" w:type="dxa"/>
            <w:vMerge w:val="restart"/>
          </w:tcPr>
          <w:p w14:paraId="3F6AB9D7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點擊登入按鈕，並提交Email 帳號與密碼</w:t>
            </w:r>
          </w:p>
        </w:tc>
        <w:tc>
          <w:tcPr>
            <w:tcW w:w="5607" w:type="dxa"/>
            <w:shd w:val="clear" w:color="auto" w:fill="D9D9D9" w:themeFill="background1" w:themeFillShade="D9"/>
          </w:tcPr>
          <w:p w14:paraId="7C6842F8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Email和密碼皆正確</w:t>
            </w:r>
          </w:p>
        </w:tc>
      </w:tr>
      <w:tr w:rsidR="00180693" w14:paraId="3C3B6B9A" w14:textId="77777777" w:rsidTr="00790E2A">
        <w:trPr>
          <w:trHeight w:val="300"/>
        </w:trPr>
        <w:tc>
          <w:tcPr>
            <w:tcW w:w="2329" w:type="dxa"/>
            <w:vMerge/>
          </w:tcPr>
          <w:p w14:paraId="540EFEC0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Times New Roman"/>
              </w:rPr>
            </w:pPr>
          </w:p>
        </w:tc>
        <w:tc>
          <w:tcPr>
            <w:tcW w:w="5607" w:type="dxa"/>
          </w:tcPr>
          <w:p w14:paraId="5E4FF373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導向活動清單頁面</w:t>
            </w:r>
          </w:p>
        </w:tc>
      </w:tr>
      <w:tr w:rsidR="00180693" w14:paraId="358A233E" w14:textId="77777777" w:rsidTr="00790E2A">
        <w:trPr>
          <w:trHeight w:val="300"/>
        </w:trPr>
        <w:tc>
          <w:tcPr>
            <w:tcW w:w="2329" w:type="dxa"/>
            <w:vMerge/>
          </w:tcPr>
          <w:p w14:paraId="4E9BD134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Times New Roman"/>
              </w:rPr>
            </w:pPr>
          </w:p>
        </w:tc>
        <w:tc>
          <w:tcPr>
            <w:tcW w:w="5607" w:type="dxa"/>
            <w:shd w:val="clear" w:color="auto" w:fill="D9D9D9" w:themeFill="background1" w:themeFillShade="D9"/>
          </w:tcPr>
          <w:p w14:paraId="4AB5A510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帳號密碼輸入錯誤</w:t>
            </w:r>
          </w:p>
        </w:tc>
      </w:tr>
      <w:tr w:rsidR="00180693" w14:paraId="772B9290" w14:textId="77777777" w:rsidTr="00790E2A">
        <w:trPr>
          <w:trHeight w:val="300"/>
        </w:trPr>
        <w:tc>
          <w:tcPr>
            <w:tcW w:w="2329" w:type="dxa"/>
            <w:vMerge/>
          </w:tcPr>
          <w:p w14:paraId="0F76BF7E" w14:textId="77777777" w:rsidR="00180693" w:rsidRDefault="00180693" w:rsidP="00790E2A"/>
        </w:tc>
        <w:tc>
          <w:tcPr>
            <w:tcW w:w="5607" w:type="dxa"/>
            <w:shd w:val="clear" w:color="auto" w:fill="D9D9D9" w:themeFill="background1" w:themeFillShade="D9"/>
          </w:tcPr>
          <w:p w14:paraId="599D0091" w14:textId="77777777" w:rsidR="00180693" w:rsidRDefault="00180693" w:rsidP="00790E2A">
            <w:pPr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帳號密碼不存在</w:t>
            </w:r>
          </w:p>
        </w:tc>
      </w:tr>
      <w:tr w:rsidR="00180693" w14:paraId="791A1CE7" w14:textId="77777777" w:rsidTr="00790E2A">
        <w:trPr>
          <w:trHeight w:val="300"/>
        </w:trPr>
        <w:tc>
          <w:tcPr>
            <w:tcW w:w="2329" w:type="dxa"/>
            <w:vMerge/>
          </w:tcPr>
          <w:p w14:paraId="5DA2A0FC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Times New Roman"/>
              </w:rPr>
            </w:pPr>
          </w:p>
        </w:tc>
        <w:tc>
          <w:tcPr>
            <w:tcW w:w="5607" w:type="dxa"/>
          </w:tcPr>
          <w:p w14:paraId="4306DB5B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顯示錯誤訊息：「帳號或密碼錯誤」</w:t>
            </w:r>
          </w:p>
        </w:tc>
      </w:tr>
    </w:tbl>
    <w:p w14:paraId="79D3CADE" w14:textId="77777777" w:rsidR="00180693" w:rsidRPr="00F03F9A" w:rsidRDefault="00180693" w:rsidP="00180693">
      <w:pPr>
        <w:spacing w:line="240" w:lineRule="auto"/>
        <w:rPr>
          <w:rFonts w:ascii="標楷體" w:eastAsia="標楷體" w:hAnsi="標楷體" w:cs="標楷體"/>
          <w:b/>
        </w:rPr>
      </w:pPr>
      <w:r w:rsidRPr="53520E23">
        <w:rPr>
          <w:rFonts w:ascii="標楷體" w:eastAsia="標楷體" w:hAnsi="標楷體" w:cs="標楷體" w:hint="eastAsia"/>
          <w:b/>
        </w:rPr>
        <w:t>Task 3：忘記密碼功能 (時數：5小時)</w:t>
      </w:r>
    </w:p>
    <w:p w14:paraId="4D1A97B7" w14:textId="77777777" w:rsidR="00180693" w:rsidRPr="00F03F9A" w:rsidRDefault="00180693" w:rsidP="00180693">
      <w:pPr>
        <w:pStyle w:val="a9"/>
        <w:numPr>
          <w:ilvl w:val="0"/>
          <w:numId w:val="2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前端提供「忘記密碼」入口</w:t>
      </w:r>
    </w:p>
    <w:p w14:paraId="103B2512" w14:textId="77777777" w:rsidR="00180693" w:rsidRPr="00F03F9A" w:rsidRDefault="00180693" w:rsidP="00180693">
      <w:pPr>
        <w:pStyle w:val="a9"/>
        <w:numPr>
          <w:ilvl w:val="0"/>
          <w:numId w:val="2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後端產生驗證碼並寄送到信箱</w:t>
      </w:r>
    </w:p>
    <w:p w14:paraId="4809D1FF" w14:textId="77777777" w:rsidR="00180693" w:rsidRPr="00F03F9A" w:rsidRDefault="00180693" w:rsidP="00180693">
      <w:pPr>
        <w:pStyle w:val="a9"/>
        <w:numPr>
          <w:ilvl w:val="0"/>
          <w:numId w:val="2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驗證碼輸入成功後允許設定新密碼</w:t>
      </w:r>
    </w:p>
    <w:tbl>
      <w:tblPr>
        <w:tblStyle w:val="af2"/>
        <w:tblW w:w="7924" w:type="dxa"/>
        <w:tblInd w:w="360" w:type="dxa"/>
        <w:tblLook w:val="04A0" w:firstRow="1" w:lastRow="0" w:firstColumn="1" w:lastColumn="0" w:noHBand="0" w:noVBand="1"/>
      </w:tblPr>
      <w:tblGrid>
        <w:gridCol w:w="2329"/>
        <w:gridCol w:w="5595"/>
      </w:tblGrid>
      <w:tr w:rsidR="00180693" w14:paraId="79AC9117" w14:textId="77777777" w:rsidTr="00790E2A">
        <w:trPr>
          <w:trHeight w:val="300"/>
        </w:trPr>
        <w:tc>
          <w:tcPr>
            <w:tcW w:w="2329" w:type="dxa"/>
            <w:vMerge w:val="restart"/>
          </w:tcPr>
          <w:p w14:paraId="3BC9EECA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提交已註冊的電子郵件</w:t>
            </w:r>
          </w:p>
        </w:tc>
        <w:tc>
          <w:tcPr>
            <w:tcW w:w="5595" w:type="dxa"/>
            <w:shd w:val="clear" w:color="auto" w:fill="D9D9D9" w:themeFill="background1" w:themeFillShade="D9"/>
          </w:tcPr>
          <w:p w14:paraId="4CDA9C57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Email 存在於資料庫</w:t>
            </w:r>
          </w:p>
        </w:tc>
      </w:tr>
      <w:tr w:rsidR="00180693" w14:paraId="6221FD5C" w14:textId="77777777" w:rsidTr="00790E2A">
        <w:trPr>
          <w:trHeight w:val="300"/>
        </w:trPr>
        <w:tc>
          <w:tcPr>
            <w:tcW w:w="2329" w:type="dxa"/>
            <w:vMerge/>
          </w:tcPr>
          <w:p w14:paraId="6C47173D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Times New Roman"/>
              </w:rPr>
            </w:pPr>
          </w:p>
        </w:tc>
        <w:tc>
          <w:tcPr>
            <w:tcW w:w="5595" w:type="dxa"/>
          </w:tcPr>
          <w:p w14:paraId="7E5370F9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顯示成功訊息：「驗證碼已寄送至您的信箱，請檢查」</w:t>
            </w:r>
          </w:p>
        </w:tc>
      </w:tr>
      <w:tr w:rsidR="00180693" w14:paraId="25CEE7DF" w14:textId="77777777" w:rsidTr="00790E2A">
        <w:trPr>
          <w:trHeight w:val="300"/>
        </w:trPr>
        <w:tc>
          <w:tcPr>
            <w:tcW w:w="2329" w:type="dxa"/>
            <w:vMerge/>
          </w:tcPr>
          <w:p w14:paraId="4D01AAD5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Times New Roman"/>
              </w:rPr>
            </w:pPr>
          </w:p>
        </w:tc>
        <w:tc>
          <w:tcPr>
            <w:tcW w:w="5595" w:type="dxa"/>
            <w:shd w:val="clear" w:color="auto" w:fill="D9D9D9" w:themeFill="background1" w:themeFillShade="D9"/>
          </w:tcPr>
          <w:p w14:paraId="5403833F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Email不存在於資料庫</w:t>
            </w:r>
          </w:p>
        </w:tc>
      </w:tr>
      <w:tr w:rsidR="00180693" w14:paraId="0650A4DD" w14:textId="77777777" w:rsidTr="00790E2A">
        <w:trPr>
          <w:trHeight w:val="300"/>
        </w:trPr>
        <w:tc>
          <w:tcPr>
            <w:tcW w:w="2329" w:type="dxa"/>
            <w:vMerge/>
          </w:tcPr>
          <w:p w14:paraId="0DA223A4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Times New Roman"/>
              </w:rPr>
            </w:pPr>
          </w:p>
        </w:tc>
        <w:tc>
          <w:tcPr>
            <w:tcW w:w="5595" w:type="dxa"/>
          </w:tcPr>
          <w:p w14:paraId="203E04F3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提示錯誤訊息：「該電子郵件不存在，請確認後重新輸入」</w:t>
            </w:r>
          </w:p>
        </w:tc>
      </w:tr>
      <w:tr w:rsidR="00180693" w14:paraId="7D967B5B" w14:textId="77777777" w:rsidTr="00790E2A">
        <w:trPr>
          <w:trHeight w:val="300"/>
        </w:trPr>
        <w:tc>
          <w:tcPr>
            <w:tcW w:w="2329" w:type="dxa"/>
            <w:vMerge w:val="restart"/>
          </w:tcPr>
          <w:p w14:paraId="5ED169CE" w14:textId="77777777" w:rsidR="00180693" w:rsidRDefault="00180693" w:rsidP="00790E2A">
            <w:pPr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提交驗證碼和輸入新密碼</w:t>
            </w:r>
          </w:p>
          <w:p w14:paraId="22D4F488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</w:p>
        </w:tc>
        <w:tc>
          <w:tcPr>
            <w:tcW w:w="5595" w:type="dxa"/>
            <w:shd w:val="clear" w:color="auto" w:fill="D9D9D9" w:themeFill="background1" w:themeFillShade="D9"/>
          </w:tcPr>
          <w:p w14:paraId="5EB5C013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驗證碼正確且密碼符合規則</w:t>
            </w:r>
          </w:p>
        </w:tc>
      </w:tr>
      <w:tr w:rsidR="00180693" w14:paraId="49A6D080" w14:textId="77777777" w:rsidTr="00790E2A">
        <w:trPr>
          <w:trHeight w:val="300"/>
        </w:trPr>
        <w:tc>
          <w:tcPr>
            <w:tcW w:w="2329" w:type="dxa"/>
            <w:vMerge/>
          </w:tcPr>
          <w:p w14:paraId="110745D3" w14:textId="77777777" w:rsidR="00180693" w:rsidRDefault="00180693" w:rsidP="00790E2A"/>
        </w:tc>
        <w:tc>
          <w:tcPr>
            <w:tcW w:w="5595" w:type="dxa"/>
          </w:tcPr>
          <w:p w14:paraId="5F0E7B8E" w14:textId="77777777" w:rsidR="00180693" w:rsidRDefault="00180693" w:rsidP="00790E2A">
            <w:pPr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顯示成功訊息：「密碼已更新，請重新登入」</w:t>
            </w:r>
          </w:p>
        </w:tc>
      </w:tr>
      <w:tr w:rsidR="00180693" w14:paraId="0267C5F0" w14:textId="77777777" w:rsidTr="00790E2A">
        <w:trPr>
          <w:trHeight w:val="300"/>
        </w:trPr>
        <w:tc>
          <w:tcPr>
            <w:tcW w:w="2329" w:type="dxa"/>
            <w:vMerge/>
          </w:tcPr>
          <w:p w14:paraId="1F999724" w14:textId="77777777" w:rsidR="00180693" w:rsidRDefault="00180693" w:rsidP="00790E2A"/>
        </w:tc>
        <w:tc>
          <w:tcPr>
            <w:tcW w:w="5595" w:type="dxa"/>
            <w:shd w:val="clear" w:color="auto" w:fill="D9D9D9" w:themeFill="background1" w:themeFillShade="D9"/>
          </w:tcPr>
          <w:p w14:paraId="62481558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驗證碼不正確</w:t>
            </w:r>
          </w:p>
        </w:tc>
      </w:tr>
      <w:tr w:rsidR="00180693" w14:paraId="062BCA0D" w14:textId="77777777" w:rsidTr="00790E2A">
        <w:trPr>
          <w:trHeight w:val="300"/>
        </w:trPr>
        <w:tc>
          <w:tcPr>
            <w:tcW w:w="2329" w:type="dxa"/>
            <w:vMerge/>
          </w:tcPr>
          <w:p w14:paraId="62212A0E" w14:textId="77777777" w:rsidR="00180693" w:rsidRDefault="00180693" w:rsidP="00790E2A"/>
        </w:tc>
        <w:tc>
          <w:tcPr>
            <w:tcW w:w="5595" w:type="dxa"/>
          </w:tcPr>
          <w:p w14:paraId="2D5738D3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提示錯誤訊息：「驗證碼錯誤或已過期」</w:t>
            </w:r>
          </w:p>
        </w:tc>
      </w:tr>
      <w:tr w:rsidR="00180693" w14:paraId="5421CC9F" w14:textId="77777777" w:rsidTr="00790E2A">
        <w:trPr>
          <w:trHeight w:val="300"/>
        </w:trPr>
        <w:tc>
          <w:tcPr>
            <w:tcW w:w="2329" w:type="dxa"/>
            <w:vMerge/>
          </w:tcPr>
          <w:p w14:paraId="58F30E91" w14:textId="77777777" w:rsidR="00180693" w:rsidRDefault="00180693" w:rsidP="00790E2A"/>
        </w:tc>
        <w:tc>
          <w:tcPr>
            <w:tcW w:w="5595" w:type="dxa"/>
            <w:shd w:val="clear" w:color="auto" w:fill="D9D9D9" w:themeFill="background1" w:themeFillShade="D9"/>
          </w:tcPr>
          <w:p w14:paraId="7F82B334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新密碼不符合規則</w:t>
            </w:r>
          </w:p>
        </w:tc>
      </w:tr>
      <w:tr w:rsidR="00180693" w14:paraId="1C8B0B0D" w14:textId="77777777" w:rsidTr="00790E2A">
        <w:trPr>
          <w:trHeight w:val="300"/>
        </w:trPr>
        <w:tc>
          <w:tcPr>
            <w:tcW w:w="2329" w:type="dxa"/>
            <w:vMerge/>
          </w:tcPr>
          <w:p w14:paraId="2FB3DDFC" w14:textId="77777777" w:rsidR="00180693" w:rsidRDefault="00180693" w:rsidP="00790E2A"/>
        </w:tc>
        <w:tc>
          <w:tcPr>
            <w:tcW w:w="5595" w:type="dxa"/>
          </w:tcPr>
          <w:p w14:paraId="2257C771" w14:textId="77777777" w:rsidR="00180693" w:rsidRDefault="00180693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提示錯誤訊息：「密碼不符合規則，請重新輸入！」</w:t>
            </w:r>
          </w:p>
        </w:tc>
      </w:tr>
    </w:tbl>
    <w:p w14:paraId="6CE23A62" w14:textId="77777777" w:rsidR="00F02A1F" w:rsidRPr="00F03F9A" w:rsidRDefault="00F02A1F" w:rsidP="00F02A1F">
      <w:pPr>
        <w:spacing w:line="240" w:lineRule="auto"/>
        <w:rPr>
          <w:rFonts w:ascii="標楷體" w:eastAsia="標楷體" w:hAnsi="標楷體" w:cs="標楷體"/>
          <w:b/>
          <w:bCs/>
        </w:rPr>
      </w:pPr>
      <w:r w:rsidRPr="53520E23">
        <w:rPr>
          <w:rFonts w:ascii="標楷體" w:eastAsia="標楷體" w:hAnsi="標楷體" w:cs="標楷體"/>
          <w:b/>
          <w:bCs/>
        </w:rPr>
        <w:t>Non-functional (N</w:t>
      </w:r>
      <w:r>
        <w:rPr>
          <w:rFonts w:ascii="標楷體" w:eastAsia="標楷體" w:hAnsi="標楷體" w:cs="標楷體"/>
          <w:b/>
          <w:bCs/>
        </w:rPr>
        <w:t>F</w:t>
      </w:r>
      <w:r w:rsidRPr="53520E23">
        <w:rPr>
          <w:rFonts w:ascii="標楷體" w:eastAsia="標楷體" w:hAnsi="標楷體" w:cs="標楷體"/>
          <w:b/>
          <w:bCs/>
        </w:rPr>
        <w:t>) Task 1：最大負載 (時數：10小時)</w:t>
      </w:r>
    </w:p>
    <w:p w14:paraId="3DE6A8A1" w14:textId="77777777" w:rsidR="00F02A1F" w:rsidRPr="00F03F9A" w:rsidRDefault="00F02A1F" w:rsidP="00F02A1F">
      <w:pPr>
        <w:pStyle w:val="a9"/>
        <w:numPr>
          <w:ilvl w:val="0"/>
          <w:numId w:val="2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優化連線數與超時設定</w:t>
      </w:r>
    </w:p>
    <w:p w14:paraId="54DFF909" w14:textId="77777777" w:rsidR="00F02A1F" w:rsidRPr="00F03F9A" w:rsidRDefault="00F02A1F" w:rsidP="00F02A1F">
      <w:pPr>
        <w:pStyle w:val="a9"/>
        <w:numPr>
          <w:ilvl w:val="0"/>
          <w:numId w:val="2"/>
        </w:numPr>
        <w:spacing w:before="240" w:after="240"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在報名/註冊時加入資料庫鎖定機制</w:t>
      </w:r>
    </w:p>
    <w:p w14:paraId="2F61B23A" w14:textId="77777777" w:rsidR="00F02A1F" w:rsidRPr="00F03F9A" w:rsidRDefault="00F02A1F" w:rsidP="00F02A1F">
      <w:pPr>
        <w:pStyle w:val="a9"/>
        <w:numPr>
          <w:ilvl w:val="0"/>
          <w:numId w:val="2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用工具模擬負載並收集效能數據</w:t>
      </w:r>
    </w:p>
    <w:tbl>
      <w:tblPr>
        <w:tblStyle w:val="af2"/>
        <w:tblW w:w="0" w:type="auto"/>
        <w:tblInd w:w="360" w:type="dxa"/>
        <w:tblLook w:val="04A0" w:firstRow="1" w:lastRow="0" w:firstColumn="1" w:lastColumn="0" w:noHBand="0" w:noVBand="1"/>
      </w:tblPr>
      <w:tblGrid>
        <w:gridCol w:w="2329"/>
        <w:gridCol w:w="5595"/>
      </w:tblGrid>
      <w:tr w:rsidR="00F02A1F" w14:paraId="2ABDAF86" w14:textId="77777777" w:rsidTr="00790E2A">
        <w:trPr>
          <w:trHeight w:val="300"/>
        </w:trPr>
        <w:tc>
          <w:tcPr>
            <w:tcW w:w="2329" w:type="dxa"/>
            <w:vMerge w:val="restart"/>
          </w:tcPr>
          <w:p w14:paraId="51FF1A62" w14:textId="77777777" w:rsidR="00F02A1F" w:rsidRDefault="00F02A1F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模擬500個使用者在10秒內同時執行動作</w:t>
            </w:r>
          </w:p>
        </w:tc>
        <w:tc>
          <w:tcPr>
            <w:tcW w:w="5595" w:type="dxa"/>
            <w:shd w:val="clear" w:color="auto" w:fill="D9D9D9" w:themeFill="background1" w:themeFillShade="D9"/>
          </w:tcPr>
          <w:p w14:paraId="42A40E19" w14:textId="77777777" w:rsidR="00F02A1F" w:rsidRDefault="00F02A1F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尖峰回應時間測試</w:t>
            </w:r>
          </w:p>
        </w:tc>
      </w:tr>
      <w:tr w:rsidR="00F02A1F" w14:paraId="337087D5" w14:textId="77777777" w:rsidTr="00790E2A">
        <w:trPr>
          <w:trHeight w:val="300"/>
        </w:trPr>
        <w:tc>
          <w:tcPr>
            <w:tcW w:w="2329" w:type="dxa"/>
            <w:vMerge/>
          </w:tcPr>
          <w:p w14:paraId="4A03645F" w14:textId="77777777" w:rsidR="00F02A1F" w:rsidRDefault="00F02A1F" w:rsidP="00790E2A"/>
        </w:tc>
        <w:tc>
          <w:tcPr>
            <w:tcW w:w="5595" w:type="dxa"/>
          </w:tcPr>
          <w:p w14:paraId="7F2E6F4B" w14:textId="77777777" w:rsidR="00F02A1F" w:rsidRDefault="00F02A1F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最大負載測試期間，執行任何動作的回應時間應維持在3秒內</w:t>
            </w:r>
          </w:p>
        </w:tc>
      </w:tr>
      <w:tr w:rsidR="00F02A1F" w14:paraId="3FBADEAE" w14:textId="77777777" w:rsidTr="00790E2A">
        <w:trPr>
          <w:trHeight w:val="300"/>
        </w:trPr>
        <w:tc>
          <w:tcPr>
            <w:tcW w:w="2329" w:type="dxa"/>
            <w:vMerge/>
          </w:tcPr>
          <w:p w14:paraId="7F17CC51" w14:textId="77777777" w:rsidR="00F02A1F" w:rsidRDefault="00F02A1F" w:rsidP="00790E2A"/>
        </w:tc>
        <w:tc>
          <w:tcPr>
            <w:tcW w:w="5595" w:type="dxa"/>
            <w:shd w:val="clear" w:color="auto" w:fill="D9D9D9" w:themeFill="background1" w:themeFillShade="D9"/>
          </w:tcPr>
          <w:p w14:paraId="4F064CBD" w14:textId="77777777" w:rsidR="00F02A1F" w:rsidRDefault="00F02A1F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資料交易成功率</w:t>
            </w:r>
          </w:p>
        </w:tc>
      </w:tr>
      <w:tr w:rsidR="00F02A1F" w14:paraId="1333E232" w14:textId="77777777" w:rsidTr="00790E2A">
        <w:trPr>
          <w:trHeight w:val="300"/>
        </w:trPr>
        <w:tc>
          <w:tcPr>
            <w:tcW w:w="2329" w:type="dxa"/>
            <w:vMerge/>
          </w:tcPr>
          <w:p w14:paraId="7EFD81E3" w14:textId="77777777" w:rsidR="00F02A1F" w:rsidRDefault="00F02A1F" w:rsidP="00790E2A"/>
        </w:tc>
        <w:tc>
          <w:tcPr>
            <w:tcW w:w="5595" w:type="dxa"/>
          </w:tcPr>
          <w:p w14:paraId="5E6CE902" w14:textId="77777777" w:rsidR="00F02A1F" w:rsidRDefault="00F02A1F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成功率應達到≥99%，不應發生超額報名或資料錯誤</w:t>
            </w:r>
          </w:p>
        </w:tc>
      </w:tr>
    </w:tbl>
    <w:p w14:paraId="4879644B" w14:textId="77777777" w:rsidR="00F02A1F" w:rsidRPr="00F03F9A" w:rsidRDefault="00F02A1F" w:rsidP="00F02A1F">
      <w:pPr>
        <w:spacing w:line="240" w:lineRule="auto"/>
        <w:rPr>
          <w:rFonts w:ascii="標楷體" w:eastAsia="標楷體" w:hAnsi="標楷體" w:cs="標楷體"/>
          <w:b/>
          <w:bCs/>
        </w:rPr>
      </w:pPr>
      <w:r w:rsidRPr="53520E23">
        <w:rPr>
          <w:rFonts w:ascii="標楷體" w:eastAsia="標楷體" w:hAnsi="標楷體" w:cs="標楷體"/>
          <w:b/>
          <w:bCs/>
        </w:rPr>
        <w:t>N</w:t>
      </w:r>
      <w:r>
        <w:rPr>
          <w:rFonts w:ascii="標楷體" w:eastAsia="標楷體" w:hAnsi="標楷體" w:cs="標楷體"/>
          <w:b/>
          <w:bCs/>
        </w:rPr>
        <w:t>F</w:t>
      </w:r>
      <w:r w:rsidRPr="53520E23">
        <w:rPr>
          <w:rFonts w:ascii="標楷體" w:eastAsia="標楷體" w:hAnsi="標楷體" w:cs="標楷體"/>
          <w:b/>
          <w:bCs/>
        </w:rPr>
        <w:t xml:space="preserve"> Task 2：回應時間 (時數：8小時)</w:t>
      </w:r>
    </w:p>
    <w:p w14:paraId="740959B3" w14:textId="77777777" w:rsidR="00F02A1F" w:rsidRPr="00F03F9A" w:rsidRDefault="00F02A1F" w:rsidP="00F02A1F">
      <w:pPr>
        <w:pStyle w:val="a9"/>
        <w:numPr>
          <w:ilvl w:val="0"/>
          <w:numId w:val="2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lastRenderedPageBreak/>
        <w:t>審查並優化核心資料庫查詢</w:t>
      </w:r>
    </w:p>
    <w:p w14:paraId="25C31AAB" w14:textId="77777777" w:rsidR="00F02A1F" w:rsidRPr="00F03F9A" w:rsidRDefault="00F02A1F" w:rsidP="00F02A1F">
      <w:pPr>
        <w:pStyle w:val="a9"/>
        <w:numPr>
          <w:ilvl w:val="0"/>
          <w:numId w:val="2"/>
        </w:numPr>
        <w:spacing w:before="240" w:after="240"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對前端程式碼最小化減少載入時間</w:t>
      </w:r>
    </w:p>
    <w:tbl>
      <w:tblPr>
        <w:tblStyle w:val="af2"/>
        <w:tblW w:w="0" w:type="auto"/>
        <w:tblInd w:w="360" w:type="dxa"/>
        <w:tblLook w:val="04A0" w:firstRow="1" w:lastRow="0" w:firstColumn="1" w:lastColumn="0" w:noHBand="0" w:noVBand="1"/>
      </w:tblPr>
      <w:tblGrid>
        <w:gridCol w:w="2329"/>
        <w:gridCol w:w="5595"/>
      </w:tblGrid>
      <w:tr w:rsidR="00F02A1F" w14:paraId="7D983E7B" w14:textId="77777777" w:rsidTr="00790E2A">
        <w:trPr>
          <w:trHeight w:val="300"/>
        </w:trPr>
        <w:tc>
          <w:tcPr>
            <w:tcW w:w="2329" w:type="dxa"/>
            <w:vMerge w:val="restart"/>
          </w:tcPr>
          <w:p w14:paraId="48E2E8AA" w14:textId="77777777" w:rsidR="00F02A1F" w:rsidRDefault="00F02A1F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執行關鍵操作</w:t>
            </w:r>
          </w:p>
          <w:p w14:paraId="440493BB" w14:textId="77777777" w:rsidR="00F02A1F" w:rsidRDefault="00F02A1F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</w:p>
        </w:tc>
        <w:tc>
          <w:tcPr>
            <w:tcW w:w="5595" w:type="dxa"/>
            <w:shd w:val="clear" w:color="auto" w:fill="D9D9D9" w:themeFill="background1" w:themeFillShade="D9"/>
          </w:tcPr>
          <w:p w14:paraId="7EA43BD4" w14:textId="77777777" w:rsidR="00F02A1F" w:rsidRDefault="00F02A1F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活動清單載入時間</w:t>
            </w:r>
          </w:p>
        </w:tc>
      </w:tr>
      <w:tr w:rsidR="00F02A1F" w14:paraId="20F3CC59" w14:textId="77777777" w:rsidTr="00790E2A">
        <w:trPr>
          <w:trHeight w:val="300"/>
        </w:trPr>
        <w:tc>
          <w:tcPr>
            <w:tcW w:w="2329" w:type="dxa"/>
            <w:vMerge/>
          </w:tcPr>
          <w:p w14:paraId="54A1E84C" w14:textId="77777777" w:rsidR="00F02A1F" w:rsidRDefault="00F02A1F" w:rsidP="00790E2A"/>
        </w:tc>
        <w:tc>
          <w:tcPr>
            <w:tcW w:w="5595" w:type="dxa"/>
          </w:tcPr>
          <w:p w14:paraId="62598FF0" w14:textId="77777777" w:rsidR="00F02A1F" w:rsidRDefault="00F02A1F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完全載入時間必須小於10秒</w:t>
            </w:r>
          </w:p>
        </w:tc>
      </w:tr>
      <w:tr w:rsidR="00F02A1F" w14:paraId="3FF14E3F" w14:textId="77777777" w:rsidTr="00790E2A">
        <w:trPr>
          <w:trHeight w:val="300"/>
        </w:trPr>
        <w:tc>
          <w:tcPr>
            <w:tcW w:w="2329" w:type="dxa"/>
            <w:vMerge/>
          </w:tcPr>
          <w:p w14:paraId="43F323DC" w14:textId="77777777" w:rsidR="00F02A1F" w:rsidRDefault="00F02A1F" w:rsidP="00790E2A"/>
        </w:tc>
        <w:tc>
          <w:tcPr>
            <w:tcW w:w="5595" w:type="dxa"/>
            <w:shd w:val="clear" w:color="auto" w:fill="D9D9D9" w:themeFill="background1" w:themeFillShade="D9"/>
          </w:tcPr>
          <w:p w14:paraId="61B38B3B" w14:textId="77777777" w:rsidR="00F02A1F" w:rsidRDefault="00F02A1F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後端查詢回應速度</w:t>
            </w:r>
          </w:p>
        </w:tc>
      </w:tr>
      <w:tr w:rsidR="00F02A1F" w14:paraId="3C892E13" w14:textId="77777777" w:rsidTr="00790E2A">
        <w:trPr>
          <w:trHeight w:val="300"/>
        </w:trPr>
        <w:tc>
          <w:tcPr>
            <w:tcW w:w="2329" w:type="dxa"/>
            <w:vMerge/>
          </w:tcPr>
          <w:p w14:paraId="27538B5F" w14:textId="77777777" w:rsidR="00F02A1F" w:rsidRDefault="00F02A1F" w:rsidP="00790E2A"/>
        </w:tc>
        <w:tc>
          <w:tcPr>
            <w:tcW w:w="5595" w:type="dxa"/>
          </w:tcPr>
          <w:p w14:paraId="4B16961A" w14:textId="77777777" w:rsidR="00F02A1F" w:rsidRDefault="00F02A1F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後端API的回應時間應小於5秒</w:t>
            </w:r>
          </w:p>
        </w:tc>
      </w:tr>
      <w:tr w:rsidR="00F02A1F" w14:paraId="0E63DD04" w14:textId="77777777" w:rsidTr="00790E2A">
        <w:trPr>
          <w:trHeight w:val="300"/>
        </w:trPr>
        <w:tc>
          <w:tcPr>
            <w:tcW w:w="2329" w:type="dxa"/>
            <w:vMerge/>
          </w:tcPr>
          <w:p w14:paraId="75B96571" w14:textId="77777777" w:rsidR="00F02A1F" w:rsidRDefault="00F02A1F" w:rsidP="00790E2A"/>
        </w:tc>
        <w:tc>
          <w:tcPr>
            <w:tcW w:w="5595" w:type="dxa"/>
            <w:shd w:val="clear" w:color="auto" w:fill="D9D9D9" w:themeFill="background1" w:themeFillShade="D9"/>
          </w:tcPr>
          <w:p w14:paraId="64759862" w14:textId="77777777" w:rsidR="00F02A1F" w:rsidRDefault="00F02A1F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報名回應速度</w:t>
            </w:r>
          </w:p>
        </w:tc>
      </w:tr>
      <w:tr w:rsidR="00F02A1F" w14:paraId="0716956E" w14:textId="77777777" w:rsidTr="00790E2A">
        <w:trPr>
          <w:trHeight w:val="300"/>
        </w:trPr>
        <w:tc>
          <w:tcPr>
            <w:tcW w:w="2329" w:type="dxa"/>
            <w:vMerge/>
          </w:tcPr>
          <w:p w14:paraId="2822AE22" w14:textId="77777777" w:rsidR="00F02A1F" w:rsidRDefault="00F02A1F" w:rsidP="00790E2A"/>
        </w:tc>
        <w:tc>
          <w:tcPr>
            <w:tcW w:w="5595" w:type="dxa"/>
          </w:tcPr>
          <w:p w14:paraId="557F135C" w14:textId="77777777" w:rsidR="00F02A1F" w:rsidRDefault="00F02A1F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確認回應時間應小於10秒。</w:t>
            </w:r>
          </w:p>
        </w:tc>
      </w:tr>
    </w:tbl>
    <w:p w14:paraId="086F4ABF" w14:textId="77777777" w:rsidR="00F02A1F" w:rsidRPr="00F03F9A" w:rsidRDefault="00F02A1F" w:rsidP="00F02A1F">
      <w:pPr>
        <w:spacing w:line="240" w:lineRule="auto"/>
        <w:rPr>
          <w:rFonts w:ascii="標楷體" w:eastAsia="標楷體" w:hAnsi="標楷體" w:cs="標楷體"/>
          <w:b/>
          <w:bCs/>
        </w:rPr>
      </w:pPr>
      <w:r w:rsidRPr="53520E23">
        <w:rPr>
          <w:rFonts w:ascii="標楷體" w:eastAsia="標楷體" w:hAnsi="標楷體" w:cs="標楷體"/>
          <w:b/>
          <w:bCs/>
        </w:rPr>
        <w:t>N</w:t>
      </w:r>
      <w:r>
        <w:rPr>
          <w:rFonts w:ascii="標楷體" w:eastAsia="標楷體" w:hAnsi="標楷體" w:cs="標楷體"/>
          <w:b/>
          <w:bCs/>
        </w:rPr>
        <w:t>F</w:t>
      </w:r>
      <w:r w:rsidRPr="53520E23">
        <w:rPr>
          <w:rFonts w:ascii="標楷體" w:eastAsia="標楷體" w:hAnsi="標楷體" w:cs="標楷體"/>
          <w:b/>
          <w:bCs/>
        </w:rPr>
        <w:t xml:space="preserve"> Task 3：資料加密 (時數：6小時)</w:t>
      </w:r>
    </w:p>
    <w:p w14:paraId="30933430" w14:textId="77777777" w:rsidR="00F02A1F" w:rsidRPr="00F03F9A" w:rsidRDefault="00F02A1F" w:rsidP="00F02A1F">
      <w:pPr>
        <w:pStyle w:val="a9"/>
        <w:numPr>
          <w:ilvl w:val="0"/>
          <w:numId w:val="2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實作會員密碼的Hash和Salt機制</w:t>
      </w:r>
    </w:p>
    <w:p w14:paraId="1A45F520" w14:textId="77777777" w:rsidR="00F02A1F" w:rsidRPr="00F03F9A" w:rsidRDefault="00F02A1F" w:rsidP="00F02A1F">
      <w:pPr>
        <w:pStyle w:val="a9"/>
        <w:numPr>
          <w:ilvl w:val="0"/>
          <w:numId w:val="2"/>
        </w:numPr>
        <w:spacing w:before="240" w:after="240"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建立操作稽核日誌，記錄所有敏感資料的讀取和變更行為</w:t>
      </w:r>
    </w:p>
    <w:tbl>
      <w:tblPr>
        <w:tblStyle w:val="af2"/>
        <w:tblW w:w="0" w:type="auto"/>
        <w:tblInd w:w="360" w:type="dxa"/>
        <w:tblLook w:val="04A0" w:firstRow="1" w:lastRow="0" w:firstColumn="1" w:lastColumn="0" w:noHBand="0" w:noVBand="1"/>
      </w:tblPr>
      <w:tblGrid>
        <w:gridCol w:w="2329"/>
        <w:gridCol w:w="5595"/>
      </w:tblGrid>
      <w:tr w:rsidR="00F02A1F" w14:paraId="093FCFCE" w14:textId="77777777" w:rsidTr="00790E2A">
        <w:trPr>
          <w:trHeight w:val="300"/>
        </w:trPr>
        <w:tc>
          <w:tcPr>
            <w:tcW w:w="2329" w:type="dxa"/>
            <w:vMerge w:val="restart"/>
          </w:tcPr>
          <w:p w14:paraId="08D97E62" w14:textId="77777777" w:rsidR="00F02A1F" w:rsidRDefault="00F02A1F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檢查後端資料庫中的會員資料表</w:t>
            </w:r>
          </w:p>
        </w:tc>
        <w:tc>
          <w:tcPr>
            <w:tcW w:w="5595" w:type="dxa"/>
            <w:shd w:val="clear" w:color="auto" w:fill="D9D9D9" w:themeFill="background1" w:themeFillShade="D9"/>
          </w:tcPr>
          <w:p w14:paraId="1AD21A18" w14:textId="77777777" w:rsidR="00F02A1F" w:rsidRDefault="00F02A1F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密碼儲存格式檢查</w:t>
            </w:r>
          </w:p>
        </w:tc>
      </w:tr>
      <w:tr w:rsidR="00F02A1F" w14:paraId="7346A239" w14:textId="77777777" w:rsidTr="00790E2A">
        <w:trPr>
          <w:trHeight w:val="300"/>
        </w:trPr>
        <w:tc>
          <w:tcPr>
            <w:tcW w:w="2329" w:type="dxa"/>
            <w:vMerge/>
          </w:tcPr>
          <w:p w14:paraId="7013D771" w14:textId="77777777" w:rsidR="00F02A1F" w:rsidRDefault="00F02A1F" w:rsidP="00790E2A"/>
        </w:tc>
        <w:tc>
          <w:tcPr>
            <w:tcW w:w="5595" w:type="dxa"/>
          </w:tcPr>
          <w:p w14:paraId="443D0070" w14:textId="77777777" w:rsidR="00F02A1F" w:rsidRDefault="00F02A1F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必須是不可逆的雜湊值，無法還原為原始密碼</w:t>
            </w:r>
          </w:p>
        </w:tc>
      </w:tr>
      <w:tr w:rsidR="00F02A1F" w14:paraId="01A15F3F" w14:textId="77777777" w:rsidTr="00790E2A">
        <w:trPr>
          <w:trHeight w:val="300"/>
        </w:trPr>
        <w:tc>
          <w:tcPr>
            <w:tcW w:w="2329" w:type="dxa"/>
            <w:vMerge/>
          </w:tcPr>
          <w:p w14:paraId="77CA673B" w14:textId="77777777" w:rsidR="00F02A1F" w:rsidRDefault="00F02A1F" w:rsidP="00790E2A"/>
        </w:tc>
        <w:tc>
          <w:tcPr>
            <w:tcW w:w="5595" w:type="dxa"/>
            <w:shd w:val="clear" w:color="auto" w:fill="D9D9D9" w:themeFill="background1" w:themeFillShade="D9"/>
          </w:tcPr>
          <w:p w14:paraId="2AE72C75" w14:textId="77777777" w:rsidR="00F02A1F" w:rsidRDefault="00F02A1F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稽核日誌記錄檢查</w:t>
            </w:r>
          </w:p>
        </w:tc>
      </w:tr>
      <w:tr w:rsidR="00F02A1F" w14:paraId="7A24A140" w14:textId="77777777" w:rsidTr="00790E2A">
        <w:trPr>
          <w:trHeight w:val="300"/>
        </w:trPr>
        <w:tc>
          <w:tcPr>
            <w:tcW w:w="2329" w:type="dxa"/>
            <w:vMerge/>
          </w:tcPr>
          <w:p w14:paraId="26CFA617" w14:textId="77777777" w:rsidR="00F02A1F" w:rsidRDefault="00F02A1F" w:rsidP="00790E2A"/>
        </w:tc>
        <w:tc>
          <w:tcPr>
            <w:tcW w:w="5595" w:type="dxa"/>
          </w:tcPr>
          <w:p w14:paraId="07238EA9" w14:textId="77777777" w:rsidR="00F02A1F" w:rsidRDefault="00F02A1F" w:rsidP="00790E2A">
            <w:pPr>
              <w:pStyle w:val="a9"/>
              <w:ind w:left="0"/>
              <w:rPr>
                <w:rFonts w:ascii="標楷體" w:eastAsia="標楷體" w:hAnsi="標楷體" w:cs="標楷體"/>
              </w:rPr>
            </w:pPr>
            <w:r w:rsidRPr="53520E23">
              <w:rPr>
                <w:rFonts w:ascii="標楷體" w:eastAsia="標楷體" w:hAnsi="標楷體" w:cs="標楷體"/>
              </w:rPr>
              <w:t>日誌中必須準確記錄：操作時間、操作者 ID 和具體操作內容</w:t>
            </w:r>
          </w:p>
        </w:tc>
      </w:tr>
    </w:tbl>
    <w:p w14:paraId="4741D4D4" w14:textId="68C491B2" w:rsidR="00385A19" w:rsidRDefault="006F7EE3">
      <w:r w:rsidRPr="53520E23">
        <w:rPr>
          <w:rFonts w:ascii="標楷體" w:eastAsia="標楷體" w:hAnsi="標楷體" w:cs="標楷體"/>
          <w:strike/>
          <w:sz w:val="32"/>
          <w:szCs w:val="32"/>
        </w:rPr>
        <w:t xml:space="preserve">                      </w:t>
      </w:r>
      <w:r>
        <w:rPr>
          <w:rFonts w:ascii="Times New Roman" w:eastAsia="標楷體" w:hAnsi="Times New Roman" w:cs="Times New Roman" w:hint="eastAsia"/>
          <w:sz w:val="32"/>
          <w:szCs w:val="32"/>
        </w:rPr>
        <w:t>UML Diagram</w:t>
      </w:r>
      <w:r w:rsidRPr="53520E23">
        <w:rPr>
          <w:rFonts w:ascii="標楷體" w:eastAsia="標楷體" w:hAnsi="標楷體" w:cs="標楷體"/>
          <w:strike/>
          <w:sz w:val="32"/>
          <w:szCs w:val="32"/>
        </w:rPr>
        <w:t xml:space="preserve">                   </w:t>
      </w:r>
    </w:p>
    <w:p w14:paraId="09487759" w14:textId="77777777" w:rsidR="006F7EE3" w:rsidRPr="009F19D2" w:rsidRDefault="006F7EE3" w:rsidP="006F7EE3">
      <w:pPr>
        <w:rPr>
          <w:rFonts w:ascii="Times New Roman" w:eastAsia="標楷體" w:hAnsi="Times New Roman" w:cs="Times New Roman"/>
          <w:sz w:val="32"/>
          <w:szCs w:val="32"/>
        </w:rPr>
      </w:pPr>
      <w:r w:rsidRPr="009F19D2">
        <w:rPr>
          <w:rFonts w:ascii="Times New Roman" w:eastAsia="標楷體" w:hAnsi="Times New Roman" w:cs="Times New Roman"/>
          <w:sz w:val="32"/>
          <w:szCs w:val="32"/>
        </w:rPr>
        <w:t>Task 1</w:t>
      </w:r>
      <w:r w:rsidRPr="009F19D2">
        <w:rPr>
          <w:rFonts w:ascii="Times New Roman" w:eastAsia="標楷體" w:hAnsi="Times New Roman" w:cs="Times New Roman"/>
          <w:sz w:val="32"/>
          <w:szCs w:val="32"/>
        </w:rPr>
        <w:t>：會員註冊功能</w:t>
      </w:r>
      <w:r w:rsidRPr="009F19D2">
        <w:rPr>
          <w:rFonts w:ascii="Times New Roman" w:eastAsia="標楷體" w:hAnsi="Times New Roman" w:cs="Times New Roman"/>
          <w:sz w:val="32"/>
          <w:szCs w:val="32"/>
        </w:rPr>
        <w:t xml:space="preserve"> </w:t>
      </w:r>
    </w:p>
    <w:p w14:paraId="3C1757D7" w14:textId="77777777" w:rsidR="006F7EE3" w:rsidRPr="009F19D2" w:rsidRDefault="006F7EE3" w:rsidP="006F7EE3">
      <w:pPr>
        <w:pStyle w:val="a9"/>
        <w:widowControl/>
        <w:numPr>
          <w:ilvl w:val="0"/>
          <w:numId w:val="5"/>
        </w:numPr>
        <w:suppressAutoHyphens/>
        <w:autoSpaceDN w:val="0"/>
        <w:spacing w:after="0" w:line="492" w:lineRule="auto"/>
        <w:contextualSpacing w:val="0"/>
        <w:textAlignment w:val="baseline"/>
        <w:rPr>
          <w:rFonts w:ascii="Times New Roman" w:eastAsia="標楷體" w:hAnsi="Times New Roman" w:cs="Times New Roman"/>
          <w:sz w:val="32"/>
          <w:szCs w:val="32"/>
        </w:rPr>
      </w:pPr>
      <w:r w:rsidRPr="009F19D2">
        <w:rPr>
          <w:rFonts w:ascii="Times New Roman" w:eastAsia="標楷體" w:hAnsi="Times New Roman" w:cs="Times New Roman"/>
          <w:sz w:val="32"/>
          <w:szCs w:val="32"/>
        </w:rPr>
        <w:t>設計註冊頁面表單</w:t>
      </w:r>
      <w:r w:rsidRPr="009F19D2">
        <w:rPr>
          <w:rFonts w:ascii="Times New Roman" w:eastAsia="標楷體" w:hAnsi="Times New Roman" w:cs="Times New Roman"/>
          <w:sz w:val="32"/>
          <w:szCs w:val="32"/>
        </w:rPr>
        <w:t xml:space="preserve"> </w:t>
      </w:r>
    </w:p>
    <w:p w14:paraId="6691AA05" w14:textId="77777777" w:rsidR="006F7EE3" w:rsidRPr="009F19D2" w:rsidRDefault="006F7EE3" w:rsidP="006F7EE3">
      <w:pPr>
        <w:pStyle w:val="a9"/>
        <w:widowControl/>
        <w:numPr>
          <w:ilvl w:val="0"/>
          <w:numId w:val="5"/>
        </w:numPr>
        <w:suppressAutoHyphens/>
        <w:autoSpaceDN w:val="0"/>
        <w:spacing w:after="0" w:line="492" w:lineRule="auto"/>
        <w:contextualSpacing w:val="0"/>
        <w:textAlignment w:val="baseline"/>
        <w:rPr>
          <w:rFonts w:ascii="Times New Roman" w:eastAsia="標楷體" w:hAnsi="Times New Roman" w:cs="Times New Roman"/>
          <w:sz w:val="32"/>
          <w:szCs w:val="32"/>
        </w:rPr>
      </w:pPr>
      <w:r w:rsidRPr="009F19D2">
        <w:rPr>
          <w:rFonts w:ascii="Times New Roman" w:eastAsia="標楷體" w:hAnsi="Times New Roman" w:cs="Times New Roman"/>
          <w:sz w:val="32"/>
          <w:szCs w:val="32"/>
        </w:rPr>
        <w:t>驗證輸入資料（</w:t>
      </w:r>
      <w:r w:rsidRPr="009F19D2">
        <w:rPr>
          <w:rFonts w:ascii="Times New Roman" w:eastAsia="標楷體" w:hAnsi="Times New Roman" w:cs="Times New Roman"/>
          <w:sz w:val="32"/>
          <w:szCs w:val="32"/>
        </w:rPr>
        <w:t xml:space="preserve">Email </w:t>
      </w:r>
      <w:r w:rsidRPr="009F19D2">
        <w:rPr>
          <w:rFonts w:ascii="Times New Roman" w:eastAsia="標楷體" w:hAnsi="Times New Roman" w:cs="Times New Roman"/>
          <w:sz w:val="32"/>
          <w:szCs w:val="32"/>
        </w:rPr>
        <w:t>格式、密碼規則）</w:t>
      </w:r>
    </w:p>
    <w:p w14:paraId="3BF911EF" w14:textId="7910E946" w:rsidR="00B83D72" w:rsidRPr="00B83D72" w:rsidRDefault="006F7EE3" w:rsidP="00B83D72">
      <w:pPr>
        <w:pStyle w:val="a9"/>
        <w:widowControl/>
        <w:numPr>
          <w:ilvl w:val="0"/>
          <w:numId w:val="5"/>
        </w:numPr>
        <w:suppressAutoHyphens/>
        <w:autoSpaceDN w:val="0"/>
        <w:spacing w:after="0" w:line="492" w:lineRule="auto"/>
        <w:contextualSpacing w:val="0"/>
        <w:textAlignment w:val="baseline"/>
        <w:rPr>
          <w:rFonts w:ascii="Times New Roman" w:eastAsia="標楷體" w:hAnsi="Times New Roman" w:cs="Times New Roman"/>
          <w:sz w:val="32"/>
          <w:szCs w:val="32"/>
        </w:rPr>
      </w:pPr>
      <w:r w:rsidRPr="009F19D2">
        <w:rPr>
          <w:rFonts w:ascii="Times New Roman" w:eastAsia="標楷體" w:hAnsi="Times New Roman" w:cs="Times New Roman"/>
          <w:sz w:val="32"/>
          <w:szCs w:val="32"/>
        </w:rPr>
        <w:t>將資料寫入資料庫</w:t>
      </w:r>
    </w:p>
    <w:p w14:paraId="549E7C22" w14:textId="77777777" w:rsidR="00B83D72" w:rsidRPr="009F19D2" w:rsidRDefault="00B83D72" w:rsidP="00B83D72">
      <w:pPr>
        <w:pStyle w:val="a9"/>
        <w:widowControl/>
        <w:numPr>
          <w:ilvl w:val="0"/>
          <w:numId w:val="6"/>
        </w:numPr>
        <w:suppressAutoHyphens/>
        <w:autoSpaceDN w:val="0"/>
        <w:spacing w:after="0" w:line="492" w:lineRule="auto"/>
        <w:contextualSpacing w:val="0"/>
        <w:textAlignment w:val="baseline"/>
        <w:rPr>
          <w:rFonts w:ascii="Times New Roman" w:eastAsia="標楷體" w:hAnsi="Times New Roman" w:cs="Times New Roman"/>
          <w:sz w:val="32"/>
          <w:szCs w:val="32"/>
        </w:rPr>
      </w:pPr>
      <w:r w:rsidRPr="009F19D2">
        <w:rPr>
          <w:rFonts w:ascii="Times New Roman" w:eastAsia="標楷體" w:hAnsi="Times New Roman" w:cs="Times New Roman"/>
          <w:sz w:val="32"/>
          <w:szCs w:val="32"/>
        </w:rPr>
        <w:t xml:space="preserve">UML </w:t>
      </w:r>
      <w:r w:rsidRPr="009F19D2">
        <w:rPr>
          <w:rFonts w:ascii="Times New Roman" w:hAnsi="Times New Roman" w:cs="Times New Roman"/>
          <w:color w:val="111111"/>
          <w:sz w:val="32"/>
          <w:szCs w:val="32"/>
          <w:shd w:val="clear" w:color="auto" w:fill="FFFFFF"/>
        </w:rPr>
        <w:t>Use Case Diagram</w:t>
      </w:r>
    </w:p>
    <w:p w14:paraId="699001B5" w14:textId="4695CBA1" w:rsidR="00B83D72" w:rsidRDefault="00B83D72">
      <w:r>
        <w:rPr>
          <w:noProof/>
        </w:rPr>
        <w:drawing>
          <wp:inline distT="0" distB="0" distL="0" distR="0" wp14:anchorId="7BB1B4FA" wp14:editId="72EC0E30">
            <wp:extent cx="5173914" cy="1563511"/>
            <wp:effectExtent l="0" t="0" r="8255" b="0"/>
            <wp:docPr id="1" name="圖片 1" descr="一張含有 圖表, 行, 圓形, 文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 descr="一張含有 圖表, 行, 圓形, 文字 的圖片&#10;&#10;AI 產生的內容可能不正確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03308" cy="1572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4B8FC" w14:textId="0A801325" w:rsidR="00B83D72" w:rsidRDefault="00B83D72">
      <w:r>
        <w:rPr>
          <w:noProof/>
        </w:rPr>
        <w:lastRenderedPageBreak/>
        <w:drawing>
          <wp:inline distT="0" distB="0" distL="0" distR="0" wp14:anchorId="6E6B35E0" wp14:editId="28F62358">
            <wp:extent cx="5019503" cy="3883378"/>
            <wp:effectExtent l="0" t="0" r="0" b="3175"/>
            <wp:docPr id="2" name="圖片 2" descr="一張含有 文字, 螢幕擷取畫面, 字型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圖片 2" descr="一張含有 文字, 螢幕擷取畫面, 字型, 數字 的圖片&#10;&#10;AI 產生的內容可能不正確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52318" cy="3908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EF608" w14:textId="7F5F498D" w:rsidR="00C82344" w:rsidRPr="009F19D2" w:rsidRDefault="00C82344" w:rsidP="00C82344">
      <w:pPr>
        <w:pStyle w:val="a9"/>
        <w:widowControl/>
        <w:numPr>
          <w:ilvl w:val="0"/>
          <w:numId w:val="6"/>
        </w:numPr>
        <w:suppressAutoHyphens/>
        <w:autoSpaceDN w:val="0"/>
        <w:spacing w:after="0" w:line="492" w:lineRule="auto"/>
        <w:contextualSpacing w:val="0"/>
        <w:textAlignment w:val="baseline"/>
        <w:rPr>
          <w:rFonts w:ascii="Times New Roman" w:eastAsia="標楷體" w:hAnsi="Times New Roman" w:cs="Times New Roman"/>
          <w:sz w:val="32"/>
          <w:szCs w:val="32"/>
        </w:rPr>
      </w:pPr>
      <w:r w:rsidRPr="009F19D2">
        <w:rPr>
          <w:rFonts w:ascii="Times New Roman" w:eastAsia="標楷體" w:hAnsi="Times New Roman" w:cs="Times New Roman"/>
          <w:sz w:val="32"/>
          <w:szCs w:val="32"/>
        </w:rPr>
        <w:t xml:space="preserve">UML </w:t>
      </w:r>
      <w:r w:rsidRPr="009F19D2">
        <w:rPr>
          <w:rFonts w:ascii="Times New Roman" w:hAnsi="Times New Roman" w:cs="Times New Roman"/>
          <w:color w:val="111111"/>
          <w:sz w:val="32"/>
          <w:szCs w:val="32"/>
          <w:shd w:val="clear" w:color="auto" w:fill="FFFFFF"/>
        </w:rPr>
        <w:t>Activity Diagram</w:t>
      </w:r>
    </w:p>
    <w:p w14:paraId="29875A12" w14:textId="62523C01" w:rsidR="00C82344" w:rsidRDefault="00C82344">
      <w:r>
        <w:rPr>
          <w:noProof/>
        </w:rPr>
        <w:drawing>
          <wp:inline distT="0" distB="0" distL="0" distR="0" wp14:anchorId="07D4CCCE" wp14:editId="13DB5B27">
            <wp:extent cx="5274310" cy="2734310"/>
            <wp:effectExtent l="0" t="0" r="2540" b="8890"/>
            <wp:docPr id="3" name="圖片 3" descr="一張含有 文字, 圖表, 螢幕擷取畫面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圖片 3" descr="一張含有 文字, 圖表, 螢幕擷取畫面, 字型 的圖片&#10;&#10;AI 產生的內容可能不正確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3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B2AAD" w14:textId="77777777" w:rsidR="00C82344" w:rsidRPr="006F7EE3" w:rsidRDefault="00C82344"/>
    <w:sectPr w:rsidR="00C82344" w:rsidRPr="006F7EE3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AEA664" w14:textId="77777777" w:rsidR="0016124C" w:rsidRDefault="0016124C" w:rsidP="002B3D11">
      <w:pPr>
        <w:spacing w:after="0" w:line="240" w:lineRule="auto"/>
      </w:pPr>
      <w:r>
        <w:separator/>
      </w:r>
    </w:p>
  </w:endnote>
  <w:endnote w:type="continuationSeparator" w:id="0">
    <w:p w14:paraId="25C78A1B" w14:textId="77777777" w:rsidR="0016124C" w:rsidRDefault="0016124C" w:rsidP="002B3D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670AF8" w14:textId="77777777" w:rsidR="0016124C" w:rsidRDefault="0016124C" w:rsidP="002B3D11">
      <w:pPr>
        <w:spacing w:after="0" w:line="240" w:lineRule="auto"/>
      </w:pPr>
      <w:r>
        <w:separator/>
      </w:r>
    </w:p>
  </w:footnote>
  <w:footnote w:type="continuationSeparator" w:id="0">
    <w:p w14:paraId="4AF4C316" w14:textId="77777777" w:rsidR="0016124C" w:rsidRDefault="0016124C" w:rsidP="002B3D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C960F3"/>
    <w:multiLevelType w:val="hybridMultilevel"/>
    <w:tmpl w:val="0A4429E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41342649"/>
    <w:multiLevelType w:val="hybridMultilevel"/>
    <w:tmpl w:val="0570DF9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5ED147A5"/>
    <w:multiLevelType w:val="hybridMultilevel"/>
    <w:tmpl w:val="EFA2ABD2"/>
    <w:lvl w:ilvl="0" w:tplc="02C0CD84">
      <w:start w:val="1"/>
      <w:numFmt w:val="upperLetter"/>
      <w:lvlText w:val="%1."/>
      <w:lvlJc w:val="left"/>
      <w:pPr>
        <w:ind w:left="480" w:hanging="480"/>
      </w:pPr>
      <w:rPr>
        <w:strike w:val="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657B5D0B"/>
    <w:multiLevelType w:val="hybridMultilevel"/>
    <w:tmpl w:val="15FCECC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6C5554FC"/>
    <w:multiLevelType w:val="hybridMultilevel"/>
    <w:tmpl w:val="0E9E01F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74732269"/>
    <w:multiLevelType w:val="hybridMultilevel"/>
    <w:tmpl w:val="E976F272"/>
    <w:lvl w:ilvl="0" w:tplc="C15EAD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311760627">
    <w:abstractNumId w:val="2"/>
  </w:num>
  <w:num w:numId="2" w16cid:durableId="2084519437">
    <w:abstractNumId w:val="4"/>
  </w:num>
  <w:num w:numId="3" w16cid:durableId="793794833">
    <w:abstractNumId w:val="0"/>
  </w:num>
  <w:num w:numId="4" w16cid:durableId="196701771">
    <w:abstractNumId w:val="1"/>
  </w:num>
  <w:num w:numId="5" w16cid:durableId="1541477934">
    <w:abstractNumId w:val="3"/>
  </w:num>
  <w:num w:numId="6" w16cid:durableId="52097799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4477"/>
    <w:rsid w:val="0016124C"/>
    <w:rsid w:val="00180693"/>
    <w:rsid w:val="002B3D11"/>
    <w:rsid w:val="00385A19"/>
    <w:rsid w:val="004866C6"/>
    <w:rsid w:val="005815D3"/>
    <w:rsid w:val="006F7EE3"/>
    <w:rsid w:val="00765928"/>
    <w:rsid w:val="00966C5F"/>
    <w:rsid w:val="00A320FF"/>
    <w:rsid w:val="00B83D72"/>
    <w:rsid w:val="00BA1713"/>
    <w:rsid w:val="00C17D6E"/>
    <w:rsid w:val="00C82344"/>
    <w:rsid w:val="00D64477"/>
    <w:rsid w:val="00DF6B5D"/>
    <w:rsid w:val="00F02A1F"/>
    <w:rsid w:val="00F56D12"/>
    <w:rsid w:val="00F651D3"/>
    <w:rsid w:val="00FB5E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0C71BC"/>
  <w15:chartTrackingRefBased/>
  <w15:docId w15:val="{15583BD1-6C07-B044-BAD7-0A7B8B3B19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B3D11"/>
    <w:pPr>
      <w:widowControl w:val="0"/>
    </w:pPr>
    <w:rPr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6447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644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64477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64477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644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64477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64477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64477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64477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6447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D644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D64477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D644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D64477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D6447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D6447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D6447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D6447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6447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D644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6447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D6447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644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D6447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6447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6447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644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D6447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64477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B3D1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2B3D11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2B3D1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2B3D11"/>
    <w:rPr>
      <w:sz w:val="20"/>
      <w:szCs w:val="20"/>
    </w:rPr>
  </w:style>
  <w:style w:type="table" w:styleId="af2">
    <w:name w:val="Table Grid"/>
    <w:basedOn w:val="a1"/>
    <w:uiPriority w:val="39"/>
    <w:rsid w:val="00180693"/>
    <w:pPr>
      <w:spacing w:after="0" w:line="240" w:lineRule="auto"/>
    </w:pPr>
    <w:rPr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</Pages>
  <Words>900</Words>
  <Characters>990</Characters>
  <Application>Microsoft Office Word</Application>
  <DocSecurity>0</DocSecurity>
  <Lines>90</Lines>
  <Paragraphs>94</Paragraphs>
  <ScaleCrop>false</ScaleCrop>
  <Company/>
  <LinksUpToDate>false</LinksUpToDate>
  <CharactersWithSpaces>1796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b1243002王浩庭</dc:creator>
  <cp:keywords/>
  <dc:description/>
  <cp:lastModifiedBy>b1243002王浩庭</cp:lastModifiedBy>
  <cp:revision>9</cp:revision>
  <dcterms:created xsi:type="dcterms:W3CDTF">2025-11-27T03:31:00Z</dcterms:created>
  <dcterms:modified xsi:type="dcterms:W3CDTF">2025-12-15T18:19:00Z</dcterms:modified>
</cp:coreProperties>
</file>