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eastAsia="nb-NO"/>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r>
        <w:t xml:space="preserve">Table </w:t>
      </w:r>
      <w:r w:rsidR="00AC5CD8">
        <w:fldChar w:fldCharType="begin"/>
      </w:r>
      <w:r w:rsidR="00AC5CD8">
        <w:instrText xml:space="preserve"> SEQ Table \* ARABIC </w:instrText>
      </w:r>
      <w:r w:rsidR="00AC5CD8">
        <w:fldChar w:fldCharType="separate"/>
      </w:r>
      <w:r w:rsidR="00422C7E">
        <w:rPr>
          <w:noProof/>
        </w:rPr>
        <w:t>1</w:t>
      </w:r>
      <w:r w:rsidR="00AC5CD8">
        <w:rPr>
          <w:noProof/>
        </w:rPr>
        <w:fldChar w:fldCharType="end"/>
      </w:r>
      <w:r>
        <w:t>: Document version control</w:t>
      </w:r>
      <w:bookmarkEnd w:id="1"/>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Whats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EE24AB"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EE24AB"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GPIO – General-Purpose Input/O</w:t>
      </w:r>
      <w:r w:rsidR="006C41F0">
        <w:rPr>
          <w:lang w:val="en-US"/>
        </w:rPr>
        <w:t>utput</w:t>
      </w:r>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r>
        <w:rPr>
          <w:lang w:val="en-US"/>
        </w:rPr>
        <w:t>CheckPoint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CheckPoint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CheckPoint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“myAT”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 xml:space="preserve">The main drawback with “myAT”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The CheckPoint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r>
        <w:rPr>
          <w:lang w:val="en-US"/>
        </w:rPr>
        <w:t>uAttend</w:t>
      </w:r>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CheckPoint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eastAsia="nb-NO"/>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0"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r>
        <w:t>Module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Data Communication Between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The computer module represents the entry point for the CheckPoint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422C7E">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system flow in the CheckPoint Attendance System.</w:t>
      </w:r>
    </w:p>
    <w:p w14:paraId="6090439A" w14:textId="77777777" w:rsidR="00443E58" w:rsidRDefault="001D0E67" w:rsidP="00443E58">
      <w:pPr>
        <w:keepNext/>
        <w:ind w:left="-1418"/>
        <w:jc w:val="center"/>
      </w:pPr>
      <w:r>
        <w:rPr>
          <w:noProof/>
          <w:lang w:eastAsia="nb-NO"/>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1"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does not yet have an active account in the CheckPoint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eastAsia="nb-NO"/>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w:t>
      </w:r>
      <w:r w:rsidR="00F8570A">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register either user or host.</w:t>
      </w:r>
    </w:p>
    <w:p w14:paraId="54528DBE" w14:textId="77777777" w:rsidR="00542D01" w:rsidRDefault="00542D01" w:rsidP="00872097">
      <w:pPr>
        <w:keepNext/>
        <w:ind w:left="-567"/>
        <w:jc w:val="center"/>
      </w:pPr>
      <w:r>
        <w:rPr>
          <w:noProof/>
          <w:lang w:eastAsia="nb-NO"/>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9"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2</w:t>
      </w:r>
      <w:r w:rsidR="00F8570A">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eastAsia="nb-NO"/>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3</w:t>
      </w:r>
      <w:r w:rsidR="00F8570A">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eastAsia="nb-NO"/>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4</w:t>
      </w:r>
      <w:r w:rsidR="00F8570A">
        <w:rPr>
          <w:lang w:val="en-US"/>
        </w:rPr>
        <w:fldChar w:fldCharType="end"/>
      </w:r>
      <w:bookmarkEnd w:id="42"/>
      <w:r w:rsidRPr="00291B75">
        <w:rPr>
          <w:lang w:val="en-US"/>
        </w:rPr>
        <w:t>: Draft of user page</w:t>
      </w:r>
    </w:p>
    <w:p w14:paraId="4D7C9C80" w14:textId="3607BFC9"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Pr="00E135A5">
        <w:rPr>
          <w:lang w:val="en-US"/>
        </w:rPr>
        <w:t>Figur</w:t>
      </w:r>
      <w:r>
        <w:rPr>
          <w:lang w:val="en-US"/>
        </w:rPr>
        <w:t>e</w:t>
      </w:r>
      <w:r w:rsidRPr="00E135A5">
        <w:rPr>
          <w:lang w:val="en-US"/>
        </w:rPr>
        <w:t xml:space="preserve"> </w:t>
      </w:r>
      <w:r>
        <w:rPr>
          <w:noProof/>
          <w:lang w:val="en-US"/>
        </w:rPr>
        <w:t>3</w:t>
      </w:r>
      <w:r>
        <w:rPr>
          <w:lang w:val="en-US"/>
        </w:rPr>
        <w:noBreakHyphen/>
      </w:r>
      <w:r>
        <w:rPr>
          <w:noProof/>
          <w:lang w:val="en-US"/>
        </w:rPr>
        <w:t>5</w:t>
      </w:r>
      <w:r>
        <w:rPr>
          <w:lang w:val="en-US"/>
        </w:rPr>
        <w:fldChar w:fldCharType="end"/>
      </w:r>
      <w:r>
        <w:rPr>
          <w:lang w:val="en-US"/>
        </w:rPr>
        <w:t xml:space="preserve"> shows the “find appointments page”, this page gives the user opportunity to search and apply to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eastAsia="nb-NO"/>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3"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5</w:t>
      </w:r>
      <w:r w:rsidR="00F8570A">
        <w:rPr>
          <w:lang w:val="en-US"/>
        </w:rPr>
        <w:fldChar w:fldCharType="end"/>
      </w:r>
      <w:bookmarkEnd w:id="43"/>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Pr="00872097">
        <w:rPr>
          <w:lang w:val="en-US"/>
        </w:rPr>
        <w:t xml:space="preserve">Figure </w:t>
      </w:r>
      <w:r>
        <w:rPr>
          <w:noProof/>
          <w:lang w:val="en-US"/>
        </w:rPr>
        <w:t>3</w:t>
      </w:r>
      <w:r>
        <w:rPr>
          <w:lang w:val="en-US"/>
        </w:rPr>
        <w:noBreakHyphen/>
      </w:r>
      <w:r>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eastAsia="nb-NO"/>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4"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6</w:t>
      </w:r>
      <w:r w:rsidR="00F8570A">
        <w:rPr>
          <w:lang w:val="en-US"/>
        </w:rPr>
        <w:fldChar w:fldCharType="end"/>
      </w:r>
      <w:bookmarkEnd w:id="44"/>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5" w:name="_Ref474845546"/>
      <w:r>
        <w:rPr>
          <w:lang w:val="en-US"/>
        </w:rPr>
        <w:t>Host GUI</w:t>
      </w:r>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394353" w:rsidRPr="00D57C49">
        <w:rPr>
          <w:lang w:val="en-US"/>
        </w:rPr>
        <w:t xml:space="preserve">Figure </w:t>
      </w:r>
      <w:r w:rsidR="00394353">
        <w:rPr>
          <w:noProof/>
          <w:lang w:val="en-US"/>
        </w:rPr>
        <w:t>3</w:t>
      </w:r>
      <w:r w:rsidR="00394353">
        <w:rPr>
          <w:lang w:val="en-US"/>
        </w:rPr>
        <w:noBreakHyphen/>
      </w:r>
      <w:r w:rsidR="00394353">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eastAsia="nb-NO"/>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eastAsia="nb-NO"/>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Pr="00D57C49">
        <w:rPr>
          <w:lang w:val="en-US"/>
        </w:rPr>
        <w:t>Figur</w:t>
      </w:r>
      <w:r>
        <w:rPr>
          <w:lang w:val="en-US"/>
        </w:rPr>
        <w:t>e</w:t>
      </w:r>
      <w:r w:rsidRPr="00D57C49">
        <w:rPr>
          <w:lang w:val="en-US"/>
        </w:rPr>
        <w:t xml:space="preserve"> </w:t>
      </w:r>
      <w:r>
        <w:rPr>
          <w:noProof/>
          <w:lang w:val="en-US"/>
        </w:rPr>
        <w:t>3</w:t>
      </w:r>
      <w:r>
        <w:rPr>
          <w:lang w:val="en-US"/>
        </w:rPr>
        <w:noBreakHyphen/>
      </w:r>
      <w:r>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eastAsia="nb-NO"/>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10</w:t>
      </w:r>
      <w:r>
        <w:rPr>
          <w:lang w:val="en-US"/>
        </w:rPr>
        <w:fldChar w:fldCharType="end"/>
      </w:r>
      <w:r>
        <w:rPr>
          <w:lang w:val="en-US"/>
        </w:rPr>
        <w:t xml:space="preserve"> Is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eastAsia="nb-NO"/>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eastAsia="nb-NO"/>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eastAsia="nb-NO"/>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eastAsia="nb-NO"/>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Pr="00E16925">
        <w:rPr>
          <w:lang w:val="en-US"/>
        </w:rPr>
        <w:t>Figur</w:t>
      </w:r>
      <w:r>
        <w:rPr>
          <w:lang w:val="en-US"/>
        </w:rPr>
        <w:t>e</w:t>
      </w:r>
      <w:r w:rsidRPr="00E16925">
        <w:rPr>
          <w:lang w:val="en-US"/>
        </w:rPr>
        <w:t xml:space="preserve"> </w:t>
      </w:r>
      <w:r>
        <w:rPr>
          <w:noProof/>
          <w:lang w:val="en-US"/>
        </w:rPr>
        <w:t>3</w:t>
      </w:r>
      <w:r>
        <w:rPr>
          <w:lang w:val="en-US"/>
        </w:rPr>
        <w:noBreakHyphen/>
      </w:r>
      <w:r>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eastAsia="nb-NO"/>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0"/>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Pr="00F8570A">
        <w:rPr>
          <w:lang w:val="en-US"/>
        </w:rPr>
        <w:t>Figur</w:t>
      </w:r>
      <w:r>
        <w:rPr>
          <w:lang w:val="en-US"/>
        </w:rPr>
        <w:t>e</w:t>
      </w:r>
      <w:r w:rsidRPr="00F8570A">
        <w:rPr>
          <w:lang w:val="en-US"/>
        </w:rPr>
        <w:t xml:space="preserve"> </w:t>
      </w:r>
      <w:r w:rsidRPr="00F8570A">
        <w:rPr>
          <w:noProof/>
          <w:lang w:val="en-US"/>
        </w:rPr>
        <w:t>3</w:t>
      </w:r>
      <w:r w:rsidRPr="00F8570A">
        <w:rPr>
          <w:lang w:val="en-US"/>
        </w:rPr>
        <w:noBreakHyphen/>
      </w:r>
      <w:r w:rsidRPr="00F8570A">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eastAsia="nb-NO"/>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1"/>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Pr="00F8570A">
        <w:rPr>
          <w:noProof/>
          <w:lang w:val="en-US"/>
        </w:rPr>
        <w:t>3</w:t>
      </w:r>
      <w:r>
        <w:fldChar w:fldCharType="end"/>
      </w:r>
      <w:r w:rsidRPr="00F8570A">
        <w:rPr>
          <w:lang w:val="en-US"/>
        </w:rPr>
        <w:noBreakHyphen/>
      </w:r>
      <w:bookmarkStart w:id="55" w:name="_GoBack"/>
      <w:r>
        <w:fldChar w:fldCharType="begin"/>
      </w:r>
      <w:r w:rsidRPr="00F8570A">
        <w:rPr>
          <w:lang w:val="en-US"/>
        </w:rPr>
        <w:instrText xml:space="preserve"> SEQ Figur \* ARABIC \s 1 </w:instrText>
      </w:r>
      <w:r>
        <w:fldChar w:fldCharType="separate"/>
      </w:r>
      <w:r w:rsidRPr="00F8570A">
        <w:rPr>
          <w:noProof/>
          <w:lang w:val="en-US"/>
        </w:rPr>
        <w:t>15</w:t>
      </w:r>
      <w:r>
        <w:fldChar w:fldCharType="end"/>
      </w:r>
      <w:bookmarkEnd w:id="54"/>
      <w:r w:rsidRPr="00F8570A">
        <w:rPr>
          <w:lang w:val="en-US"/>
        </w:rPr>
        <w:t>: Draft of invite user page</w:t>
      </w:r>
      <w:bookmarkEnd w:id="55"/>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6" w:name="_Ref473645026"/>
      <w:bookmarkStart w:id="57" w:name="_Ref473645033"/>
      <w:bookmarkStart w:id="58" w:name="_Toc474766180"/>
      <w:r>
        <w:rPr>
          <w:lang w:val="en-US"/>
        </w:rPr>
        <w:lastRenderedPageBreak/>
        <w:t xml:space="preserve">Inter-Module </w:t>
      </w:r>
      <w:r w:rsidR="0075241D">
        <w:rPr>
          <w:lang w:val="en-US"/>
        </w:rPr>
        <w:t xml:space="preserve">Data Communication </w:t>
      </w:r>
      <w:bookmarkEnd w:id="56"/>
      <w:bookmarkEnd w:id="57"/>
      <w:bookmarkEnd w:id="58"/>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eastAsia="nb-NO"/>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59"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59"/>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60" w:name="_Ref473701312"/>
      <w:bookmarkStart w:id="61" w:name="_Ref473701315"/>
      <w:bookmarkStart w:id="62" w:name="_Toc474766181"/>
      <w:r>
        <w:rPr>
          <w:lang w:val="en-US"/>
        </w:rPr>
        <w:lastRenderedPageBreak/>
        <w:t xml:space="preserve">System </w:t>
      </w:r>
      <w:r w:rsidR="002F3AFA">
        <w:rPr>
          <w:lang w:val="en-US"/>
        </w:rPr>
        <w:t>Architecture</w:t>
      </w:r>
      <w:bookmarkEnd w:id="60"/>
      <w:bookmarkEnd w:id="61"/>
      <w:bookmarkEnd w:id="62"/>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ecture of the CheckPoint Attendance System.</w:t>
      </w:r>
    </w:p>
    <w:p w14:paraId="1595E15A" w14:textId="568B8702" w:rsidR="003114C2" w:rsidRDefault="003114C2" w:rsidP="003114C2">
      <w:pPr>
        <w:pStyle w:val="Heading2"/>
        <w:rPr>
          <w:lang w:val="en-US"/>
        </w:rPr>
      </w:pPr>
      <w:bookmarkStart w:id="63" w:name="_Toc474766182"/>
      <w:r>
        <w:rPr>
          <w:lang w:val="en-US"/>
        </w:rPr>
        <w:t>Three-Tier</w:t>
      </w:r>
      <w:r w:rsidR="009D3206">
        <w:rPr>
          <w:lang w:val="en-US"/>
        </w:rPr>
        <w:t xml:space="preserve"> Multi-layer Structure</w:t>
      </w:r>
      <w:bookmarkEnd w:id="63"/>
    </w:p>
    <w:p w14:paraId="78E842E9" w14:textId="538031C9" w:rsidR="00AB6996" w:rsidRDefault="00AB6996" w:rsidP="00AB6996">
      <w:pPr>
        <w:rPr>
          <w:lang w:val="en-US"/>
        </w:rPr>
      </w:pPr>
      <w:r>
        <w:rPr>
          <w:lang w:val="en-US"/>
        </w:rPr>
        <w:t xml:space="preserve">The CheckPoint system will adhere to a 3-tier structure.  This involves different parts of the application running as separate entities either physically or logically in different locations.  In the case of the CheckPoint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82pt" o:ole="">
            <v:imagedata r:id="rId33" o:title=""/>
          </v:shape>
          <o:OLEObject Type="Embed" ProgID="Visio.Drawing.15" ShapeID="_x0000_i1025" DrawAspect="Content" ObjectID="_1548846758" r:id="rId34"/>
        </w:object>
      </w:r>
    </w:p>
    <w:p w14:paraId="3D672A94" w14:textId="386445E5" w:rsidR="00AB6996" w:rsidRDefault="00AB6996" w:rsidP="00AB6996">
      <w:pPr>
        <w:pStyle w:val="Caption"/>
        <w:jc w:val="center"/>
        <w:rPr>
          <w:sz w:val="24"/>
          <w:lang w:val="en-US"/>
        </w:rPr>
      </w:pPr>
      <w:bookmarkStart w:id="64" w:name="_Ref473703199"/>
      <w:r>
        <w:t xml:space="preserve">Figure </w:t>
      </w:r>
      <w:r w:rsidR="00AC5CD8">
        <w:fldChar w:fldCharType="begin"/>
      </w:r>
      <w:r w:rsidR="00AC5CD8">
        <w:instrText xml:space="preserve"> STYLEREF 1 \s </w:instrText>
      </w:r>
      <w:r w:rsidR="00AC5CD8">
        <w:fldChar w:fldCharType="separate"/>
      </w:r>
      <w:r w:rsidR="00A809CD">
        <w:rPr>
          <w:noProof/>
        </w:rPr>
        <w:t>4</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1</w:t>
      </w:r>
      <w:r w:rsidR="00AC5CD8">
        <w:rPr>
          <w:noProof/>
        </w:rPr>
        <w:fldChar w:fldCharType="end"/>
      </w:r>
      <w:r>
        <w:t xml:space="preserve">: </w:t>
      </w:r>
      <w:r w:rsidRPr="000D4F5E">
        <w:t>3-Tier System Diagram</w:t>
      </w:r>
      <w:bookmarkEnd w:id="64"/>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5" w:name="_Toc474766183"/>
      <w:r>
        <w:rPr>
          <w:lang w:val="en-US"/>
        </w:rPr>
        <w:lastRenderedPageBreak/>
        <w:t>Presentation Layer</w:t>
      </w:r>
      <w:bookmarkEnd w:id="65"/>
    </w:p>
    <w:p w14:paraId="44B3123B" w14:textId="77777777" w:rsidR="00AB6996" w:rsidRDefault="00AB6996" w:rsidP="00AB6996">
      <w:pPr>
        <w:rPr>
          <w:lang w:val="en-US"/>
        </w:rPr>
      </w:pPr>
      <w:r>
        <w:rPr>
          <w:lang w:val="en-US"/>
        </w:rPr>
        <w:t>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Webform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6" w:name="_Toc474766184"/>
      <w:r>
        <w:rPr>
          <w:lang w:val="en-US"/>
        </w:rPr>
        <w:t>Business Layer</w:t>
      </w:r>
      <w:bookmarkEnd w:id="66"/>
    </w:p>
    <w:p w14:paraId="7751E81D" w14:textId="77777777" w:rsidR="00AB6996" w:rsidRDefault="00AB6996" w:rsidP="00AB6996">
      <w:pPr>
        <w:rPr>
          <w:lang w:val="en-US"/>
        </w:rPr>
      </w:pPr>
      <w:r>
        <w:rPr>
          <w:lang w:val="en-US"/>
        </w:rPr>
        <w:t>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CheckPoint business layer will be a C# .NET program capable of interacting with the ASP.NET Webform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67" w:name="_Toc474766185"/>
      <w:r>
        <w:rPr>
          <w:lang w:val="en-US"/>
        </w:rPr>
        <w:t>Data Access Layer</w:t>
      </w:r>
      <w:bookmarkEnd w:id="67"/>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CheckPoint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CheckPoint Architecture Overview</w:t>
      </w:r>
      <w:r w:rsidRPr="00AB6996">
        <w:rPr>
          <w:i/>
          <w:lang w:val="en-US"/>
        </w:rPr>
        <w:fldChar w:fldCharType="end"/>
      </w:r>
      <w:r>
        <w:rPr>
          <w:lang w:val="en-US"/>
        </w:rPr>
        <w:t xml:space="preserve"> beneath shows a basic graphical overview of the CheckPoint system architecture.</w:t>
      </w:r>
    </w:p>
    <w:p w14:paraId="2BAAEAD7" w14:textId="77777777" w:rsidR="00AB6996" w:rsidRDefault="00AB6996" w:rsidP="00AB6996">
      <w:pPr>
        <w:keepNext/>
      </w:pPr>
      <w:r>
        <w:object w:dxaOrig="9360" w:dyaOrig="7995" w14:anchorId="06340280">
          <v:shape id="_x0000_i1026" type="#_x0000_t75" style="width:469pt;height:399pt" o:ole="">
            <v:imagedata r:id="rId35" o:title=""/>
          </v:shape>
          <o:OLEObject Type="Embed" ProgID="Visio.Drawing.15" ShapeID="_x0000_i1026" DrawAspect="Content" ObjectID="_1548846759" r:id="rId36"/>
        </w:object>
      </w:r>
    </w:p>
    <w:p w14:paraId="1C429C05" w14:textId="7AC9184D" w:rsidR="00AB6996" w:rsidRPr="00AB6996" w:rsidRDefault="00AB6996" w:rsidP="00AB6996">
      <w:pPr>
        <w:pStyle w:val="Caption"/>
        <w:jc w:val="center"/>
        <w:rPr>
          <w:lang w:val="en-US"/>
        </w:rPr>
      </w:pPr>
      <w:bookmarkStart w:id="68" w:name="_Ref473703369"/>
      <w:r>
        <w:t xml:space="preserve">Figure </w:t>
      </w:r>
      <w:r w:rsidR="00AC5CD8">
        <w:fldChar w:fldCharType="begin"/>
      </w:r>
      <w:r w:rsidR="00AC5CD8">
        <w:instrText xml:space="preserve"> STYLEREF</w:instrText>
      </w:r>
      <w:r w:rsidR="00AC5CD8">
        <w:instrText xml:space="preserve"> 1 \s </w:instrText>
      </w:r>
      <w:r w:rsidR="00AC5CD8">
        <w:fldChar w:fldCharType="separate"/>
      </w:r>
      <w:r w:rsidR="00A809CD">
        <w:rPr>
          <w:noProof/>
        </w:rPr>
        <w:t>4</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2</w:t>
      </w:r>
      <w:r w:rsidR="00AC5CD8">
        <w:rPr>
          <w:noProof/>
        </w:rPr>
        <w:fldChar w:fldCharType="end"/>
      </w:r>
      <w:r>
        <w:t xml:space="preserve">: </w:t>
      </w:r>
      <w:r w:rsidRPr="006712E7">
        <w:t>CheckPoint Architecture Overview</w:t>
      </w:r>
      <w:bookmarkEnd w:id="68"/>
    </w:p>
    <w:p w14:paraId="3261B595" w14:textId="460CE0F4" w:rsidR="003114C2" w:rsidRDefault="008C6BD3" w:rsidP="008C6BD3">
      <w:pPr>
        <w:pStyle w:val="Heading1"/>
        <w:rPr>
          <w:lang w:val="en-US"/>
        </w:rPr>
      </w:pPr>
      <w:bookmarkStart w:id="69" w:name="_Toc474766186"/>
      <w:r>
        <w:rPr>
          <w:lang w:val="en-US"/>
        </w:rPr>
        <w:lastRenderedPageBreak/>
        <w:t>Database</w:t>
      </w:r>
      <w:bookmarkEnd w:id="69"/>
    </w:p>
    <w:p w14:paraId="744F2EEA" w14:textId="6E12FEF1" w:rsidR="00F353C3" w:rsidRPr="00F353C3" w:rsidRDefault="00F353C3" w:rsidP="00F353C3">
      <w:pPr>
        <w:rPr>
          <w:lang w:val="en-US"/>
        </w:rPr>
      </w:pPr>
      <w:r>
        <w:rPr>
          <w:lang w:val="en-US"/>
        </w:rPr>
        <w:t xml:space="preserve">The database in the CheckPoint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e ERwin database-modelling tool.</w:t>
      </w:r>
    </w:p>
    <w:p w14:paraId="7D7290E3" w14:textId="3979D9E5" w:rsidR="00D8219F" w:rsidRDefault="00474274" w:rsidP="002D5303">
      <w:pPr>
        <w:pStyle w:val="Heading2"/>
        <w:rPr>
          <w:lang w:val="en-US"/>
        </w:rPr>
      </w:pPr>
      <w:bookmarkStart w:id="70" w:name="_Toc474766187"/>
      <w:r>
        <w:rPr>
          <w:lang w:val="en-US"/>
        </w:rPr>
        <w:t xml:space="preserve">Logical and Physical Data </w:t>
      </w:r>
      <w:r w:rsidR="008C6BD3">
        <w:rPr>
          <w:lang w:val="en-US"/>
        </w:rPr>
        <w:t>Model</w:t>
      </w:r>
      <w:bookmarkEnd w:id="70"/>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eastAsia="nb-NO"/>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71"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71"/>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eastAsia="nb-NO"/>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72"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72"/>
    </w:p>
    <w:p w14:paraId="2C9FA311" w14:textId="1F69D84A" w:rsidR="00F353C3" w:rsidRDefault="00C1781A" w:rsidP="00F353C3">
      <w:pPr>
        <w:pStyle w:val="Heading2"/>
        <w:rPr>
          <w:lang w:val="en-US"/>
        </w:rPr>
      </w:pPr>
      <w:bookmarkStart w:id="73" w:name="_Ref473980720"/>
      <w:bookmarkStart w:id="74" w:name="_Ref473980726"/>
      <w:bookmarkStart w:id="75" w:name="_Toc474766188"/>
      <w:r>
        <w:rPr>
          <w:lang w:val="en-US"/>
        </w:rPr>
        <w:t xml:space="preserve">Database </w:t>
      </w:r>
      <w:r w:rsidR="00301B7D">
        <w:rPr>
          <w:lang w:val="en-US"/>
        </w:rPr>
        <w:t>Description</w:t>
      </w:r>
      <w:bookmarkEnd w:id="73"/>
      <w:bookmarkEnd w:id="74"/>
      <w:bookmarkEnd w:id="75"/>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76" w:name="_Toc474766189"/>
      <w:r>
        <w:rPr>
          <w:lang w:val="en-US"/>
        </w:rPr>
        <w:t>APPOINTMENT Table</w:t>
      </w:r>
      <w:bookmarkEnd w:id="76"/>
    </w:p>
    <w:p w14:paraId="2DC4A6A3" w14:textId="32666201" w:rsidR="0074178B" w:rsidRDefault="0074178B" w:rsidP="0074178B">
      <w:pPr>
        <w:rPr>
          <w:lang w:val="en-US"/>
        </w:rPr>
      </w:pPr>
      <w:r>
        <w:rPr>
          <w:lang w:val="en-US"/>
        </w:rPr>
        <w:t>The appointment table handles all data related to an appointment</w:t>
      </w:r>
      <w:r w:rsidR="00DA1AFC">
        <w:rPr>
          <w:lang w:val="en-US"/>
        </w:rPr>
        <w:t>.</w:t>
      </w:r>
      <w:r w:rsidR="00EF275A">
        <w:rPr>
          <w:lang w:val="en-US"/>
        </w:rPr>
        <w:t>.</w:t>
      </w:r>
    </w:p>
    <w:p w14:paraId="6C398804" w14:textId="1D03573F" w:rsidR="0074178B" w:rsidRDefault="0074178B" w:rsidP="0074178B">
      <w:pPr>
        <w:pStyle w:val="ListParagraph"/>
        <w:numPr>
          <w:ilvl w:val="0"/>
          <w:numId w:val="10"/>
        </w:numPr>
        <w:rPr>
          <w:lang w:val="en-US"/>
        </w:rPr>
      </w:pPr>
      <w:r w:rsidRPr="006466EB">
        <w:rPr>
          <w:b/>
          <w:u w:val="single"/>
          <w:lang w:val="en-US"/>
        </w:rPr>
        <w:t>AppointmentId</w:t>
      </w:r>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r w:rsidRPr="00E46FCE">
        <w:rPr>
          <w:b/>
          <w:lang w:val="en-US"/>
        </w:rPr>
        <w:t>AppointmentName</w:t>
      </w:r>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r>
        <w:rPr>
          <w:b/>
          <w:lang w:val="en-US"/>
        </w:rPr>
        <w:t>Start</w:t>
      </w:r>
      <w:r w:rsidRPr="00E46FCE">
        <w:rPr>
          <w:b/>
          <w:lang w:val="en-US"/>
        </w:rPr>
        <w:t>Time</w:t>
      </w:r>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r w:rsidRPr="004F27B6">
        <w:rPr>
          <w:b/>
          <w:lang w:val="en-US"/>
        </w:rPr>
        <w:t>EndTime</w:t>
      </w:r>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r>
        <w:rPr>
          <w:b/>
          <w:lang w:val="en-US"/>
        </w:rPr>
        <w:lastRenderedPageBreak/>
        <w:t>Is</w:t>
      </w:r>
      <w:r w:rsidRPr="00E46FCE">
        <w:rPr>
          <w:b/>
          <w:lang w:val="en-US"/>
        </w:rPr>
        <w:t>Private</w:t>
      </w:r>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r w:rsidRPr="004F27B6">
        <w:rPr>
          <w:b/>
          <w:lang w:val="en-US"/>
        </w:rPr>
        <w:t>Is</w:t>
      </w:r>
      <w:r>
        <w:rPr>
          <w:b/>
          <w:lang w:val="en-US"/>
        </w:rPr>
        <w:t xml:space="preserve">Cancelled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r>
        <w:rPr>
          <w:b/>
          <w:lang w:val="en-US"/>
        </w:rPr>
        <w:t xml:space="preserve">CourseId* </w:t>
      </w:r>
      <w:r>
        <w:rPr>
          <w:lang w:val="en-US"/>
        </w:rPr>
        <w:t>references the COURSE table.</w:t>
      </w:r>
    </w:p>
    <w:p w14:paraId="70B7F2B6" w14:textId="4B6157B6" w:rsidR="00702CA1" w:rsidRDefault="00702CA1" w:rsidP="000231B8">
      <w:pPr>
        <w:pStyle w:val="ListParagraph"/>
        <w:numPr>
          <w:ilvl w:val="0"/>
          <w:numId w:val="10"/>
        </w:numPr>
        <w:rPr>
          <w:lang w:val="en-US"/>
        </w:rPr>
      </w:pPr>
      <w:r>
        <w:rPr>
          <w:b/>
          <w:lang w:val="en-US"/>
        </w:rPr>
        <w:t>HostUserName*</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r>
        <w:rPr>
          <w:b/>
          <w:lang w:val="en-US"/>
        </w:rPr>
        <w:t>PostalCode*</w:t>
      </w:r>
      <w:r>
        <w:rPr>
          <w:lang w:val="en-US"/>
        </w:rPr>
        <w:t xml:space="preserve"> references the ADDRESS table.</w:t>
      </w:r>
    </w:p>
    <w:p w14:paraId="663D20EE" w14:textId="0519E779" w:rsidR="0074178B" w:rsidRDefault="0074178B" w:rsidP="0074178B">
      <w:pPr>
        <w:pStyle w:val="Heading3"/>
        <w:rPr>
          <w:lang w:val="en-US"/>
        </w:rPr>
      </w:pPr>
      <w:bookmarkStart w:id="77" w:name="_Toc474766190"/>
      <w:r>
        <w:rPr>
          <w:lang w:val="en-US"/>
        </w:rPr>
        <w:t>HOST Table</w:t>
      </w:r>
      <w:bookmarkEnd w:id="77"/>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r w:rsidRPr="006466EB">
        <w:rPr>
          <w:b/>
          <w:u w:val="single"/>
          <w:lang w:val="en-US"/>
        </w:rPr>
        <w:t>Host</w:t>
      </w:r>
      <w:r w:rsidR="004F27B6" w:rsidRPr="006466EB">
        <w:rPr>
          <w:b/>
          <w:u w:val="single"/>
          <w:lang w:val="en-US"/>
        </w:rPr>
        <w:t>UserName</w:t>
      </w:r>
      <w:r w:rsidR="006466EB">
        <w:rPr>
          <w:b/>
          <w:lang w:val="en-US"/>
        </w:rPr>
        <w:t xml:space="preserve"> </w:t>
      </w:r>
      <w:r w:rsidR="004F27B6">
        <w:rPr>
          <w:lang w:val="en-US"/>
        </w:rPr>
        <w:t>identifies a host and is also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r w:rsidRPr="00AB7968">
        <w:rPr>
          <w:b/>
          <w:lang w:val="en-US"/>
        </w:rPr>
        <w:t>FirstName</w:t>
      </w:r>
      <w:r>
        <w:rPr>
          <w:lang w:val="en-US"/>
        </w:rPr>
        <w:t xml:space="preserve"> holds the host’s first name.</w:t>
      </w:r>
    </w:p>
    <w:p w14:paraId="2E7D606C" w14:textId="56F7CC1C" w:rsidR="004F27B6" w:rsidRDefault="004F27B6" w:rsidP="004F27B6">
      <w:pPr>
        <w:pStyle w:val="ListParagraph"/>
        <w:numPr>
          <w:ilvl w:val="0"/>
          <w:numId w:val="11"/>
        </w:numPr>
        <w:rPr>
          <w:lang w:val="en-US"/>
        </w:rPr>
      </w:pPr>
      <w:r w:rsidRPr="00AB7968">
        <w:rPr>
          <w:b/>
          <w:lang w:val="en-US"/>
        </w:rPr>
        <w:t>LastName</w:t>
      </w:r>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r w:rsidRPr="00AB7968">
        <w:rPr>
          <w:b/>
          <w:lang w:val="en-US"/>
        </w:rPr>
        <w:t>PhoneNumber</w:t>
      </w:r>
      <w:r>
        <w:rPr>
          <w:lang w:val="en-US"/>
        </w:rPr>
        <w:t xml:space="preserve"> holds the host’s phone number.</w:t>
      </w:r>
    </w:p>
    <w:p w14:paraId="6D404DDB" w14:textId="650D10CC" w:rsidR="004F27B6" w:rsidRDefault="004F27B6" w:rsidP="004F27B6">
      <w:pPr>
        <w:pStyle w:val="ListParagraph"/>
        <w:numPr>
          <w:ilvl w:val="0"/>
          <w:numId w:val="11"/>
        </w:numPr>
        <w:rPr>
          <w:lang w:val="en-US"/>
        </w:rPr>
      </w:pPr>
      <w:r w:rsidRPr="00AB7968">
        <w:rPr>
          <w:b/>
          <w:lang w:val="en-US"/>
        </w:rPr>
        <w:t>HostEMail</w:t>
      </w:r>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r>
        <w:rPr>
          <w:b/>
          <w:lang w:val="en-US"/>
        </w:rPr>
        <w:t>PostalCode*</w:t>
      </w:r>
      <w:r>
        <w:rPr>
          <w:lang w:val="en-US"/>
        </w:rPr>
        <w:t xml:space="preserve"> references the ADDRESS table.</w:t>
      </w:r>
    </w:p>
    <w:p w14:paraId="4982B779" w14:textId="00D92AA2" w:rsidR="0074178B" w:rsidRDefault="0074178B" w:rsidP="0074178B">
      <w:pPr>
        <w:pStyle w:val="Heading3"/>
        <w:rPr>
          <w:lang w:val="en-US"/>
        </w:rPr>
      </w:pPr>
      <w:bookmarkStart w:id="78" w:name="_Toc474766191"/>
      <w:r>
        <w:rPr>
          <w:lang w:val="en-US"/>
        </w:rPr>
        <w:t>USER Table</w:t>
      </w:r>
      <w:bookmarkEnd w:id="78"/>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r w:rsidRPr="00EE29E0">
        <w:rPr>
          <w:b/>
          <w:u w:val="single"/>
          <w:lang w:val="en-US"/>
        </w:rPr>
        <w:t>UserName</w:t>
      </w:r>
      <w:r w:rsidR="00EE29E0">
        <w:rPr>
          <w:b/>
          <w:lang w:val="en-US"/>
        </w:rPr>
        <w:t xml:space="preserve"> </w:t>
      </w:r>
      <w:r>
        <w:rPr>
          <w:lang w:val="en-US"/>
        </w:rPr>
        <w:t>identifies a user and is also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r w:rsidRPr="00AB7968">
        <w:rPr>
          <w:b/>
          <w:lang w:val="en-US"/>
        </w:rPr>
        <w:t>FirstName</w:t>
      </w:r>
      <w:r>
        <w:rPr>
          <w:lang w:val="en-US"/>
        </w:rPr>
        <w:t xml:space="preserve"> holds the user’s first name.</w:t>
      </w:r>
    </w:p>
    <w:p w14:paraId="7F8C8DB2" w14:textId="5A800122" w:rsidR="00AB7968" w:rsidRDefault="00AB7968" w:rsidP="00AB7968">
      <w:pPr>
        <w:pStyle w:val="ListParagraph"/>
        <w:numPr>
          <w:ilvl w:val="0"/>
          <w:numId w:val="12"/>
        </w:numPr>
        <w:rPr>
          <w:lang w:val="en-US"/>
        </w:rPr>
      </w:pPr>
      <w:r w:rsidRPr="00AB7968">
        <w:rPr>
          <w:b/>
          <w:lang w:val="en-US"/>
        </w:rPr>
        <w:t>LastName</w:t>
      </w:r>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r>
        <w:rPr>
          <w:b/>
          <w:lang w:val="en-US"/>
        </w:rPr>
        <w:t xml:space="preserve">PhoneNumber </w:t>
      </w:r>
      <w:r>
        <w:rPr>
          <w:lang w:val="en-US"/>
        </w:rPr>
        <w:t>holds the user’s phone number.</w:t>
      </w:r>
    </w:p>
    <w:p w14:paraId="51C6A994" w14:textId="77777777" w:rsidR="006B1B6B" w:rsidRDefault="006B1B6B" w:rsidP="006B1B6B">
      <w:pPr>
        <w:pStyle w:val="ListParagraph"/>
        <w:numPr>
          <w:ilvl w:val="0"/>
          <w:numId w:val="12"/>
        </w:numPr>
        <w:rPr>
          <w:lang w:val="en-US"/>
        </w:rPr>
      </w:pPr>
      <w:r>
        <w:rPr>
          <w:b/>
          <w:lang w:val="en-US"/>
        </w:rPr>
        <w:t xml:space="preserve">UserEMail </w:t>
      </w:r>
      <w:r>
        <w:rPr>
          <w:lang w:val="en-US"/>
        </w:rPr>
        <w:t>holds the user’s email address.</w:t>
      </w:r>
    </w:p>
    <w:p w14:paraId="64BCB230" w14:textId="52B790A0" w:rsidR="00AB7968" w:rsidRDefault="00A26F1B" w:rsidP="00AB7968">
      <w:pPr>
        <w:pStyle w:val="ListParagraph"/>
        <w:numPr>
          <w:ilvl w:val="0"/>
          <w:numId w:val="12"/>
        </w:numPr>
        <w:rPr>
          <w:lang w:val="en-US"/>
        </w:rPr>
      </w:pPr>
      <w:r>
        <w:rPr>
          <w:b/>
          <w:lang w:val="en-US"/>
        </w:rPr>
        <w:t xml:space="preserve">TagId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r>
        <w:rPr>
          <w:b/>
          <w:lang w:val="en-US"/>
        </w:rPr>
        <w:t xml:space="preserve">PostalCode* </w:t>
      </w:r>
      <w:r>
        <w:rPr>
          <w:lang w:val="en-US"/>
        </w:rPr>
        <w:t>references the ADDRESS table.</w:t>
      </w:r>
    </w:p>
    <w:p w14:paraId="2A020DF8" w14:textId="302A1854" w:rsidR="00D73407" w:rsidRDefault="00D73407" w:rsidP="00D73407">
      <w:pPr>
        <w:pStyle w:val="Heading3"/>
        <w:rPr>
          <w:lang w:val="en-US"/>
        </w:rPr>
      </w:pPr>
      <w:bookmarkStart w:id="79" w:name="_Toc474766192"/>
      <w:r>
        <w:rPr>
          <w:lang w:val="en-US"/>
        </w:rPr>
        <w:t>ATTENDEE_STATUS table</w:t>
      </w:r>
      <w:bookmarkEnd w:id="79"/>
    </w:p>
    <w:p w14:paraId="266FF581" w14:textId="00E52B70" w:rsidR="00D73407" w:rsidRDefault="002E02D9" w:rsidP="00D73407">
      <w:pPr>
        <w:rPr>
          <w:lang w:val="en-US"/>
        </w:rPr>
      </w:pPr>
      <w:r>
        <w:rPr>
          <w:lang w:val="en-US"/>
        </w:rPr>
        <w:t>This table holds a user/attendee’s current status and keeps track his/her current status.</w:t>
      </w:r>
    </w:p>
    <w:p w14:paraId="287DE5C9" w14:textId="1DE7C278" w:rsidR="002E02D9" w:rsidRDefault="002E02D9" w:rsidP="002E02D9">
      <w:pPr>
        <w:pStyle w:val="ListParagraph"/>
        <w:numPr>
          <w:ilvl w:val="0"/>
          <w:numId w:val="16"/>
        </w:numPr>
        <w:rPr>
          <w:lang w:val="en-US"/>
        </w:rPr>
      </w:pPr>
      <w:r w:rsidRPr="000F34DF">
        <w:rPr>
          <w:b/>
          <w:u w:val="single"/>
          <w:lang w:val="en-US"/>
        </w:rPr>
        <w:t>StatusId</w:t>
      </w:r>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r w:rsidRPr="00EC2F77">
        <w:rPr>
          <w:b/>
          <w:lang w:val="en-US"/>
        </w:rPr>
        <w:t>0</w:t>
      </w:r>
      <w:r>
        <w:rPr>
          <w:lang w:val="en-US"/>
        </w:rPr>
        <w:t xml:space="preserve"> :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r w:rsidRPr="00EC2F77">
        <w:rPr>
          <w:b/>
          <w:lang w:val="en-US"/>
        </w:rPr>
        <w:t>3</w:t>
      </w:r>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80" w:name="_Toc474766193"/>
      <w:r>
        <w:rPr>
          <w:lang w:val="en-US"/>
        </w:rPr>
        <w:lastRenderedPageBreak/>
        <w:t>ATTENDEE Table</w:t>
      </w:r>
      <w:bookmarkEnd w:id="80"/>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r w:rsidRPr="00A26F1B">
        <w:rPr>
          <w:b/>
          <w:u w:val="single"/>
          <w:lang w:val="en-US"/>
        </w:rPr>
        <w:t>AppointmentId*</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r w:rsidRPr="00A26F1B">
        <w:rPr>
          <w:b/>
          <w:u w:val="single"/>
          <w:lang w:val="en-US"/>
        </w:rPr>
        <w:t>UserName*</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r w:rsidRPr="00AB7968">
        <w:rPr>
          <w:b/>
          <w:lang w:val="en-US"/>
        </w:rPr>
        <w:t xml:space="preserve">TimeAttended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r w:rsidRPr="00AB7968">
        <w:rPr>
          <w:b/>
          <w:lang w:val="en-US"/>
        </w:rPr>
        <w:t>PersonalNote</w:t>
      </w:r>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r>
        <w:rPr>
          <w:b/>
          <w:lang w:val="en-US"/>
        </w:rPr>
        <w:t xml:space="preserve">StatusId* </w:t>
      </w:r>
      <w:r>
        <w:rPr>
          <w:lang w:val="en-US"/>
        </w:rPr>
        <w:t>references the ATTENDEE_STATUS table.</w:t>
      </w:r>
    </w:p>
    <w:p w14:paraId="31BD333D" w14:textId="1B5BB657" w:rsidR="0074178B" w:rsidRDefault="0074178B" w:rsidP="0074178B">
      <w:pPr>
        <w:pStyle w:val="Heading3"/>
        <w:rPr>
          <w:lang w:val="en-US"/>
        </w:rPr>
      </w:pPr>
      <w:bookmarkStart w:id="81" w:name="_Toc474766194"/>
      <w:r>
        <w:rPr>
          <w:lang w:val="en-US"/>
        </w:rPr>
        <w:t>COURSE Table</w:t>
      </w:r>
      <w:bookmarkEnd w:id="81"/>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r w:rsidRPr="00A26F1B">
        <w:rPr>
          <w:b/>
          <w:u w:val="single"/>
          <w:lang w:val="en-US"/>
        </w:rPr>
        <w:t>CourseId</w:t>
      </w:r>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82" w:name="_Toc474766195"/>
      <w:r>
        <w:rPr>
          <w:lang w:val="en-US"/>
        </w:rPr>
        <w:t>RFIDREADER Table</w:t>
      </w:r>
      <w:bookmarkEnd w:id="82"/>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r w:rsidRPr="00A26F1B">
        <w:rPr>
          <w:b/>
          <w:u w:val="single"/>
          <w:lang w:val="en-US"/>
        </w:rPr>
        <w:t>ReaderId</w:t>
      </w:r>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83" w:name="_Toc474766196"/>
      <w:r>
        <w:rPr>
          <w:lang w:val="en-US"/>
        </w:rPr>
        <w:t>RFIDREADER_APPOINTMENT Table</w:t>
      </w:r>
      <w:bookmarkEnd w:id="83"/>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r w:rsidRPr="00A26F1B">
        <w:rPr>
          <w:b/>
          <w:u w:val="single"/>
          <w:lang w:val="en-US"/>
        </w:rPr>
        <w:t>ReaderId*</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r w:rsidRPr="00A26F1B">
        <w:rPr>
          <w:b/>
          <w:u w:val="single"/>
          <w:lang w:val="en-US"/>
        </w:rPr>
        <w:t>AppointmentId</w:t>
      </w:r>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84" w:name="_Toc474766197"/>
      <w:r>
        <w:rPr>
          <w:lang w:val="en-US"/>
        </w:rPr>
        <w:t>ADDRESS Table</w:t>
      </w:r>
      <w:bookmarkEnd w:id="84"/>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r w:rsidRPr="00A26F1B">
        <w:rPr>
          <w:b/>
          <w:u w:val="single"/>
          <w:lang w:val="en-US"/>
        </w:rPr>
        <w:t>PostalCode</w:t>
      </w:r>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85" w:name="_Toc474766198"/>
      <w:r>
        <w:rPr>
          <w:lang w:val="en-US"/>
        </w:rPr>
        <w:lastRenderedPageBreak/>
        <w:t>UML</w:t>
      </w:r>
      <w:bookmarkEnd w:id="85"/>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86" w:name="_Ref473036257"/>
      <w:bookmarkStart w:id="87" w:name="_Ref473036261"/>
      <w:bookmarkStart w:id="88" w:name="_Ref473036266"/>
      <w:bookmarkStart w:id="89" w:name="_Toc474766199"/>
      <w:r>
        <w:rPr>
          <w:lang w:val="en-US"/>
        </w:rPr>
        <w:t>Use Case Diagram</w:t>
      </w:r>
      <w:bookmarkEnd w:id="86"/>
      <w:bookmarkEnd w:id="87"/>
      <w:bookmarkEnd w:id="88"/>
      <w:bookmarkEnd w:id="89"/>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he CheckPoint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r w:rsidRPr="009E6D53">
        <w:rPr>
          <w:i/>
          <w:lang w:val="en-US"/>
        </w:rPr>
        <w:t>: Main use case diagram for CheckPoint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eastAsia="nb-NO"/>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90"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Main use case diagram for CheckPoint Attendance System</w:t>
      </w:r>
      <w:bookmarkEnd w:id="90"/>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91" w:name="_Toc474766200"/>
      <w:r>
        <w:rPr>
          <w:lang w:val="en-US"/>
        </w:rPr>
        <w:t>Use Case Documents</w:t>
      </w:r>
      <w:bookmarkEnd w:id="91"/>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92" w:name="_Toc474766201"/>
      <w:r>
        <w:rPr>
          <w:lang w:val="en-US"/>
        </w:rPr>
        <w:t>Register</w:t>
      </w:r>
      <w:bookmarkEnd w:id="92"/>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CheckPoint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CheckPoint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CheckPoint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r w:rsidRPr="00CE3529">
        <w:rPr>
          <w:szCs w:val="24"/>
          <w:lang w:val="en-US"/>
        </w:rPr>
        <w:t>4.b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r w:rsidRPr="00CE3529">
        <w:rPr>
          <w:szCs w:val="24"/>
          <w:lang w:val="en-US"/>
        </w:rPr>
        <w:t>6.a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93" w:name="_Toc474766202"/>
      <w:r>
        <w:rPr>
          <w:lang w:val="en-US"/>
        </w:rPr>
        <w:t>Log in</w:t>
      </w:r>
      <w:bookmarkEnd w:id="93"/>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CheckPoint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r w:rsidRPr="004B0971">
        <w:rPr>
          <w:szCs w:val="24"/>
          <w:lang w:val="en-US"/>
        </w:rPr>
        <w:t>4.a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r w:rsidRPr="004B0971">
        <w:rPr>
          <w:szCs w:val="24"/>
          <w:lang w:val="en-US"/>
        </w:rPr>
        <w:t>4.b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r w:rsidR="002F49ED">
        <w:rPr>
          <w:szCs w:val="24"/>
          <w:lang w:val="en-US"/>
        </w:rPr>
        <w:t>Everytime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94" w:name="_Toc474766203"/>
      <w:r>
        <w:rPr>
          <w:lang w:val="en-US"/>
        </w:rPr>
        <w:t>Become Attendee</w:t>
      </w:r>
      <w:bookmarkEnd w:id="94"/>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CheckPoint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Main success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on the appointment he wishes to request attendance for.</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Appointments details are shown in a panel below the gridview.</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r w:rsidRPr="00500211">
        <w:rPr>
          <w:szCs w:val="24"/>
          <w:lang w:val="en-US"/>
        </w:rPr>
        <w:t>7.a.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Appointment ends.</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Everytime a user requests to attend 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95" w:name="_Toc474766204"/>
      <w:r>
        <w:rPr>
          <w:lang w:val="en-US"/>
        </w:rPr>
        <w:t>Manage Profile</w:t>
      </w:r>
      <w:bookmarkEnd w:id="95"/>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CheckPoint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r w:rsidRPr="00C6025F">
        <w:rPr>
          <w:szCs w:val="24"/>
          <w:lang w:val="en-US"/>
        </w:rPr>
        <w:t>2.a.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r w:rsidRPr="00C6025F">
        <w:rPr>
          <w:szCs w:val="24"/>
          <w:lang w:val="en-US"/>
        </w:rPr>
        <w:t>4.a.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Everytime a user or host opens the “Personal Details” tab.</w:t>
      </w:r>
    </w:p>
    <w:p w14:paraId="1BAD6E22" w14:textId="77777777" w:rsidR="00C6025F" w:rsidRPr="00FC3CF7" w:rsidRDefault="00C6025F" w:rsidP="00C6025F">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96" w:name="_Toc474766205"/>
      <w:r>
        <w:rPr>
          <w:lang w:val="en-US"/>
        </w:rPr>
        <w:t>Create Appointment</w:t>
      </w:r>
      <w:bookmarkEnd w:id="96"/>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CheckPoint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r w:rsidRPr="003B41CC">
        <w:rPr>
          <w:szCs w:val="24"/>
          <w:lang w:val="en-US"/>
        </w:rPr>
        <w:t>2.a.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r w:rsidRPr="003B41CC">
        <w:rPr>
          <w:szCs w:val="24"/>
          <w:lang w:val="en-US"/>
        </w:rPr>
        <w:t>4.b.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Everytime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97" w:name="_Toc474766206"/>
      <w:r>
        <w:t>Manage Appointment</w:t>
      </w:r>
      <w:bookmarkEnd w:id="97"/>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it’s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on the appointment he wants to update/edit from the gridview.</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Appointment information is shown below the gridview.</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r w:rsidRPr="0001363A">
        <w:rPr>
          <w:szCs w:val="24"/>
          <w:lang w:val="en-US"/>
        </w:rPr>
        <w:t>5.a.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r w:rsidRPr="0001363A">
        <w:rPr>
          <w:szCs w:val="24"/>
          <w:lang w:val="en-US"/>
        </w:rPr>
        <w:t>7.a.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r w:rsidRPr="0001363A">
        <w:rPr>
          <w:szCs w:val="24"/>
          <w:lang w:val="en-US"/>
        </w:rPr>
        <w:t>8.a.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Everytime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98" w:name="_Toc474766207"/>
      <w:r>
        <w:t>Create Course</w:t>
      </w:r>
      <w:bookmarkEnd w:id="98"/>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they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r>
        <w:rPr>
          <w:szCs w:val="24"/>
          <w:lang w:val="en-US"/>
        </w:rPr>
        <w:t>3</w:t>
      </w:r>
      <w:r w:rsidRPr="0001363A">
        <w:rPr>
          <w:szCs w:val="24"/>
          <w:lang w:val="en-US"/>
        </w:rPr>
        <w:t xml:space="preserve">.a.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r>
        <w:rPr>
          <w:szCs w:val="24"/>
          <w:lang w:val="en-US"/>
        </w:rPr>
        <w:t>4</w:t>
      </w:r>
      <w:r w:rsidRPr="0001363A">
        <w:rPr>
          <w:szCs w:val="24"/>
          <w:lang w:val="en-US"/>
        </w:rPr>
        <w:t>.a.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r>
        <w:rPr>
          <w:szCs w:val="24"/>
          <w:lang w:val="en-US"/>
        </w:rPr>
        <w:t>6</w:t>
      </w:r>
      <w:r w:rsidRPr="0001363A">
        <w:rPr>
          <w:szCs w:val="24"/>
          <w:lang w:val="en-US"/>
        </w:rPr>
        <w:t>.a.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Everytime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99" w:name="_Toc474766208"/>
      <w:r>
        <w:t>Manage Course</w:t>
      </w:r>
      <w:bookmarkEnd w:id="99"/>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r>
        <w:rPr>
          <w:szCs w:val="24"/>
          <w:lang w:val="en-US"/>
        </w:rPr>
        <w:t>3</w:t>
      </w:r>
      <w:r w:rsidRPr="0001363A">
        <w:rPr>
          <w:szCs w:val="24"/>
          <w:lang w:val="en-US"/>
        </w:rPr>
        <w:t xml:space="preserve">.a.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r>
        <w:rPr>
          <w:szCs w:val="24"/>
          <w:lang w:val="en-US"/>
        </w:rPr>
        <w:t>4.a.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r>
        <w:rPr>
          <w:szCs w:val="24"/>
          <w:lang w:val="en-US"/>
        </w:rPr>
        <w:t>6</w:t>
      </w:r>
      <w:r w:rsidRPr="0001363A">
        <w:rPr>
          <w:szCs w:val="24"/>
          <w:lang w:val="en-US"/>
        </w:rPr>
        <w:t>.a.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Everytime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100" w:name="_Toc474766209"/>
      <w:r>
        <w:rPr>
          <w:lang w:val="en-US"/>
        </w:rPr>
        <w:t>Attend</w:t>
      </w:r>
      <w:r w:rsidR="004D1B71">
        <w:rPr>
          <w:lang w:val="en-US"/>
        </w:rPr>
        <w:t xml:space="preserve"> A</w:t>
      </w:r>
      <w:r>
        <w:rPr>
          <w:lang w:val="en-US"/>
        </w:rPr>
        <w:t>ppointment</w:t>
      </w:r>
      <w:bookmarkEnd w:id="100"/>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CheckPoint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r w:rsidRPr="00442A73">
        <w:rPr>
          <w:szCs w:val="24"/>
          <w:lang w:val="en-US"/>
        </w:rPr>
        <w:t>3.a.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r w:rsidRPr="00442A73">
        <w:rPr>
          <w:szCs w:val="24"/>
          <w:lang w:val="en-US"/>
        </w:rPr>
        <w:t>4.a.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r w:rsidRPr="00442A73">
        <w:rPr>
          <w:szCs w:val="24"/>
          <w:lang w:val="en-US"/>
        </w:rPr>
        <w:t>5.a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Everytime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t>Miscellaneous:</w:t>
      </w:r>
    </w:p>
    <w:p w14:paraId="21AB308D" w14:textId="2ED2D476" w:rsidR="00442A73" w:rsidRDefault="001C0473" w:rsidP="001C0473">
      <w:pPr>
        <w:pStyle w:val="Heading3"/>
        <w:rPr>
          <w:lang w:val="en-US"/>
        </w:rPr>
      </w:pPr>
      <w:bookmarkStart w:id="101" w:name="_Toc474766210"/>
      <w:r>
        <w:rPr>
          <w:lang w:val="en-US"/>
        </w:rPr>
        <w:t>Create Report</w:t>
      </w:r>
      <w:bookmarkEnd w:id="101"/>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CheckPoint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r>
        <w:rPr>
          <w:szCs w:val="24"/>
          <w:lang w:val="en-US"/>
        </w:rPr>
        <w:t>1</w:t>
      </w:r>
      <w:r w:rsidRPr="0001363A">
        <w:rPr>
          <w:szCs w:val="24"/>
          <w:lang w:val="en-US"/>
        </w:rPr>
        <w:t xml:space="preserve">.a.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r>
        <w:rPr>
          <w:szCs w:val="24"/>
          <w:lang w:val="en-US"/>
        </w:rPr>
        <w:t>5.a.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r>
        <w:rPr>
          <w:szCs w:val="24"/>
          <w:lang w:val="en-US"/>
        </w:rPr>
        <w:t>7</w:t>
      </w:r>
      <w:r w:rsidRPr="0001363A">
        <w:rPr>
          <w:szCs w:val="24"/>
          <w:lang w:val="en-US"/>
        </w:rPr>
        <w:t xml:space="preserve">.a.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r>
        <w:rPr>
          <w:szCs w:val="24"/>
          <w:lang w:val="en-US"/>
        </w:rPr>
        <w:t>8.a.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02" w:name="_Toc474766211"/>
      <w:r>
        <w:rPr>
          <w:lang w:val="en-US"/>
        </w:rPr>
        <w:t>Sequence Diagrams</w:t>
      </w:r>
      <w:bookmarkEnd w:id="102"/>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03" w:name="_Toc474766212"/>
      <w:r>
        <w:rPr>
          <w:lang w:val="en-US"/>
        </w:rPr>
        <w:lastRenderedPageBreak/>
        <w:t>User Registration</w:t>
      </w:r>
      <w:bookmarkEnd w:id="103"/>
    </w:p>
    <w:p w14:paraId="5AAB6F61" w14:textId="1ABFE6B8" w:rsidR="006B071B" w:rsidRPr="006B071B" w:rsidRDefault="006B071B" w:rsidP="006B071B">
      <w:pPr>
        <w:ind w:left="-1560"/>
        <w:jc w:val="center"/>
        <w:rPr>
          <w:lang w:val="en-US"/>
        </w:rPr>
      </w:pPr>
      <w:r>
        <w:rPr>
          <w:noProof/>
          <w:lang w:eastAsia="nb-NO"/>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04" w:name="_Toc474766213"/>
      <w:r>
        <w:rPr>
          <w:lang w:val="en-US"/>
        </w:rPr>
        <w:lastRenderedPageBreak/>
        <w:t>Host Registration</w:t>
      </w:r>
      <w:bookmarkEnd w:id="104"/>
    </w:p>
    <w:p w14:paraId="3CF77A0C" w14:textId="3493F7E6" w:rsidR="006B071B" w:rsidRPr="006B071B" w:rsidRDefault="006B071B" w:rsidP="00670261">
      <w:pPr>
        <w:ind w:left="-1418"/>
        <w:jc w:val="center"/>
        <w:rPr>
          <w:lang w:val="en-US"/>
        </w:rPr>
      </w:pPr>
      <w:r>
        <w:rPr>
          <w:noProof/>
          <w:lang w:eastAsia="nb-NO"/>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05" w:name="_Toc474766214"/>
      <w:r>
        <w:rPr>
          <w:lang w:val="en-US"/>
        </w:rPr>
        <w:lastRenderedPageBreak/>
        <w:t>User Login</w:t>
      </w:r>
      <w:bookmarkEnd w:id="105"/>
    </w:p>
    <w:p w14:paraId="0DFCADEE" w14:textId="60C168A6" w:rsidR="00670261" w:rsidRPr="00670261" w:rsidRDefault="00670261" w:rsidP="00670261">
      <w:pPr>
        <w:jc w:val="center"/>
        <w:rPr>
          <w:lang w:val="en-US"/>
        </w:rPr>
      </w:pPr>
      <w:r>
        <w:rPr>
          <w:noProof/>
          <w:lang w:eastAsia="nb-NO"/>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06" w:name="_Toc474766215"/>
      <w:r>
        <w:rPr>
          <w:lang w:val="en-US"/>
        </w:rPr>
        <w:lastRenderedPageBreak/>
        <w:t>Host Login</w:t>
      </w:r>
      <w:bookmarkEnd w:id="106"/>
    </w:p>
    <w:p w14:paraId="22BC4889" w14:textId="1A3DEAC8" w:rsidR="00670261" w:rsidRPr="00670261" w:rsidRDefault="00670261" w:rsidP="00670261">
      <w:pPr>
        <w:jc w:val="center"/>
        <w:rPr>
          <w:lang w:val="en-US"/>
        </w:rPr>
      </w:pPr>
      <w:r>
        <w:rPr>
          <w:noProof/>
          <w:lang w:eastAsia="nb-NO"/>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07" w:name="_Toc474766216"/>
      <w:r>
        <w:rPr>
          <w:lang w:val="en-US"/>
        </w:rPr>
        <w:lastRenderedPageBreak/>
        <w:t>User Update Profile</w:t>
      </w:r>
      <w:bookmarkEnd w:id="107"/>
    </w:p>
    <w:p w14:paraId="57D068D5" w14:textId="3C96DA05" w:rsidR="00670261" w:rsidRPr="00670261" w:rsidRDefault="00D14FE6" w:rsidP="00670261">
      <w:pPr>
        <w:jc w:val="center"/>
        <w:rPr>
          <w:lang w:val="en-US"/>
        </w:rPr>
      </w:pPr>
      <w:r>
        <w:rPr>
          <w:noProof/>
          <w:lang w:eastAsia="nb-NO"/>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08" w:name="_Toc474766217"/>
      <w:r>
        <w:rPr>
          <w:lang w:val="en-US"/>
        </w:rPr>
        <w:lastRenderedPageBreak/>
        <w:t>Host Update Profile</w:t>
      </w:r>
      <w:bookmarkEnd w:id="108"/>
    </w:p>
    <w:p w14:paraId="525D83A4" w14:textId="7F72DCAF" w:rsidR="00670261" w:rsidRPr="00670261" w:rsidRDefault="002E4543" w:rsidP="00670261">
      <w:pPr>
        <w:jc w:val="center"/>
        <w:rPr>
          <w:lang w:val="en-US"/>
        </w:rPr>
      </w:pPr>
      <w:r>
        <w:rPr>
          <w:noProof/>
          <w:lang w:eastAsia="nb-NO"/>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109" w:name="_Toc474766218"/>
      <w:bookmarkEnd w:id="109"/>
    </w:p>
    <w:p w14:paraId="41CD9635" w14:textId="77777777" w:rsidR="00670261" w:rsidRDefault="00670261" w:rsidP="00C20DC5">
      <w:pPr>
        <w:pStyle w:val="Heading2"/>
        <w:rPr>
          <w:lang w:val="en-US"/>
        </w:rPr>
      </w:pPr>
      <w:bookmarkStart w:id="110" w:name="_Toc474766219"/>
      <w:bookmarkEnd w:id="110"/>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111" w:name="_Toc474766220"/>
      <w:r>
        <w:rPr>
          <w:lang w:val="en-US"/>
        </w:rPr>
        <w:t>Class Diagram</w:t>
      </w:r>
      <w:r w:rsidR="005D7AF1">
        <w:rPr>
          <w:lang w:val="en-US"/>
        </w:rPr>
        <w:t xml:space="preserve"> and Structure Maps</w:t>
      </w:r>
      <w:bookmarkEnd w:id="111"/>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CheckPoint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xxxx.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 xml:space="preserve">The folders named “CheckPointViews” and “CheckPointPresenters” both belong to the presentation layer of the application.  The “CheckPointModels” and “CheckPointDataTables” folders belong to the business layer of the application while the “”CheckPointDataAccess” folder resides in the data access layer.  The “CheckPointInterfaces” and “CheckPointBootstrap”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eastAsia="nb-NO"/>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12"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12"/>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627361">
      <w:pPr>
        <w:ind w:left="-1152"/>
      </w:pPr>
      <w:r w:rsidRPr="003C13F9">
        <w:rPr>
          <w:noProof/>
          <w:lang w:eastAsia="nb-NO"/>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13"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13"/>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CheckPoint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CheckPoint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The following code snippets will attempt to explain the class relationships of the CheckPoint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Webform.</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eastAsia="nb-NO"/>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Webform lifecycle.  This is necessary due to the way that ASP.NET controls the loading of WebForm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eastAsia="nb-NO"/>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WebForm and in doing so lets us hook in to the important lifecycle events that take place when a Page is loaded.  We override these events and use them to trigger a call to our base Presenters virtual methods.  Whenever we redirect to a View and it fires the “OnLoad ()” event, a Presenter will be created and the appropriate method will be called on the Presenter according to whether it is the first time that the View is loaded or a Postback.   The specific details of the “CreatePresenter()” method we see below will be explained in a later chapter “SturctureMap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eastAsia="nb-NO"/>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eastAsia="nb-NO"/>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IHomeView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eastAsia="nb-NO"/>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eastAsia="nb-NO"/>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r>
        <w:t xml:space="preserve">Figure </w:t>
      </w:r>
      <w:r w:rsidR="00AC5CD8">
        <w:fldChar w:fldCharType="begin"/>
      </w:r>
      <w:r w:rsidR="00AC5CD8">
        <w:instrText xml:space="preserve"> STYLEREF 1 \s </w:instrText>
      </w:r>
      <w:r w:rsidR="00AC5CD8">
        <w:fldChar w:fldCharType="separate"/>
      </w:r>
      <w:r w:rsidR="00A809CD">
        <w:rPr>
          <w:noProof/>
        </w:rPr>
        <w:t>6</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9</w:t>
      </w:r>
      <w:r w:rsidR="00AC5CD8">
        <w:rPr>
          <w:noProof/>
        </w:rPr>
        <w:fldChar w:fldCharType="end"/>
      </w:r>
      <w:r>
        <w:t>: IModel Interface</w:t>
      </w:r>
    </w:p>
    <w:p w14:paraId="26E861E8" w14:textId="77777777" w:rsidR="0001526B" w:rsidRDefault="0001526B" w:rsidP="0001526B"/>
    <w:p w14:paraId="3C00CBC3" w14:textId="77777777" w:rsidR="0001526B" w:rsidRDefault="0001526B" w:rsidP="00FC627F">
      <w:pPr>
        <w:jc w:val="center"/>
      </w:pPr>
      <w:r>
        <w:rPr>
          <w:noProof/>
          <w:lang w:eastAsia="nb-NO"/>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eastAsia="nb-NO"/>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eastAsia="nb-NO"/>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r w:rsidRPr="0001526B">
        <w:rPr>
          <w:sz w:val="44"/>
          <w:szCs w:val="44"/>
          <w:lang w:val="en-GB"/>
        </w:rPr>
        <w:lastRenderedPageBreak/>
        <w:t>CheckPoint Business Layer &amp; Data Access Layer Class Diagram:</w:t>
      </w:r>
    </w:p>
    <w:p w14:paraId="3166A7C1" w14:textId="77777777" w:rsidR="0001526B" w:rsidRDefault="0001526B" w:rsidP="0001526B">
      <w:pPr>
        <w:jc w:val="center"/>
        <w:rPr>
          <w:sz w:val="44"/>
          <w:szCs w:val="44"/>
        </w:rPr>
      </w:pPr>
      <w:r w:rsidRPr="00CB2EF7">
        <w:rPr>
          <w:sz w:val="44"/>
          <w:szCs w:val="44"/>
        </w:rPr>
        <w:t>Repository Pattern</w:t>
      </w:r>
    </w:p>
    <w:p w14:paraId="4A3E541B" w14:textId="77777777" w:rsidR="0001526B" w:rsidRPr="00CB2EF7" w:rsidRDefault="0001526B" w:rsidP="0001526B">
      <w:pPr>
        <w:jc w:val="center"/>
        <w:rPr>
          <w:sz w:val="44"/>
          <w:szCs w:val="44"/>
        </w:rPr>
      </w:pPr>
    </w:p>
    <w:p w14:paraId="542D641A" w14:textId="77777777" w:rsidR="0001526B" w:rsidRDefault="0001526B" w:rsidP="00FE4B1B">
      <w:pPr>
        <w:ind w:left="-1440"/>
      </w:pPr>
      <w:r w:rsidRPr="00F031BD">
        <w:rPr>
          <w:noProof/>
          <w:lang w:eastAsia="nb-NO"/>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lastRenderedPageBreak/>
        <w:t>The class diagram above represents an overview of the data access layer along with some specific classes from the business logic layer.  Similar to the way that the CheckPoint 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eastAsia="nb-NO"/>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“DbContext” object in its constructor. The Entity framework DbContext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eastAsia="nb-NO"/>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eastAsia="nb-NO"/>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IUser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eastAsia="nb-NO"/>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“CheckPointContext” object is a class we define ourselves so that we have the ability to swap Entity framework with another if that became preferable. CheckPointContext inherits form the Entity Framework DbContext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eastAsia="nb-NO"/>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CheckPointContext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DbContext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eastAsia="nb-NO"/>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IUnitOfWork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A concrete Unit of Work class provides the details for the implementation and holds properties that allow access to any Repository methods.  The constructor accepts our own Context object that inherits from DbContext.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eastAsia="nb-NO"/>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UnitOfWork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eastAsia="nb-NO"/>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r>
        <w:t xml:space="preserve">Figure </w:t>
      </w:r>
      <w:r w:rsidR="00AC5CD8">
        <w:fldChar w:fldCharType="begin"/>
      </w:r>
      <w:r w:rsidR="00AC5CD8">
        <w:instrText xml:space="preserve"> STYLEREF 1 \s </w:instrText>
      </w:r>
      <w:r w:rsidR="00AC5CD8">
        <w:fldChar w:fldCharType="separate"/>
      </w:r>
      <w:r w:rsidR="00A809CD">
        <w:rPr>
          <w:noProof/>
        </w:rPr>
        <w:t>6</w:t>
      </w:r>
      <w:r w:rsidR="00AC5CD8">
        <w:rPr>
          <w:noProof/>
        </w:rPr>
        <w:fldChar w:fldCharType="end"/>
      </w:r>
      <w:r w:rsidR="00A809CD">
        <w:noBreakHyphen/>
      </w:r>
      <w:r w:rsidR="00AC5CD8">
        <w:fldChar w:fldCharType="begin"/>
      </w:r>
      <w:r w:rsidR="00AC5CD8">
        <w:instrText xml:space="preserve"> SEQ Figure \* ARABIC \s 1 </w:instrText>
      </w:r>
      <w:r w:rsidR="00AC5CD8">
        <w:fldChar w:fldCharType="separate"/>
      </w:r>
      <w:r w:rsidR="00A809CD">
        <w:rPr>
          <w:noProof/>
        </w:rPr>
        <w:t>21</w:t>
      </w:r>
      <w:r w:rsidR="00AC5CD8">
        <w:rPr>
          <w:noProof/>
        </w:rPr>
        <w:fldChar w:fldCharType="end"/>
      </w:r>
      <w:r>
        <w:t>: Presenter Constructor</w:t>
      </w:r>
    </w:p>
    <w:p w14:paraId="4EF321BF" w14:textId="77777777" w:rsidR="0001526B" w:rsidRDefault="0001526B" w:rsidP="0001526B"/>
    <w:p w14:paraId="6062703B" w14:textId="77777777" w:rsidR="0001526B" w:rsidRDefault="0001526B" w:rsidP="00640278">
      <w:pPr>
        <w:jc w:val="center"/>
      </w:pPr>
      <w:r>
        <w:rPr>
          <w:noProof/>
          <w:lang w:eastAsia="nb-NO"/>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Call to UnitOfWork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r w:rsidRPr="0001526B">
        <w:rPr>
          <w:sz w:val="44"/>
          <w:szCs w:val="44"/>
          <w:lang w:val="en-GB"/>
        </w:rPr>
        <w:lastRenderedPageBreak/>
        <w:t>SturctureMap Inversion of Control: Inversion of Control Container</w:t>
      </w:r>
    </w:p>
    <w:p w14:paraId="5CCD182F" w14:textId="77777777" w:rsidR="0001526B" w:rsidRDefault="0001526B" w:rsidP="0001526B">
      <w:pPr>
        <w:rPr>
          <w:sz w:val="44"/>
          <w:szCs w:val="44"/>
        </w:rPr>
      </w:pPr>
      <w:r w:rsidRPr="00310014">
        <w:rPr>
          <w:noProof/>
          <w:sz w:val="44"/>
          <w:szCs w:val="44"/>
          <w:lang w:eastAsia="nb-NO"/>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The above class diagram represents the Inversion of Control mechanism used by CheckPoint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The injection of these interfaces is typically performed when the application first executes or during run-time by code outside of the main application.  This is easily achieved in a Winforms solution by simply creating a new project from which we create all the objects and their dependencies and pass them into the main project when the project loads.  Due to the nature of the ASP.NET Webforms Page Lifecycle, this is not so easy to do.  A Webforms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StructureMap is a framework that can automatically perform the dependency injection.  We begin by adding an entry to the Web.config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eastAsia="nb-NO"/>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Registering the Initializer in the Web.config</w:t>
      </w:r>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 xml:space="preserve">This command points to the directory of the class called “Bootstrap.Initializer” which is located in the CheckPoint.Bootstrap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eastAsia="nb-NO"/>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IHttpModule. This causes the Initializer class to run “Init()” on application start up.  A new Bootstrapper object is instantiated and the method “BootstrapStructureMap”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eastAsia="nb-NO"/>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Bootstrapper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This method creates a new container that will hold a registry of all the classes and objects that we need to satisfy our dependencies.  StructureMap will scan through our projects designated directories looking for any classes that inherit from the StructureMap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eastAsia="nb-NO"/>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CheckPointRegistry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CheckPointRegistry class and begin scanning according to the criteria found inside the “Scan” method.  This means that the container will search any directory in the solution where the “Model”, “UnitOfWork”, and “PresenterBase” classes reside and register the interfaces that are implemented by those classes.  StructureMap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“CreatePresenter()”.</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eastAsia="nb-NO"/>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“GetPresenter&lt;TPresenter&gt;(this)”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eastAsia="nb-NO"/>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CreatePresenter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 xml:space="preserve">Finally, when the “GetPresenter&lt;TPresenter&gt;(object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eastAsia="nb-NO"/>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GetPresenter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BEEFE" w14:textId="77777777" w:rsidR="00AC5CD8" w:rsidRDefault="00AC5CD8">
      <w:r>
        <w:separator/>
      </w:r>
    </w:p>
  </w:endnote>
  <w:endnote w:type="continuationSeparator" w:id="0">
    <w:p w14:paraId="540CDF9E" w14:textId="77777777" w:rsidR="00AC5CD8" w:rsidRDefault="00AC5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251B9" w14:textId="26923234" w:rsidR="005724C9" w:rsidRDefault="005724C9">
    <w:pPr>
      <w:pStyle w:val="Footer"/>
    </w:pPr>
    <w:r>
      <w:t>CheckPoint Attendance System</w:t>
    </w:r>
    <w:r>
      <w:tab/>
    </w:r>
    <w:r>
      <w:tab/>
    </w:r>
    <w:r>
      <w:fldChar w:fldCharType="begin"/>
    </w:r>
    <w:r>
      <w:instrText xml:space="preserve"> PAGE  \* Arabic  \* MERGEFORMAT </w:instrText>
    </w:r>
    <w:r>
      <w:fldChar w:fldCharType="separate"/>
    </w:r>
    <w:r w:rsidR="00EE24AB">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E89D" w14:textId="48BD8E0F" w:rsidR="005724C9" w:rsidRDefault="005724C9"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A6765" w14:textId="5AA16F5A" w:rsidR="005724C9" w:rsidRDefault="005724C9"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EE24AB">
      <w:rPr>
        <w:noProof/>
      </w:rPr>
      <w:t>2</w:t>
    </w:r>
    <w:r>
      <w:fldChar w:fldCharType="end"/>
    </w:r>
  </w:p>
  <w:p w14:paraId="729763D5" w14:textId="77777777" w:rsidR="005724C9" w:rsidRDefault="005724C9"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1AEF34" w14:textId="77777777" w:rsidR="00AC5CD8" w:rsidRDefault="00AC5CD8">
      <w:r>
        <w:separator/>
      </w:r>
    </w:p>
  </w:footnote>
  <w:footnote w:type="continuationSeparator" w:id="0">
    <w:p w14:paraId="09A87706" w14:textId="77777777" w:rsidR="00AC5CD8" w:rsidRDefault="00AC5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A1EFB" w14:textId="472989D6" w:rsidR="005724C9" w:rsidRPr="00471D67" w:rsidRDefault="005724C9">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EE24AB">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05D9" w14:textId="5F2AA630" w:rsidR="005724C9" w:rsidRDefault="005724C9">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2D6D4" w14:textId="6F863C17" w:rsidR="005724C9" w:rsidRDefault="005724C9">
    <w:pPr>
      <w:pStyle w:val="Header"/>
    </w:pPr>
    <w:r>
      <w:rPr>
        <w:lang w:val="en-US"/>
      </w:rPr>
      <w:t>System Requirements and Design</w:t>
    </w:r>
    <w:r>
      <w:tab/>
    </w:r>
    <w:r>
      <w:tab/>
    </w:r>
    <w:r w:rsidR="00AC5CD8">
      <w:fldChar w:fldCharType="begin"/>
    </w:r>
    <w:r w:rsidR="00AC5CD8">
      <w:instrText xml:space="preserve"> STYLEREF  "Unummerert overskrift"  \* MERGEFORMAT </w:instrText>
    </w:r>
    <w:r w:rsidR="00AC5CD8">
      <w:fldChar w:fldCharType="separate"/>
    </w:r>
    <w:r w:rsidR="00EE24AB">
      <w:rPr>
        <w:noProof/>
      </w:rPr>
      <w:t>Preface</w:t>
    </w:r>
    <w:r w:rsidR="00AC5CD8">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vNaAA8Gkzs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0AC9"/>
    <w:rsid w:val="000D22B4"/>
    <w:rsid w:val="000D2855"/>
    <w:rsid w:val="000D7F0F"/>
    <w:rsid w:val="000E0BA7"/>
    <w:rsid w:val="000E43CA"/>
    <w:rsid w:val="000E7B69"/>
    <w:rsid w:val="000F2390"/>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4561"/>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24C9"/>
    <w:rsid w:val="00575927"/>
    <w:rsid w:val="0057650D"/>
    <w:rsid w:val="0057723A"/>
    <w:rsid w:val="005809BC"/>
    <w:rsid w:val="005820EC"/>
    <w:rsid w:val="005838B1"/>
    <w:rsid w:val="005945B7"/>
    <w:rsid w:val="005A1193"/>
    <w:rsid w:val="005A61BE"/>
    <w:rsid w:val="005B1C15"/>
    <w:rsid w:val="005C7B7B"/>
    <w:rsid w:val="005D22D0"/>
    <w:rsid w:val="005D2746"/>
    <w:rsid w:val="005D3627"/>
    <w:rsid w:val="005D3E4C"/>
    <w:rsid w:val="005D555C"/>
    <w:rsid w:val="005D7AF1"/>
    <w:rsid w:val="005D7ED4"/>
    <w:rsid w:val="005E09F9"/>
    <w:rsid w:val="005E1022"/>
    <w:rsid w:val="005E1A22"/>
    <w:rsid w:val="005E478E"/>
    <w:rsid w:val="005E564D"/>
    <w:rsid w:val="005E69AC"/>
    <w:rsid w:val="005E7088"/>
    <w:rsid w:val="005F2974"/>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E4F0C"/>
    <w:rsid w:val="006F2232"/>
    <w:rsid w:val="006F36D0"/>
    <w:rsid w:val="006F754E"/>
    <w:rsid w:val="006F75EC"/>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766EF"/>
    <w:rsid w:val="0078063D"/>
    <w:rsid w:val="00780713"/>
    <w:rsid w:val="00780FE3"/>
    <w:rsid w:val="00785D8D"/>
    <w:rsid w:val="00791F14"/>
    <w:rsid w:val="007964CA"/>
    <w:rsid w:val="007A6C07"/>
    <w:rsid w:val="007B0FCA"/>
    <w:rsid w:val="007C169C"/>
    <w:rsid w:val="007C4BF0"/>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5401"/>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65403"/>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9CA"/>
    <w:rsid w:val="00AB3C5D"/>
    <w:rsid w:val="00AB6996"/>
    <w:rsid w:val="00AB7968"/>
    <w:rsid w:val="00AC0CDE"/>
    <w:rsid w:val="00AC134E"/>
    <w:rsid w:val="00AC1844"/>
    <w:rsid w:val="00AC25E4"/>
    <w:rsid w:val="00AC5CD8"/>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60466"/>
    <w:rsid w:val="00E6530C"/>
    <w:rsid w:val="00E70157"/>
    <w:rsid w:val="00E735A2"/>
    <w:rsid w:val="00E7415C"/>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D6ED0"/>
    <w:rsid w:val="00EE1098"/>
    <w:rsid w:val="00EE24AB"/>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77F78"/>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em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jp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www.myattendancetracker.com" TargetMode="Externa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package" Target="embeddings/Microsoft_Visio_Drawing1.vsdx"/><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D1263-61BC-4AAF-8542-85C1813D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Template>
  <TotalTime>6029</TotalTime>
  <Pages>65</Pages>
  <Words>11483</Words>
  <Characters>60862</Characters>
  <Application>Microsoft Office Word</Application>
  <DocSecurity>0</DocSecurity>
  <Lines>507</Lines>
  <Paragraphs>144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Morten Liknes</cp:lastModifiedBy>
  <cp:revision>436</cp:revision>
  <cp:lastPrinted>2017-02-10T16:20:00Z</cp:lastPrinted>
  <dcterms:created xsi:type="dcterms:W3CDTF">2017-01-17T11:15:00Z</dcterms:created>
  <dcterms:modified xsi:type="dcterms:W3CDTF">2017-02-17T13:26:00Z</dcterms:modified>
</cp:coreProperties>
</file>