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89490" w14:textId="606E5895" w:rsidR="0033521A" w:rsidRDefault="0033521A" w:rsidP="1C4B19A6">
      <w:pPr>
        <w:keepNext/>
        <w:spacing w:line="240" w:lineRule="atLeast"/>
        <w:rPr>
          <w:lang w:val="nn-NO"/>
        </w:rPr>
      </w:pPr>
    </w:p>
    <w:p w14:paraId="2DF6BC04" w14:textId="77777777" w:rsidR="003F686A" w:rsidRDefault="003F686A" w:rsidP="1C4B19A6">
      <w:pPr>
        <w:keepNext/>
        <w:spacing w:line="240" w:lineRule="atLeast"/>
        <w:rPr>
          <w:lang w:val="nn-NO"/>
        </w:rPr>
      </w:pPr>
    </w:p>
    <w:p w14:paraId="5653B2E5" w14:textId="77777777" w:rsidR="0033521A" w:rsidRDefault="0033521A" w:rsidP="00C119AE">
      <w:pPr>
        <w:keepNext/>
        <w:spacing w:line="240" w:lineRule="atLeast"/>
        <w:rPr>
          <w:lang w:val="nn-NO"/>
        </w:rPr>
      </w:pPr>
    </w:p>
    <w:p w14:paraId="2B096145" w14:textId="77777777" w:rsidR="00487810" w:rsidRDefault="00487810" w:rsidP="00C119AE">
      <w:pPr>
        <w:keepNext/>
        <w:spacing w:line="240" w:lineRule="atLeast"/>
        <w:rPr>
          <w:lang w:val="nn-NO"/>
        </w:rPr>
      </w:pPr>
    </w:p>
    <w:p w14:paraId="1E7F4CAF" w14:textId="1D026116" w:rsidR="00487810" w:rsidRPr="00C72EC5" w:rsidRDefault="00487810" w:rsidP="00C119AE">
      <w:pPr>
        <w:keepNext/>
        <w:spacing w:line="240" w:lineRule="atLeast"/>
        <w:rPr>
          <w:lang w:val="nn-NO"/>
        </w:rPr>
      </w:pPr>
    </w:p>
    <w:p w14:paraId="2A27E6E1" w14:textId="3FF325E7" w:rsidR="0033521A" w:rsidRPr="00F30533" w:rsidRDefault="4B058015" w:rsidP="4B058015">
      <w:pPr>
        <w:keepNext/>
        <w:spacing w:line="240" w:lineRule="atLeast"/>
        <w:jc w:val="center"/>
        <w:rPr>
          <w:b/>
          <w:bCs/>
          <w:sz w:val="78"/>
          <w:szCs w:val="78"/>
          <w:lang w:val="en-US"/>
        </w:rPr>
      </w:pPr>
      <w:r w:rsidRPr="4B058015">
        <w:rPr>
          <w:b/>
          <w:bCs/>
          <w:sz w:val="78"/>
          <w:szCs w:val="78"/>
          <w:lang w:val="en-US"/>
        </w:rPr>
        <w:t>Software Test Plan</w:t>
      </w:r>
    </w:p>
    <w:p w14:paraId="3F002F01" w14:textId="77777777" w:rsidR="0033521A" w:rsidRDefault="0033521A" w:rsidP="00C119AE">
      <w:pPr>
        <w:keepNext/>
        <w:spacing w:line="240" w:lineRule="atLeast"/>
        <w:rPr>
          <w:lang w:val="en-US"/>
        </w:rPr>
      </w:pPr>
    </w:p>
    <w:p w14:paraId="5B3274D8" w14:textId="77777777" w:rsidR="00F30533" w:rsidRPr="003F686A" w:rsidRDefault="00F30533" w:rsidP="00C119AE">
      <w:pPr>
        <w:keepNext/>
        <w:spacing w:line="240" w:lineRule="atLeast"/>
        <w:rPr>
          <w:lang w:val="en-US"/>
        </w:rPr>
      </w:pPr>
    </w:p>
    <w:p w14:paraId="06CA958A" w14:textId="77777777" w:rsidR="003F686A" w:rsidRDefault="003F686A" w:rsidP="00487810">
      <w:pPr>
        <w:keepNext/>
        <w:spacing w:line="240" w:lineRule="atLeast"/>
        <w:jc w:val="center"/>
        <w:rPr>
          <w:sz w:val="40"/>
          <w:szCs w:val="40"/>
          <w:lang w:val="en-US"/>
        </w:rPr>
      </w:pPr>
    </w:p>
    <w:p w14:paraId="3CD0ABAF" w14:textId="77B915A5" w:rsidR="0033521A" w:rsidRPr="003F686A" w:rsidRDefault="0033521A" w:rsidP="003F686A">
      <w:pPr>
        <w:keepNext/>
        <w:spacing w:line="240" w:lineRule="atLeast"/>
        <w:rPr>
          <w:lang w:val="en-US"/>
        </w:rPr>
      </w:pPr>
    </w:p>
    <w:p w14:paraId="0938C44A" w14:textId="280F4674" w:rsidR="0033521A" w:rsidRPr="003F686A" w:rsidRDefault="003F686A" w:rsidP="003F686A">
      <w:pPr>
        <w:keepNext/>
        <w:tabs>
          <w:tab w:val="left" w:pos="4035"/>
        </w:tabs>
        <w:spacing w:line="240" w:lineRule="atLeast"/>
        <w:jc w:val="center"/>
        <w:rPr>
          <w:lang w:val="en-US"/>
        </w:rPr>
      </w:pPr>
      <w:r>
        <w:rPr>
          <w:lang w:val="en-US"/>
        </w:rPr>
        <w:tab/>
      </w:r>
      <w:r>
        <w:rPr>
          <w:noProof/>
          <w:lang w:val="en-GB" w:eastAsia="en-GB"/>
        </w:rPr>
        <w:drawing>
          <wp:inline distT="0" distB="0" distL="0" distR="0" wp14:anchorId="7388F50F" wp14:editId="47A3FF4F">
            <wp:extent cx="5940425" cy="19799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oint logo_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DE0" w14:textId="11C26152" w:rsidR="0033521A" w:rsidRPr="003F686A" w:rsidRDefault="4B058015" w:rsidP="4B058015">
      <w:pPr>
        <w:jc w:val="center"/>
        <w:rPr>
          <w:sz w:val="56"/>
          <w:szCs w:val="56"/>
          <w:lang w:val="en-US"/>
        </w:rPr>
      </w:pPr>
      <w:r w:rsidRPr="4B058015">
        <w:rPr>
          <w:sz w:val="56"/>
          <w:szCs w:val="56"/>
          <w:lang w:val="en-US"/>
        </w:rPr>
        <w:t>Attendance System</w:t>
      </w:r>
    </w:p>
    <w:p w14:paraId="433D89F9" w14:textId="136833C6" w:rsidR="4B058015" w:rsidRDefault="4B058015" w:rsidP="4B058015">
      <w:pPr>
        <w:pStyle w:val="Unummerertoverskrift"/>
        <w:ind w:left="0" w:firstLine="0"/>
        <w:jc w:val="both"/>
        <w:rPr>
          <w:lang w:val="en-US"/>
        </w:rPr>
      </w:pPr>
    </w:p>
    <w:p w14:paraId="6137A113" w14:textId="350D74F3" w:rsidR="4B058015" w:rsidRDefault="4B058015" w:rsidP="4B058015">
      <w:pPr>
        <w:pStyle w:val="Unummerertoverskrift"/>
        <w:ind w:left="0" w:firstLine="0"/>
        <w:jc w:val="both"/>
        <w:rPr>
          <w:lang w:val="en-US"/>
        </w:rPr>
      </w:pPr>
    </w:p>
    <w:p w14:paraId="19063DF3" w14:textId="17EC86EA" w:rsidR="4B058015" w:rsidRDefault="4B058015" w:rsidP="4B058015">
      <w:pPr>
        <w:pStyle w:val="Unummerertoverskrift"/>
        <w:ind w:left="0" w:firstLine="0"/>
        <w:jc w:val="both"/>
        <w:rPr>
          <w:lang w:val="en-US"/>
        </w:rPr>
      </w:pPr>
    </w:p>
    <w:p w14:paraId="47BD95DC" w14:textId="351E500F" w:rsidR="4B058015" w:rsidRDefault="4B058015" w:rsidP="4B058015">
      <w:pPr>
        <w:pStyle w:val="Unummerertoverskrift"/>
        <w:ind w:left="0" w:firstLine="0"/>
        <w:jc w:val="both"/>
        <w:rPr>
          <w:lang w:val="en-US"/>
        </w:rPr>
      </w:pPr>
    </w:p>
    <w:p w14:paraId="2560F2E0" w14:textId="785669C0" w:rsidR="0033521A" w:rsidRPr="003F686A" w:rsidRDefault="00471D67" w:rsidP="4B058015">
      <w:pPr>
        <w:pStyle w:val="Unummerertoverskrift"/>
        <w:ind w:left="0" w:firstLine="0"/>
        <w:jc w:val="both"/>
        <w:rPr>
          <w:lang w:val="en-US"/>
        </w:rPr>
      </w:pPr>
      <w:bookmarkStart w:id="0" w:name="_Toc478463009"/>
      <w:r>
        <w:rPr>
          <w:lang w:val="en-US"/>
        </w:rPr>
        <w:lastRenderedPageBreak/>
        <w:t>Table of Contents</w:t>
      </w:r>
      <w:bookmarkEnd w:id="0"/>
    </w:p>
    <w:bookmarkStart w:id="1" w:name="_Toc388397032"/>
    <w:p w14:paraId="4061910A" w14:textId="170DDC71" w:rsidR="00053AEC" w:rsidRPr="00053AEC" w:rsidRDefault="00404C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C17483">
        <w:fldChar w:fldCharType="begin"/>
      </w:r>
      <w:r w:rsidR="0033521A" w:rsidRPr="003F686A">
        <w:rPr>
          <w:lang w:val="en-US"/>
        </w:rPr>
        <w:instrText xml:space="preserve"> TOC \o "1-3" \t "Unummerert overskrift;1" </w:instrText>
      </w:r>
      <w:r w:rsidRPr="00C17483">
        <w:fldChar w:fldCharType="separate"/>
      </w:r>
      <w:r w:rsidR="00053AEC" w:rsidRPr="00F41089">
        <w:rPr>
          <w:noProof/>
          <w:lang w:val="en-US"/>
        </w:rPr>
        <w:t>Table of Contents</w:t>
      </w:r>
      <w:r w:rsidR="00053AEC" w:rsidRPr="00053AEC">
        <w:rPr>
          <w:noProof/>
          <w:lang w:val="en-US"/>
        </w:rPr>
        <w:tab/>
      </w:r>
      <w:r w:rsidR="00053AEC">
        <w:rPr>
          <w:noProof/>
        </w:rPr>
        <w:fldChar w:fldCharType="begin"/>
      </w:r>
      <w:r w:rsidR="00053AEC" w:rsidRPr="00053AEC">
        <w:rPr>
          <w:noProof/>
          <w:lang w:val="en-US"/>
        </w:rPr>
        <w:instrText xml:space="preserve"> PAGEREF _Toc478463009 \h </w:instrText>
      </w:r>
      <w:r w:rsidR="00053AEC">
        <w:rPr>
          <w:noProof/>
        </w:rPr>
      </w:r>
      <w:r w:rsidR="00053AEC">
        <w:rPr>
          <w:noProof/>
        </w:rPr>
        <w:fldChar w:fldCharType="separate"/>
      </w:r>
      <w:r w:rsidR="00053AEC" w:rsidRPr="00053AEC">
        <w:rPr>
          <w:noProof/>
          <w:lang w:val="en-US"/>
        </w:rPr>
        <w:t>3</w:t>
      </w:r>
      <w:r w:rsidR="00053AEC">
        <w:rPr>
          <w:noProof/>
        </w:rPr>
        <w:fldChar w:fldCharType="end"/>
      </w:r>
    </w:p>
    <w:p w14:paraId="7A0601D3" w14:textId="5DC74502" w:rsidR="00053AEC" w:rsidRPr="00053AEC" w:rsidRDefault="00053A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F41089">
        <w:rPr>
          <w:noProof/>
          <w:lang w:val="en-US"/>
        </w:rPr>
        <w:t>1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F41089">
        <w:rPr>
          <w:noProof/>
          <w:lang w:val="en-US"/>
        </w:rPr>
        <w:t>Introduction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_Toc478463010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5380E9A5" w14:textId="25997F50" w:rsidR="00053AEC" w:rsidRPr="00053AEC" w:rsidRDefault="00053A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F41089">
        <w:rPr>
          <w:noProof/>
          <w:lang w:val="en-US"/>
        </w:rPr>
        <w:t>2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F41089">
        <w:rPr>
          <w:noProof/>
          <w:lang w:val="en-US"/>
        </w:rPr>
        <w:t>Goals and exit criteria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_Toc478463011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139051A9" w14:textId="15633014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2.1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Quality goals that needs to be met for the test phase to exit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_Toc478463012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2997765" w14:textId="6D25863B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2.2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Robustness goals of the product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_Toc478463013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4861D9A" w14:textId="641B2086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2.3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Schedule goals of the project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_Toc478463014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82A9AD3" w14:textId="477E1655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2.4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Performance and efficiency goals of the product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_Toc478463015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582707C" w14:textId="153F4674" w:rsidR="00053AEC" w:rsidRPr="00053AEC" w:rsidRDefault="00053A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F41089">
        <w:rPr>
          <w:noProof/>
          <w:lang w:val="en-US"/>
        </w:rPr>
        <w:t>3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F41089">
        <w:rPr>
          <w:noProof/>
          <w:lang w:val="en-US"/>
        </w:rPr>
        <w:t>Items to be tested/ inspected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_Toc478463016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28222B1A" w14:textId="6104C66E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3.1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Executables such as modules and components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_Toc478463017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41DC4735" w14:textId="46503349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3.2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Nonexecutable such as requirements specification or design specification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_Toc478463018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3AA49006" w14:textId="03339453" w:rsidR="00053AEC" w:rsidRPr="00053AEC" w:rsidRDefault="00053A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F41089">
        <w:rPr>
          <w:noProof/>
          <w:lang w:val="en-US"/>
        </w:rPr>
        <w:t>4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F41089">
        <w:rPr>
          <w:noProof/>
          <w:lang w:val="en-US"/>
        </w:rPr>
        <w:t>Test process/ methodologies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_Toc478463019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563612DD" w14:textId="02235E50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4.1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Unit test/ functional test/ acceptance test/ regression test/ and so on, methodologies.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_Toc478463020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737E9C92" w14:textId="4E35B5ED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4.2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Inspection/ reviews methodologies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_Toc478463021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5B4989A5" w14:textId="1643221A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4.3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Black-box testing (e.g., input domain test, boundary value testing)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_Toc478463022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F325B7B" w14:textId="66EFD477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4.4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White-box testing (e.g., control path testing, data flow testing )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_Toc478463023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9EC3DAC" w14:textId="6A39AC74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4.5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Test metrics(e.g., code coverage, branch coverage, number of problem by severity)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_Toc478463024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706CDF8" w14:textId="63E6D117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4.6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Test-bug report-fix-retest process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_Toc478463025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1B187ECF" w14:textId="2BBCC7CD" w:rsidR="00053AEC" w:rsidRPr="00053AEC" w:rsidRDefault="00053A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F41089">
        <w:rPr>
          <w:noProof/>
          <w:lang w:val="en-US"/>
        </w:rPr>
        <w:t>5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F41089">
        <w:rPr>
          <w:noProof/>
          <w:lang w:val="en-US"/>
        </w:rPr>
        <w:t>resources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_Toc478463026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15C58B44" w14:textId="739AF6E7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5.1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People(number of, skills , etc)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_Toc478463027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67C6ECB" w14:textId="187E3633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5.2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Tools (for measurement, defect management, etc.)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_Toc478463028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EB33955" w14:textId="22A36E44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5.3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Systems (test execution platform, test case development, etc.)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_Toc478463029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3CAB7F0B" w14:textId="0EC01800" w:rsidR="00053AEC" w:rsidRPr="00053AEC" w:rsidRDefault="00053A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F41089">
        <w:rPr>
          <w:noProof/>
          <w:lang w:val="en-US"/>
        </w:rPr>
        <w:t>6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F41089">
        <w:rPr>
          <w:noProof/>
          <w:lang w:val="en-US"/>
        </w:rPr>
        <w:t>Schedule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_Toc478463030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A35AAEE" w14:textId="074E2F22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6.1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Test-case development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_Toc478463031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7EB2F73" w14:textId="6E04430D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6.2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Test execution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_Toc478463032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34881117" w14:textId="25C41872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6.3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Problem reporting and fixing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_Toc478463033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63046FAD" w14:textId="22E1D4FF" w:rsidR="00053AEC" w:rsidRPr="00053AEC" w:rsidRDefault="00053A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F41089">
        <w:rPr>
          <w:noProof/>
          <w:lang w:val="en-US"/>
        </w:rPr>
        <w:t>7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F41089">
        <w:rPr>
          <w:noProof/>
          <w:lang w:val="en-US"/>
        </w:rPr>
        <w:t>Risks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_Toc478463034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3C3D3543" w14:textId="54590311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7.1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Missing goals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_Toc478463035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13311705" w14:textId="60CF063B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7.2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Back-up resources needed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_Toc478463036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5D4CDFD3" w14:textId="00EC64C3" w:rsidR="00053AEC" w:rsidRPr="00053AEC" w:rsidRDefault="00053A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F41089">
        <w:rPr>
          <w:noProof/>
          <w:lang w:val="en-US"/>
        </w:rPr>
        <w:t>8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F41089">
        <w:rPr>
          <w:noProof/>
          <w:lang w:val="en-US"/>
        </w:rPr>
        <w:t>Major test scenarios and test cases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_Toc478463037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693386A7" w14:textId="1F3EC6B3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8.1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Boundary value and input domain test cases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_Toc478463038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78C1AF2C" w14:textId="68E9A45C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8.2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Control path and dataflow test cases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_Toc478463039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396A2A83" w14:textId="7576502B" w:rsidR="00053AEC" w:rsidRPr="00053AEC" w:rsidRDefault="00053AE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F41089">
        <w:rPr>
          <w:noProof/>
          <w:lang w:val="en-US"/>
        </w:rPr>
        <w:t>8.3</w:t>
      </w:r>
      <w:r w:rsidRPr="00053AEC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F41089">
        <w:rPr>
          <w:noProof/>
          <w:lang w:val="en-US"/>
        </w:rPr>
        <w:t>Integration and intermodular test cases</w:t>
      </w:r>
      <w:r w:rsidRPr="00053AEC">
        <w:rPr>
          <w:noProof/>
          <w:lang w:val="en-US"/>
        </w:rPr>
        <w:tab/>
      </w:r>
      <w:r>
        <w:rPr>
          <w:noProof/>
        </w:rPr>
        <w:fldChar w:fldCharType="begin"/>
      </w:r>
      <w:r w:rsidRPr="00053AEC">
        <w:rPr>
          <w:noProof/>
          <w:lang w:val="en-US"/>
        </w:rPr>
        <w:instrText xml:space="preserve"> PAGEREF _Toc478463040 \h </w:instrText>
      </w:r>
      <w:r>
        <w:rPr>
          <w:noProof/>
        </w:rPr>
      </w:r>
      <w:r>
        <w:rPr>
          <w:noProof/>
        </w:rPr>
        <w:fldChar w:fldCharType="separate"/>
      </w:r>
      <w:r w:rsidRPr="00053AEC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B7AC278" w14:textId="7E4BE372" w:rsidR="0033521A" w:rsidRPr="003F686A" w:rsidRDefault="00404CDC" w:rsidP="00C119AE">
      <w:pPr>
        <w:rPr>
          <w:lang w:val="en-US"/>
        </w:rPr>
      </w:pPr>
      <w:r w:rsidRPr="00C17483">
        <w:fldChar w:fldCharType="end"/>
      </w:r>
    </w:p>
    <w:bookmarkEnd w:id="1"/>
    <w:p w14:paraId="7BA1E606" w14:textId="77777777" w:rsidR="0033521A" w:rsidRPr="003F686A" w:rsidRDefault="0033521A" w:rsidP="00C119AE">
      <w:pPr>
        <w:rPr>
          <w:lang w:val="en-US"/>
        </w:rPr>
      </w:pPr>
    </w:p>
    <w:p w14:paraId="0E8418F2" w14:textId="77777777" w:rsidR="0033521A" w:rsidRPr="003F686A" w:rsidRDefault="0033521A" w:rsidP="00C119AE">
      <w:pPr>
        <w:rPr>
          <w:lang w:val="en-US"/>
        </w:rPr>
      </w:pPr>
    </w:p>
    <w:p w14:paraId="741B0144" w14:textId="77777777" w:rsidR="0033521A" w:rsidRPr="003F686A" w:rsidRDefault="0033521A" w:rsidP="00C119AE">
      <w:pPr>
        <w:rPr>
          <w:lang w:val="en-US"/>
        </w:rPr>
      </w:pPr>
    </w:p>
    <w:p w14:paraId="3ADE9C2D" w14:textId="77777777" w:rsidR="0033521A" w:rsidRPr="003F686A" w:rsidRDefault="0033521A" w:rsidP="00C119AE">
      <w:pPr>
        <w:rPr>
          <w:lang w:val="en-US"/>
        </w:rPr>
        <w:sectPr w:rsidR="0033521A" w:rsidRPr="003F686A" w:rsidSect="008C4D7E">
          <w:footerReference w:type="default" r:id="rId9"/>
          <w:type w:val="continuous"/>
          <w:pgSz w:w="11906" w:h="16838" w:code="9"/>
          <w:pgMar w:top="1418" w:right="991" w:bottom="1418" w:left="993" w:header="680" w:footer="680" w:gutter="567"/>
          <w:pgNumType w:start="2"/>
          <w:cols w:space="720"/>
          <w:formProt w:val="0"/>
        </w:sectPr>
      </w:pPr>
    </w:p>
    <w:p w14:paraId="50FFD37D" w14:textId="423B4F49" w:rsidR="00487810" w:rsidRDefault="00C428D4" w:rsidP="4B058015">
      <w:pPr>
        <w:pStyle w:val="Heading1"/>
        <w:rPr>
          <w:lang w:val="en-US"/>
        </w:rPr>
      </w:pPr>
      <w:bookmarkStart w:id="2" w:name="_Toc478463010"/>
      <w:r>
        <w:rPr>
          <w:lang w:val="en-US"/>
        </w:rPr>
        <w:lastRenderedPageBreak/>
        <w:t>Introduction</w:t>
      </w:r>
      <w:bookmarkEnd w:id="2"/>
      <w:r>
        <w:rPr>
          <w:lang w:val="en-US"/>
        </w:rPr>
        <w:tab/>
      </w:r>
    </w:p>
    <w:p w14:paraId="0208EEFC" w14:textId="77777777" w:rsidR="00C00716" w:rsidRPr="00C00716" w:rsidRDefault="00C00716" w:rsidP="00C00716">
      <w:pPr>
        <w:rPr>
          <w:lang w:val="en-US"/>
        </w:rPr>
      </w:pPr>
    </w:p>
    <w:p w14:paraId="466EAE99" w14:textId="2BC4EFA6" w:rsidR="00A06CAC" w:rsidRDefault="00C00716" w:rsidP="4B058015">
      <w:pPr>
        <w:rPr>
          <w:lang w:val="en-US"/>
        </w:rPr>
      </w:pPr>
      <w:r>
        <w:rPr>
          <w:lang w:val="en-US"/>
        </w:rPr>
        <w:t xml:space="preserve">Acquiring evidence that a product is of sufficient quality with a reasonable level of confidence is the primary objective of the testing process. </w:t>
      </w:r>
    </w:p>
    <w:p w14:paraId="1F2CFFD2" w14:textId="35BBD5E1" w:rsidR="00A06CAC" w:rsidRDefault="00A06CAC" w:rsidP="4B058015">
      <w:pPr>
        <w:rPr>
          <w:lang w:val="en-US"/>
        </w:rPr>
      </w:pPr>
      <w:r>
        <w:rPr>
          <w:lang w:val="en-US"/>
        </w:rPr>
        <w:t>This test plan will describe the necessary test procedures that must be undertaken and passed in order for the project to</w:t>
      </w:r>
      <w:r w:rsidR="00C00716">
        <w:rPr>
          <w:lang w:val="en-US"/>
        </w:rPr>
        <w:t xml:space="preserve"> meet this demand.</w:t>
      </w:r>
      <w:r>
        <w:rPr>
          <w:lang w:val="en-US"/>
        </w:rPr>
        <w:t xml:space="preserve">  A selection of tests will be chosen to target specific aspects of the project</w:t>
      </w:r>
      <w:r w:rsidR="002B152E">
        <w:rPr>
          <w:lang w:val="en-US"/>
        </w:rPr>
        <w:t>s functionality</w:t>
      </w:r>
      <w:r>
        <w:rPr>
          <w:lang w:val="en-US"/>
        </w:rPr>
        <w:t xml:space="preserve">. </w:t>
      </w:r>
      <w:r w:rsidR="00E75ECD">
        <w:rPr>
          <w:lang w:val="en-US"/>
        </w:rPr>
        <w:t>Each test will be documented in an auditable fashion such that it may be used to assess the quality of the product.</w:t>
      </w:r>
      <w:r>
        <w:rPr>
          <w:lang w:val="en-US"/>
        </w:rPr>
        <w:t xml:space="preserve"> </w:t>
      </w:r>
      <w:r w:rsidR="00E75ECD">
        <w:rPr>
          <w:lang w:val="en-US"/>
        </w:rPr>
        <w:t xml:space="preserve">Once all tests have achieved a satisfactory pass mark the results </w:t>
      </w:r>
      <w:r>
        <w:rPr>
          <w:lang w:val="en-US"/>
        </w:rPr>
        <w:t>will provide a level of assurance to the customer</w:t>
      </w:r>
      <w:r w:rsidR="00C00716">
        <w:rPr>
          <w:lang w:val="en-US"/>
        </w:rPr>
        <w:t xml:space="preserve"> and developer</w:t>
      </w:r>
      <w:r>
        <w:rPr>
          <w:lang w:val="en-US"/>
        </w:rPr>
        <w:t xml:space="preserve"> that the product is fit for purpose</w:t>
      </w:r>
      <w:r w:rsidR="00E75ECD">
        <w:rPr>
          <w:lang w:val="en-US"/>
        </w:rPr>
        <w:t>.</w:t>
      </w:r>
      <w:r>
        <w:rPr>
          <w:lang w:val="en-US"/>
        </w:rPr>
        <w:t xml:space="preserve"> </w:t>
      </w:r>
    </w:p>
    <w:p w14:paraId="31A9D146" w14:textId="3DC04973" w:rsidR="00E75ECD" w:rsidRDefault="00E75ECD" w:rsidP="4B058015">
      <w:pPr>
        <w:rPr>
          <w:lang w:val="en-US"/>
        </w:rPr>
      </w:pPr>
      <w:r>
        <w:rPr>
          <w:lang w:val="en-US"/>
        </w:rPr>
        <w:t xml:space="preserve">In order for the tests to be </w:t>
      </w:r>
      <w:r w:rsidR="002B152E">
        <w:rPr>
          <w:lang w:val="en-US"/>
        </w:rPr>
        <w:t xml:space="preserve">considered valid, they must be performed with certain constraints.  The tests must be performed under conditions that reflect those similar to an end user.  In this </w:t>
      </w:r>
      <w:r w:rsidR="0004553E">
        <w:rPr>
          <w:lang w:val="en-US"/>
        </w:rPr>
        <w:t>instance</w:t>
      </w:r>
      <w:r w:rsidR="002B152E">
        <w:rPr>
          <w:lang w:val="en-US"/>
        </w:rPr>
        <w:t>, that will mean a clean operating system devoid of developer tools and libraries.  To achieve this goal, the testing will be performed from inside a virtual machine environment with a clean install of the specified operating system.</w:t>
      </w:r>
      <w:r w:rsidR="0004553E">
        <w:rPr>
          <w:lang w:val="en-US"/>
        </w:rPr>
        <w:t xml:space="preserve">  </w:t>
      </w:r>
    </w:p>
    <w:p w14:paraId="51F514C3" w14:textId="6638EB14" w:rsidR="0004553E" w:rsidRDefault="0004553E" w:rsidP="4B058015">
      <w:pPr>
        <w:rPr>
          <w:lang w:val="en-US"/>
        </w:rPr>
      </w:pPr>
      <w:r>
        <w:rPr>
          <w:lang w:val="en-US"/>
        </w:rPr>
        <w:t>The specific functional and non-functional requirements that should be targeted by the tests are described in the Software Development Plan and the Software Requirements and Design Document.</w:t>
      </w:r>
    </w:p>
    <w:p w14:paraId="4E352F2F" w14:textId="39FB34EC" w:rsidR="00C428D4" w:rsidRDefault="00C428D4" w:rsidP="4B058015">
      <w:pPr>
        <w:pStyle w:val="Heading1"/>
        <w:rPr>
          <w:lang w:val="en-US"/>
        </w:rPr>
      </w:pPr>
      <w:bookmarkStart w:id="3" w:name="_Toc478463011"/>
      <w:r>
        <w:rPr>
          <w:lang w:val="en-US"/>
        </w:rPr>
        <w:lastRenderedPageBreak/>
        <w:t>Goals and exit criteria</w:t>
      </w:r>
      <w:bookmarkEnd w:id="3"/>
    </w:p>
    <w:p w14:paraId="579CB2BF" w14:textId="07E8140F" w:rsidR="00C428D4" w:rsidRDefault="00C428D4" w:rsidP="4B058015">
      <w:pPr>
        <w:pStyle w:val="Heading2"/>
        <w:rPr>
          <w:lang w:val="en-US"/>
        </w:rPr>
      </w:pPr>
      <w:bookmarkStart w:id="4" w:name="_Toc478463012"/>
      <w:r>
        <w:rPr>
          <w:lang w:val="en-US"/>
        </w:rPr>
        <w:t>Quality goals that needs to be met for the test phase to exit</w:t>
      </w:r>
      <w:bookmarkEnd w:id="4"/>
    </w:p>
    <w:p w14:paraId="1D774C46" w14:textId="034BCFA8" w:rsidR="00563C48" w:rsidRPr="00563C48" w:rsidRDefault="00563C48" w:rsidP="00563C48">
      <w:pPr>
        <w:rPr>
          <w:lang w:val="en-US"/>
        </w:rPr>
      </w:pPr>
      <w:r>
        <w:rPr>
          <w:lang w:val="en-US"/>
        </w:rPr>
        <w:t>All test goals must be fulfilled under the constraints before the test phase may be exited.</w:t>
      </w:r>
    </w:p>
    <w:p w14:paraId="4FF2DBBB" w14:textId="428C59C6" w:rsidR="00C428D4" w:rsidRDefault="00C428D4" w:rsidP="4B058015">
      <w:pPr>
        <w:pStyle w:val="Heading2"/>
        <w:rPr>
          <w:lang w:val="en-US"/>
        </w:rPr>
      </w:pPr>
      <w:bookmarkStart w:id="5" w:name="_Toc478463013"/>
      <w:r>
        <w:rPr>
          <w:lang w:val="en-US"/>
        </w:rPr>
        <w:t>Robustness goals of the product</w:t>
      </w:r>
      <w:bookmarkEnd w:id="5"/>
    </w:p>
    <w:p w14:paraId="1D5CEC28" w14:textId="7E448AB9" w:rsidR="00C428D4" w:rsidRDefault="00C428D4" w:rsidP="4B058015">
      <w:pPr>
        <w:pStyle w:val="Heading2"/>
        <w:rPr>
          <w:lang w:val="en-US"/>
        </w:rPr>
      </w:pPr>
      <w:bookmarkStart w:id="6" w:name="_Toc478463014"/>
      <w:r>
        <w:rPr>
          <w:lang w:val="en-US"/>
        </w:rPr>
        <w:t>Schedule goals of the project</w:t>
      </w:r>
      <w:bookmarkEnd w:id="6"/>
    </w:p>
    <w:p w14:paraId="268AD4E4" w14:textId="23ABC6DE" w:rsidR="00C428D4" w:rsidRDefault="00C428D4" w:rsidP="4B058015">
      <w:pPr>
        <w:pStyle w:val="Heading2"/>
        <w:rPr>
          <w:lang w:val="en-US"/>
        </w:rPr>
      </w:pPr>
      <w:bookmarkStart w:id="7" w:name="_Toc478463015"/>
      <w:r>
        <w:rPr>
          <w:lang w:val="en-US"/>
        </w:rPr>
        <w:t>Performance and efficiency goals of the product</w:t>
      </w:r>
      <w:bookmarkEnd w:id="7"/>
    </w:p>
    <w:p w14:paraId="0FF8E6A7" w14:textId="31BD7CA0" w:rsidR="00C428D4" w:rsidRDefault="00C428D4" w:rsidP="00C428D4">
      <w:pPr>
        <w:rPr>
          <w:lang w:val="en-US"/>
        </w:rPr>
      </w:pPr>
    </w:p>
    <w:p w14:paraId="4D62C178" w14:textId="6E73D309" w:rsidR="00C428D4" w:rsidRDefault="00C428D4" w:rsidP="4B058015">
      <w:pPr>
        <w:pStyle w:val="Heading1"/>
        <w:rPr>
          <w:lang w:val="en-US"/>
        </w:rPr>
      </w:pPr>
      <w:bookmarkStart w:id="8" w:name="_Toc478463016"/>
      <w:r>
        <w:rPr>
          <w:lang w:val="en-US"/>
        </w:rPr>
        <w:lastRenderedPageBreak/>
        <w:t>Items to be tested/ inspected</w:t>
      </w:r>
      <w:bookmarkEnd w:id="8"/>
    </w:p>
    <w:p w14:paraId="6C73F6CE" w14:textId="46B654E4" w:rsidR="00C428D4" w:rsidRDefault="00C428D4" w:rsidP="4B058015">
      <w:pPr>
        <w:pStyle w:val="Heading2"/>
        <w:rPr>
          <w:lang w:val="en-US"/>
        </w:rPr>
      </w:pPr>
      <w:bookmarkStart w:id="9" w:name="_Toc478463017"/>
      <w:r>
        <w:rPr>
          <w:lang w:val="en-US"/>
        </w:rPr>
        <w:t>Executables such as modules and components</w:t>
      </w:r>
      <w:bookmarkEnd w:id="9"/>
    </w:p>
    <w:p w14:paraId="040D8A4C" w14:textId="77777777" w:rsidR="004F2BBC" w:rsidRDefault="004F2BBC" w:rsidP="004F2BBC">
      <w:pPr>
        <w:rPr>
          <w:lang w:val="en-US"/>
        </w:rPr>
      </w:pPr>
    </w:p>
    <w:p w14:paraId="167F3651" w14:textId="5359E401" w:rsidR="004F2BBC" w:rsidRDefault="004F2BBC" w:rsidP="004F2BBC">
      <w:pPr>
        <w:rPr>
          <w:lang w:val="en-US"/>
        </w:rPr>
      </w:pPr>
      <w:r>
        <w:rPr>
          <w:lang w:val="en-US"/>
        </w:rPr>
        <w:t xml:space="preserve">The items to be tested are the Checkpoint web application software, the Checkpoint native application software and the associated Reading-terminal hardware. </w:t>
      </w:r>
    </w:p>
    <w:p w14:paraId="3A8CD34E" w14:textId="162342BE" w:rsidR="004F2BBC" w:rsidRDefault="00563C48" w:rsidP="004F2BBC">
      <w:pPr>
        <w:rPr>
          <w:lang w:val="en-US"/>
        </w:rPr>
      </w:pPr>
      <w:r>
        <w:rPr>
          <w:lang w:val="en-US"/>
        </w:rPr>
        <w:t>The specific features to be tested are as follows:</w:t>
      </w:r>
    </w:p>
    <w:p w14:paraId="69C4549F" w14:textId="77777777" w:rsidR="00563C48" w:rsidRDefault="00563C48" w:rsidP="004F2BB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3C48" w:rsidRPr="00A319F9" w14:paraId="4D11E81D" w14:textId="77777777" w:rsidTr="00563C48">
        <w:tc>
          <w:tcPr>
            <w:tcW w:w="4672" w:type="dxa"/>
            <w:shd w:val="clear" w:color="auto" w:fill="D6E3BC" w:themeFill="accent3" w:themeFillTint="66"/>
          </w:tcPr>
          <w:p w14:paraId="4C176CCC" w14:textId="15439E46" w:rsidR="00563C48" w:rsidRDefault="00563C48" w:rsidP="00563C4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Checkpoint Web App</w:t>
            </w:r>
          </w:p>
          <w:p w14:paraId="2B142098" w14:textId="39B59DD5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 / Functionality</w:t>
            </w:r>
          </w:p>
        </w:tc>
        <w:tc>
          <w:tcPr>
            <w:tcW w:w="4673" w:type="dxa"/>
            <w:shd w:val="clear" w:color="auto" w:fill="D6E3BC" w:themeFill="accent3" w:themeFillTint="66"/>
          </w:tcPr>
          <w:p w14:paraId="7A7C8531" w14:textId="77777777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SRD  Design Requirement Reference</w:t>
            </w:r>
          </w:p>
          <w:p w14:paraId="3E3331FF" w14:textId="160EAD34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Case Documents</w:t>
            </w:r>
          </w:p>
        </w:tc>
      </w:tr>
      <w:tr w:rsidR="00563C48" w14:paraId="64705BC6" w14:textId="77777777" w:rsidTr="00563C48">
        <w:tc>
          <w:tcPr>
            <w:tcW w:w="4672" w:type="dxa"/>
          </w:tcPr>
          <w:p w14:paraId="430290A1" w14:textId="40EFD72A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 Registration</w:t>
            </w:r>
          </w:p>
        </w:tc>
        <w:tc>
          <w:tcPr>
            <w:tcW w:w="4673" w:type="dxa"/>
          </w:tcPr>
          <w:p w14:paraId="54734023" w14:textId="4267AD06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Chapter 6.2.1 Register </w:t>
            </w:r>
          </w:p>
        </w:tc>
      </w:tr>
      <w:tr w:rsidR="00563C48" w14:paraId="6C033E6B" w14:textId="77777777" w:rsidTr="00563C48">
        <w:tc>
          <w:tcPr>
            <w:tcW w:w="4672" w:type="dxa"/>
          </w:tcPr>
          <w:p w14:paraId="1B76BD96" w14:textId="1E85A1D1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4673" w:type="dxa"/>
          </w:tcPr>
          <w:p w14:paraId="3553D446" w14:textId="3CB18F36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Chapter 6.2.2 Log In </w:t>
            </w:r>
          </w:p>
        </w:tc>
      </w:tr>
      <w:tr w:rsidR="00563C48" w14:paraId="181B29A2" w14:textId="77777777" w:rsidTr="00563C48">
        <w:tc>
          <w:tcPr>
            <w:tcW w:w="4672" w:type="dxa"/>
          </w:tcPr>
          <w:p w14:paraId="4F259309" w14:textId="0F5B8472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Attendee Registration</w:t>
            </w:r>
          </w:p>
        </w:tc>
        <w:tc>
          <w:tcPr>
            <w:tcW w:w="4673" w:type="dxa"/>
          </w:tcPr>
          <w:p w14:paraId="6F868EA4" w14:textId="37C4E6C0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Chapter 6.2.3 Become Attendee </w:t>
            </w:r>
          </w:p>
        </w:tc>
      </w:tr>
      <w:tr w:rsidR="00563C48" w14:paraId="1751CA27" w14:textId="77777777" w:rsidTr="00563C48">
        <w:tc>
          <w:tcPr>
            <w:tcW w:w="4672" w:type="dxa"/>
          </w:tcPr>
          <w:p w14:paraId="73E6C0B8" w14:textId="17D53084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 Profile</w:t>
            </w:r>
          </w:p>
        </w:tc>
        <w:tc>
          <w:tcPr>
            <w:tcW w:w="4673" w:type="dxa"/>
          </w:tcPr>
          <w:p w14:paraId="767C3D8A" w14:textId="606761B8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Chapter 6.2.4 Manage Profile</w:t>
            </w:r>
          </w:p>
        </w:tc>
      </w:tr>
      <w:tr w:rsidR="00563C48" w14:paraId="5031A557" w14:textId="77777777" w:rsidTr="00563C48">
        <w:tc>
          <w:tcPr>
            <w:tcW w:w="4672" w:type="dxa"/>
          </w:tcPr>
          <w:p w14:paraId="79336021" w14:textId="12A1FE8F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Appointment</w:t>
            </w:r>
          </w:p>
        </w:tc>
        <w:tc>
          <w:tcPr>
            <w:tcW w:w="4673" w:type="dxa"/>
          </w:tcPr>
          <w:p w14:paraId="42FBC7ED" w14:textId="767E63B7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Chapter 6.2.5 Create Appointment</w:t>
            </w:r>
          </w:p>
        </w:tc>
      </w:tr>
      <w:tr w:rsidR="00563C48" w14:paraId="6649E88F" w14:textId="77777777" w:rsidTr="00563C48">
        <w:tc>
          <w:tcPr>
            <w:tcW w:w="4672" w:type="dxa"/>
          </w:tcPr>
          <w:p w14:paraId="77C2C10A" w14:textId="3C6B9B1A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 Appointment</w:t>
            </w:r>
          </w:p>
        </w:tc>
        <w:tc>
          <w:tcPr>
            <w:tcW w:w="4673" w:type="dxa"/>
          </w:tcPr>
          <w:p w14:paraId="0574A0CF" w14:textId="76F6E853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Chapter 6.2.6 Manage Appointment</w:t>
            </w:r>
          </w:p>
        </w:tc>
      </w:tr>
      <w:tr w:rsidR="00563C48" w14:paraId="42C43CC5" w14:textId="77777777" w:rsidTr="00563C48">
        <w:tc>
          <w:tcPr>
            <w:tcW w:w="4672" w:type="dxa"/>
          </w:tcPr>
          <w:p w14:paraId="6D963CFD" w14:textId="545EA1ED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Course</w:t>
            </w:r>
          </w:p>
        </w:tc>
        <w:tc>
          <w:tcPr>
            <w:tcW w:w="4673" w:type="dxa"/>
          </w:tcPr>
          <w:p w14:paraId="37AEAA33" w14:textId="0894DBC9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Chapter 6.2.7 Create Course</w:t>
            </w:r>
          </w:p>
        </w:tc>
      </w:tr>
      <w:tr w:rsidR="00563C48" w14:paraId="3A4F03A2" w14:textId="77777777" w:rsidTr="00563C48">
        <w:tc>
          <w:tcPr>
            <w:tcW w:w="4672" w:type="dxa"/>
          </w:tcPr>
          <w:p w14:paraId="2D66D355" w14:textId="50F29D85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 Course</w:t>
            </w:r>
          </w:p>
        </w:tc>
        <w:tc>
          <w:tcPr>
            <w:tcW w:w="4673" w:type="dxa"/>
          </w:tcPr>
          <w:p w14:paraId="5CC630E7" w14:textId="147BCF43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Chapter 6.2.8 Manage Course</w:t>
            </w:r>
          </w:p>
        </w:tc>
      </w:tr>
      <w:tr w:rsidR="00563C48" w14:paraId="353F24EC" w14:textId="77777777" w:rsidTr="00563C48">
        <w:tc>
          <w:tcPr>
            <w:tcW w:w="4672" w:type="dxa"/>
          </w:tcPr>
          <w:p w14:paraId="24C42E10" w14:textId="3FA7A6BA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Report</w:t>
            </w:r>
          </w:p>
        </w:tc>
        <w:tc>
          <w:tcPr>
            <w:tcW w:w="4673" w:type="dxa"/>
          </w:tcPr>
          <w:p w14:paraId="1527DC67" w14:textId="3131C372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Chapter 6.2.10 Create Report</w:t>
            </w:r>
          </w:p>
        </w:tc>
      </w:tr>
    </w:tbl>
    <w:p w14:paraId="1CF24A90" w14:textId="703667E2" w:rsidR="00563C48" w:rsidRDefault="00563C48" w:rsidP="00563C48">
      <w:pPr>
        <w:rPr>
          <w:lang w:val="en-US"/>
        </w:rPr>
      </w:pPr>
    </w:p>
    <w:p w14:paraId="4B4A5A5A" w14:textId="77777777" w:rsidR="00CC4DF9" w:rsidRDefault="00CC4DF9" w:rsidP="00563C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025A" w:rsidRPr="00A319F9" w14:paraId="341FA0AF" w14:textId="77777777" w:rsidTr="00654EBA">
        <w:tc>
          <w:tcPr>
            <w:tcW w:w="4672" w:type="dxa"/>
            <w:shd w:val="clear" w:color="auto" w:fill="D6E3BC" w:themeFill="accent3" w:themeFillTint="66"/>
          </w:tcPr>
          <w:p w14:paraId="379AE45D" w14:textId="77777777" w:rsidR="0030025A" w:rsidRDefault="0030025A" w:rsidP="00654EB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Checkpoint Web App</w:t>
            </w:r>
          </w:p>
          <w:p w14:paraId="4C378C3E" w14:textId="4C0BC894" w:rsidR="0030025A" w:rsidRDefault="0030025A" w:rsidP="00654E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4673" w:type="dxa"/>
            <w:shd w:val="clear" w:color="auto" w:fill="D6E3BC" w:themeFill="accent3" w:themeFillTint="66"/>
          </w:tcPr>
          <w:p w14:paraId="0A0BF2CE" w14:textId="77777777" w:rsidR="0030025A" w:rsidRDefault="0030025A" w:rsidP="00654E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SRD  Design Requirement Reference</w:t>
            </w:r>
          </w:p>
          <w:p w14:paraId="076E78DE" w14:textId="3F0E4898" w:rsidR="0030025A" w:rsidRDefault="0030025A" w:rsidP="00654E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Requirements</w:t>
            </w:r>
          </w:p>
        </w:tc>
      </w:tr>
      <w:tr w:rsidR="0030025A" w14:paraId="26A5490A" w14:textId="77777777" w:rsidTr="00654EBA">
        <w:tc>
          <w:tcPr>
            <w:tcW w:w="4672" w:type="dxa"/>
          </w:tcPr>
          <w:p w14:paraId="3C6430B7" w14:textId="2AD3085D" w:rsidR="0030025A" w:rsidRDefault="0030025A" w:rsidP="00654E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Browser Support Chrome, Firefox, Opera</w:t>
            </w:r>
          </w:p>
        </w:tc>
        <w:tc>
          <w:tcPr>
            <w:tcW w:w="4673" w:type="dxa"/>
          </w:tcPr>
          <w:p w14:paraId="6AADBFD5" w14:textId="2203D7AC" w:rsidR="0030025A" w:rsidRDefault="0030025A" w:rsidP="00300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Chapter 3.1.1 Functional Requirements</w:t>
            </w:r>
          </w:p>
        </w:tc>
      </w:tr>
      <w:tr w:rsidR="0030025A" w14:paraId="4A0AE96F" w14:textId="77777777" w:rsidTr="00654EBA">
        <w:tc>
          <w:tcPr>
            <w:tcW w:w="4672" w:type="dxa"/>
          </w:tcPr>
          <w:p w14:paraId="3B2738D5" w14:textId="5CFECABC" w:rsidR="0030025A" w:rsidRDefault="0030025A" w:rsidP="00654E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Support Access by Multiple Simultaneous Users</w:t>
            </w:r>
          </w:p>
        </w:tc>
        <w:tc>
          <w:tcPr>
            <w:tcW w:w="4673" w:type="dxa"/>
          </w:tcPr>
          <w:p w14:paraId="6ABC04A4" w14:textId="5E0ECB2F" w:rsidR="0030025A" w:rsidRDefault="0030025A" w:rsidP="00300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Chapter 3.1.1 Functional Requirements</w:t>
            </w:r>
          </w:p>
        </w:tc>
      </w:tr>
    </w:tbl>
    <w:p w14:paraId="56825D1F" w14:textId="77777777" w:rsidR="0030025A" w:rsidRDefault="0030025A" w:rsidP="00563C48">
      <w:pPr>
        <w:rPr>
          <w:lang w:val="en-US"/>
        </w:rPr>
      </w:pPr>
    </w:p>
    <w:p w14:paraId="2B938C84" w14:textId="77777777" w:rsidR="0030025A" w:rsidRDefault="0030025A" w:rsidP="00563C48">
      <w:pPr>
        <w:rPr>
          <w:lang w:val="en-US"/>
        </w:rPr>
      </w:pPr>
    </w:p>
    <w:p w14:paraId="039AE6FD" w14:textId="77777777" w:rsidR="00CC4DF9" w:rsidRDefault="00CC4DF9" w:rsidP="00563C48">
      <w:pPr>
        <w:rPr>
          <w:lang w:val="en-US"/>
        </w:rPr>
      </w:pPr>
    </w:p>
    <w:p w14:paraId="689C3280" w14:textId="77777777" w:rsidR="00CC4DF9" w:rsidRDefault="00CC4DF9" w:rsidP="00563C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3C48" w:rsidRPr="00A319F9" w14:paraId="610B74B3" w14:textId="77777777" w:rsidTr="00563C48">
        <w:tc>
          <w:tcPr>
            <w:tcW w:w="4672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441B732F" w14:textId="4385CABC" w:rsidR="00563C48" w:rsidRDefault="00563C48" w:rsidP="00654EB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          Checkpoint Native App </w:t>
            </w:r>
          </w:p>
          <w:p w14:paraId="7EBF55DA" w14:textId="6FFF3A2E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 Hardware Reading-terminal</w:t>
            </w:r>
          </w:p>
          <w:p w14:paraId="6C1E9954" w14:textId="77777777" w:rsidR="00563C48" w:rsidRDefault="00563C48" w:rsidP="00654E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 / Functionality</w:t>
            </w:r>
          </w:p>
        </w:tc>
        <w:tc>
          <w:tcPr>
            <w:tcW w:w="4673" w:type="dxa"/>
            <w:shd w:val="clear" w:color="auto" w:fill="D6E3BC" w:themeFill="accent3" w:themeFillTint="66"/>
          </w:tcPr>
          <w:p w14:paraId="6CED21C0" w14:textId="77777777" w:rsidR="00563C48" w:rsidRDefault="00563C48" w:rsidP="00654E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SRD  Design Requirement Reference</w:t>
            </w:r>
          </w:p>
          <w:p w14:paraId="6034B4DD" w14:textId="77777777" w:rsidR="00563C48" w:rsidRDefault="00563C48" w:rsidP="00654E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Case Documents</w:t>
            </w:r>
          </w:p>
        </w:tc>
      </w:tr>
      <w:tr w:rsidR="00563C48" w14:paraId="09BADA56" w14:textId="77777777" w:rsidTr="00563C48">
        <w:tc>
          <w:tcPr>
            <w:tcW w:w="46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F9AC61" w14:textId="6056D2AF" w:rsidR="00563C48" w:rsidRDefault="00563C48" w:rsidP="00563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 Appointment</w:t>
            </w:r>
          </w:p>
        </w:tc>
        <w:tc>
          <w:tcPr>
            <w:tcW w:w="4673" w:type="dxa"/>
            <w:shd w:val="clear" w:color="auto" w:fill="FFFFFF" w:themeFill="background1"/>
          </w:tcPr>
          <w:p w14:paraId="2957007F" w14:textId="27C075E3" w:rsidR="00563C48" w:rsidRDefault="00563C48" w:rsidP="00654E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Chapter 6.2.9 Attend Appointment</w:t>
            </w:r>
          </w:p>
        </w:tc>
      </w:tr>
    </w:tbl>
    <w:p w14:paraId="78C1F686" w14:textId="77777777" w:rsidR="00563C48" w:rsidRDefault="00563C48" w:rsidP="00563C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3C48" w14:paraId="6235A120" w14:textId="77777777" w:rsidTr="00654EBA">
        <w:tc>
          <w:tcPr>
            <w:tcW w:w="4672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5856890C" w14:textId="77777777" w:rsidR="00563C48" w:rsidRDefault="00563C48" w:rsidP="00654EB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Checkpoint Native App </w:t>
            </w:r>
          </w:p>
          <w:p w14:paraId="0AD46475" w14:textId="77777777" w:rsidR="00563C48" w:rsidRDefault="00563C48" w:rsidP="00654E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 Hardware Reading-terminal</w:t>
            </w:r>
          </w:p>
          <w:p w14:paraId="111EA0D7" w14:textId="4FA2974F" w:rsidR="00563C48" w:rsidRDefault="0030025A" w:rsidP="00654E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4673" w:type="dxa"/>
            <w:shd w:val="clear" w:color="auto" w:fill="D6E3BC" w:themeFill="accent3" w:themeFillTint="66"/>
          </w:tcPr>
          <w:p w14:paraId="5F0D24C1" w14:textId="77777777" w:rsidR="00563C48" w:rsidRDefault="00563C48" w:rsidP="00654E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SRD  Design Requirement Reference</w:t>
            </w:r>
          </w:p>
          <w:p w14:paraId="1647F95A" w14:textId="733645A5" w:rsidR="00563C48" w:rsidRDefault="00563C48" w:rsidP="00654EBA">
            <w:pPr>
              <w:jc w:val="center"/>
              <w:rPr>
                <w:lang w:val="en-US"/>
              </w:rPr>
            </w:pPr>
          </w:p>
        </w:tc>
      </w:tr>
      <w:tr w:rsidR="00563C48" w14:paraId="2B6EEA83" w14:textId="77777777" w:rsidTr="00654EBA">
        <w:tc>
          <w:tcPr>
            <w:tcW w:w="46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7321A4" w14:textId="6775CDA8" w:rsidR="00563C48" w:rsidRDefault="00563C48" w:rsidP="00300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</w:t>
            </w:r>
            <w:r w:rsidR="0030025A">
              <w:rPr>
                <w:lang w:val="en-US"/>
              </w:rPr>
              <w:t>ance Registration Time (within 4 secs)</w:t>
            </w:r>
          </w:p>
        </w:tc>
        <w:tc>
          <w:tcPr>
            <w:tcW w:w="4673" w:type="dxa"/>
            <w:shd w:val="clear" w:color="auto" w:fill="FFFFFF" w:themeFill="background1"/>
          </w:tcPr>
          <w:p w14:paraId="61DE6253" w14:textId="3BDA682B" w:rsidR="00563C48" w:rsidRDefault="0030025A" w:rsidP="00300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Chapter 3.2</w:t>
            </w:r>
            <w:r w:rsidR="00563C48">
              <w:rPr>
                <w:lang w:val="en-US"/>
              </w:rPr>
              <w:t xml:space="preserve"> </w:t>
            </w:r>
            <w:r>
              <w:rPr>
                <w:lang w:val="en-US"/>
              </w:rPr>
              <w:t>Non-Functional Requirements</w:t>
            </w:r>
          </w:p>
        </w:tc>
      </w:tr>
    </w:tbl>
    <w:p w14:paraId="0C775076" w14:textId="77777777" w:rsidR="00563C48" w:rsidRPr="00563C48" w:rsidRDefault="00563C48" w:rsidP="00563C48">
      <w:pPr>
        <w:rPr>
          <w:lang w:val="en-US"/>
        </w:rPr>
      </w:pPr>
    </w:p>
    <w:p w14:paraId="5BE38A04" w14:textId="2205C9DA" w:rsidR="00C428D4" w:rsidRDefault="0001295C" w:rsidP="4B058015">
      <w:pPr>
        <w:pStyle w:val="Heading2"/>
        <w:rPr>
          <w:lang w:val="en-US"/>
        </w:rPr>
      </w:pPr>
      <w:bookmarkStart w:id="10" w:name="_Toc478463018"/>
      <w:proofErr w:type="spellStart"/>
      <w:r>
        <w:rPr>
          <w:lang w:val="en-US"/>
        </w:rPr>
        <w:t>Nonexecutable</w:t>
      </w:r>
      <w:proofErr w:type="spellEnd"/>
      <w:r w:rsidR="00C428D4">
        <w:rPr>
          <w:lang w:val="en-US"/>
        </w:rPr>
        <w:t xml:space="preserve"> such as requirements specification or design specification</w:t>
      </w:r>
      <w:bookmarkEnd w:id="10"/>
    </w:p>
    <w:p w14:paraId="4F30C543" w14:textId="21B5761D" w:rsidR="00C428D4" w:rsidRDefault="00C428D4" w:rsidP="00C428D4">
      <w:pPr>
        <w:rPr>
          <w:lang w:val="en-US"/>
        </w:rPr>
      </w:pPr>
    </w:p>
    <w:p w14:paraId="498109EE" w14:textId="15AEA226" w:rsidR="00C428D4" w:rsidRDefault="00C428D4" w:rsidP="4B058015">
      <w:pPr>
        <w:pStyle w:val="Heading1"/>
        <w:rPr>
          <w:lang w:val="en-US"/>
        </w:rPr>
      </w:pPr>
      <w:bookmarkStart w:id="11" w:name="_Toc478463019"/>
      <w:r>
        <w:rPr>
          <w:lang w:val="en-US"/>
        </w:rPr>
        <w:lastRenderedPageBreak/>
        <w:t>Test process/ methodologies</w:t>
      </w:r>
      <w:bookmarkEnd w:id="11"/>
    </w:p>
    <w:p w14:paraId="6E530FCE" w14:textId="13849C59" w:rsidR="00C428D4" w:rsidRDefault="00C428D4" w:rsidP="4B058015">
      <w:pPr>
        <w:pStyle w:val="Heading2"/>
        <w:rPr>
          <w:lang w:val="en-US"/>
        </w:rPr>
      </w:pPr>
      <w:bookmarkStart w:id="12" w:name="_Toc478463020"/>
      <w:r>
        <w:rPr>
          <w:lang w:val="en-US"/>
        </w:rPr>
        <w:t>Unit test/ functional test/ acceptance test/ regression test/ and so on, methodologies.</w:t>
      </w:r>
      <w:bookmarkEnd w:id="12"/>
    </w:p>
    <w:p w14:paraId="616EAF96" w14:textId="57ABBB54" w:rsidR="00C428D4" w:rsidRDefault="00C428D4" w:rsidP="4B058015">
      <w:pPr>
        <w:pStyle w:val="Heading2"/>
        <w:rPr>
          <w:lang w:val="en-US"/>
        </w:rPr>
      </w:pPr>
      <w:bookmarkStart w:id="13" w:name="_Toc478463021"/>
      <w:r>
        <w:rPr>
          <w:lang w:val="en-US"/>
        </w:rPr>
        <w:t>Inspection/ reviews methodologies</w:t>
      </w:r>
      <w:bookmarkEnd w:id="13"/>
    </w:p>
    <w:p w14:paraId="723E7741" w14:textId="2A5EB161" w:rsidR="00C428D4" w:rsidRDefault="00C428D4" w:rsidP="4B058015">
      <w:pPr>
        <w:pStyle w:val="Heading2"/>
        <w:rPr>
          <w:lang w:val="en-US"/>
        </w:rPr>
      </w:pPr>
      <w:bookmarkStart w:id="14" w:name="_Toc478463022"/>
      <w:r>
        <w:rPr>
          <w:lang w:val="en-US"/>
        </w:rPr>
        <w:t>Black-box testing (e.g., input domain test, boundary value testing)</w:t>
      </w:r>
      <w:bookmarkEnd w:id="14"/>
    </w:p>
    <w:p w14:paraId="0DC79E79" w14:textId="6CA9C04C" w:rsidR="00C428D4" w:rsidRDefault="00C428D4" w:rsidP="4B058015">
      <w:pPr>
        <w:pStyle w:val="Heading2"/>
        <w:rPr>
          <w:lang w:val="en-US"/>
        </w:rPr>
      </w:pPr>
      <w:bookmarkStart w:id="15" w:name="_Toc478463023"/>
      <w:r>
        <w:rPr>
          <w:lang w:val="en-US"/>
        </w:rPr>
        <w:t xml:space="preserve">White-box testing (e.g., control path testing, data flow </w:t>
      </w:r>
      <w:proofErr w:type="gramStart"/>
      <w:r>
        <w:rPr>
          <w:lang w:val="en-US"/>
        </w:rPr>
        <w:t>testing )</w:t>
      </w:r>
      <w:bookmarkEnd w:id="15"/>
      <w:proofErr w:type="gramEnd"/>
    </w:p>
    <w:p w14:paraId="47430A1C" w14:textId="062750BD" w:rsidR="00C428D4" w:rsidRDefault="00C428D4" w:rsidP="4B058015">
      <w:pPr>
        <w:pStyle w:val="Heading2"/>
        <w:rPr>
          <w:lang w:val="en-US"/>
        </w:rPr>
      </w:pPr>
      <w:bookmarkStart w:id="16" w:name="_Toc478463024"/>
      <w:r>
        <w:rPr>
          <w:lang w:val="en-US"/>
        </w:rPr>
        <w:t xml:space="preserve">Test </w:t>
      </w:r>
      <w:proofErr w:type="gramStart"/>
      <w:r>
        <w:rPr>
          <w:lang w:val="en-US"/>
        </w:rPr>
        <w:t>metrics(</w:t>
      </w:r>
      <w:proofErr w:type="gramEnd"/>
      <w:r>
        <w:rPr>
          <w:lang w:val="en-US"/>
        </w:rPr>
        <w:t>e.g., code coverage</w:t>
      </w:r>
      <w:r w:rsidR="0001295C">
        <w:rPr>
          <w:lang w:val="en-US"/>
        </w:rPr>
        <w:t>, branch coverage, number of problem by severity</w:t>
      </w:r>
      <w:r>
        <w:rPr>
          <w:lang w:val="en-US"/>
        </w:rPr>
        <w:t>)</w:t>
      </w:r>
      <w:bookmarkEnd w:id="16"/>
    </w:p>
    <w:p w14:paraId="2D51140A" w14:textId="04D26BFB" w:rsidR="0001295C" w:rsidRDefault="0001295C" w:rsidP="4B058015">
      <w:pPr>
        <w:pStyle w:val="Heading2"/>
        <w:rPr>
          <w:lang w:val="en-US"/>
        </w:rPr>
      </w:pPr>
      <w:bookmarkStart w:id="17" w:name="_Toc478463025"/>
      <w:r>
        <w:rPr>
          <w:lang w:val="en-US"/>
        </w:rPr>
        <w:t>Test-bug report-fix-retest process</w:t>
      </w:r>
      <w:bookmarkEnd w:id="17"/>
    </w:p>
    <w:p w14:paraId="1785374E" w14:textId="1D87B623" w:rsidR="0001295C" w:rsidRDefault="0001295C" w:rsidP="00C428D4">
      <w:pPr>
        <w:rPr>
          <w:lang w:val="en-US"/>
        </w:rPr>
      </w:pPr>
    </w:p>
    <w:p w14:paraId="7A631488" w14:textId="57533E77" w:rsidR="0001295C" w:rsidRDefault="0001295C" w:rsidP="4B058015">
      <w:pPr>
        <w:pStyle w:val="Heading1"/>
        <w:rPr>
          <w:lang w:val="en-US"/>
        </w:rPr>
      </w:pPr>
      <w:bookmarkStart w:id="18" w:name="_Toc478463026"/>
      <w:r>
        <w:rPr>
          <w:lang w:val="en-US"/>
        </w:rPr>
        <w:lastRenderedPageBreak/>
        <w:t>resources</w:t>
      </w:r>
      <w:bookmarkEnd w:id="18"/>
    </w:p>
    <w:p w14:paraId="2F903F56" w14:textId="675EADB0" w:rsidR="0001295C" w:rsidRDefault="0001295C" w:rsidP="4B058015">
      <w:pPr>
        <w:pStyle w:val="Heading2"/>
        <w:rPr>
          <w:lang w:val="en-US"/>
        </w:rPr>
      </w:pPr>
      <w:bookmarkStart w:id="19" w:name="_Toc478463027"/>
      <w:proofErr w:type="gramStart"/>
      <w:r>
        <w:rPr>
          <w:lang w:val="en-US"/>
        </w:rPr>
        <w:t>People(</w:t>
      </w:r>
      <w:proofErr w:type="gramEnd"/>
      <w:r>
        <w:rPr>
          <w:lang w:val="en-US"/>
        </w:rPr>
        <w:t xml:space="preserve">number of, skills 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bookmarkEnd w:id="19"/>
    </w:p>
    <w:p w14:paraId="363A13E7" w14:textId="59E28054" w:rsidR="0001295C" w:rsidRDefault="0001295C" w:rsidP="4B058015">
      <w:pPr>
        <w:pStyle w:val="Heading2"/>
        <w:rPr>
          <w:lang w:val="en-US"/>
        </w:rPr>
      </w:pPr>
      <w:bookmarkStart w:id="20" w:name="_Toc478463028"/>
      <w:r>
        <w:rPr>
          <w:lang w:val="en-US"/>
        </w:rPr>
        <w:t>Tools (for measurement, defect management, etc.)</w:t>
      </w:r>
      <w:bookmarkEnd w:id="20"/>
    </w:p>
    <w:p w14:paraId="61620435" w14:textId="5EC72352" w:rsidR="0001295C" w:rsidRDefault="0001295C" w:rsidP="4B058015">
      <w:pPr>
        <w:pStyle w:val="Heading2"/>
        <w:rPr>
          <w:lang w:val="en-US"/>
        </w:rPr>
      </w:pPr>
      <w:bookmarkStart w:id="21" w:name="_Toc478463029"/>
      <w:r>
        <w:rPr>
          <w:lang w:val="en-US"/>
        </w:rPr>
        <w:t>Systems (test execution platform, test case development, etc.)</w:t>
      </w:r>
      <w:bookmarkEnd w:id="21"/>
    </w:p>
    <w:p w14:paraId="18A2F5E8" w14:textId="0F21B9C5" w:rsidR="0001295C" w:rsidRDefault="0001295C" w:rsidP="0001295C">
      <w:pPr>
        <w:rPr>
          <w:lang w:val="en-US"/>
        </w:rPr>
      </w:pPr>
    </w:p>
    <w:p w14:paraId="1BE06A00" w14:textId="4CAC6E43" w:rsidR="0001295C" w:rsidRDefault="0001295C" w:rsidP="4B058015">
      <w:pPr>
        <w:pStyle w:val="Heading1"/>
        <w:rPr>
          <w:lang w:val="en-US"/>
        </w:rPr>
      </w:pPr>
      <w:bookmarkStart w:id="22" w:name="_Toc478463030"/>
      <w:r>
        <w:rPr>
          <w:lang w:val="en-US"/>
        </w:rPr>
        <w:lastRenderedPageBreak/>
        <w:t>Schedule</w:t>
      </w:r>
      <w:bookmarkEnd w:id="22"/>
    </w:p>
    <w:p w14:paraId="0E0EE2E0" w14:textId="034DA6CD" w:rsidR="0001295C" w:rsidRDefault="0001295C" w:rsidP="4B058015">
      <w:pPr>
        <w:pStyle w:val="Heading2"/>
        <w:rPr>
          <w:lang w:val="en-US"/>
        </w:rPr>
      </w:pPr>
      <w:bookmarkStart w:id="23" w:name="_Toc478463031"/>
      <w:r>
        <w:rPr>
          <w:lang w:val="en-US"/>
        </w:rPr>
        <w:t>Test-case development</w:t>
      </w:r>
      <w:bookmarkEnd w:id="23"/>
    </w:p>
    <w:p w14:paraId="5504B96C" w14:textId="6893F871" w:rsidR="0001295C" w:rsidRDefault="0001295C" w:rsidP="4B058015">
      <w:pPr>
        <w:pStyle w:val="Heading2"/>
        <w:rPr>
          <w:lang w:val="en-US"/>
        </w:rPr>
      </w:pPr>
      <w:bookmarkStart w:id="24" w:name="_Toc478463032"/>
      <w:r>
        <w:rPr>
          <w:lang w:val="en-US"/>
        </w:rPr>
        <w:t>Test execution</w:t>
      </w:r>
      <w:bookmarkEnd w:id="24"/>
    </w:p>
    <w:p w14:paraId="0FAEFFD7" w14:textId="30C3D10F" w:rsidR="0001295C" w:rsidRDefault="0001295C" w:rsidP="4B058015">
      <w:pPr>
        <w:pStyle w:val="Heading2"/>
        <w:rPr>
          <w:lang w:val="en-US"/>
        </w:rPr>
      </w:pPr>
      <w:bookmarkStart w:id="25" w:name="_Toc478463033"/>
      <w:r>
        <w:rPr>
          <w:lang w:val="en-US"/>
        </w:rPr>
        <w:t>Problem reporting and fixing</w:t>
      </w:r>
      <w:bookmarkEnd w:id="25"/>
    </w:p>
    <w:p w14:paraId="63380769" w14:textId="3F5F5485" w:rsidR="0001295C" w:rsidRDefault="0001295C" w:rsidP="0001295C">
      <w:pPr>
        <w:rPr>
          <w:lang w:val="en-US"/>
        </w:rPr>
      </w:pPr>
    </w:p>
    <w:p w14:paraId="473A39A6" w14:textId="21520C54" w:rsidR="0001295C" w:rsidRDefault="0001295C" w:rsidP="4B058015">
      <w:pPr>
        <w:pStyle w:val="Heading1"/>
        <w:rPr>
          <w:lang w:val="en-US"/>
        </w:rPr>
      </w:pPr>
      <w:bookmarkStart w:id="26" w:name="_Toc478463034"/>
      <w:r>
        <w:rPr>
          <w:lang w:val="en-US"/>
        </w:rPr>
        <w:lastRenderedPageBreak/>
        <w:t>Risks</w:t>
      </w:r>
      <w:bookmarkEnd w:id="26"/>
    </w:p>
    <w:p w14:paraId="63AFB008" w14:textId="2D3C9877" w:rsidR="0001295C" w:rsidRDefault="0001295C" w:rsidP="4B058015">
      <w:pPr>
        <w:pStyle w:val="Heading2"/>
        <w:rPr>
          <w:lang w:val="en-US"/>
        </w:rPr>
      </w:pPr>
      <w:bookmarkStart w:id="27" w:name="_Toc478463035"/>
      <w:r>
        <w:rPr>
          <w:lang w:val="en-US"/>
        </w:rPr>
        <w:t>Missing goals</w:t>
      </w:r>
      <w:bookmarkEnd w:id="27"/>
    </w:p>
    <w:p w14:paraId="08B1C8CD" w14:textId="1961144B" w:rsidR="0001295C" w:rsidRDefault="0001295C" w:rsidP="4B058015">
      <w:pPr>
        <w:pStyle w:val="Heading2"/>
        <w:rPr>
          <w:lang w:val="en-US"/>
        </w:rPr>
      </w:pPr>
      <w:bookmarkStart w:id="28" w:name="_Toc478463036"/>
      <w:r>
        <w:rPr>
          <w:lang w:val="en-US"/>
        </w:rPr>
        <w:t>Back-up resources needed</w:t>
      </w:r>
      <w:bookmarkEnd w:id="28"/>
    </w:p>
    <w:p w14:paraId="3C54347F" w14:textId="4C65249A" w:rsidR="0001295C" w:rsidRDefault="0001295C" w:rsidP="0001295C">
      <w:pPr>
        <w:rPr>
          <w:lang w:val="en-US"/>
        </w:rPr>
      </w:pPr>
    </w:p>
    <w:p w14:paraId="5F39FFFC" w14:textId="37110D96" w:rsidR="0001295C" w:rsidRDefault="0001295C" w:rsidP="4B058015">
      <w:pPr>
        <w:pStyle w:val="Heading1"/>
        <w:rPr>
          <w:lang w:val="en-US"/>
        </w:rPr>
      </w:pPr>
      <w:bookmarkStart w:id="29" w:name="_Toc478463037"/>
      <w:r>
        <w:rPr>
          <w:lang w:val="en-US"/>
        </w:rPr>
        <w:lastRenderedPageBreak/>
        <w:t>Major test scenarios and test cases</w:t>
      </w:r>
      <w:bookmarkEnd w:id="29"/>
    </w:p>
    <w:p w14:paraId="2442F1AF" w14:textId="17EBCCD9" w:rsidR="0001295C" w:rsidRDefault="0001295C" w:rsidP="4B058015">
      <w:pPr>
        <w:pStyle w:val="Heading2"/>
        <w:rPr>
          <w:lang w:val="en-US"/>
        </w:rPr>
      </w:pPr>
      <w:bookmarkStart w:id="30" w:name="_Toc478463038"/>
      <w:r>
        <w:rPr>
          <w:lang w:val="en-US"/>
        </w:rPr>
        <w:t>Boundary value and input domain test cases</w:t>
      </w:r>
      <w:bookmarkEnd w:id="30"/>
    </w:p>
    <w:p w14:paraId="2A7F1916" w14:textId="77777777" w:rsidR="00A319F9" w:rsidRPr="00A319F9" w:rsidRDefault="00A319F9" w:rsidP="00A319F9">
      <w:pPr>
        <w:rPr>
          <w:lang w:val="en-US"/>
        </w:rPr>
      </w:pPr>
    </w:p>
    <w:p w14:paraId="0FFF13EC" w14:textId="77777777" w:rsidR="00A319F9" w:rsidRPr="00BF49DE" w:rsidRDefault="00A319F9" w:rsidP="00A319F9">
      <w:proofErr w:type="gramStart"/>
      <w:r>
        <w:t>Tester:_</w:t>
      </w:r>
      <w:proofErr w:type="gramEnd"/>
      <w:r>
        <w:t>__________________  Date:____________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75"/>
        <w:gridCol w:w="755"/>
        <w:gridCol w:w="775"/>
        <w:gridCol w:w="3757"/>
      </w:tblGrid>
      <w:tr w:rsidR="00A319F9" w14:paraId="3CFDA053" w14:textId="77777777" w:rsidTr="0065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47ABF30A" w14:textId="77777777" w:rsidR="00A319F9" w:rsidRDefault="00A319F9" w:rsidP="00654EBA">
            <w:r>
              <w:t xml:space="preserve">             Browser Compatibility</w:t>
            </w:r>
          </w:p>
        </w:tc>
        <w:tc>
          <w:tcPr>
            <w:tcW w:w="755" w:type="dxa"/>
          </w:tcPr>
          <w:p w14:paraId="2A97AA37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75" w:type="dxa"/>
          </w:tcPr>
          <w:p w14:paraId="1769C2D2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FAIL</w:t>
            </w:r>
          </w:p>
        </w:tc>
        <w:tc>
          <w:tcPr>
            <w:tcW w:w="3757" w:type="dxa"/>
          </w:tcPr>
          <w:p w14:paraId="4F63A6AA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</w:tr>
      <w:tr w:rsidR="00A319F9" w14:paraId="770A7A3D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EAF1DD" w:themeFill="accent3" w:themeFillTint="33"/>
          </w:tcPr>
          <w:p w14:paraId="68FC5E73" w14:textId="77777777" w:rsidR="00A319F9" w:rsidRDefault="00A319F9" w:rsidP="00654EBA">
            <w:r>
              <w:t>Functionality in Chrome</w:t>
            </w:r>
          </w:p>
        </w:tc>
        <w:tc>
          <w:tcPr>
            <w:tcW w:w="755" w:type="dxa"/>
            <w:shd w:val="clear" w:color="auto" w:fill="EAF1DD" w:themeFill="accent3" w:themeFillTint="33"/>
          </w:tcPr>
          <w:p w14:paraId="34C05ADD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5" w:type="dxa"/>
            <w:shd w:val="clear" w:color="auto" w:fill="EAF1DD" w:themeFill="accent3" w:themeFillTint="33"/>
          </w:tcPr>
          <w:p w14:paraId="526A9824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7" w:type="dxa"/>
            <w:shd w:val="clear" w:color="auto" w:fill="EAF1DD" w:themeFill="accent3" w:themeFillTint="33"/>
          </w:tcPr>
          <w:p w14:paraId="5E5B7E55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14:paraId="5883A43A" w14:textId="77777777" w:rsidTr="00654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68005D8F" w14:textId="77777777" w:rsidR="00A319F9" w:rsidRDefault="00A319F9" w:rsidP="00654EBA">
            <w:r>
              <w:t>Functionality in Firefox</w:t>
            </w:r>
          </w:p>
        </w:tc>
        <w:tc>
          <w:tcPr>
            <w:tcW w:w="755" w:type="dxa"/>
          </w:tcPr>
          <w:p w14:paraId="71122A43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5" w:type="dxa"/>
          </w:tcPr>
          <w:p w14:paraId="60EC3B15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7" w:type="dxa"/>
          </w:tcPr>
          <w:p w14:paraId="61A38073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14:paraId="66567708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EAF1DD" w:themeFill="accent3" w:themeFillTint="33"/>
          </w:tcPr>
          <w:p w14:paraId="4D4026DA" w14:textId="77777777" w:rsidR="00A319F9" w:rsidRDefault="00A319F9" w:rsidP="00654EBA">
            <w:r>
              <w:t>Functionality in Opera</w:t>
            </w:r>
          </w:p>
        </w:tc>
        <w:tc>
          <w:tcPr>
            <w:tcW w:w="755" w:type="dxa"/>
            <w:shd w:val="clear" w:color="auto" w:fill="EAF1DD" w:themeFill="accent3" w:themeFillTint="33"/>
          </w:tcPr>
          <w:p w14:paraId="311F549C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5" w:type="dxa"/>
            <w:shd w:val="clear" w:color="auto" w:fill="EAF1DD" w:themeFill="accent3" w:themeFillTint="33"/>
          </w:tcPr>
          <w:p w14:paraId="19FDAF3A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7" w:type="dxa"/>
            <w:shd w:val="clear" w:color="auto" w:fill="EAF1DD" w:themeFill="accent3" w:themeFillTint="33"/>
          </w:tcPr>
          <w:p w14:paraId="343813A5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14:paraId="358D85D8" w14:textId="77777777" w:rsidTr="00654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1E2162CC" w14:textId="77777777" w:rsidR="00A319F9" w:rsidRDefault="00A319F9" w:rsidP="00654EBA">
            <w:r>
              <w:t>Functionality in IE10</w:t>
            </w:r>
          </w:p>
        </w:tc>
        <w:tc>
          <w:tcPr>
            <w:tcW w:w="755" w:type="dxa"/>
          </w:tcPr>
          <w:p w14:paraId="01D7ED60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5" w:type="dxa"/>
          </w:tcPr>
          <w:p w14:paraId="53BA375E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7" w:type="dxa"/>
          </w:tcPr>
          <w:p w14:paraId="29EAF389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14:paraId="760258D6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EAF1DD" w:themeFill="accent3" w:themeFillTint="33"/>
          </w:tcPr>
          <w:p w14:paraId="1154765B" w14:textId="77777777" w:rsidR="00A319F9" w:rsidRDefault="00A319F9" w:rsidP="00654EBA">
            <w:r>
              <w:t>Functionality in Edge</w:t>
            </w:r>
          </w:p>
        </w:tc>
        <w:tc>
          <w:tcPr>
            <w:tcW w:w="755" w:type="dxa"/>
            <w:shd w:val="clear" w:color="auto" w:fill="EAF1DD" w:themeFill="accent3" w:themeFillTint="33"/>
          </w:tcPr>
          <w:p w14:paraId="704D2E16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5" w:type="dxa"/>
            <w:shd w:val="clear" w:color="auto" w:fill="EAF1DD" w:themeFill="accent3" w:themeFillTint="33"/>
          </w:tcPr>
          <w:p w14:paraId="5BEE0890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7" w:type="dxa"/>
            <w:shd w:val="clear" w:color="auto" w:fill="EAF1DD" w:themeFill="accent3" w:themeFillTint="33"/>
          </w:tcPr>
          <w:p w14:paraId="55CB5ED8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61A4843F" w14:textId="77777777" w:rsidTr="00654EB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316F7D0" w14:textId="77777777" w:rsidR="00A319F9" w:rsidRDefault="00A319F9" w:rsidP="00654EBA">
            <w:r>
              <w:t>GUI is rendered correctly in Chrome</w:t>
            </w:r>
          </w:p>
        </w:tc>
        <w:tc>
          <w:tcPr>
            <w:tcW w:w="755" w:type="dxa"/>
          </w:tcPr>
          <w:p w14:paraId="332DB9F5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5" w:type="dxa"/>
          </w:tcPr>
          <w:p w14:paraId="7C43CC35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7" w:type="dxa"/>
          </w:tcPr>
          <w:p w14:paraId="4FFE1626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1C6E2763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EAF1DD" w:themeFill="accent3" w:themeFillTint="33"/>
          </w:tcPr>
          <w:p w14:paraId="7F7259EC" w14:textId="77777777" w:rsidR="00A319F9" w:rsidRDefault="00A319F9" w:rsidP="00654EBA">
            <w:r>
              <w:t>GUI is rendered correctly in Firefox</w:t>
            </w:r>
          </w:p>
        </w:tc>
        <w:tc>
          <w:tcPr>
            <w:tcW w:w="755" w:type="dxa"/>
            <w:shd w:val="clear" w:color="auto" w:fill="EAF1DD" w:themeFill="accent3" w:themeFillTint="33"/>
          </w:tcPr>
          <w:p w14:paraId="60F0A84C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5" w:type="dxa"/>
            <w:shd w:val="clear" w:color="auto" w:fill="EAF1DD" w:themeFill="accent3" w:themeFillTint="33"/>
          </w:tcPr>
          <w:p w14:paraId="0B75454D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7" w:type="dxa"/>
            <w:shd w:val="clear" w:color="auto" w:fill="EAF1DD" w:themeFill="accent3" w:themeFillTint="33"/>
          </w:tcPr>
          <w:p w14:paraId="2CF05EB6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095E0312" w14:textId="77777777" w:rsidTr="00654EB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48E9CE71" w14:textId="77777777" w:rsidR="00A319F9" w:rsidRDefault="00A319F9" w:rsidP="00654EBA">
            <w:r>
              <w:t>GUI is rendered correctly in Opera</w:t>
            </w:r>
          </w:p>
        </w:tc>
        <w:tc>
          <w:tcPr>
            <w:tcW w:w="755" w:type="dxa"/>
          </w:tcPr>
          <w:p w14:paraId="4CA197D9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5" w:type="dxa"/>
          </w:tcPr>
          <w:p w14:paraId="6E4B2EA7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7" w:type="dxa"/>
          </w:tcPr>
          <w:p w14:paraId="5549C02B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1B945D9E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EAF1DD" w:themeFill="accent3" w:themeFillTint="33"/>
          </w:tcPr>
          <w:p w14:paraId="76A88E05" w14:textId="77777777" w:rsidR="00A319F9" w:rsidRDefault="00A319F9" w:rsidP="00654EBA">
            <w:r>
              <w:t>GUI is rendered correctly in IE10</w:t>
            </w:r>
          </w:p>
        </w:tc>
        <w:tc>
          <w:tcPr>
            <w:tcW w:w="755" w:type="dxa"/>
            <w:shd w:val="clear" w:color="auto" w:fill="EAF1DD" w:themeFill="accent3" w:themeFillTint="33"/>
          </w:tcPr>
          <w:p w14:paraId="3B5D56C5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5" w:type="dxa"/>
            <w:shd w:val="clear" w:color="auto" w:fill="EAF1DD" w:themeFill="accent3" w:themeFillTint="33"/>
          </w:tcPr>
          <w:p w14:paraId="06D68E46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7" w:type="dxa"/>
            <w:shd w:val="clear" w:color="auto" w:fill="EAF1DD" w:themeFill="accent3" w:themeFillTint="33"/>
          </w:tcPr>
          <w:p w14:paraId="701CCA93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4C6373C9" w14:textId="77777777" w:rsidTr="00654EB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5D845C0" w14:textId="77777777" w:rsidR="00A319F9" w:rsidRDefault="00A319F9" w:rsidP="00654EBA">
            <w:r>
              <w:t>GUI is rendered correctly in Edge</w:t>
            </w:r>
          </w:p>
        </w:tc>
        <w:tc>
          <w:tcPr>
            <w:tcW w:w="755" w:type="dxa"/>
          </w:tcPr>
          <w:p w14:paraId="74F897EF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5" w:type="dxa"/>
          </w:tcPr>
          <w:p w14:paraId="7FE9AD12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7" w:type="dxa"/>
          </w:tcPr>
          <w:p w14:paraId="42A1987B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5DBC57" w14:textId="77777777" w:rsidR="00A319F9" w:rsidRPr="00A319F9" w:rsidRDefault="00A319F9" w:rsidP="00A319F9">
      <w:pPr>
        <w:rPr>
          <w:lang w:val="en-GB"/>
        </w:rPr>
      </w:pPr>
    </w:p>
    <w:p w14:paraId="0D0F12AD" w14:textId="77777777" w:rsidR="00A319F9" w:rsidRPr="00A319F9" w:rsidRDefault="00A319F9" w:rsidP="00A319F9">
      <w:pPr>
        <w:rPr>
          <w:lang w:val="en-GB"/>
        </w:rPr>
      </w:pPr>
    </w:p>
    <w:p w14:paraId="164C2BC0" w14:textId="77777777" w:rsidR="00A319F9" w:rsidRPr="00BF49DE" w:rsidRDefault="00A319F9" w:rsidP="00A319F9">
      <w:proofErr w:type="gramStart"/>
      <w:r>
        <w:t>Tester:_</w:t>
      </w:r>
      <w:proofErr w:type="gramEnd"/>
      <w:r>
        <w:t>__________________  Date:____________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75"/>
        <w:gridCol w:w="755"/>
        <w:gridCol w:w="775"/>
        <w:gridCol w:w="3757"/>
      </w:tblGrid>
      <w:tr w:rsidR="00A319F9" w14:paraId="2B67875E" w14:textId="77777777" w:rsidTr="0065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0337215F" w14:textId="77777777" w:rsidR="00A319F9" w:rsidRDefault="00A319F9" w:rsidP="00654EBA">
            <w:r>
              <w:t xml:space="preserve">                     Login Function</w:t>
            </w:r>
          </w:p>
        </w:tc>
        <w:tc>
          <w:tcPr>
            <w:tcW w:w="755" w:type="dxa"/>
          </w:tcPr>
          <w:p w14:paraId="7507EAF6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75" w:type="dxa"/>
          </w:tcPr>
          <w:p w14:paraId="4BCDDB13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FAIL</w:t>
            </w:r>
          </w:p>
        </w:tc>
        <w:tc>
          <w:tcPr>
            <w:tcW w:w="3757" w:type="dxa"/>
          </w:tcPr>
          <w:p w14:paraId="335A5479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</w:tr>
      <w:tr w:rsidR="00A319F9" w:rsidRPr="00A319F9" w14:paraId="47077A6A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EAF1DD" w:themeFill="accent3" w:themeFillTint="33"/>
          </w:tcPr>
          <w:p w14:paraId="3DC0D9B8" w14:textId="77777777" w:rsidR="00A319F9" w:rsidRDefault="00A319F9" w:rsidP="00654EBA">
            <w:r>
              <w:t>Login succeeds with valid data</w:t>
            </w:r>
          </w:p>
        </w:tc>
        <w:tc>
          <w:tcPr>
            <w:tcW w:w="755" w:type="dxa"/>
            <w:shd w:val="clear" w:color="auto" w:fill="EAF1DD" w:themeFill="accent3" w:themeFillTint="33"/>
          </w:tcPr>
          <w:p w14:paraId="2A6D4701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5" w:type="dxa"/>
            <w:shd w:val="clear" w:color="auto" w:fill="EAF1DD" w:themeFill="accent3" w:themeFillTint="33"/>
          </w:tcPr>
          <w:p w14:paraId="3D49BF10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7" w:type="dxa"/>
            <w:shd w:val="clear" w:color="auto" w:fill="EAF1DD" w:themeFill="accent3" w:themeFillTint="33"/>
          </w:tcPr>
          <w:p w14:paraId="5133B083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14C77722" w14:textId="77777777" w:rsidTr="00654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04F012C6" w14:textId="77777777" w:rsidR="00A319F9" w:rsidRDefault="00A319F9" w:rsidP="00654EBA">
            <w:r>
              <w:t>Login fails with invalid data</w:t>
            </w:r>
          </w:p>
        </w:tc>
        <w:tc>
          <w:tcPr>
            <w:tcW w:w="755" w:type="dxa"/>
          </w:tcPr>
          <w:p w14:paraId="090CD661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5" w:type="dxa"/>
          </w:tcPr>
          <w:p w14:paraId="4C88ED4D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7" w:type="dxa"/>
          </w:tcPr>
          <w:p w14:paraId="3C04874D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15182E0E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EAF1DD" w:themeFill="accent3" w:themeFillTint="33"/>
          </w:tcPr>
          <w:p w14:paraId="433204E1" w14:textId="77777777" w:rsidR="00A319F9" w:rsidRDefault="00A319F9" w:rsidP="00654EBA">
            <w:r>
              <w:t>Login recognizes correct client type</w:t>
            </w:r>
          </w:p>
        </w:tc>
        <w:tc>
          <w:tcPr>
            <w:tcW w:w="755" w:type="dxa"/>
            <w:shd w:val="clear" w:color="auto" w:fill="EAF1DD" w:themeFill="accent3" w:themeFillTint="33"/>
          </w:tcPr>
          <w:p w14:paraId="70F2080C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5" w:type="dxa"/>
            <w:shd w:val="clear" w:color="auto" w:fill="EAF1DD" w:themeFill="accent3" w:themeFillTint="33"/>
          </w:tcPr>
          <w:p w14:paraId="102BAC2C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7" w:type="dxa"/>
            <w:shd w:val="clear" w:color="auto" w:fill="EAF1DD" w:themeFill="accent3" w:themeFillTint="33"/>
          </w:tcPr>
          <w:p w14:paraId="7678D88A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33B934B9" w14:textId="77777777" w:rsidTr="00654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BAB95BE" w14:textId="77777777" w:rsidR="00A319F9" w:rsidRDefault="00A319F9" w:rsidP="00654EBA">
            <w:r>
              <w:t>Login stores client to session</w:t>
            </w:r>
          </w:p>
        </w:tc>
        <w:tc>
          <w:tcPr>
            <w:tcW w:w="755" w:type="dxa"/>
          </w:tcPr>
          <w:p w14:paraId="609C7EE0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5" w:type="dxa"/>
          </w:tcPr>
          <w:p w14:paraId="6EBC43F2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7" w:type="dxa"/>
          </w:tcPr>
          <w:p w14:paraId="47877C52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3A5F0EB2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EAF1DD" w:themeFill="accent3" w:themeFillTint="33"/>
          </w:tcPr>
          <w:p w14:paraId="63287C5D" w14:textId="77777777" w:rsidR="00A319F9" w:rsidRDefault="00A319F9" w:rsidP="00654EBA">
            <w:r>
              <w:t>Login response to null fields</w:t>
            </w:r>
          </w:p>
        </w:tc>
        <w:tc>
          <w:tcPr>
            <w:tcW w:w="755" w:type="dxa"/>
            <w:shd w:val="clear" w:color="auto" w:fill="EAF1DD" w:themeFill="accent3" w:themeFillTint="33"/>
          </w:tcPr>
          <w:p w14:paraId="2337EFDA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5" w:type="dxa"/>
            <w:shd w:val="clear" w:color="auto" w:fill="EAF1DD" w:themeFill="accent3" w:themeFillTint="33"/>
          </w:tcPr>
          <w:p w14:paraId="33F93F89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7" w:type="dxa"/>
            <w:shd w:val="clear" w:color="auto" w:fill="EAF1DD" w:themeFill="accent3" w:themeFillTint="33"/>
          </w:tcPr>
          <w:p w14:paraId="7C072D3A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14:paraId="0DD7CDD0" w14:textId="77777777" w:rsidTr="00654EB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6BC3899E" w14:textId="77777777" w:rsidR="00A319F9" w:rsidRDefault="00A319F9" w:rsidP="00654EBA">
            <w:r>
              <w:t>Login hides password</w:t>
            </w:r>
          </w:p>
        </w:tc>
        <w:tc>
          <w:tcPr>
            <w:tcW w:w="755" w:type="dxa"/>
          </w:tcPr>
          <w:p w14:paraId="47837320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5" w:type="dxa"/>
          </w:tcPr>
          <w:p w14:paraId="18E46EDD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7" w:type="dxa"/>
          </w:tcPr>
          <w:p w14:paraId="0E7DDEC4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FF586A" w14:textId="77777777" w:rsidR="00A319F9" w:rsidRDefault="00A319F9" w:rsidP="00A319F9"/>
    <w:p w14:paraId="20EFA8A9" w14:textId="77777777" w:rsidR="00A319F9" w:rsidRDefault="00A319F9" w:rsidP="00A319F9"/>
    <w:p w14:paraId="65192220" w14:textId="77777777" w:rsidR="00A319F9" w:rsidRDefault="00A319F9" w:rsidP="00A319F9"/>
    <w:p w14:paraId="103F1293" w14:textId="77777777" w:rsidR="00A319F9" w:rsidRDefault="00A319F9" w:rsidP="00A319F9"/>
    <w:p w14:paraId="7A1A1200" w14:textId="77777777" w:rsidR="00A319F9" w:rsidRDefault="00A319F9" w:rsidP="00A319F9"/>
    <w:p w14:paraId="72267877" w14:textId="77777777" w:rsidR="00A319F9" w:rsidRDefault="00A319F9" w:rsidP="00A319F9"/>
    <w:p w14:paraId="2526202E" w14:textId="77777777" w:rsidR="00A319F9" w:rsidRDefault="00A319F9" w:rsidP="00A319F9">
      <w:proofErr w:type="gramStart"/>
      <w:r>
        <w:t>Tester:_</w:t>
      </w:r>
      <w:proofErr w:type="gramEnd"/>
      <w:r>
        <w:t>__________________  Date:____________</w:t>
      </w:r>
    </w:p>
    <w:tbl>
      <w:tblPr>
        <w:tblStyle w:val="PlainTable1"/>
        <w:tblW w:w="9074" w:type="dxa"/>
        <w:tblLook w:val="04A0" w:firstRow="1" w:lastRow="0" w:firstColumn="1" w:lastColumn="0" w:noHBand="0" w:noVBand="1"/>
      </w:tblPr>
      <w:tblGrid>
        <w:gridCol w:w="3780"/>
        <w:gridCol w:w="756"/>
        <w:gridCol w:w="776"/>
        <w:gridCol w:w="3762"/>
      </w:tblGrid>
      <w:tr w:rsidR="00A319F9" w14:paraId="435BDCFE" w14:textId="77777777" w:rsidTr="0065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2AD54CF" w14:textId="77777777" w:rsidR="00A319F9" w:rsidRDefault="00A319F9" w:rsidP="00654EBA">
            <w:r>
              <w:t xml:space="preserve">                Register Client Function</w:t>
            </w:r>
          </w:p>
        </w:tc>
        <w:tc>
          <w:tcPr>
            <w:tcW w:w="756" w:type="dxa"/>
          </w:tcPr>
          <w:p w14:paraId="0E9B69B6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76" w:type="dxa"/>
          </w:tcPr>
          <w:p w14:paraId="7B331CCB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FAIL</w:t>
            </w:r>
          </w:p>
        </w:tc>
        <w:tc>
          <w:tcPr>
            <w:tcW w:w="3762" w:type="dxa"/>
          </w:tcPr>
          <w:p w14:paraId="72E481FE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</w:tr>
      <w:tr w:rsidR="00A319F9" w:rsidRPr="00A319F9" w14:paraId="6D87BEE6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3639CF85" w14:textId="77777777" w:rsidR="00A319F9" w:rsidRDefault="00A319F9" w:rsidP="00654EBA">
            <w:r>
              <w:t>Registration succeeds with valid data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62DAF396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04BFAC45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48408053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708C2F25" w14:textId="77777777" w:rsidTr="00654EB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BB37A17" w14:textId="77777777" w:rsidR="00A319F9" w:rsidRDefault="00A319F9" w:rsidP="00654EBA">
            <w:r>
              <w:t>Registration fails with invalid password length (&lt; 6 chars)</w:t>
            </w:r>
          </w:p>
        </w:tc>
        <w:tc>
          <w:tcPr>
            <w:tcW w:w="756" w:type="dxa"/>
          </w:tcPr>
          <w:p w14:paraId="7F5F73A2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0BE3FF4C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44C5BA63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2F616537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4CF98DB6" w14:textId="77777777" w:rsidR="00A319F9" w:rsidRDefault="00A319F9" w:rsidP="00654EBA">
            <w:r>
              <w:t>Registration fails with duplicate username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1CBE4EEB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4BE65201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5DE4D8E3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0E1B349A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674C646" w14:textId="77777777" w:rsidR="00A319F9" w:rsidRDefault="00A319F9" w:rsidP="00654EBA">
            <w:r>
              <w:t>Registration fails with invalid postcode</w:t>
            </w:r>
          </w:p>
          <w:p w14:paraId="08E7365D" w14:textId="77777777" w:rsidR="00A319F9" w:rsidRDefault="00A319F9" w:rsidP="00654EBA">
            <w:r>
              <w:t>(does not exist)</w:t>
            </w:r>
          </w:p>
        </w:tc>
        <w:tc>
          <w:tcPr>
            <w:tcW w:w="756" w:type="dxa"/>
          </w:tcPr>
          <w:p w14:paraId="291D337A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604C90CE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745C2598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054D02EB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44BDBF80" w14:textId="77777777" w:rsidR="00A319F9" w:rsidRDefault="00A319F9" w:rsidP="00654EBA">
            <w:r>
              <w:t>Registration fails with invalid email</w:t>
            </w:r>
          </w:p>
          <w:p w14:paraId="3E687D3F" w14:textId="77777777" w:rsidR="00A319F9" w:rsidRDefault="00A319F9" w:rsidP="00654EBA">
            <w:r>
              <w:t>format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4999BB5E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29B5EB0D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43072CC3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1E074BC8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675AF2F" w14:textId="77777777" w:rsidR="00A319F9" w:rsidRDefault="00A319F9" w:rsidP="00654EBA">
            <w:r>
              <w:t>Registration fails with invalid phone number (&lt; 8 digits / non-integer)</w:t>
            </w:r>
          </w:p>
        </w:tc>
        <w:tc>
          <w:tcPr>
            <w:tcW w:w="756" w:type="dxa"/>
          </w:tcPr>
          <w:p w14:paraId="1BCE98A9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5FC3452A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614137D2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3CFFE43D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18F2FEFE" w14:textId="77777777" w:rsidR="00A319F9" w:rsidRDefault="00A319F9" w:rsidP="00654EBA">
            <w:r>
              <w:t>Registration fails with null fields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3D2D06C1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0368E199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69A368FF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3CD3FE43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FE3DDB0" w14:textId="77777777" w:rsidR="00A319F9" w:rsidRDefault="00A319F9" w:rsidP="00654EBA">
            <w:r>
              <w:t>Registration response to invalid data</w:t>
            </w:r>
          </w:p>
        </w:tc>
        <w:tc>
          <w:tcPr>
            <w:tcW w:w="756" w:type="dxa"/>
          </w:tcPr>
          <w:p w14:paraId="23BC8780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12A6F5D2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2A31353C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04FC78D8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2BCE2469" w14:textId="77777777" w:rsidR="00A319F9" w:rsidRDefault="00A319F9" w:rsidP="00654EBA">
            <w:r>
              <w:t>Registration data stored correctly in database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1E57A258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22FBC769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301DDEE3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14:paraId="6231D39B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4B4A9CB" w14:textId="77777777" w:rsidR="00A319F9" w:rsidRDefault="00A319F9" w:rsidP="00654EBA">
            <w:r>
              <w:t>Response if registration fails</w:t>
            </w:r>
          </w:p>
        </w:tc>
        <w:tc>
          <w:tcPr>
            <w:tcW w:w="756" w:type="dxa"/>
          </w:tcPr>
          <w:p w14:paraId="01E2BAD9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7226D219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5656FCEC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8FD466" w14:textId="77777777" w:rsidR="00A319F9" w:rsidRDefault="00A319F9" w:rsidP="00A319F9"/>
    <w:p w14:paraId="4B1614A1" w14:textId="77777777" w:rsidR="00A319F9" w:rsidRDefault="00A319F9" w:rsidP="00A319F9"/>
    <w:p w14:paraId="292246F2" w14:textId="77777777" w:rsidR="00A319F9" w:rsidRDefault="00A319F9" w:rsidP="00A319F9"/>
    <w:p w14:paraId="23087F51" w14:textId="77777777" w:rsidR="00A319F9" w:rsidRDefault="00A319F9" w:rsidP="00A319F9"/>
    <w:p w14:paraId="18091242" w14:textId="77777777" w:rsidR="00A319F9" w:rsidRDefault="00A319F9" w:rsidP="00A319F9"/>
    <w:p w14:paraId="2F0E1A8F" w14:textId="77777777" w:rsidR="00A319F9" w:rsidRDefault="00A319F9" w:rsidP="00A319F9"/>
    <w:p w14:paraId="4B1DBCB6" w14:textId="77777777" w:rsidR="00A319F9" w:rsidRDefault="00A319F9" w:rsidP="00A319F9"/>
    <w:p w14:paraId="4EDD6703" w14:textId="77777777" w:rsidR="00A319F9" w:rsidRDefault="00A319F9" w:rsidP="00A319F9"/>
    <w:p w14:paraId="1EC5B037" w14:textId="77777777" w:rsidR="00A319F9" w:rsidRDefault="00A319F9" w:rsidP="00A319F9"/>
    <w:p w14:paraId="55317E5D" w14:textId="77777777" w:rsidR="00A319F9" w:rsidRDefault="00A319F9" w:rsidP="00A319F9"/>
    <w:p w14:paraId="66C99312" w14:textId="77777777" w:rsidR="00A319F9" w:rsidRDefault="00A319F9" w:rsidP="00A319F9"/>
    <w:p w14:paraId="5E1BF8D9" w14:textId="77777777" w:rsidR="00A319F9" w:rsidRDefault="00A319F9" w:rsidP="00A319F9"/>
    <w:p w14:paraId="2105E475" w14:textId="77777777" w:rsidR="00A319F9" w:rsidRDefault="00A319F9" w:rsidP="00A319F9"/>
    <w:p w14:paraId="5EB848EC" w14:textId="5ED2766D" w:rsidR="00A319F9" w:rsidRDefault="00A319F9" w:rsidP="00A319F9">
      <w:proofErr w:type="gramStart"/>
      <w:r>
        <w:t>Tester:_</w:t>
      </w:r>
      <w:proofErr w:type="gramEnd"/>
      <w:r>
        <w:t>__________________  Date:____________</w:t>
      </w:r>
    </w:p>
    <w:tbl>
      <w:tblPr>
        <w:tblStyle w:val="PlainTable1"/>
        <w:tblW w:w="9074" w:type="dxa"/>
        <w:tblLook w:val="04A0" w:firstRow="1" w:lastRow="0" w:firstColumn="1" w:lastColumn="0" w:noHBand="0" w:noVBand="1"/>
      </w:tblPr>
      <w:tblGrid>
        <w:gridCol w:w="3780"/>
        <w:gridCol w:w="756"/>
        <w:gridCol w:w="776"/>
        <w:gridCol w:w="3762"/>
      </w:tblGrid>
      <w:tr w:rsidR="00A319F9" w14:paraId="45408CE6" w14:textId="77777777" w:rsidTr="0065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9E4F0DC" w14:textId="77777777" w:rsidR="00A319F9" w:rsidRDefault="00A319F9" w:rsidP="00654EBA">
            <w:r>
              <w:t xml:space="preserve">        Create Appointment Function</w:t>
            </w:r>
          </w:p>
        </w:tc>
        <w:tc>
          <w:tcPr>
            <w:tcW w:w="756" w:type="dxa"/>
          </w:tcPr>
          <w:p w14:paraId="5EF927AC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76" w:type="dxa"/>
          </w:tcPr>
          <w:p w14:paraId="1773E627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FAIL</w:t>
            </w:r>
          </w:p>
        </w:tc>
        <w:tc>
          <w:tcPr>
            <w:tcW w:w="3762" w:type="dxa"/>
          </w:tcPr>
          <w:p w14:paraId="54511286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Description</w:t>
            </w:r>
          </w:p>
        </w:tc>
      </w:tr>
      <w:tr w:rsidR="00A319F9" w:rsidRPr="00A319F9" w14:paraId="6E9A4AAF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586A34CF" w14:textId="77777777" w:rsidR="00A319F9" w:rsidRDefault="00A319F9" w:rsidP="00654EBA">
            <w:r>
              <w:t xml:space="preserve">New Appointment creation with valid data is successful 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7D78E08E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214BB55A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70790AA5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4F8F88FF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0300766" w14:textId="77777777" w:rsidR="00A319F9" w:rsidRDefault="00A319F9" w:rsidP="00654EBA">
            <w:r>
              <w:t>Creation fails with null fields</w:t>
            </w:r>
          </w:p>
        </w:tc>
        <w:tc>
          <w:tcPr>
            <w:tcW w:w="756" w:type="dxa"/>
          </w:tcPr>
          <w:p w14:paraId="3D989638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21C7A4BB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0307713B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0F3EDF95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5087910E" w14:textId="77777777" w:rsidR="00A319F9" w:rsidRDefault="00A319F9" w:rsidP="00654EBA">
            <w:r>
              <w:t>Creation fails with invalid time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7BD49E93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26D45B19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3BB7A4ED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4B9307FC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A14158A" w14:textId="77777777" w:rsidR="00A319F9" w:rsidRDefault="00A319F9" w:rsidP="00654EBA">
            <w:r>
              <w:t>Creation fails with invalid date</w:t>
            </w:r>
          </w:p>
        </w:tc>
        <w:tc>
          <w:tcPr>
            <w:tcW w:w="756" w:type="dxa"/>
          </w:tcPr>
          <w:p w14:paraId="6F8B5B19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5032B39C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4421464E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344D4C3C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62A62CBB" w14:textId="77777777" w:rsidR="00A319F9" w:rsidRDefault="00A319F9" w:rsidP="00654EBA">
            <w:r>
              <w:t>Creation fails with invalid postcode</w:t>
            </w:r>
          </w:p>
          <w:p w14:paraId="1C0EE823" w14:textId="77777777" w:rsidR="00A319F9" w:rsidRDefault="00A319F9" w:rsidP="00654EBA">
            <w:r>
              <w:t>(does not exist / non-integer)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02EC5744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3FDC894B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0A8BE7EE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7F2C3B12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4726B2C" w14:textId="77777777" w:rsidR="00A319F9" w:rsidRDefault="00A319F9" w:rsidP="00654EBA">
            <w:r>
              <w:t>Appointment is stored correctly in database</w:t>
            </w:r>
          </w:p>
        </w:tc>
        <w:tc>
          <w:tcPr>
            <w:tcW w:w="756" w:type="dxa"/>
          </w:tcPr>
          <w:p w14:paraId="04863481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2B98F136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256A6EE0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14:paraId="4B31A1BF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5EE32E7A" w14:textId="77777777" w:rsidR="00A319F9" w:rsidRDefault="00A319F9" w:rsidP="00654EBA">
            <w:r>
              <w:t>Response if creation fails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4C7AF1C9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239A8257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798700AB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16FF84" w14:textId="77777777" w:rsidR="00A319F9" w:rsidRDefault="00A319F9" w:rsidP="00A319F9"/>
    <w:p w14:paraId="6F5550B4" w14:textId="77777777" w:rsidR="00A319F9" w:rsidRDefault="00A319F9" w:rsidP="00A319F9"/>
    <w:p w14:paraId="3705FCDB" w14:textId="77777777" w:rsidR="00A319F9" w:rsidRDefault="00A319F9" w:rsidP="00A319F9">
      <w:proofErr w:type="gramStart"/>
      <w:r>
        <w:t>Tester:_</w:t>
      </w:r>
      <w:proofErr w:type="gramEnd"/>
      <w:r>
        <w:t>__________________  Date:____________</w:t>
      </w:r>
    </w:p>
    <w:tbl>
      <w:tblPr>
        <w:tblStyle w:val="PlainTable1"/>
        <w:tblW w:w="9074" w:type="dxa"/>
        <w:tblLook w:val="04A0" w:firstRow="1" w:lastRow="0" w:firstColumn="1" w:lastColumn="0" w:noHBand="0" w:noVBand="1"/>
      </w:tblPr>
      <w:tblGrid>
        <w:gridCol w:w="3780"/>
        <w:gridCol w:w="756"/>
        <w:gridCol w:w="776"/>
        <w:gridCol w:w="3762"/>
      </w:tblGrid>
      <w:tr w:rsidR="00A319F9" w14:paraId="4D06DFFF" w14:textId="77777777" w:rsidTr="0065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BC233F3" w14:textId="77777777" w:rsidR="00A319F9" w:rsidRDefault="00A319F9" w:rsidP="00654EBA">
            <w:r>
              <w:t xml:space="preserve">        Update Appointment Function</w:t>
            </w:r>
          </w:p>
        </w:tc>
        <w:tc>
          <w:tcPr>
            <w:tcW w:w="756" w:type="dxa"/>
          </w:tcPr>
          <w:p w14:paraId="644FDBAC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76" w:type="dxa"/>
          </w:tcPr>
          <w:p w14:paraId="66AB52FD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FAIL</w:t>
            </w:r>
          </w:p>
        </w:tc>
        <w:tc>
          <w:tcPr>
            <w:tcW w:w="3762" w:type="dxa"/>
          </w:tcPr>
          <w:p w14:paraId="559B9744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Description</w:t>
            </w:r>
          </w:p>
        </w:tc>
      </w:tr>
      <w:tr w:rsidR="00A319F9" w:rsidRPr="00A319F9" w14:paraId="1F3B3F3A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1BCC20BE" w14:textId="77777777" w:rsidR="00A319F9" w:rsidRDefault="00A319F9" w:rsidP="00654EBA">
            <w:r>
              <w:t xml:space="preserve">Appointment updated with valid data is successful 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0110CA1B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7C26204F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5DB260DF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28F529E5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EF56358" w14:textId="77777777" w:rsidR="00A319F9" w:rsidRDefault="00A319F9" w:rsidP="00654EBA">
            <w:r>
              <w:t>Update fails with null fields</w:t>
            </w:r>
          </w:p>
        </w:tc>
        <w:tc>
          <w:tcPr>
            <w:tcW w:w="756" w:type="dxa"/>
          </w:tcPr>
          <w:p w14:paraId="66F1078D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47BB8B3B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00D93C91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71099A97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6054F7E7" w14:textId="77777777" w:rsidR="00A319F9" w:rsidRDefault="00A319F9" w:rsidP="00654EBA">
            <w:r>
              <w:t>Update fails with invalid time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36B749B9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30941679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3C2EF8BF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568ABAF3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87C7F94" w14:textId="77777777" w:rsidR="00A319F9" w:rsidRDefault="00A319F9" w:rsidP="00654EBA">
            <w:r>
              <w:t>Update fails with invalid date</w:t>
            </w:r>
          </w:p>
        </w:tc>
        <w:tc>
          <w:tcPr>
            <w:tcW w:w="756" w:type="dxa"/>
          </w:tcPr>
          <w:p w14:paraId="7B3719D1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0BE66AF4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21A1C837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095603C2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2332D55F" w14:textId="77777777" w:rsidR="00A319F9" w:rsidRDefault="00A319F9" w:rsidP="00654EBA">
            <w:r>
              <w:t>Update fails with invalid postcode</w:t>
            </w:r>
          </w:p>
          <w:p w14:paraId="70304FDC" w14:textId="77777777" w:rsidR="00A319F9" w:rsidRDefault="00A319F9" w:rsidP="00654EBA">
            <w:r>
              <w:t>(does not exist / non-integer)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0874AD87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7F31B83B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3175A55F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75664FD0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3DADF93" w14:textId="77777777" w:rsidR="00A319F9" w:rsidRDefault="00A319F9" w:rsidP="00654EBA">
            <w:r>
              <w:t>Appointment is updated correctly in database</w:t>
            </w:r>
          </w:p>
        </w:tc>
        <w:tc>
          <w:tcPr>
            <w:tcW w:w="756" w:type="dxa"/>
          </w:tcPr>
          <w:p w14:paraId="3EBFE9C9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6378A6A0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269D2377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14:paraId="2548C68D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7110D89E" w14:textId="77777777" w:rsidR="00A319F9" w:rsidRDefault="00A319F9" w:rsidP="00654EBA">
            <w:r>
              <w:t>Response if update fails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2E53218E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463B1DAD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64EE4E90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F5D9B3" w14:textId="77777777" w:rsidR="00A319F9" w:rsidRDefault="00A319F9" w:rsidP="00A319F9"/>
    <w:p w14:paraId="39AD96FF" w14:textId="77777777" w:rsidR="00A319F9" w:rsidRDefault="00A319F9" w:rsidP="00A319F9"/>
    <w:p w14:paraId="48E8730D" w14:textId="77777777" w:rsidR="00A319F9" w:rsidRDefault="00A319F9" w:rsidP="00A319F9"/>
    <w:p w14:paraId="1892A373" w14:textId="77777777" w:rsidR="00A319F9" w:rsidRDefault="00A319F9" w:rsidP="00A319F9"/>
    <w:p w14:paraId="4C953191" w14:textId="77777777" w:rsidR="00A319F9" w:rsidRDefault="00A319F9" w:rsidP="00A319F9"/>
    <w:p w14:paraId="129B69C3" w14:textId="77777777" w:rsidR="00A319F9" w:rsidRDefault="00A319F9" w:rsidP="00A319F9"/>
    <w:p w14:paraId="53868EED" w14:textId="77777777" w:rsidR="00A319F9" w:rsidRDefault="00A319F9" w:rsidP="00A319F9">
      <w:proofErr w:type="gramStart"/>
      <w:r>
        <w:t>Tester:_</w:t>
      </w:r>
      <w:proofErr w:type="gramEnd"/>
      <w:r>
        <w:t>__________________  Date:____________</w:t>
      </w:r>
    </w:p>
    <w:tbl>
      <w:tblPr>
        <w:tblStyle w:val="PlainTable1"/>
        <w:tblW w:w="9074" w:type="dxa"/>
        <w:tblLook w:val="04A0" w:firstRow="1" w:lastRow="0" w:firstColumn="1" w:lastColumn="0" w:noHBand="0" w:noVBand="1"/>
      </w:tblPr>
      <w:tblGrid>
        <w:gridCol w:w="3780"/>
        <w:gridCol w:w="756"/>
        <w:gridCol w:w="776"/>
        <w:gridCol w:w="3762"/>
      </w:tblGrid>
      <w:tr w:rsidR="00A319F9" w14:paraId="73276F47" w14:textId="77777777" w:rsidTr="0065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C25EF37" w14:textId="77777777" w:rsidR="00A319F9" w:rsidRDefault="00A319F9" w:rsidP="00654EBA">
            <w:r>
              <w:t xml:space="preserve">        Delete Appointment Function</w:t>
            </w:r>
          </w:p>
        </w:tc>
        <w:tc>
          <w:tcPr>
            <w:tcW w:w="756" w:type="dxa"/>
          </w:tcPr>
          <w:p w14:paraId="0656F803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76" w:type="dxa"/>
          </w:tcPr>
          <w:p w14:paraId="51753546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FAIL</w:t>
            </w:r>
          </w:p>
        </w:tc>
        <w:tc>
          <w:tcPr>
            <w:tcW w:w="3762" w:type="dxa"/>
          </w:tcPr>
          <w:p w14:paraId="1889A263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Description</w:t>
            </w:r>
          </w:p>
        </w:tc>
      </w:tr>
      <w:tr w:rsidR="00A319F9" w14:paraId="5CC54BD6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4AE4E34A" w14:textId="77777777" w:rsidR="00A319F9" w:rsidRDefault="00A319F9" w:rsidP="00654EBA">
            <w:r>
              <w:t xml:space="preserve">Appointment is deleted  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49F06852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26DEF4D9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5263E141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7EF84627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7FB26B0" w14:textId="77777777" w:rsidR="00A319F9" w:rsidRDefault="00A319F9" w:rsidP="00654EBA">
            <w:r>
              <w:t>Deletion is updated correctly in database</w:t>
            </w:r>
          </w:p>
        </w:tc>
        <w:tc>
          <w:tcPr>
            <w:tcW w:w="756" w:type="dxa"/>
          </w:tcPr>
          <w:p w14:paraId="1907EE87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60567A8C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70A82DF7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F3D8DB" w14:textId="77777777" w:rsidR="00A319F9" w:rsidRPr="00A319F9" w:rsidRDefault="00A319F9" w:rsidP="00A319F9">
      <w:pPr>
        <w:rPr>
          <w:lang w:val="en-GB"/>
        </w:rPr>
      </w:pPr>
    </w:p>
    <w:p w14:paraId="7BD31801" w14:textId="77777777" w:rsidR="00A319F9" w:rsidRPr="00A319F9" w:rsidRDefault="00A319F9" w:rsidP="00A319F9">
      <w:pPr>
        <w:rPr>
          <w:lang w:val="en-GB"/>
        </w:rPr>
      </w:pPr>
    </w:p>
    <w:p w14:paraId="6C4CE562" w14:textId="77777777" w:rsidR="00A319F9" w:rsidRDefault="00A319F9" w:rsidP="00A319F9">
      <w:proofErr w:type="gramStart"/>
      <w:r>
        <w:t>Tester:_</w:t>
      </w:r>
      <w:proofErr w:type="gramEnd"/>
      <w:r>
        <w:t>__________________  Date:____________</w:t>
      </w:r>
    </w:p>
    <w:tbl>
      <w:tblPr>
        <w:tblStyle w:val="PlainTable1"/>
        <w:tblW w:w="9074" w:type="dxa"/>
        <w:tblLook w:val="04A0" w:firstRow="1" w:lastRow="0" w:firstColumn="1" w:lastColumn="0" w:noHBand="0" w:noVBand="1"/>
      </w:tblPr>
      <w:tblGrid>
        <w:gridCol w:w="3780"/>
        <w:gridCol w:w="756"/>
        <w:gridCol w:w="776"/>
        <w:gridCol w:w="3762"/>
      </w:tblGrid>
      <w:tr w:rsidR="00A319F9" w14:paraId="786E44AB" w14:textId="77777777" w:rsidTr="0065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D08C6BA" w14:textId="77777777" w:rsidR="00A319F9" w:rsidRDefault="00A319F9" w:rsidP="00654EBA">
            <w:r>
              <w:t xml:space="preserve">        Create Course Function</w:t>
            </w:r>
          </w:p>
        </w:tc>
        <w:tc>
          <w:tcPr>
            <w:tcW w:w="756" w:type="dxa"/>
          </w:tcPr>
          <w:p w14:paraId="34BCBD97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76" w:type="dxa"/>
          </w:tcPr>
          <w:p w14:paraId="47C21289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FAIL</w:t>
            </w:r>
          </w:p>
        </w:tc>
        <w:tc>
          <w:tcPr>
            <w:tcW w:w="3762" w:type="dxa"/>
          </w:tcPr>
          <w:p w14:paraId="7B4DF2F3" w14:textId="77777777" w:rsidR="00A319F9" w:rsidRDefault="00A319F9" w:rsidP="00654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Description</w:t>
            </w:r>
          </w:p>
        </w:tc>
      </w:tr>
      <w:tr w:rsidR="00A319F9" w:rsidRPr="00A319F9" w14:paraId="5F27A9D1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394D3FA5" w14:textId="77777777" w:rsidR="00A319F9" w:rsidRDefault="00A319F9" w:rsidP="00654EBA">
            <w:r>
              <w:t xml:space="preserve">New course creation with valid data is successful 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638F6997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0FD2BF18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22F9AB27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5B273BC9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FAAAF0A" w14:textId="77777777" w:rsidR="00A319F9" w:rsidRDefault="00A319F9" w:rsidP="00654EBA">
            <w:r>
              <w:t>Creation fails with null fields</w:t>
            </w:r>
          </w:p>
        </w:tc>
        <w:tc>
          <w:tcPr>
            <w:tcW w:w="756" w:type="dxa"/>
          </w:tcPr>
          <w:p w14:paraId="2209CCA1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6CFC0697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1B95C159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20A61473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0B2D80AA" w14:textId="77777777" w:rsidR="00A319F9" w:rsidRDefault="00A319F9" w:rsidP="00654EBA">
            <w:r>
              <w:t>Creation fails with invalid time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6BADA9C9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00576E6C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3533D604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463B934E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E6B3C19" w14:textId="77777777" w:rsidR="00A319F9" w:rsidRDefault="00A319F9" w:rsidP="00654EBA">
            <w:r>
              <w:t>Creation fails with invalid date</w:t>
            </w:r>
          </w:p>
        </w:tc>
        <w:tc>
          <w:tcPr>
            <w:tcW w:w="756" w:type="dxa"/>
          </w:tcPr>
          <w:p w14:paraId="12ED4707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33CA9702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7E0FFBCB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57F10CF1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768EFB36" w14:textId="77777777" w:rsidR="00A319F9" w:rsidRDefault="00A319F9" w:rsidP="00654EBA">
            <w:r>
              <w:t>Creation fails with invalid postcode</w:t>
            </w:r>
          </w:p>
          <w:p w14:paraId="66484BB0" w14:textId="77777777" w:rsidR="00A319F9" w:rsidRDefault="00A319F9" w:rsidP="00654EBA">
            <w:r>
              <w:t>(does not exist / non-integer)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7E8C8F8D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716C14A6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5A610B08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4D5A4755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58A6DFD" w14:textId="77777777" w:rsidR="00A319F9" w:rsidRDefault="00A319F9" w:rsidP="00654EBA">
            <w:r>
              <w:t>Course is stored correctly in database</w:t>
            </w:r>
          </w:p>
        </w:tc>
        <w:tc>
          <w:tcPr>
            <w:tcW w:w="756" w:type="dxa"/>
          </w:tcPr>
          <w:p w14:paraId="3AAA6717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3641B193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1146348A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3244F947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1B6F605F" w14:textId="77777777" w:rsidR="00A319F9" w:rsidRDefault="00A319F9" w:rsidP="00654EBA">
            <w:r>
              <w:t>Creation fails if no appointment is associated to course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1AD0E3D9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5AC1AC4F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52FC408B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14:paraId="24F9EAF7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B1BD809" w14:textId="77777777" w:rsidR="00A319F9" w:rsidRDefault="00A319F9" w:rsidP="00654EBA">
            <w:r>
              <w:t>Response if creation fails</w:t>
            </w:r>
          </w:p>
        </w:tc>
        <w:tc>
          <w:tcPr>
            <w:tcW w:w="756" w:type="dxa"/>
          </w:tcPr>
          <w:p w14:paraId="163B9070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0620D0E3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33FA50C8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B7C532" w14:textId="77777777" w:rsidR="00A319F9" w:rsidRDefault="00A319F9" w:rsidP="00A319F9"/>
    <w:p w14:paraId="7F14E33B" w14:textId="77777777" w:rsidR="00A319F9" w:rsidRDefault="00A319F9" w:rsidP="00A319F9"/>
    <w:p w14:paraId="6F350866" w14:textId="77777777" w:rsidR="00A319F9" w:rsidRDefault="00A319F9" w:rsidP="00A319F9"/>
    <w:p w14:paraId="6090117C" w14:textId="77777777" w:rsidR="00A319F9" w:rsidRDefault="00A319F9" w:rsidP="00A319F9"/>
    <w:p w14:paraId="11FBB990" w14:textId="77777777" w:rsidR="00A319F9" w:rsidRDefault="00A319F9" w:rsidP="00A319F9"/>
    <w:p w14:paraId="010A71EE" w14:textId="77777777" w:rsidR="00A319F9" w:rsidRDefault="00A319F9" w:rsidP="00A319F9"/>
    <w:p w14:paraId="08C155D0" w14:textId="77777777" w:rsidR="00A319F9" w:rsidRDefault="00A319F9" w:rsidP="00A319F9"/>
    <w:p w14:paraId="7C05AF54" w14:textId="77777777" w:rsidR="00A319F9" w:rsidRDefault="00A319F9" w:rsidP="00A319F9"/>
    <w:p w14:paraId="012419A6" w14:textId="77777777" w:rsidR="00A319F9" w:rsidRDefault="00A319F9" w:rsidP="00A319F9"/>
    <w:p w14:paraId="60F8B55E" w14:textId="77777777" w:rsidR="00A319F9" w:rsidRDefault="00A319F9" w:rsidP="00A319F9"/>
    <w:p w14:paraId="4052BC9A" w14:textId="77777777" w:rsidR="00A319F9" w:rsidRDefault="00A319F9" w:rsidP="00A319F9"/>
    <w:p w14:paraId="411A4300" w14:textId="77777777" w:rsidR="00A319F9" w:rsidRDefault="00A319F9" w:rsidP="00A319F9"/>
    <w:p w14:paraId="5F5E46FE" w14:textId="77777777" w:rsidR="00A319F9" w:rsidRDefault="00A319F9" w:rsidP="00A319F9">
      <w:proofErr w:type="gramStart"/>
      <w:r>
        <w:t>Tester:_</w:t>
      </w:r>
      <w:proofErr w:type="gramEnd"/>
      <w:r>
        <w:t>__________________  Date:____________</w:t>
      </w:r>
    </w:p>
    <w:tbl>
      <w:tblPr>
        <w:tblStyle w:val="PlainTable1"/>
        <w:tblW w:w="9074" w:type="dxa"/>
        <w:tblLook w:val="04A0" w:firstRow="1" w:lastRow="0" w:firstColumn="1" w:lastColumn="0" w:noHBand="0" w:noVBand="1"/>
      </w:tblPr>
      <w:tblGrid>
        <w:gridCol w:w="3780"/>
        <w:gridCol w:w="756"/>
        <w:gridCol w:w="776"/>
        <w:gridCol w:w="3762"/>
      </w:tblGrid>
      <w:tr w:rsidR="00A319F9" w14:paraId="6D16A4F7" w14:textId="77777777" w:rsidTr="0065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ED66227" w14:textId="77777777" w:rsidR="00A319F9" w:rsidRDefault="00A319F9" w:rsidP="00654EBA">
            <w:pPr>
              <w:jc w:val="center"/>
            </w:pPr>
            <w:r>
              <w:t>Add New Appointment To Course                    Function</w:t>
            </w:r>
          </w:p>
        </w:tc>
        <w:tc>
          <w:tcPr>
            <w:tcW w:w="756" w:type="dxa"/>
          </w:tcPr>
          <w:p w14:paraId="418050E1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76" w:type="dxa"/>
          </w:tcPr>
          <w:p w14:paraId="72AB91FD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762" w:type="dxa"/>
          </w:tcPr>
          <w:p w14:paraId="3B0C9756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19F9" w:rsidRPr="00A319F9" w14:paraId="5189C0C2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18C3990F" w14:textId="77777777" w:rsidR="00A319F9" w:rsidRDefault="00A319F9" w:rsidP="00654EBA">
            <w:r>
              <w:t xml:space="preserve">New appointment added with valid data is successful 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22D39BB5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2B093EA1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1CB47218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63F5331A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CB4BB9A" w14:textId="77777777" w:rsidR="00A319F9" w:rsidRDefault="00A319F9" w:rsidP="00654EBA">
            <w:r>
              <w:t>Adding fails with null fields</w:t>
            </w:r>
          </w:p>
        </w:tc>
        <w:tc>
          <w:tcPr>
            <w:tcW w:w="756" w:type="dxa"/>
          </w:tcPr>
          <w:p w14:paraId="2C8DD6B7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5873072A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4FE6CA8C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09088137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50B648E8" w14:textId="77777777" w:rsidR="00A319F9" w:rsidRDefault="00A319F9" w:rsidP="00654EBA">
            <w:r>
              <w:t>Adding fails with invalid time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7C17CBA9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37ED1B5D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1E3F9A20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34C9F2F6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651C850" w14:textId="77777777" w:rsidR="00A319F9" w:rsidRDefault="00A319F9" w:rsidP="00654EBA">
            <w:r>
              <w:t>Adding fails with invalid date</w:t>
            </w:r>
          </w:p>
        </w:tc>
        <w:tc>
          <w:tcPr>
            <w:tcW w:w="756" w:type="dxa"/>
          </w:tcPr>
          <w:p w14:paraId="2A7E7AC8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51391CB4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170EFB43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41BC591A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427A94FE" w14:textId="77777777" w:rsidR="00A319F9" w:rsidRDefault="00A319F9" w:rsidP="00654EBA">
            <w:r>
              <w:t>Adding fails with invalid postcode</w:t>
            </w:r>
          </w:p>
          <w:p w14:paraId="73B2B501" w14:textId="77777777" w:rsidR="00A319F9" w:rsidRDefault="00A319F9" w:rsidP="00654EBA">
            <w:r>
              <w:t>(does not exist / non-integer)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29D6D450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319BB8BC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3E0ADC90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3123B02F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1B31DA6" w14:textId="77777777" w:rsidR="00A319F9" w:rsidRDefault="00A319F9" w:rsidP="00654EBA">
            <w:r>
              <w:t>Adding can be abandoned successfully</w:t>
            </w:r>
          </w:p>
        </w:tc>
        <w:tc>
          <w:tcPr>
            <w:tcW w:w="756" w:type="dxa"/>
          </w:tcPr>
          <w:p w14:paraId="7F855606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39421399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36F6B251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25F4D8D3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412ABDFC" w14:textId="77777777" w:rsidR="00A319F9" w:rsidRDefault="00A319F9" w:rsidP="00654EBA">
            <w:r>
              <w:t>Course is stored with new appointment correctly in database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1FC74E41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3C11E80F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16005620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2EF044" w14:textId="77777777" w:rsidR="00A319F9" w:rsidRPr="00A319F9" w:rsidRDefault="00A319F9" w:rsidP="00A319F9">
      <w:pPr>
        <w:rPr>
          <w:lang w:val="en-GB"/>
        </w:rPr>
      </w:pPr>
    </w:p>
    <w:p w14:paraId="4CC443D5" w14:textId="77777777" w:rsidR="00A319F9" w:rsidRPr="00A319F9" w:rsidRDefault="00A319F9" w:rsidP="00A319F9">
      <w:pPr>
        <w:rPr>
          <w:lang w:val="en-GB"/>
        </w:rPr>
      </w:pPr>
    </w:p>
    <w:p w14:paraId="206B2822" w14:textId="77777777" w:rsidR="00A319F9" w:rsidRDefault="00A319F9" w:rsidP="00A319F9">
      <w:proofErr w:type="gramStart"/>
      <w:r>
        <w:t>Tester:_</w:t>
      </w:r>
      <w:proofErr w:type="gramEnd"/>
      <w:r>
        <w:t>__________________  Date:____________</w:t>
      </w:r>
    </w:p>
    <w:tbl>
      <w:tblPr>
        <w:tblStyle w:val="PlainTable1"/>
        <w:tblW w:w="9074" w:type="dxa"/>
        <w:tblLook w:val="04A0" w:firstRow="1" w:lastRow="0" w:firstColumn="1" w:lastColumn="0" w:noHBand="0" w:noVBand="1"/>
      </w:tblPr>
      <w:tblGrid>
        <w:gridCol w:w="3780"/>
        <w:gridCol w:w="756"/>
        <w:gridCol w:w="776"/>
        <w:gridCol w:w="3762"/>
      </w:tblGrid>
      <w:tr w:rsidR="00A319F9" w14:paraId="66D1CE79" w14:textId="77777777" w:rsidTr="0065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9EF6D74" w14:textId="77777777" w:rsidR="00A319F9" w:rsidRDefault="00A319F9" w:rsidP="00654EBA">
            <w:pPr>
              <w:jc w:val="center"/>
            </w:pPr>
            <w:r>
              <w:t>Add Existing Appointment To Course                    Function</w:t>
            </w:r>
          </w:p>
        </w:tc>
        <w:tc>
          <w:tcPr>
            <w:tcW w:w="756" w:type="dxa"/>
          </w:tcPr>
          <w:p w14:paraId="0146D176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76" w:type="dxa"/>
          </w:tcPr>
          <w:p w14:paraId="14DE58F0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762" w:type="dxa"/>
          </w:tcPr>
          <w:p w14:paraId="3106A417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19F9" w:rsidRPr="00A319F9" w14:paraId="1E2A43D2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19EADE6D" w14:textId="77777777" w:rsidR="00A319F9" w:rsidRDefault="00A319F9" w:rsidP="00654EBA">
            <w:r>
              <w:t xml:space="preserve">Existing appointment is added successfully 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6263AAF3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24A224B0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7B6649CD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5FBD3FBB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6789CFD" w14:textId="77777777" w:rsidR="00A319F9" w:rsidRDefault="00A319F9" w:rsidP="00654EBA">
            <w:r>
              <w:t>Adding fails with null fields</w:t>
            </w:r>
          </w:p>
        </w:tc>
        <w:tc>
          <w:tcPr>
            <w:tcW w:w="756" w:type="dxa"/>
          </w:tcPr>
          <w:p w14:paraId="6C2B7D9C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5B7EB27F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26929079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4B9FBCCC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7A42D799" w14:textId="77777777" w:rsidR="00A319F9" w:rsidRDefault="00A319F9" w:rsidP="00654EBA">
            <w:r>
              <w:t>Adding fails with invalid time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715613A5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0E3CA5F1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47B6D1E9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7926AB8B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A1AC031" w14:textId="77777777" w:rsidR="00A319F9" w:rsidRDefault="00A319F9" w:rsidP="00654EBA">
            <w:r>
              <w:t>Adding fails with invalid date</w:t>
            </w:r>
          </w:p>
        </w:tc>
        <w:tc>
          <w:tcPr>
            <w:tcW w:w="756" w:type="dxa"/>
          </w:tcPr>
          <w:p w14:paraId="7F4BE8B8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1E2BE1A4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147C21BA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353D2979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5B8FDE91" w14:textId="77777777" w:rsidR="00A319F9" w:rsidRDefault="00A319F9" w:rsidP="00654EBA">
            <w:r>
              <w:t>Adding fails with invalid postcode</w:t>
            </w:r>
          </w:p>
          <w:p w14:paraId="395A503F" w14:textId="77777777" w:rsidR="00A319F9" w:rsidRDefault="00A319F9" w:rsidP="00654EBA">
            <w:r>
              <w:t>(does not exist / non-integer)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58C5461F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231FE6CF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19E65AFC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2B94E900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66CDC14" w14:textId="77777777" w:rsidR="00A319F9" w:rsidRDefault="00A319F9" w:rsidP="00654EBA">
            <w:r>
              <w:t>Adding can be abandoned successfully</w:t>
            </w:r>
          </w:p>
        </w:tc>
        <w:tc>
          <w:tcPr>
            <w:tcW w:w="756" w:type="dxa"/>
          </w:tcPr>
          <w:p w14:paraId="1943ABEE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542799EF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0E4942D0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516DE655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0ABB6AC3" w14:textId="77777777" w:rsidR="00A319F9" w:rsidRDefault="00A319F9" w:rsidP="00654EBA">
            <w:r>
              <w:t>Course is stored with existing appointment correctly in database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52FB7270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136203FD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323FB776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A3B20" w14:textId="77777777" w:rsidR="00A319F9" w:rsidRPr="00A319F9" w:rsidRDefault="00A319F9" w:rsidP="00A319F9">
      <w:pPr>
        <w:rPr>
          <w:lang w:val="en-GB"/>
        </w:rPr>
      </w:pPr>
    </w:p>
    <w:p w14:paraId="6F2AF1D8" w14:textId="77777777" w:rsidR="00A319F9" w:rsidRPr="00A319F9" w:rsidRDefault="00A319F9" w:rsidP="00A319F9">
      <w:pPr>
        <w:rPr>
          <w:lang w:val="en-GB"/>
        </w:rPr>
      </w:pPr>
    </w:p>
    <w:p w14:paraId="5D8CE6A7" w14:textId="77777777" w:rsidR="00A319F9" w:rsidRDefault="00A319F9" w:rsidP="00A319F9">
      <w:proofErr w:type="gramStart"/>
      <w:r>
        <w:t>Tester:_</w:t>
      </w:r>
      <w:proofErr w:type="gramEnd"/>
      <w:r>
        <w:t>__________________  Date:____________</w:t>
      </w:r>
    </w:p>
    <w:tbl>
      <w:tblPr>
        <w:tblStyle w:val="PlainTable1"/>
        <w:tblW w:w="9074" w:type="dxa"/>
        <w:tblLook w:val="04A0" w:firstRow="1" w:lastRow="0" w:firstColumn="1" w:lastColumn="0" w:noHBand="0" w:noVBand="1"/>
      </w:tblPr>
      <w:tblGrid>
        <w:gridCol w:w="3780"/>
        <w:gridCol w:w="756"/>
        <w:gridCol w:w="776"/>
        <w:gridCol w:w="3762"/>
      </w:tblGrid>
      <w:tr w:rsidR="00A319F9" w14:paraId="5863B377" w14:textId="77777777" w:rsidTr="0065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1796E36" w14:textId="77777777" w:rsidR="00A319F9" w:rsidRDefault="00A319F9" w:rsidP="00654EBA">
            <w:pPr>
              <w:jc w:val="center"/>
            </w:pPr>
            <w:r>
              <w:t>Host Home Page Function</w:t>
            </w:r>
          </w:p>
        </w:tc>
        <w:tc>
          <w:tcPr>
            <w:tcW w:w="756" w:type="dxa"/>
          </w:tcPr>
          <w:p w14:paraId="2A85C36B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76" w:type="dxa"/>
          </w:tcPr>
          <w:p w14:paraId="68A6A361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762" w:type="dxa"/>
          </w:tcPr>
          <w:p w14:paraId="5BD6BED4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19F9" w:rsidRPr="00A319F9" w14:paraId="2C6B5E82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03E8BE04" w14:textId="77777777" w:rsidR="00A319F9" w:rsidRDefault="00A319F9" w:rsidP="00654EBA">
            <w:r>
              <w:t xml:space="preserve">Home page table is displayed successfully 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12CE5481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108CA36C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7E660F71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04C36D3B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E156FD4" w14:textId="77777777" w:rsidR="00A319F9" w:rsidRDefault="00A319F9" w:rsidP="00654EBA">
            <w:r>
              <w:t>Sorting appointment data functions correctly</w:t>
            </w:r>
          </w:p>
        </w:tc>
        <w:tc>
          <w:tcPr>
            <w:tcW w:w="756" w:type="dxa"/>
          </w:tcPr>
          <w:p w14:paraId="076FE040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69FAAE9F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5109EC84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4C647468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58422BC7" w14:textId="77777777" w:rsidR="00A319F9" w:rsidRDefault="00A319F9" w:rsidP="00654EBA">
            <w:r>
              <w:t>Create new appointment button navigates to correct page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7D9645BC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08FE3257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1ADDDC98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11CF93AD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4D294AB" w14:textId="77777777" w:rsidR="00A319F9" w:rsidRDefault="00A319F9" w:rsidP="00654EBA">
            <w:r>
              <w:t>Manage appointment button navigates to correct page</w:t>
            </w:r>
          </w:p>
        </w:tc>
        <w:tc>
          <w:tcPr>
            <w:tcW w:w="756" w:type="dxa"/>
          </w:tcPr>
          <w:p w14:paraId="5D9E4A9F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1CA1A22F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7FD7B88A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4351D756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63610BF8" w14:textId="77777777" w:rsidR="00A319F9" w:rsidRDefault="00A319F9" w:rsidP="00654EBA">
            <w:r>
              <w:t>View courses button navigates to correct page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1D1504CF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4A663943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4EAFA4CB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49EA756B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5BEE50B" w14:textId="77777777" w:rsidR="00A319F9" w:rsidRDefault="00A319F9" w:rsidP="00654EBA">
            <w:r>
              <w:t>Manage attendance button navigates to correct page</w:t>
            </w:r>
          </w:p>
        </w:tc>
        <w:tc>
          <w:tcPr>
            <w:tcW w:w="756" w:type="dxa"/>
          </w:tcPr>
          <w:p w14:paraId="7765B8ED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14744573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4B990F3D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73F3FD7B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42A7770B" w14:textId="77777777" w:rsidR="00A319F9" w:rsidRDefault="00A319F9" w:rsidP="00654EBA">
            <w:r>
              <w:t>Create report button navigates to correct page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2D8EAD6D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559FEC90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73433277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505A6E" w14:textId="77777777" w:rsidR="00A319F9" w:rsidRPr="00A319F9" w:rsidRDefault="00A319F9" w:rsidP="00A319F9">
      <w:pPr>
        <w:rPr>
          <w:lang w:val="en-GB"/>
        </w:rPr>
      </w:pPr>
    </w:p>
    <w:p w14:paraId="0FAA2CD1" w14:textId="77777777" w:rsidR="00A319F9" w:rsidRPr="00A319F9" w:rsidRDefault="00A319F9" w:rsidP="00A319F9">
      <w:pPr>
        <w:rPr>
          <w:lang w:val="en-GB"/>
        </w:rPr>
      </w:pPr>
    </w:p>
    <w:p w14:paraId="0E861556" w14:textId="77777777" w:rsidR="00A319F9" w:rsidRDefault="00A319F9" w:rsidP="00A319F9">
      <w:proofErr w:type="gramStart"/>
      <w:r>
        <w:t>Tester:_</w:t>
      </w:r>
      <w:proofErr w:type="gramEnd"/>
      <w:r>
        <w:t>__________________  Date:____________</w:t>
      </w:r>
    </w:p>
    <w:tbl>
      <w:tblPr>
        <w:tblStyle w:val="PlainTable1"/>
        <w:tblW w:w="9074" w:type="dxa"/>
        <w:tblLook w:val="04A0" w:firstRow="1" w:lastRow="0" w:firstColumn="1" w:lastColumn="0" w:noHBand="0" w:noVBand="1"/>
      </w:tblPr>
      <w:tblGrid>
        <w:gridCol w:w="3780"/>
        <w:gridCol w:w="756"/>
        <w:gridCol w:w="776"/>
        <w:gridCol w:w="3762"/>
      </w:tblGrid>
      <w:tr w:rsidR="00A319F9" w14:paraId="0DB66A7A" w14:textId="77777777" w:rsidTr="0065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8ED3BB0" w14:textId="77777777" w:rsidR="00A319F9" w:rsidRDefault="00A319F9" w:rsidP="00654EBA">
            <w:pPr>
              <w:jc w:val="center"/>
            </w:pPr>
            <w:r>
              <w:t>Host Courses Page Function</w:t>
            </w:r>
          </w:p>
        </w:tc>
        <w:tc>
          <w:tcPr>
            <w:tcW w:w="756" w:type="dxa"/>
          </w:tcPr>
          <w:p w14:paraId="5017B8A9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76" w:type="dxa"/>
          </w:tcPr>
          <w:p w14:paraId="3914108C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762" w:type="dxa"/>
          </w:tcPr>
          <w:p w14:paraId="51CBACF1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19F9" w:rsidRPr="00A319F9" w14:paraId="36711EB8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2A1F8464" w14:textId="77777777" w:rsidR="00A319F9" w:rsidRDefault="00A319F9" w:rsidP="00654EBA">
            <w:r>
              <w:t xml:space="preserve">Courses page table is displayed successfully 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1626C167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67D6546C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2471A26E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72822B1E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CB43AA2" w14:textId="77777777" w:rsidR="00A319F9" w:rsidRDefault="00A319F9" w:rsidP="00654EBA">
            <w:r>
              <w:t>Sorting course data functions correctly</w:t>
            </w:r>
          </w:p>
        </w:tc>
        <w:tc>
          <w:tcPr>
            <w:tcW w:w="756" w:type="dxa"/>
          </w:tcPr>
          <w:p w14:paraId="193A1EC3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65BAE45F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4DD7FFEE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27B887B9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06BD200D" w14:textId="77777777" w:rsidR="00A319F9" w:rsidRDefault="00A319F9" w:rsidP="00654EBA">
            <w:r>
              <w:t>Create new course button navigates to correct page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208359D5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6A1A0250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02D7B146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0A6DB9AC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D3B8E03" w14:textId="77777777" w:rsidR="00A319F9" w:rsidRDefault="00A319F9" w:rsidP="00654EBA">
            <w:r>
              <w:t>Manage courses button navigates to correct page</w:t>
            </w:r>
          </w:p>
        </w:tc>
        <w:tc>
          <w:tcPr>
            <w:tcW w:w="756" w:type="dxa"/>
          </w:tcPr>
          <w:p w14:paraId="20C3F6B6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18DC7412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5C5D82BF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724FF3A7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2E78BE9F" w14:textId="77777777" w:rsidR="00A319F9" w:rsidRDefault="00A319F9" w:rsidP="00654EBA">
            <w:r>
              <w:t>View appointments button navigates to correct page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6935AA02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4AC7FD2C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754850C8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55E5F986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0433632" w14:textId="77777777" w:rsidR="00A319F9" w:rsidRDefault="00A319F9" w:rsidP="00654EBA">
            <w:r>
              <w:t>Manage attendance button navigates to correct page</w:t>
            </w:r>
          </w:p>
        </w:tc>
        <w:tc>
          <w:tcPr>
            <w:tcW w:w="756" w:type="dxa"/>
          </w:tcPr>
          <w:p w14:paraId="2D82DEA0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10A37E64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6B347128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2D363392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72A27C64" w14:textId="77777777" w:rsidR="00A319F9" w:rsidRDefault="00A319F9" w:rsidP="00654EBA">
            <w:r>
              <w:t>Create report button navigates to correct page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5E8B0C0D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175A3527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7AB5D841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0B3EF" w14:textId="77777777" w:rsidR="00A319F9" w:rsidRPr="00A319F9" w:rsidRDefault="00A319F9" w:rsidP="00A319F9">
      <w:pPr>
        <w:rPr>
          <w:lang w:val="en-GB"/>
        </w:rPr>
      </w:pPr>
    </w:p>
    <w:p w14:paraId="0BE38323" w14:textId="77777777" w:rsidR="00A319F9" w:rsidRPr="00A319F9" w:rsidRDefault="00A319F9" w:rsidP="00A319F9">
      <w:pPr>
        <w:rPr>
          <w:lang w:val="en-GB"/>
        </w:rPr>
      </w:pPr>
    </w:p>
    <w:p w14:paraId="322A88BE" w14:textId="77777777" w:rsidR="00A319F9" w:rsidRDefault="00A319F9" w:rsidP="00A319F9">
      <w:proofErr w:type="gramStart"/>
      <w:r>
        <w:t>Tester:_</w:t>
      </w:r>
      <w:proofErr w:type="gramEnd"/>
      <w:r>
        <w:t>__________________  Date:____________</w:t>
      </w:r>
    </w:p>
    <w:tbl>
      <w:tblPr>
        <w:tblStyle w:val="PlainTable1"/>
        <w:tblW w:w="9074" w:type="dxa"/>
        <w:tblLook w:val="04A0" w:firstRow="1" w:lastRow="0" w:firstColumn="1" w:lastColumn="0" w:noHBand="0" w:noVBand="1"/>
      </w:tblPr>
      <w:tblGrid>
        <w:gridCol w:w="3780"/>
        <w:gridCol w:w="756"/>
        <w:gridCol w:w="776"/>
        <w:gridCol w:w="3762"/>
      </w:tblGrid>
      <w:tr w:rsidR="00A319F9" w14:paraId="096561EF" w14:textId="77777777" w:rsidTr="0065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4CCAF40" w14:textId="77777777" w:rsidR="00A319F9" w:rsidRDefault="00A319F9" w:rsidP="00654EBA">
            <w:pPr>
              <w:jc w:val="center"/>
            </w:pPr>
            <w:r>
              <w:t>User Home Page Function</w:t>
            </w:r>
          </w:p>
        </w:tc>
        <w:tc>
          <w:tcPr>
            <w:tcW w:w="756" w:type="dxa"/>
          </w:tcPr>
          <w:p w14:paraId="5B6BF600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76" w:type="dxa"/>
          </w:tcPr>
          <w:p w14:paraId="57C95057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762" w:type="dxa"/>
          </w:tcPr>
          <w:p w14:paraId="611BFA7C" w14:textId="77777777" w:rsidR="00A319F9" w:rsidRDefault="00A319F9" w:rsidP="0065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19F9" w:rsidRPr="00A319F9" w14:paraId="6132FCE5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116ABD1B" w14:textId="77777777" w:rsidR="00A319F9" w:rsidRDefault="00A319F9" w:rsidP="00654EBA">
            <w:r>
              <w:t xml:space="preserve">Home page table is displayed successfully 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46E57FE3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6D680174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4A0C9EC0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1547FE6A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C1CD287" w14:textId="77777777" w:rsidR="00A319F9" w:rsidRDefault="00A319F9" w:rsidP="00654EBA">
            <w:r>
              <w:t>Sorting appointment data functions correctly</w:t>
            </w:r>
          </w:p>
        </w:tc>
        <w:tc>
          <w:tcPr>
            <w:tcW w:w="756" w:type="dxa"/>
          </w:tcPr>
          <w:p w14:paraId="78C5701D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496AF81A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27BCE91E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6E670322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05F7EC2C" w14:textId="77777777" w:rsidR="00A319F9" w:rsidRDefault="00A319F9" w:rsidP="00654EBA">
            <w:r>
              <w:t>Find appointment button navigates to correct page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132C084A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1B46AA1E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00F91353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0EAC60CA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0F02119" w14:textId="77777777" w:rsidR="00A319F9" w:rsidRDefault="00A319F9" w:rsidP="00654EBA">
            <w:r>
              <w:t>Find courses button navigates to correct page</w:t>
            </w:r>
          </w:p>
        </w:tc>
        <w:tc>
          <w:tcPr>
            <w:tcW w:w="756" w:type="dxa"/>
          </w:tcPr>
          <w:p w14:paraId="173270C2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051C908F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33E260E8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7F5B99C4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0609DF92" w14:textId="77777777" w:rsidR="00A319F9" w:rsidRDefault="00A319F9" w:rsidP="00654EBA">
            <w:r>
              <w:t>View courses button navigates to correct page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43D28605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7E6C42D2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1A4C6216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9F9" w:rsidRPr="00A319F9" w14:paraId="67E53F05" w14:textId="77777777" w:rsidTr="00654EB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826E1BF" w14:textId="77777777" w:rsidR="00A319F9" w:rsidRDefault="00A319F9" w:rsidP="00654EBA">
            <w:r>
              <w:t>Apply to appointment button navigates to correct page</w:t>
            </w:r>
          </w:p>
        </w:tc>
        <w:tc>
          <w:tcPr>
            <w:tcW w:w="756" w:type="dxa"/>
          </w:tcPr>
          <w:p w14:paraId="06AF4BCF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14:paraId="0DFBFB93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</w:tcPr>
          <w:p w14:paraId="16EEF2CC" w14:textId="77777777" w:rsidR="00A319F9" w:rsidRDefault="00A319F9" w:rsidP="00654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9F9" w:rsidRPr="00A319F9" w14:paraId="0BB9019A" w14:textId="77777777" w:rsidTr="00A3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EAF1DD" w:themeFill="accent3" w:themeFillTint="33"/>
          </w:tcPr>
          <w:p w14:paraId="60AF8485" w14:textId="77777777" w:rsidR="00A319F9" w:rsidRDefault="00A319F9" w:rsidP="00654EBA">
            <w:bookmarkStart w:id="31" w:name="_GoBack" w:colFirst="0" w:colLast="3"/>
            <w:r>
              <w:t>Apply to course button navigates to correct page</w:t>
            </w:r>
          </w:p>
        </w:tc>
        <w:tc>
          <w:tcPr>
            <w:tcW w:w="756" w:type="dxa"/>
            <w:shd w:val="clear" w:color="auto" w:fill="EAF1DD" w:themeFill="accent3" w:themeFillTint="33"/>
          </w:tcPr>
          <w:p w14:paraId="487BDD20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  <w:shd w:val="clear" w:color="auto" w:fill="EAF1DD" w:themeFill="accent3" w:themeFillTint="33"/>
          </w:tcPr>
          <w:p w14:paraId="52DEE34D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shd w:val="clear" w:color="auto" w:fill="EAF1DD" w:themeFill="accent3" w:themeFillTint="33"/>
          </w:tcPr>
          <w:p w14:paraId="4BC2D02C" w14:textId="77777777" w:rsidR="00A319F9" w:rsidRDefault="00A319F9" w:rsidP="00654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31"/>
    </w:tbl>
    <w:p w14:paraId="537F2DB6" w14:textId="77777777" w:rsidR="00A319F9" w:rsidRPr="00A319F9" w:rsidRDefault="00A319F9" w:rsidP="00A319F9">
      <w:pPr>
        <w:rPr>
          <w:lang w:val="en-GB"/>
        </w:rPr>
      </w:pPr>
    </w:p>
    <w:p w14:paraId="510984DE" w14:textId="77777777" w:rsidR="00A319F9" w:rsidRPr="00A319F9" w:rsidRDefault="00A319F9" w:rsidP="00A319F9">
      <w:pPr>
        <w:rPr>
          <w:lang w:val="en-GB"/>
        </w:rPr>
      </w:pPr>
    </w:p>
    <w:p w14:paraId="0E167E7C" w14:textId="77777777" w:rsidR="00A319F9" w:rsidRPr="00A319F9" w:rsidRDefault="00A319F9" w:rsidP="00A319F9">
      <w:pPr>
        <w:rPr>
          <w:lang w:val="en-GB"/>
        </w:rPr>
      </w:pPr>
    </w:p>
    <w:p w14:paraId="4C1E6AC9" w14:textId="14D2DDCE" w:rsidR="0001295C" w:rsidRDefault="0001295C" w:rsidP="4B058015">
      <w:pPr>
        <w:pStyle w:val="Heading2"/>
        <w:rPr>
          <w:lang w:val="en-US"/>
        </w:rPr>
      </w:pPr>
      <w:bookmarkStart w:id="32" w:name="_Toc478463039"/>
      <w:r>
        <w:rPr>
          <w:lang w:val="en-US"/>
        </w:rPr>
        <w:t>Control path and dataflow test cases</w:t>
      </w:r>
      <w:bookmarkEnd w:id="32"/>
    </w:p>
    <w:p w14:paraId="7893EEDD" w14:textId="51CFA1D6" w:rsidR="0001295C" w:rsidRPr="0001295C" w:rsidRDefault="0001295C" w:rsidP="4B058015">
      <w:pPr>
        <w:pStyle w:val="Heading2"/>
        <w:rPr>
          <w:lang w:val="en-US"/>
        </w:rPr>
      </w:pPr>
      <w:bookmarkStart w:id="33" w:name="_Toc478463040"/>
      <w:r>
        <w:rPr>
          <w:lang w:val="en-US"/>
        </w:rPr>
        <w:t xml:space="preserve">Integration and </w:t>
      </w:r>
      <w:proofErr w:type="spellStart"/>
      <w:r>
        <w:rPr>
          <w:lang w:val="en-US"/>
        </w:rPr>
        <w:t>intermodular</w:t>
      </w:r>
      <w:proofErr w:type="spellEnd"/>
      <w:r>
        <w:rPr>
          <w:lang w:val="en-US"/>
        </w:rPr>
        <w:t xml:space="preserve"> test cases</w:t>
      </w:r>
      <w:bookmarkEnd w:id="33"/>
    </w:p>
    <w:sectPr w:rsidR="0001295C" w:rsidRPr="0001295C" w:rsidSect="00394BF9">
      <w:headerReference w:type="default" r:id="rId10"/>
      <w:pgSz w:w="11906" w:h="16838" w:code="9"/>
      <w:pgMar w:top="1418" w:right="991" w:bottom="1418" w:left="993" w:header="680" w:footer="680" w:gutter="567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ABEBB" w14:textId="77777777" w:rsidR="00752FB4" w:rsidRDefault="00752FB4">
      <w:r>
        <w:separator/>
      </w:r>
    </w:p>
  </w:endnote>
  <w:endnote w:type="continuationSeparator" w:id="0">
    <w:p w14:paraId="5DFCF31C" w14:textId="77777777" w:rsidR="00752FB4" w:rsidRDefault="0075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Gill Sans M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CDEE1" w14:textId="362489D2" w:rsidR="00487810" w:rsidRDefault="00F30533" w:rsidP="00F30533">
    <w:pPr>
      <w:pStyle w:val="Footer"/>
      <w:jc w:val="center"/>
    </w:pPr>
    <w:proofErr w:type="spellStart"/>
    <w:r>
      <w:rPr>
        <w:rStyle w:val="PageNumber"/>
      </w:rPr>
      <w:t>CheckPoint</w:t>
    </w:r>
    <w:proofErr w:type="spellEnd"/>
    <w:r>
      <w:rPr>
        <w:rStyle w:val="PageNumber"/>
      </w:rPr>
      <w:t xml:space="preserve"> </w:t>
    </w:r>
    <w:proofErr w:type="spellStart"/>
    <w:r>
      <w:rPr>
        <w:rStyle w:val="PageNumber"/>
      </w:rPr>
      <w:t>Attendance</w:t>
    </w:r>
    <w:proofErr w:type="spellEnd"/>
    <w:r>
      <w:rPr>
        <w:rStyle w:val="PageNumber"/>
      </w:rPr>
      <w:t xml:space="preserve"> System</w:t>
    </w:r>
    <w:r>
      <w:rPr>
        <w:rStyle w:val="PageNumber"/>
      </w:rPr>
      <w:tab/>
    </w:r>
    <w:r>
      <w:rPr>
        <w:rStyle w:val="PageNumber"/>
      </w:rPr>
      <w:tab/>
    </w:r>
    <w:r w:rsidR="00404CDC" w:rsidRPr="4B058015">
      <w:rPr>
        <w:rStyle w:val="PageNumber"/>
        <w:noProof/>
      </w:rPr>
      <w:fldChar w:fldCharType="begin"/>
    </w:r>
    <w:r w:rsidR="00AC0CDE">
      <w:rPr>
        <w:rStyle w:val="PageNumber"/>
      </w:rPr>
      <w:instrText xml:space="preserve"> PAGE </w:instrText>
    </w:r>
    <w:r w:rsidR="00404CDC" w:rsidRPr="4B058015">
      <w:rPr>
        <w:rStyle w:val="PageNumber"/>
      </w:rPr>
      <w:fldChar w:fldCharType="separate"/>
    </w:r>
    <w:r w:rsidR="00A319F9">
      <w:rPr>
        <w:rStyle w:val="PageNumber"/>
        <w:noProof/>
      </w:rPr>
      <w:t>10</w:t>
    </w:r>
    <w:r w:rsidR="00404CDC" w:rsidRPr="4B058015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48912" w14:textId="77777777" w:rsidR="00752FB4" w:rsidRDefault="00752FB4">
      <w:r>
        <w:separator/>
      </w:r>
    </w:p>
  </w:footnote>
  <w:footnote w:type="continuationSeparator" w:id="0">
    <w:p w14:paraId="533330A1" w14:textId="77777777" w:rsidR="00752FB4" w:rsidRDefault="00752F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A1EFB" w14:textId="7BD1CF33" w:rsidR="00AC0CDE" w:rsidRPr="00471D67" w:rsidRDefault="00712B1D" w:rsidP="4B058015">
    <w:pPr>
      <w:pStyle w:val="Header"/>
      <w:rPr>
        <w:lang w:val="en-US"/>
      </w:rPr>
    </w:pPr>
    <w:r>
      <w:rPr>
        <w:lang w:val="en-US"/>
      </w:rPr>
      <w:t>&lt;name of document&gt;</w:t>
    </w:r>
    <w:r w:rsidR="00AC0CDE" w:rsidRPr="00471D67">
      <w:rPr>
        <w:lang w:val="en-US"/>
      </w:rPr>
      <w:tab/>
    </w:r>
    <w:r w:rsidR="00394BF9">
      <w:rPr>
        <w:lang w:val="en-US"/>
      </w:rPr>
      <w:tab/>
    </w:r>
    <w:r w:rsidR="00471D67">
      <w:fldChar w:fldCharType="begin"/>
    </w:r>
    <w:r w:rsidR="00471D67" w:rsidRPr="00394BF9">
      <w:rPr>
        <w:lang w:val="en-US"/>
      </w:rPr>
      <w:instrText xml:space="preserve"> STYLEREF  "Heading 1" \n  \* MERGEFORMAT </w:instrText>
    </w:r>
    <w:r w:rsidR="00471D67">
      <w:fldChar w:fldCharType="separate"/>
    </w:r>
    <w:r w:rsidR="00A319F9" w:rsidRPr="00A319F9">
      <w:rPr>
        <w:b/>
        <w:bCs/>
        <w:noProof/>
        <w:lang w:val="en-US"/>
      </w:rPr>
      <w:t>3</w:t>
    </w:r>
    <w:r w:rsidR="00471D67">
      <w:fldChar w:fldCharType="end"/>
    </w:r>
    <w:r w:rsidR="00471D67">
      <w:rPr>
        <w:lang w:val="en-US"/>
      </w:rPr>
      <w:t xml:space="preserve"> </w:t>
    </w:r>
    <w:r w:rsidR="00471D67">
      <w:fldChar w:fldCharType="begin"/>
    </w:r>
    <w:r w:rsidR="00471D67" w:rsidRPr="00394BF9">
      <w:rPr>
        <w:lang w:val="en-US"/>
      </w:rPr>
      <w:instrText xml:space="preserve"> STYLEREF  "Heading 1"  \* MERGEFORMAT </w:instrText>
    </w:r>
    <w:r w:rsidR="00471D67">
      <w:fldChar w:fldCharType="separate"/>
    </w:r>
    <w:r w:rsidR="00A319F9">
      <w:rPr>
        <w:noProof/>
        <w:lang w:val="en-US"/>
      </w:rPr>
      <w:t>Items to be tested/ inspected</w:t>
    </w:r>
    <w:r w:rsidR="00471D67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34EA9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C01D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4E40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880E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4C88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024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2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44EF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E24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DA2A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96ACCB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01E85C16"/>
    <w:multiLevelType w:val="multilevel"/>
    <w:tmpl w:val="BD6C90B2"/>
    <w:lvl w:ilvl="0">
      <w:start w:val="1"/>
      <w:numFmt w:val="decimal"/>
      <w:suff w:val="space"/>
      <w:lvlText w:val="Vedlegg %1: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 w15:restartNumberingAfterBreak="0">
    <w:nsid w:val="043B7149"/>
    <w:multiLevelType w:val="hybridMultilevel"/>
    <w:tmpl w:val="8E4C9A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322A8"/>
    <w:multiLevelType w:val="hybridMultilevel"/>
    <w:tmpl w:val="5EEE5C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25393"/>
    <w:multiLevelType w:val="hybridMultilevel"/>
    <w:tmpl w:val="C5D4CB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73CB6"/>
    <w:multiLevelType w:val="multilevel"/>
    <w:tmpl w:val="EACAEB7E"/>
    <w:lvl w:ilvl="0">
      <w:start w:val="1"/>
      <w:numFmt w:val="upperLetter"/>
      <w:suff w:val="space"/>
      <w:lvlText w:val="Vedlegg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6" w15:restartNumberingAfterBreak="0">
    <w:nsid w:val="2691416A"/>
    <w:multiLevelType w:val="hybridMultilevel"/>
    <w:tmpl w:val="69985B50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75B051D"/>
    <w:multiLevelType w:val="multilevel"/>
    <w:tmpl w:val="B6BA706E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567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8" w15:restartNumberingAfterBreak="0">
    <w:nsid w:val="2CF14876"/>
    <w:multiLevelType w:val="hybridMultilevel"/>
    <w:tmpl w:val="2C2269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650CEC"/>
    <w:multiLevelType w:val="hybridMultilevel"/>
    <w:tmpl w:val="BB7AD29E"/>
    <w:lvl w:ilvl="0" w:tplc="C51EA688">
      <w:start w:val="1"/>
      <w:numFmt w:val="decimalZero"/>
      <w:lvlText w:val="%1"/>
      <w:lvlJc w:val="left"/>
      <w:pPr>
        <w:tabs>
          <w:tab w:val="num" w:pos="2422"/>
        </w:tabs>
        <w:ind w:left="2422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0" w15:restartNumberingAfterBreak="0">
    <w:nsid w:val="2FFB6D07"/>
    <w:multiLevelType w:val="hybridMultilevel"/>
    <w:tmpl w:val="CCF218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A009D"/>
    <w:multiLevelType w:val="hybridMultilevel"/>
    <w:tmpl w:val="6958C60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DC37B0"/>
    <w:multiLevelType w:val="multilevel"/>
    <w:tmpl w:val="10B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C96012"/>
    <w:multiLevelType w:val="hybridMultilevel"/>
    <w:tmpl w:val="AB426E34"/>
    <w:lvl w:ilvl="0" w:tplc="D9AACAE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7FE1551"/>
    <w:multiLevelType w:val="multilevel"/>
    <w:tmpl w:val="3C12E320"/>
    <w:lvl w:ilvl="0">
      <w:start w:val="1"/>
      <w:numFmt w:val="upperLetter"/>
      <w:suff w:val="space"/>
      <w:lvlText w:val="Vedlegg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5" w15:restartNumberingAfterBreak="0">
    <w:nsid w:val="520B2700"/>
    <w:multiLevelType w:val="hybridMultilevel"/>
    <w:tmpl w:val="C56434B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9C68AF"/>
    <w:multiLevelType w:val="multilevel"/>
    <w:tmpl w:val="8EC83C42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27" w15:restartNumberingAfterBreak="0">
    <w:nsid w:val="53F23E40"/>
    <w:multiLevelType w:val="hybridMultilevel"/>
    <w:tmpl w:val="B84E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16835"/>
    <w:multiLevelType w:val="multilevel"/>
    <w:tmpl w:val="E24C20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9" w15:restartNumberingAfterBreak="0">
    <w:nsid w:val="584755E1"/>
    <w:multiLevelType w:val="hybridMultilevel"/>
    <w:tmpl w:val="DB9A36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C7405"/>
    <w:multiLevelType w:val="multilevel"/>
    <w:tmpl w:val="69985B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1C33E97"/>
    <w:multiLevelType w:val="hybridMultilevel"/>
    <w:tmpl w:val="E288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E3D5D"/>
    <w:multiLevelType w:val="multilevel"/>
    <w:tmpl w:val="BF1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D31D9C"/>
    <w:multiLevelType w:val="multilevel"/>
    <w:tmpl w:val="524CADC8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68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34" w15:restartNumberingAfterBreak="0">
    <w:nsid w:val="6FAF5625"/>
    <w:multiLevelType w:val="hybridMultilevel"/>
    <w:tmpl w:val="3B627800"/>
    <w:lvl w:ilvl="0" w:tplc="87FAF48C">
      <w:start w:val="1"/>
      <w:numFmt w:val="decimalZero"/>
      <w:pStyle w:val="listingnummerert"/>
      <w:lvlText w:val="%1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27C5991"/>
    <w:multiLevelType w:val="hybridMultilevel"/>
    <w:tmpl w:val="9FD408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3499F"/>
    <w:multiLevelType w:val="hybridMultilevel"/>
    <w:tmpl w:val="589A8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27"/>
  </w:num>
  <w:num w:numId="4">
    <w:abstractNumId w:val="2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9"/>
  </w:num>
  <w:num w:numId="16">
    <w:abstractNumId w:val="34"/>
  </w:num>
  <w:num w:numId="17">
    <w:abstractNumId w:val="24"/>
  </w:num>
  <w:num w:numId="18">
    <w:abstractNumId w:val="16"/>
  </w:num>
  <w:num w:numId="19">
    <w:abstractNumId w:val="30"/>
  </w:num>
  <w:num w:numId="20">
    <w:abstractNumId w:val="23"/>
  </w:num>
  <w:num w:numId="21">
    <w:abstractNumId w:val="11"/>
  </w:num>
  <w:num w:numId="22">
    <w:abstractNumId w:val="15"/>
  </w:num>
  <w:num w:numId="23">
    <w:abstractNumId w:val="26"/>
  </w:num>
  <w:num w:numId="24">
    <w:abstractNumId w:val="17"/>
  </w:num>
  <w:num w:numId="25">
    <w:abstractNumId w:val="33"/>
  </w:num>
  <w:num w:numId="26">
    <w:abstractNumId w:val="28"/>
  </w:num>
  <w:num w:numId="27">
    <w:abstractNumId w:val="32"/>
  </w:num>
  <w:num w:numId="28">
    <w:abstractNumId w:val="21"/>
  </w:num>
  <w:num w:numId="29">
    <w:abstractNumId w:val="25"/>
  </w:num>
  <w:num w:numId="30">
    <w:abstractNumId w:val="29"/>
  </w:num>
  <w:num w:numId="31">
    <w:abstractNumId w:val="20"/>
  </w:num>
  <w:num w:numId="32">
    <w:abstractNumId w:val="22"/>
  </w:num>
  <w:num w:numId="33">
    <w:abstractNumId w:val="12"/>
  </w:num>
  <w:num w:numId="34">
    <w:abstractNumId w:val="14"/>
  </w:num>
  <w:num w:numId="35">
    <w:abstractNumId w:val="13"/>
  </w:num>
  <w:num w:numId="36">
    <w:abstractNumId w:val="18"/>
  </w:num>
  <w:num w:numId="37">
    <w:abstractNumId w:val="35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0MzY2Mjc1sTAwMDdT0lEKTi0uzszPAykwrgUAPm/BzCwAAAA="/>
  </w:docVars>
  <w:rsids>
    <w:rsidRoot w:val="004D04E5"/>
    <w:rsid w:val="0001295C"/>
    <w:rsid w:val="00012F93"/>
    <w:rsid w:val="00030020"/>
    <w:rsid w:val="0003193A"/>
    <w:rsid w:val="00040A03"/>
    <w:rsid w:val="00043CB2"/>
    <w:rsid w:val="0004553E"/>
    <w:rsid w:val="00053AEC"/>
    <w:rsid w:val="000567F5"/>
    <w:rsid w:val="000606CC"/>
    <w:rsid w:val="0007503D"/>
    <w:rsid w:val="0007770C"/>
    <w:rsid w:val="000976C4"/>
    <w:rsid w:val="00097761"/>
    <w:rsid w:val="000A27C4"/>
    <w:rsid w:val="000B7C92"/>
    <w:rsid w:val="000C4734"/>
    <w:rsid w:val="000D22B4"/>
    <w:rsid w:val="000E43CA"/>
    <w:rsid w:val="0010094A"/>
    <w:rsid w:val="00101078"/>
    <w:rsid w:val="001145A8"/>
    <w:rsid w:val="001266A7"/>
    <w:rsid w:val="0013186D"/>
    <w:rsid w:val="00133F93"/>
    <w:rsid w:val="00137EBE"/>
    <w:rsid w:val="00164393"/>
    <w:rsid w:val="00177F79"/>
    <w:rsid w:val="00183C53"/>
    <w:rsid w:val="00184FE8"/>
    <w:rsid w:val="001924D5"/>
    <w:rsid w:val="00196334"/>
    <w:rsid w:val="001A4936"/>
    <w:rsid w:val="001B03EC"/>
    <w:rsid w:val="001B176E"/>
    <w:rsid w:val="001C4F6D"/>
    <w:rsid w:val="001C77BB"/>
    <w:rsid w:val="001D1EE5"/>
    <w:rsid w:val="001D31C6"/>
    <w:rsid w:val="001D396C"/>
    <w:rsid w:val="001F2364"/>
    <w:rsid w:val="00202D5E"/>
    <w:rsid w:val="002034A0"/>
    <w:rsid w:val="002153BE"/>
    <w:rsid w:val="0023087A"/>
    <w:rsid w:val="0023786D"/>
    <w:rsid w:val="00240F5C"/>
    <w:rsid w:val="00241670"/>
    <w:rsid w:val="002768B2"/>
    <w:rsid w:val="00284C68"/>
    <w:rsid w:val="00287B02"/>
    <w:rsid w:val="002B152E"/>
    <w:rsid w:val="002C1768"/>
    <w:rsid w:val="002C52BA"/>
    <w:rsid w:val="002D0AB9"/>
    <w:rsid w:val="002D52B2"/>
    <w:rsid w:val="002D5335"/>
    <w:rsid w:val="002E00E0"/>
    <w:rsid w:val="0030025A"/>
    <w:rsid w:val="0031057A"/>
    <w:rsid w:val="00312E48"/>
    <w:rsid w:val="00313879"/>
    <w:rsid w:val="00322843"/>
    <w:rsid w:val="00325BEC"/>
    <w:rsid w:val="003307D6"/>
    <w:rsid w:val="0033308F"/>
    <w:rsid w:val="0033521A"/>
    <w:rsid w:val="00341A57"/>
    <w:rsid w:val="0036770B"/>
    <w:rsid w:val="00372E97"/>
    <w:rsid w:val="00394BF9"/>
    <w:rsid w:val="0039567D"/>
    <w:rsid w:val="003A51CB"/>
    <w:rsid w:val="003B00CC"/>
    <w:rsid w:val="003B5583"/>
    <w:rsid w:val="003D0FA2"/>
    <w:rsid w:val="003E0E48"/>
    <w:rsid w:val="003E7155"/>
    <w:rsid w:val="003F686A"/>
    <w:rsid w:val="003F7645"/>
    <w:rsid w:val="00402D83"/>
    <w:rsid w:val="00404CDC"/>
    <w:rsid w:val="00410947"/>
    <w:rsid w:val="00421714"/>
    <w:rsid w:val="00433E5D"/>
    <w:rsid w:val="00437E16"/>
    <w:rsid w:val="00440BCD"/>
    <w:rsid w:val="00443016"/>
    <w:rsid w:val="00452437"/>
    <w:rsid w:val="00454DED"/>
    <w:rsid w:val="00471D67"/>
    <w:rsid w:val="0047725E"/>
    <w:rsid w:val="00487810"/>
    <w:rsid w:val="00487C67"/>
    <w:rsid w:val="004B3D27"/>
    <w:rsid w:val="004D04E5"/>
    <w:rsid w:val="004D4314"/>
    <w:rsid w:val="004D71FC"/>
    <w:rsid w:val="004E00F1"/>
    <w:rsid w:val="004F2899"/>
    <w:rsid w:val="004F2BBC"/>
    <w:rsid w:val="004F314A"/>
    <w:rsid w:val="004F54C7"/>
    <w:rsid w:val="005137F0"/>
    <w:rsid w:val="0051595B"/>
    <w:rsid w:val="00516AF0"/>
    <w:rsid w:val="005206CB"/>
    <w:rsid w:val="00531CD7"/>
    <w:rsid w:val="00531DDA"/>
    <w:rsid w:val="005447B9"/>
    <w:rsid w:val="00563C48"/>
    <w:rsid w:val="00575927"/>
    <w:rsid w:val="0057723A"/>
    <w:rsid w:val="005809BC"/>
    <w:rsid w:val="005945B7"/>
    <w:rsid w:val="005B1C15"/>
    <w:rsid w:val="005D7ED4"/>
    <w:rsid w:val="005E1A22"/>
    <w:rsid w:val="005E564D"/>
    <w:rsid w:val="005E7088"/>
    <w:rsid w:val="00600685"/>
    <w:rsid w:val="0060423A"/>
    <w:rsid w:val="006418CD"/>
    <w:rsid w:val="00643CB1"/>
    <w:rsid w:val="00645D8D"/>
    <w:rsid w:val="00650051"/>
    <w:rsid w:val="00650A26"/>
    <w:rsid w:val="0065634B"/>
    <w:rsid w:val="00664E4D"/>
    <w:rsid w:val="0069118A"/>
    <w:rsid w:val="006B0FA1"/>
    <w:rsid w:val="006B115D"/>
    <w:rsid w:val="006B1AFE"/>
    <w:rsid w:val="006C43DD"/>
    <w:rsid w:val="006D2433"/>
    <w:rsid w:val="006D5B71"/>
    <w:rsid w:val="006F7DBF"/>
    <w:rsid w:val="00710F50"/>
    <w:rsid w:val="00712B1D"/>
    <w:rsid w:val="00713C75"/>
    <w:rsid w:val="00715156"/>
    <w:rsid w:val="00730C64"/>
    <w:rsid w:val="00732613"/>
    <w:rsid w:val="007409F6"/>
    <w:rsid w:val="00752479"/>
    <w:rsid w:val="00752E55"/>
    <w:rsid w:val="00752FB4"/>
    <w:rsid w:val="0075480F"/>
    <w:rsid w:val="007708C3"/>
    <w:rsid w:val="00780713"/>
    <w:rsid w:val="007B0FCA"/>
    <w:rsid w:val="007C4BF0"/>
    <w:rsid w:val="007E4FAB"/>
    <w:rsid w:val="007F502A"/>
    <w:rsid w:val="0080791F"/>
    <w:rsid w:val="0081226D"/>
    <w:rsid w:val="00817739"/>
    <w:rsid w:val="00823BBD"/>
    <w:rsid w:val="0082713A"/>
    <w:rsid w:val="00844289"/>
    <w:rsid w:val="008523A2"/>
    <w:rsid w:val="00860575"/>
    <w:rsid w:val="00867A7F"/>
    <w:rsid w:val="008839FE"/>
    <w:rsid w:val="00885D73"/>
    <w:rsid w:val="008A4D53"/>
    <w:rsid w:val="008B6F4B"/>
    <w:rsid w:val="008C4D7E"/>
    <w:rsid w:val="008C60BA"/>
    <w:rsid w:val="008E1D05"/>
    <w:rsid w:val="008E7348"/>
    <w:rsid w:val="008E797E"/>
    <w:rsid w:val="008F5C11"/>
    <w:rsid w:val="00916AD7"/>
    <w:rsid w:val="00917F0A"/>
    <w:rsid w:val="009238D4"/>
    <w:rsid w:val="00927A23"/>
    <w:rsid w:val="00933735"/>
    <w:rsid w:val="0094211C"/>
    <w:rsid w:val="0095127B"/>
    <w:rsid w:val="00956991"/>
    <w:rsid w:val="00957218"/>
    <w:rsid w:val="00957919"/>
    <w:rsid w:val="009763A1"/>
    <w:rsid w:val="00991C67"/>
    <w:rsid w:val="009B093A"/>
    <w:rsid w:val="009B1D9E"/>
    <w:rsid w:val="009C0FCE"/>
    <w:rsid w:val="009D3729"/>
    <w:rsid w:val="009D78EE"/>
    <w:rsid w:val="009E4389"/>
    <w:rsid w:val="00A06CAC"/>
    <w:rsid w:val="00A11401"/>
    <w:rsid w:val="00A12CB5"/>
    <w:rsid w:val="00A14BDE"/>
    <w:rsid w:val="00A319F9"/>
    <w:rsid w:val="00A36149"/>
    <w:rsid w:val="00A443B7"/>
    <w:rsid w:val="00A624A4"/>
    <w:rsid w:val="00A64AF7"/>
    <w:rsid w:val="00A65017"/>
    <w:rsid w:val="00A77581"/>
    <w:rsid w:val="00AA62C5"/>
    <w:rsid w:val="00AB1280"/>
    <w:rsid w:val="00AC0CDE"/>
    <w:rsid w:val="00AC1844"/>
    <w:rsid w:val="00AC7A8A"/>
    <w:rsid w:val="00AD0C66"/>
    <w:rsid w:val="00AD15CC"/>
    <w:rsid w:val="00AE253A"/>
    <w:rsid w:val="00AE378A"/>
    <w:rsid w:val="00AF0BA1"/>
    <w:rsid w:val="00AF1C72"/>
    <w:rsid w:val="00B0590E"/>
    <w:rsid w:val="00B10974"/>
    <w:rsid w:val="00B12FBD"/>
    <w:rsid w:val="00B209DA"/>
    <w:rsid w:val="00B30159"/>
    <w:rsid w:val="00B33F8E"/>
    <w:rsid w:val="00B36E9A"/>
    <w:rsid w:val="00B47979"/>
    <w:rsid w:val="00B70FD4"/>
    <w:rsid w:val="00B7742B"/>
    <w:rsid w:val="00B91953"/>
    <w:rsid w:val="00B94BD0"/>
    <w:rsid w:val="00B9690E"/>
    <w:rsid w:val="00BA136F"/>
    <w:rsid w:val="00BA3BDA"/>
    <w:rsid w:val="00BB0E33"/>
    <w:rsid w:val="00BC1CC7"/>
    <w:rsid w:val="00BC4FF4"/>
    <w:rsid w:val="00BD3EEF"/>
    <w:rsid w:val="00BD7AD3"/>
    <w:rsid w:val="00BF3A09"/>
    <w:rsid w:val="00BF4DD2"/>
    <w:rsid w:val="00BF659C"/>
    <w:rsid w:val="00C00716"/>
    <w:rsid w:val="00C02589"/>
    <w:rsid w:val="00C06CB2"/>
    <w:rsid w:val="00C07AB2"/>
    <w:rsid w:val="00C10B17"/>
    <w:rsid w:val="00C119AE"/>
    <w:rsid w:val="00C17483"/>
    <w:rsid w:val="00C228FD"/>
    <w:rsid w:val="00C241AA"/>
    <w:rsid w:val="00C3459C"/>
    <w:rsid w:val="00C35F46"/>
    <w:rsid w:val="00C36CE0"/>
    <w:rsid w:val="00C37794"/>
    <w:rsid w:val="00C37CDE"/>
    <w:rsid w:val="00C40618"/>
    <w:rsid w:val="00C428D4"/>
    <w:rsid w:val="00C47DED"/>
    <w:rsid w:val="00C51B07"/>
    <w:rsid w:val="00C53348"/>
    <w:rsid w:val="00C53EAC"/>
    <w:rsid w:val="00C66970"/>
    <w:rsid w:val="00C674EA"/>
    <w:rsid w:val="00C72EC5"/>
    <w:rsid w:val="00C8128E"/>
    <w:rsid w:val="00C857B0"/>
    <w:rsid w:val="00CA1E47"/>
    <w:rsid w:val="00CC4DF9"/>
    <w:rsid w:val="00CC7928"/>
    <w:rsid w:val="00CD381F"/>
    <w:rsid w:val="00CD60AB"/>
    <w:rsid w:val="00CE71A9"/>
    <w:rsid w:val="00CF0FDC"/>
    <w:rsid w:val="00CF27B9"/>
    <w:rsid w:val="00CF3C02"/>
    <w:rsid w:val="00CF7EE4"/>
    <w:rsid w:val="00D015D5"/>
    <w:rsid w:val="00D05967"/>
    <w:rsid w:val="00D177ED"/>
    <w:rsid w:val="00D217AA"/>
    <w:rsid w:val="00D34654"/>
    <w:rsid w:val="00D34B5E"/>
    <w:rsid w:val="00D46AFD"/>
    <w:rsid w:val="00D72A5D"/>
    <w:rsid w:val="00D920D7"/>
    <w:rsid w:val="00D940FC"/>
    <w:rsid w:val="00D9478F"/>
    <w:rsid w:val="00DA3943"/>
    <w:rsid w:val="00DA7C81"/>
    <w:rsid w:val="00DC4810"/>
    <w:rsid w:val="00DE4D4E"/>
    <w:rsid w:val="00E00517"/>
    <w:rsid w:val="00E02A0C"/>
    <w:rsid w:val="00E2110D"/>
    <w:rsid w:val="00E21326"/>
    <w:rsid w:val="00E21DE9"/>
    <w:rsid w:val="00E305A1"/>
    <w:rsid w:val="00E337A5"/>
    <w:rsid w:val="00E416CD"/>
    <w:rsid w:val="00E42F89"/>
    <w:rsid w:val="00E45DE7"/>
    <w:rsid w:val="00E75ECD"/>
    <w:rsid w:val="00E868D9"/>
    <w:rsid w:val="00E9075C"/>
    <w:rsid w:val="00E911B9"/>
    <w:rsid w:val="00E962B3"/>
    <w:rsid w:val="00EC0B99"/>
    <w:rsid w:val="00EC2956"/>
    <w:rsid w:val="00EC704B"/>
    <w:rsid w:val="00ED507A"/>
    <w:rsid w:val="00EF0E58"/>
    <w:rsid w:val="00EF10DC"/>
    <w:rsid w:val="00F0659A"/>
    <w:rsid w:val="00F303D2"/>
    <w:rsid w:val="00F30533"/>
    <w:rsid w:val="00F711B3"/>
    <w:rsid w:val="00F741C6"/>
    <w:rsid w:val="00F92264"/>
    <w:rsid w:val="00FA3377"/>
    <w:rsid w:val="00FC41D9"/>
    <w:rsid w:val="00FD2147"/>
    <w:rsid w:val="1C4B19A6"/>
    <w:rsid w:val="4B058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D464D5"/>
  <w15:docId w15:val="{279AFCAF-2D1A-4401-9734-25694265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9F6"/>
    <w:pPr>
      <w:overflowPunct w:val="0"/>
      <w:autoSpaceDE w:val="0"/>
      <w:autoSpaceDN w:val="0"/>
      <w:adjustRightInd w:val="0"/>
      <w:spacing w:before="120" w:after="6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634B"/>
    <w:pPr>
      <w:keepNext/>
      <w:keepLines/>
      <w:pageBreakBefore/>
      <w:numPr>
        <w:numId w:val="4"/>
      </w:numPr>
      <w:spacing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0F50"/>
    <w:pPr>
      <w:keepNext/>
      <w:keepLines/>
      <w:numPr>
        <w:ilvl w:val="1"/>
        <w:numId w:val="4"/>
      </w:numPr>
      <w:tabs>
        <w:tab w:val="clear" w:pos="576"/>
        <w:tab w:val="left" w:pos="624"/>
      </w:tabs>
      <w:spacing w:before="360" w:after="120"/>
      <w:ind w:left="624" w:hanging="624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34B"/>
    <w:pPr>
      <w:keepNext/>
      <w:keepLines/>
      <w:numPr>
        <w:ilvl w:val="2"/>
        <w:numId w:val="4"/>
      </w:numPr>
      <w:spacing w:before="360" w:after="120"/>
      <w:outlineLvl w:val="2"/>
    </w:pPr>
    <w:rPr>
      <w:rFonts w:ascii="Arial" w:hAnsi="Arial"/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5634B"/>
    <w:pPr>
      <w:numPr>
        <w:ilvl w:val="3"/>
      </w:numPr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634B"/>
    <w:pPr>
      <w:numPr>
        <w:ilvl w:val="4"/>
        <w:numId w:val="4"/>
      </w:numPr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634B"/>
    <w:pPr>
      <w:numPr>
        <w:ilvl w:val="5"/>
        <w:numId w:val="4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634B"/>
    <w:pPr>
      <w:numPr>
        <w:ilvl w:val="6"/>
        <w:numId w:val="4"/>
      </w:numPr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5634B"/>
    <w:pPr>
      <w:numPr>
        <w:ilvl w:val="7"/>
        <w:numId w:val="4"/>
      </w:numPr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634B"/>
    <w:pPr>
      <w:numPr>
        <w:ilvl w:val="8"/>
        <w:numId w:val="4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B382A"/>
    <w:rPr>
      <w:rFonts w:ascii="Arial" w:hAnsi="Arial"/>
      <w:b/>
      <w:caps/>
      <w:sz w:val="32"/>
      <w:lang w:eastAsia="en-US"/>
    </w:rPr>
  </w:style>
  <w:style w:type="character" w:customStyle="1" w:styleId="Heading2Char">
    <w:name w:val="Heading 2 Char"/>
    <w:link w:val="Heading2"/>
    <w:uiPriority w:val="99"/>
    <w:rsid w:val="00710F50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0B382A"/>
    <w:rPr>
      <w:rFonts w:ascii="Cambria" w:eastAsia="Times New Roman" w:hAnsi="Cambria" w:cs="Times New Roman"/>
      <w:b/>
      <w:bCs/>
      <w:sz w:val="26"/>
      <w:szCs w:val="26"/>
      <w:lang w:val="nb-NO"/>
    </w:rPr>
  </w:style>
  <w:style w:type="character" w:customStyle="1" w:styleId="Heading4Char">
    <w:name w:val="Heading 4 Char"/>
    <w:link w:val="Heading4"/>
    <w:uiPriority w:val="9"/>
    <w:semiHidden/>
    <w:rsid w:val="000B382A"/>
    <w:rPr>
      <w:rFonts w:ascii="Calibri" w:eastAsia="Times New Roman" w:hAnsi="Calibri" w:cs="Times New Roman"/>
      <w:b/>
      <w:bCs/>
      <w:sz w:val="28"/>
      <w:szCs w:val="28"/>
      <w:lang w:val="nb-NO"/>
    </w:rPr>
  </w:style>
  <w:style w:type="character" w:customStyle="1" w:styleId="Heading5Char">
    <w:name w:val="Heading 5 Char"/>
    <w:link w:val="Heading5"/>
    <w:uiPriority w:val="9"/>
    <w:semiHidden/>
    <w:rsid w:val="000B382A"/>
    <w:rPr>
      <w:rFonts w:ascii="Calibri" w:eastAsia="Times New Roman" w:hAnsi="Calibri" w:cs="Times New Roman"/>
      <w:b/>
      <w:bCs/>
      <w:i/>
      <w:iCs/>
      <w:sz w:val="26"/>
      <w:szCs w:val="26"/>
      <w:lang w:val="nb-NO"/>
    </w:rPr>
  </w:style>
  <w:style w:type="character" w:customStyle="1" w:styleId="Heading6Char">
    <w:name w:val="Heading 6 Char"/>
    <w:link w:val="Heading6"/>
    <w:uiPriority w:val="9"/>
    <w:semiHidden/>
    <w:rsid w:val="000B382A"/>
    <w:rPr>
      <w:rFonts w:ascii="Calibri" w:eastAsia="Times New Roman" w:hAnsi="Calibri" w:cs="Times New Roman"/>
      <w:b/>
      <w:bCs/>
      <w:lang w:val="nb-NO"/>
    </w:rPr>
  </w:style>
  <w:style w:type="character" w:customStyle="1" w:styleId="Heading7Char">
    <w:name w:val="Heading 7 Char"/>
    <w:link w:val="Heading7"/>
    <w:uiPriority w:val="9"/>
    <w:semiHidden/>
    <w:rsid w:val="000B382A"/>
    <w:rPr>
      <w:rFonts w:ascii="Calibri" w:eastAsia="Times New Roman" w:hAnsi="Calibri" w:cs="Times New Roman"/>
      <w:sz w:val="24"/>
      <w:szCs w:val="24"/>
      <w:lang w:val="nb-NO"/>
    </w:rPr>
  </w:style>
  <w:style w:type="character" w:customStyle="1" w:styleId="Heading8Char">
    <w:name w:val="Heading 8 Char"/>
    <w:link w:val="Heading8"/>
    <w:uiPriority w:val="9"/>
    <w:semiHidden/>
    <w:rsid w:val="000B382A"/>
    <w:rPr>
      <w:rFonts w:ascii="Calibri" w:eastAsia="Times New Roman" w:hAnsi="Calibri" w:cs="Times New Roman"/>
      <w:i/>
      <w:iCs/>
      <w:sz w:val="24"/>
      <w:szCs w:val="24"/>
      <w:lang w:val="nb-NO"/>
    </w:rPr>
  </w:style>
  <w:style w:type="character" w:customStyle="1" w:styleId="Heading9Char">
    <w:name w:val="Heading 9 Char"/>
    <w:link w:val="Heading9"/>
    <w:uiPriority w:val="9"/>
    <w:semiHidden/>
    <w:rsid w:val="000B382A"/>
    <w:rPr>
      <w:rFonts w:ascii="Cambria" w:eastAsia="Times New Roman" w:hAnsi="Cambria" w:cs="Times New Roman"/>
      <w:lang w:val="nb-NO"/>
    </w:rPr>
  </w:style>
  <w:style w:type="paragraph" w:customStyle="1" w:styleId="listingnummerert">
    <w:name w:val="listing_nummerert"/>
    <w:basedOn w:val="listing"/>
    <w:uiPriority w:val="99"/>
    <w:rsid w:val="0065634B"/>
    <w:pPr>
      <w:numPr>
        <w:numId w:val="16"/>
      </w:numPr>
    </w:pPr>
  </w:style>
  <w:style w:type="paragraph" w:styleId="Caption">
    <w:name w:val="caption"/>
    <w:aliases w:val="Figurtekst"/>
    <w:basedOn w:val="Normal"/>
    <w:next w:val="Normal"/>
    <w:uiPriority w:val="99"/>
    <w:qFormat/>
    <w:rsid w:val="00A14BDE"/>
    <w:pPr>
      <w:tabs>
        <w:tab w:val="center" w:pos="4111"/>
        <w:tab w:val="right" w:pos="8789"/>
      </w:tabs>
      <w:spacing w:after="120"/>
    </w:pPr>
    <w:rPr>
      <w:rFonts w:ascii="Arial" w:hAnsi="Arial"/>
      <w:sz w:val="20"/>
    </w:rPr>
  </w:style>
  <w:style w:type="paragraph" w:styleId="Footer">
    <w:name w:val="footer"/>
    <w:basedOn w:val="Normal"/>
    <w:next w:val="Normal"/>
    <w:link w:val="FooterChar"/>
    <w:uiPriority w:val="99"/>
    <w:rsid w:val="0065634B"/>
    <w:pPr>
      <w:pBdr>
        <w:top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FooterChar">
    <w:name w:val="Footer Char"/>
    <w:link w:val="Footer"/>
    <w:uiPriority w:val="99"/>
    <w:semiHidden/>
    <w:rsid w:val="000B382A"/>
    <w:rPr>
      <w:sz w:val="24"/>
      <w:szCs w:val="20"/>
      <w:lang w:val="nb-NO"/>
    </w:rPr>
  </w:style>
  <w:style w:type="paragraph" w:customStyle="1" w:styleId="listing">
    <w:name w:val="listing"/>
    <w:basedOn w:val="Normal"/>
    <w:uiPriority w:val="99"/>
    <w:rsid w:val="0065634B"/>
    <w:pPr>
      <w:spacing w:before="0"/>
      <w:ind w:left="851"/>
    </w:pPr>
    <w:rPr>
      <w:rFonts w:ascii="Courier" w:hAnsi="Courier"/>
      <w:noProof/>
      <w:sz w:val="20"/>
    </w:rPr>
  </w:style>
  <w:style w:type="paragraph" w:styleId="TOC1">
    <w:name w:val="toc 1"/>
    <w:basedOn w:val="Normal"/>
    <w:next w:val="Normal"/>
    <w:uiPriority w:val="39"/>
    <w:rsid w:val="0065634B"/>
    <w:pPr>
      <w:tabs>
        <w:tab w:val="left" w:pos="284"/>
        <w:tab w:val="right" w:leader="dot" w:pos="8788"/>
      </w:tabs>
      <w:spacing w:after="120"/>
    </w:pPr>
    <w:rPr>
      <w:b/>
      <w:szCs w:val="24"/>
    </w:rPr>
  </w:style>
  <w:style w:type="paragraph" w:styleId="TOC2">
    <w:name w:val="toc 2"/>
    <w:basedOn w:val="TOC1"/>
    <w:next w:val="Normal"/>
    <w:uiPriority w:val="39"/>
    <w:rsid w:val="0065634B"/>
    <w:pPr>
      <w:tabs>
        <w:tab w:val="clear" w:pos="284"/>
        <w:tab w:val="left" w:pos="567"/>
      </w:tabs>
      <w:spacing w:before="0" w:after="0"/>
      <w:ind w:left="245"/>
    </w:pPr>
    <w:rPr>
      <w:sz w:val="20"/>
      <w:szCs w:val="22"/>
    </w:rPr>
  </w:style>
  <w:style w:type="paragraph" w:styleId="TOC3">
    <w:name w:val="toc 3"/>
    <w:basedOn w:val="TOC2"/>
    <w:next w:val="Normal"/>
    <w:uiPriority w:val="99"/>
    <w:semiHidden/>
    <w:rsid w:val="0065634B"/>
    <w:pPr>
      <w:tabs>
        <w:tab w:val="left" w:pos="992"/>
      </w:tabs>
      <w:ind w:left="488"/>
    </w:pPr>
    <w:rPr>
      <w:i/>
      <w:szCs w:val="20"/>
    </w:rPr>
  </w:style>
  <w:style w:type="paragraph" w:customStyle="1" w:styleId="Ligninger">
    <w:name w:val="Ligninger"/>
    <w:basedOn w:val="Normal"/>
    <w:next w:val="Normal"/>
    <w:uiPriority w:val="99"/>
    <w:semiHidden/>
    <w:rsid w:val="0065634B"/>
    <w:pPr>
      <w:tabs>
        <w:tab w:val="center" w:pos="4395"/>
        <w:tab w:val="right" w:pos="8789"/>
      </w:tabs>
      <w:spacing w:after="120"/>
    </w:pPr>
  </w:style>
  <w:style w:type="paragraph" w:styleId="Header">
    <w:name w:val="header"/>
    <w:basedOn w:val="Normal"/>
    <w:next w:val="Normal"/>
    <w:link w:val="HeaderChar"/>
    <w:uiPriority w:val="99"/>
    <w:rsid w:val="0065634B"/>
    <w:pPr>
      <w:pBdr>
        <w:bottom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semiHidden/>
    <w:rsid w:val="000B382A"/>
    <w:rPr>
      <w:sz w:val="24"/>
      <w:szCs w:val="20"/>
      <w:lang w:val="nb-NO"/>
    </w:rPr>
  </w:style>
  <w:style w:type="paragraph" w:customStyle="1" w:styleId="sitat">
    <w:name w:val="sitat"/>
    <w:basedOn w:val="Normal"/>
    <w:uiPriority w:val="99"/>
    <w:rsid w:val="0065634B"/>
    <w:pPr>
      <w:tabs>
        <w:tab w:val="center" w:pos="4678"/>
        <w:tab w:val="right" w:pos="9356"/>
      </w:tabs>
      <w:spacing w:after="120"/>
      <w:ind w:left="720"/>
    </w:pPr>
    <w:rPr>
      <w:i/>
      <w:sz w:val="22"/>
    </w:rPr>
  </w:style>
  <w:style w:type="paragraph" w:customStyle="1" w:styleId="HiT">
    <w:name w:val="HiT"/>
    <w:basedOn w:val="Normal"/>
    <w:next w:val="Normal"/>
    <w:uiPriority w:val="99"/>
    <w:semiHidden/>
    <w:rsid w:val="0065634B"/>
    <w:pPr>
      <w:keepNext/>
      <w:spacing w:before="80" w:after="0"/>
    </w:pPr>
    <w:rPr>
      <w:rFonts w:ascii="GillSans" w:hAnsi="GillSans"/>
      <w:b/>
      <w:kern w:val="24"/>
      <w:sz w:val="32"/>
    </w:rPr>
  </w:style>
  <w:style w:type="paragraph" w:styleId="MacroText">
    <w:name w:val="macro"/>
    <w:link w:val="MacroTextChar"/>
    <w:uiPriority w:val="99"/>
    <w:semiHidden/>
    <w:rsid w:val="00656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0B382A"/>
    <w:rPr>
      <w:rFonts w:ascii="Courier New" w:hAnsi="Courier New" w:cs="Courier New"/>
      <w:sz w:val="20"/>
      <w:szCs w:val="20"/>
      <w:lang w:val="nb-NO"/>
    </w:rPr>
  </w:style>
  <w:style w:type="paragraph" w:styleId="TOC5">
    <w:name w:val="toc 5"/>
    <w:basedOn w:val="Normal"/>
    <w:next w:val="Normal"/>
    <w:uiPriority w:val="99"/>
    <w:semiHidden/>
    <w:rsid w:val="0065634B"/>
    <w:pPr>
      <w:tabs>
        <w:tab w:val="right" w:leader="dot" w:pos="8788"/>
      </w:tabs>
      <w:ind w:left="720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65634B"/>
    <w:pPr>
      <w:tabs>
        <w:tab w:val="right" w:leader="dot" w:pos="8788"/>
      </w:tabs>
      <w:ind w:left="960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65634B"/>
    <w:pPr>
      <w:tabs>
        <w:tab w:val="right" w:leader="dot" w:pos="8788"/>
      </w:tabs>
      <w:ind w:left="1200"/>
    </w:pPr>
    <w:rPr>
      <w:sz w:val="18"/>
    </w:rPr>
  </w:style>
  <w:style w:type="paragraph" w:styleId="TOC8">
    <w:name w:val="toc 8"/>
    <w:basedOn w:val="Normal"/>
    <w:next w:val="Normal"/>
    <w:uiPriority w:val="99"/>
    <w:semiHidden/>
    <w:rsid w:val="0065634B"/>
    <w:pPr>
      <w:tabs>
        <w:tab w:val="right" w:leader="dot" w:pos="8788"/>
      </w:tabs>
      <w:ind w:left="1440"/>
    </w:pPr>
    <w:rPr>
      <w:sz w:val="18"/>
    </w:rPr>
  </w:style>
  <w:style w:type="paragraph" w:styleId="TOC9">
    <w:name w:val="toc 9"/>
    <w:basedOn w:val="Normal"/>
    <w:next w:val="Normal"/>
    <w:uiPriority w:val="99"/>
    <w:semiHidden/>
    <w:rsid w:val="0065634B"/>
    <w:pPr>
      <w:tabs>
        <w:tab w:val="right" w:leader="dot" w:pos="8788"/>
      </w:tabs>
      <w:ind w:left="1680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65634B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B382A"/>
    <w:rPr>
      <w:sz w:val="20"/>
      <w:szCs w:val="20"/>
      <w:lang w:val="nb-NO"/>
    </w:rPr>
  </w:style>
  <w:style w:type="character" w:styleId="FootnoteReference">
    <w:name w:val="footnote reference"/>
    <w:uiPriority w:val="99"/>
    <w:semiHidden/>
    <w:rsid w:val="0065634B"/>
    <w:rPr>
      <w:rFonts w:cs="Times New Roman"/>
      <w:vertAlign w:val="superscript"/>
    </w:rPr>
  </w:style>
  <w:style w:type="paragraph" w:customStyle="1" w:styleId="Unummerertoverskrift">
    <w:name w:val="Unummerert overskrift"/>
    <w:basedOn w:val="Heading1"/>
    <w:next w:val="Normal"/>
    <w:uiPriority w:val="99"/>
    <w:rsid w:val="0065634B"/>
    <w:pPr>
      <w:keepNext w:val="0"/>
      <w:keepLines w:val="0"/>
      <w:numPr>
        <w:numId w:val="0"/>
      </w:numPr>
      <w:spacing w:after="60"/>
      <w:ind w:left="431" w:hanging="431"/>
      <w:outlineLvl w:val="9"/>
    </w:pPr>
  </w:style>
  <w:style w:type="character" w:styleId="PageNumber">
    <w:name w:val="page number"/>
    <w:uiPriority w:val="99"/>
    <w:rsid w:val="0065634B"/>
    <w:rPr>
      <w:rFonts w:cs="Times New Roman"/>
    </w:rPr>
  </w:style>
  <w:style w:type="table" w:styleId="TableGrid">
    <w:name w:val="Table Grid"/>
    <w:basedOn w:val="TableNormal"/>
    <w:uiPriority w:val="99"/>
    <w:rsid w:val="00A11401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81226D"/>
    <w:rPr>
      <w:rFonts w:cs="Times New Roman"/>
      <w:color w:val="0000FF"/>
      <w:u w:val="single"/>
    </w:rPr>
  </w:style>
  <w:style w:type="paragraph" w:customStyle="1" w:styleId="HiT-avdeling">
    <w:name w:val="HiT-avdel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b/>
    </w:rPr>
  </w:style>
  <w:style w:type="paragraph" w:customStyle="1" w:styleId="HiT-utdanning">
    <w:name w:val="HiT-utdann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kern w:val="24"/>
    </w:rPr>
  </w:style>
  <w:style w:type="character" w:styleId="FollowedHyperlink">
    <w:name w:val="FollowedHyperlink"/>
    <w:uiPriority w:val="99"/>
    <w:rsid w:val="0081226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976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976C4"/>
    <w:rPr>
      <w:rFonts w:ascii="Tahoma" w:hAnsi="Tahoma" w:cs="Tahoma"/>
      <w:sz w:val="16"/>
      <w:szCs w:val="16"/>
      <w:lang w:eastAsia="en-US"/>
    </w:rPr>
  </w:style>
  <w:style w:type="paragraph" w:customStyle="1" w:styleId="Sammendrag">
    <w:name w:val="Sammendrag"/>
    <w:basedOn w:val="Normal"/>
    <w:qFormat/>
    <w:rsid w:val="00325BEC"/>
    <w:rPr>
      <w:sz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F7EE4"/>
    <w:pPr>
      <w:spacing w:after="0"/>
    </w:pPr>
  </w:style>
  <w:style w:type="paragraph" w:styleId="ListParagraph">
    <w:name w:val="List Paragraph"/>
    <w:basedOn w:val="Normal"/>
    <w:uiPriority w:val="34"/>
    <w:qFormat/>
    <w:rsid w:val="00C72EC5"/>
    <w:pPr>
      <w:ind w:left="720"/>
      <w:contextualSpacing/>
    </w:pPr>
  </w:style>
  <w:style w:type="paragraph" w:customStyle="1" w:styleId="paragraph">
    <w:name w:val="paragraph"/>
    <w:basedOn w:val="Normal"/>
    <w:rsid w:val="004878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487810"/>
  </w:style>
  <w:style w:type="character" w:customStyle="1" w:styleId="apple-converted-space">
    <w:name w:val="apple-converted-space"/>
    <w:basedOn w:val="DefaultParagraphFont"/>
    <w:rsid w:val="00487810"/>
  </w:style>
  <w:style w:type="character" w:customStyle="1" w:styleId="eop">
    <w:name w:val="eop"/>
    <w:basedOn w:val="DefaultParagraphFont"/>
    <w:rsid w:val="00487810"/>
  </w:style>
  <w:style w:type="character" w:customStyle="1" w:styleId="spellingerror">
    <w:name w:val="spellingerror"/>
    <w:basedOn w:val="DefaultParagraphFont"/>
    <w:rsid w:val="00487810"/>
  </w:style>
  <w:style w:type="table" w:styleId="PlainTable1">
    <w:name w:val="Plain Table 1"/>
    <w:basedOn w:val="TableNormal"/>
    <w:uiPriority w:val="41"/>
    <w:rsid w:val="00A319F9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3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copter\Desktop\CheckPoint%20Software%20Development%20Project\SD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B6C18-57EA-4929-91E2-94E9176D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SDP.dotx</Template>
  <TotalTime>138</TotalTime>
  <Pages>21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Prosjektrapport</vt:lpstr>
    </vt:vector>
  </TitlesOfParts>
  <Company>HIT</Company>
  <LinksUpToDate>false</LinksUpToDate>
  <CharactersWithSpaces>11793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</dc:title>
  <dc:creator>kevin.brueland@gmail.com</dc:creator>
  <dc:description>v1.06 oppdatert 28-09-10 (OD) v1.05 oppdatert 28 nov. 05v1.04 oppdatert 11. sept. 05v1.03 oppdatert 26. aug. 05v1.02 oppdatert 18. aug. 05v1.01 oppdatert 25. sept. 04</dc:description>
  <cp:lastModifiedBy>tonje aasulfsen</cp:lastModifiedBy>
  <cp:revision>6</cp:revision>
  <cp:lastPrinted>2017-01-17T09:18:00Z</cp:lastPrinted>
  <dcterms:created xsi:type="dcterms:W3CDTF">2017-03-28T09:29:00Z</dcterms:created>
  <dcterms:modified xsi:type="dcterms:W3CDTF">2017-03-29T19:13:00Z</dcterms:modified>
</cp:coreProperties>
</file>