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9BA" w:rsidRDefault="00F409BA">
      <w:pPr>
        <w:rPr>
          <w:noProof/>
        </w:rPr>
      </w:pPr>
      <w:r>
        <w:rPr>
          <w:noProof/>
        </w:rPr>
        <w:t>OVERVIEW</w:t>
      </w:r>
    </w:p>
    <w:p w:rsidR="00F409BA" w:rsidRDefault="00F409BA">
      <w:pPr>
        <w:rPr>
          <w:noProof/>
        </w:rPr>
      </w:pPr>
      <w:r>
        <w:rPr>
          <w:noProof/>
        </w:rPr>
        <w:drawing>
          <wp:inline distT="0" distB="0" distL="0" distR="0" wp14:anchorId="3D98B50A" wp14:editId="676F6AEB">
            <wp:extent cx="4867275" cy="7724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394" w:rsidRDefault="00F409BA">
      <w:r>
        <w:rPr>
          <w:noProof/>
        </w:rPr>
        <w:lastRenderedPageBreak/>
        <w:drawing>
          <wp:inline distT="0" distB="0" distL="0" distR="0" wp14:anchorId="310149CF" wp14:editId="0FD2466C">
            <wp:extent cx="5943600" cy="5448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BA" w:rsidRDefault="00F409BA"/>
    <w:p w:rsidR="00F409BA" w:rsidRDefault="00F409BA">
      <w:r>
        <w:rPr>
          <w:noProof/>
        </w:rPr>
        <w:lastRenderedPageBreak/>
        <w:drawing>
          <wp:inline distT="0" distB="0" distL="0" distR="0" wp14:anchorId="39CB1494" wp14:editId="7A64A373">
            <wp:extent cx="5943600" cy="3575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BA" w:rsidRDefault="00F409BA">
      <w:r>
        <w:rPr>
          <w:noProof/>
        </w:rPr>
        <w:lastRenderedPageBreak/>
        <w:drawing>
          <wp:inline distT="0" distB="0" distL="0" distR="0" wp14:anchorId="1E60BB4D" wp14:editId="19301C93">
            <wp:extent cx="5943600" cy="4711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BA" w:rsidRDefault="00F409BA">
      <w:r>
        <w:rPr>
          <w:noProof/>
        </w:rPr>
        <w:lastRenderedPageBreak/>
        <w:drawing>
          <wp:inline distT="0" distB="0" distL="0" distR="0" wp14:anchorId="00E46663" wp14:editId="514BA3CA">
            <wp:extent cx="5943600" cy="5148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BA" w:rsidRDefault="00F409BA">
      <w:r>
        <w:rPr>
          <w:noProof/>
        </w:rPr>
        <w:lastRenderedPageBreak/>
        <w:drawing>
          <wp:inline distT="0" distB="0" distL="0" distR="0" wp14:anchorId="1D20D24F" wp14:editId="0D5C4382">
            <wp:extent cx="5943600" cy="4864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BA" w:rsidRDefault="00F409BA"/>
    <w:p w:rsidR="00F409BA" w:rsidRDefault="00F409BA">
      <w:r>
        <w:rPr>
          <w:noProof/>
        </w:rPr>
        <w:lastRenderedPageBreak/>
        <w:drawing>
          <wp:inline distT="0" distB="0" distL="0" distR="0" wp14:anchorId="633F1134" wp14:editId="6883855E">
            <wp:extent cx="5943600" cy="5391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BA" w:rsidRDefault="00F409BA">
      <w:r>
        <w:rPr>
          <w:noProof/>
        </w:rPr>
        <w:lastRenderedPageBreak/>
        <w:drawing>
          <wp:inline distT="0" distB="0" distL="0" distR="0" wp14:anchorId="3B7FB3F9" wp14:editId="01DF2A6A">
            <wp:extent cx="5943600" cy="407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BA" w:rsidRDefault="00F409BA">
      <w:r>
        <w:rPr>
          <w:noProof/>
        </w:rPr>
        <w:lastRenderedPageBreak/>
        <w:drawing>
          <wp:inline distT="0" distB="0" distL="0" distR="0" wp14:anchorId="02A23865" wp14:editId="0E93C6B8">
            <wp:extent cx="5943600" cy="6522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BA" w:rsidRDefault="00F409BA">
      <w:r>
        <w:rPr>
          <w:noProof/>
        </w:rPr>
        <w:lastRenderedPageBreak/>
        <w:drawing>
          <wp:inline distT="0" distB="0" distL="0" distR="0" wp14:anchorId="0ED37DCC" wp14:editId="03259A09">
            <wp:extent cx="5943600" cy="3526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F2" w:rsidRDefault="00884FF2"/>
    <w:p w:rsidR="00884FF2" w:rsidRDefault="00884FF2"/>
    <w:p w:rsidR="00884FF2" w:rsidRDefault="00884FF2">
      <w:proofErr w:type="spellStart"/>
      <w:r w:rsidRPr="00884FF2">
        <w:t>FAIdnt.Acqcd</w:t>
      </w:r>
      <w:proofErr w:type="spellEnd"/>
      <w:r w:rsidRPr="00884FF2">
        <w:tab/>
      </w:r>
      <w:proofErr w:type="spellStart"/>
      <w:r w:rsidRPr="00884FF2">
        <w:t>FAIdnt.Acres</w:t>
      </w:r>
      <w:proofErr w:type="spellEnd"/>
      <w:r w:rsidRPr="00884FF2">
        <w:tab/>
      </w:r>
      <w:proofErr w:type="spellStart"/>
      <w:r w:rsidRPr="00884FF2">
        <w:t>FAIdnt.Acttype</w:t>
      </w:r>
      <w:proofErr w:type="spellEnd"/>
      <w:r w:rsidRPr="00884FF2">
        <w:tab/>
      </w:r>
      <w:proofErr w:type="spellStart"/>
      <w:r w:rsidRPr="00884FF2">
        <w:t>FAIdnt.Cip</w:t>
      </w:r>
      <w:proofErr w:type="spellEnd"/>
      <w:r w:rsidRPr="00884FF2">
        <w:tab/>
      </w:r>
      <w:proofErr w:type="spellStart"/>
      <w:r w:rsidRPr="00884FF2">
        <w:t>FAIdnt.Comm</w:t>
      </w:r>
      <w:proofErr w:type="spellEnd"/>
      <w:r w:rsidRPr="00884FF2">
        <w:tab/>
      </w:r>
      <w:proofErr w:type="spellStart"/>
      <w:r w:rsidRPr="00884FF2">
        <w:t>FAIdnt.Cond</w:t>
      </w:r>
      <w:proofErr w:type="spellEnd"/>
      <w:r w:rsidRPr="00884FF2">
        <w:tab/>
      </w:r>
      <w:proofErr w:type="spellStart"/>
      <w:r w:rsidRPr="00884FF2">
        <w:t>FAIdnt.CreateErrors</w:t>
      </w:r>
      <w:proofErr w:type="spellEnd"/>
      <w:r w:rsidRPr="00884FF2">
        <w:tab/>
      </w:r>
      <w:proofErr w:type="spellStart"/>
      <w:r w:rsidRPr="00884FF2">
        <w:t>FAIdnt.CreateTime</w:t>
      </w:r>
      <w:proofErr w:type="spellEnd"/>
      <w:r w:rsidRPr="00884FF2">
        <w:tab/>
      </w:r>
      <w:proofErr w:type="spellStart"/>
      <w:r w:rsidRPr="00884FF2">
        <w:t>FAIdnt.CreateWhen</w:t>
      </w:r>
      <w:proofErr w:type="spellEnd"/>
      <w:r w:rsidRPr="00884FF2">
        <w:tab/>
      </w:r>
      <w:proofErr w:type="spellStart"/>
      <w:r w:rsidRPr="00884FF2">
        <w:t>FAIdnt.CreateWho</w:t>
      </w:r>
      <w:proofErr w:type="spellEnd"/>
      <w:r w:rsidRPr="00884FF2">
        <w:tab/>
      </w:r>
      <w:proofErr w:type="spellStart"/>
      <w:r w:rsidRPr="00884FF2">
        <w:t>FAIdnt.Estmethod</w:t>
      </w:r>
      <w:proofErr w:type="spellEnd"/>
      <w:r w:rsidRPr="00884FF2">
        <w:tab/>
      </w:r>
      <w:proofErr w:type="spellStart"/>
      <w:r w:rsidRPr="00884FF2">
        <w:t>FAIdnt.FDesc</w:t>
      </w:r>
      <w:proofErr w:type="spellEnd"/>
      <w:r w:rsidRPr="00884FF2">
        <w:tab/>
      </w:r>
      <w:proofErr w:type="spellStart"/>
      <w:r w:rsidRPr="00884FF2">
        <w:t>FAIdnt.Faid</w:t>
      </w:r>
      <w:proofErr w:type="spellEnd"/>
      <w:r w:rsidRPr="00884FF2">
        <w:tab/>
      </w:r>
      <w:proofErr w:type="spellStart"/>
      <w:r w:rsidRPr="00884FF2">
        <w:t>FAIdnt.Fajob</w:t>
      </w:r>
      <w:proofErr w:type="spellEnd"/>
      <w:r w:rsidRPr="00884FF2">
        <w:tab/>
      </w:r>
      <w:proofErr w:type="spellStart"/>
      <w:r w:rsidRPr="00884FF2">
        <w:t>FAIdnt.Inservdt</w:t>
      </w:r>
      <w:proofErr w:type="spellEnd"/>
      <w:r w:rsidRPr="00884FF2">
        <w:tab/>
      </w:r>
      <w:proofErr w:type="spellStart"/>
      <w:r w:rsidRPr="00884FF2">
        <w:t>FAIdnt.Jobno</w:t>
      </w:r>
      <w:proofErr w:type="spellEnd"/>
      <w:r w:rsidRPr="00884FF2">
        <w:tab/>
      </w:r>
      <w:proofErr w:type="spellStart"/>
      <w:r w:rsidRPr="00884FF2">
        <w:t>FAIdnt.Leased</w:t>
      </w:r>
      <w:proofErr w:type="spellEnd"/>
      <w:r w:rsidRPr="00884FF2">
        <w:tab/>
      </w:r>
      <w:proofErr w:type="spellStart"/>
      <w:r w:rsidRPr="00884FF2">
        <w:t>FAIdnt.License</w:t>
      </w:r>
      <w:proofErr w:type="spellEnd"/>
      <w:r w:rsidRPr="00884FF2">
        <w:tab/>
      </w:r>
      <w:proofErr w:type="spellStart"/>
      <w:r w:rsidRPr="00884FF2">
        <w:t>FAIdnt.Linkid</w:t>
      </w:r>
      <w:proofErr w:type="spellEnd"/>
      <w:r w:rsidRPr="00884FF2">
        <w:tab/>
      </w:r>
      <w:proofErr w:type="spellStart"/>
      <w:r w:rsidRPr="00884FF2">
        <w:t>FAIdnt.Method</w:t>
      </w:r>
      <w:proofErr w:type="spellEnd"/>
      <w:r w:rsidRPr="00884FF2">
        <w:tab/>
      </w:r>
      <w:proofErr w:type="spellStart"/>
      <w:r w:rsidRPr="00884FF2">
        <w:t>FAIdnt.Mfctid</w:t>
      </w:r>
      <w:proofErr w:type="spellEnd"/>
      <w:r w:rsidRPr="00884FF2">
        <w:tab/>
      </w:r>
      <w:proofErr w:type="spellStart"/>
      <w:r w:rsidRPr="00884FF2">
        <w:t>FAIdnt.Mileage</w:t>
      </w:r>
      <w:proofErr w:type="spellEnd"/>
      <w:r w:rsidRPr="00884FF2">
        <w:tab/>
      </w:r>
      <w:proofErr w:type="spellStart"/>
      <w:r w:rsidRPr="00884FF2">
        <w:t>FAIdnt.Mileagedt</w:t>
      </w:r>
      <w:proofErr w:type="spellEnd"/>
      <w:r w:rsidRPr="00884FF2">
        <w:tab/>
        <w:t>FAIdnt.Misc1</w:t>
      </w:r>
      <w:r w:rsidRPr="00884FF2">
        <w:tab/>
        <w:t>FAIdnt.Misc2</w:t>
      </w:r>
      <w:r w:rsidRPr="00884FF2">
        <w:tab/>
      </w:r>
      <w:proofErr w:type="spellStart"/>
      <w:r w:rsidRPr="00884FF2">
        <w:t>FAIdnt.Model</w:t>
      </w:r>
      <w:proofErr w:type="spellEnd"/>
      <w:r w:rsidRPr="00884FF2">
        <w:tab/>
      </w:r>
      <w:proofErr w:type="spellStart"/>
      <w:r w:rsidRPr="00884FF2">
        <w:t>FAIdnt.OtherInfo</w:t>
      </w:r>
      <w:proofErr w:type="spellEnd"/>
      <w:r w:rsidRPr="00884FF2">
        <w:tab/>
      </w:r>
      <w:proofErr w:type="spellStart"/>
      <w:r w:rsidRPr="00884FF2">
        <w:t>FAIdnt.Parcel</w:t>
      </w:r>
      <w:proofErr w:type="spellEnd"/>
      <w:r w:rsidRPr="00884FF2">
        <w:tab/>
        <w:t>FAIdnt.Parent1</w:t>
      </w:r>
      <w:r w:rsidRPr="00884FF2">
        <w:tab/>
        <w:t>FAIdnt.Parent2</w:t>
      </w:r>
      <w:r w:rsidRPr="00884FF2">
        <w:tab/>
      </w:r>
      <w:proofErr w:type="spellStart"/>
      <w:r w:rsidRPr="00884FF2">
        <w:t>FAIdnt.Pc</w:t>
      </w:r>
      <w:proofErr w:type="spellEnd"/>
      <w:r w:rsidRPr="00884FF2">
        <w:tab/>
      </w:r>
      <w:proofErr w:type="spellStart"/>
      <w:r w:rsidRPr="00884FF2">
        <w:t>FAIdnt.Purchamt</w:t>
      </w:r>
      <w:proofErr w:type="spellEnd"/>
      <w:r w:rsidRPr="00884FF2">
        <w:tab/>
      </w:r>
      <w:proofErr w:type="spellStart"/>
      <w:r w:rsidRPr="00884FF2">
        <w:t>FAIdnt.Qty</w:t>
      </w:r>
      <w:proofErr w:type="spellEnd"/>
      <w:r w:rsidRPr="00884FF2">
        <w:tab/>
      </w:r>
      <w:proofErr w:type="spellStart"/>
      <w:r w:rsidRPr="00884FF2">
        <w:t>FAIdnt.Rfaid</w:t>
      </w:r>
      <w:proofErr w:type="spellEnd"/>
      <w:r w:rsidRPr="00884FF2">
        <w:tab/>
      </w:r>
      <w:proofErr w:type="spellStart"/>
      <w:r w:rsidRPr="00884FF2">
        <w:t>FAIdnt.Salamt</w:t>
      </w:r>
      <w:proofErr w:type="spellEnd"/>
      <w:r w:rsidRPr="00884FF2">
        <w:tab/>
      </w:r>
      <w:proofErr w:type="spellStart"/>
      <w:r w:rsidRPr="00884FF2">
        <w:t>FAIdnt.Sc</w:t>
      </w:r>
      <w:proofErr w:type="spellEnd"/>
      <w:r w:rsidRPr="00884FF2">
        <w:tab/>
      </w:r>
      <w:proofErr w:type="spellStart"/>
      <w:r w:rsidRPr="00884FF2">
        <w:t>FAIdnt.Serialno</w:t>
      </w:r>
      <w:proofErr w:type="spellEnd"/>
      <w:r w:rsidRPr="00884FF2">
        <w:tab/>
      </w:r>
      <w:proofErr w:type="spellStart"/>
      <w:r w:rsidRPr="00884FF2">
        <w:t>FAIdnt.Stat</w:t>
      </w:r>
      <w:proofErr w:type="spellEnd"/>
      <w:r w:rsidRPr="00884FF2">
        <w:tab/>
      </w:r>
      <w:proofErr w:type="spellStart"/>
      <w:r w:rsidRPr="00884FF2">
        <w:t>FAIdnt.TDay</w:t>
      </w:r>
      <w:proofErr w:type="spellEnd"/>
      <w:r w:rsidRPr="00884FF2">
        <w:tab/>
      </w:r>
      <w:proofErr w:type="spellStart"/>
      <w:r w:rsidRPr="00884FF2">
        <w:t>FAIdnt.Tag</w:t>
      </w:r>
      <w:proofErr w:type="spellEnd"/>
      <w:r w:rsidRPr="00884FF2">
        <w:tab/>
      </w:r>
      <w:proofErr w:type="spellStart"/>
      <w:r w:rsidRPr="00884FF2">
        <w:t>FAIdnt.Tagged</w:t>
      </w:r>
      <w:proofErr w:type="spellEnd"/>
      <w:r w:rsidRPr="00884FF2">
        <w:tab/>
      </w:r>
      <w:proofErr w:type="spellStart"/>
      <w:r w:rsidRPr="00884FF2">
        <w:t>FAIdnt.Tc</w:t>
      </w:r>
      <w:proofErr w:type="spellEnd"/>
      <w:r w:rsidRPr="00884FF2">
        <w:tab/>
      </w:r>
      <w:proofErr w:type="spellStart"/>
      <w:r w:rsidRPr="00884FF2">
        <w:t>FAIdnt.Title</w:t>
      </w:r>
      <w:proofErr w:type="spellEnd"/>
      <w:r w:rsidRPr="00884FF2">
        <w:tab/>
      </w:r>
      <w:proofErr w:type="spellStart"/>
      <w:r w:rsidRPr="00884FF2">
        <w:t>FAIdnt.UpdateWhen</w:t>
      </w:r>
      <w:proofErr w:type="spellEnd"/>
      <w:r w:rsidRPr="00884FF2">
        <w:tab/>
      </w:r>
      <w:proofErr w:type="spellStart"/>
      <w:r w:rsidRPr="00884FF2">
        <w:t>FAIdnt.UpdateWho</w:t>
      </w:r>
      <w:proofErr w:type="spellEnd"/>
      <w:r w:rsidRPr="00884FF2">
        <w:tab/>
      </w:r>
      <w:proofErr w:type="spellStart"/>
      <w:r w:rsidRPr="00884FF2">
        <w:t>FAIdnt.Yr</w:t>
      </w:r>
      <w:proofErr w:type="spellEnd"/>
      <w:r w:rsidRPr="00884FF2">
        <w:tab/>
      </w:r>
      <w:proofErr w:type="spellStart"/>
      <w:r w:rsidRPr="00884FF2">
        <w:t>FAIdnt.LockFlag</w:t>
      </w:r>
      <w:proofErr w:type="spellEnd"/>
      <w:r w:rsidRPr="00884FF2">
        <w:tab/>
      </w:r>
      <w:proofErr w:type="spellStart"/>
      <w:r w:rsidRPr="00884FF2">
        <w:t>FAIdnt.Attimage</w:t>
      </w:r>
      <w:proofErr w:type="spellEnd"/>
      <w:r w:rsidRPr="00884FF2">
        <w:tab/>
      </w:r>
      <w:proofErr w:type="spellStart"/>
      <w:r w:rsidRPr="00884FF2">
        <w:t>FAIdnt.ProdId</w:t>
      </w:r>
      <w:proofErr w:type="spellEnd"/>
      <w:r w:rsidRPr="00884FF2">
        <w:tab/>
      </w:r>
      <w:proofErr w:type="spellStart"/>
      <w:r w:rsidRPr="00884FF2">
        <w:t>FAIdnt.BrandCd</w:t>
      </w:r>
      <w:proofErr w:type="spellEnd"/>
      <w:r w:rsidRPr="00884FF2">
        <w:tab/>
      </w:r>
      <w:proofErr w:type="spellStart"/>
      <w:r w:rsidRPr="00884FF2">
        <w:t>FAIdnt.Ledger</w:t>
      </w:r>
      <w:proofErr w:type="spellEnd"/>
      <w:r w:rsidRPr="00884FF2">
        <w:tab/>
      </w:r>
      <w:proofErr w:type="spellStart"/>
      <w:r w:rsidRPr="00884FF2">
        <w:t>FAIdnt.AssetMaintenance</w:t>
      </w:r>
      <w:bookmarkStart w:id="0" w:name="_GoBack"/>
      <w:bookmarkEnd w:id="0"/>
      <w:proofErr w:type="spellEnd"/>
    </w:p>
    <w:sectPr w:rsidR="00884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9BA"/>
    <w:rsid w:val="00884FF2"/>
    <w:rsid w:val="00E33394"/>
    <w:rsid w:val="00F40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F1D04"/>
  <w15:chartTrackingRefBased/>
  <w15:docId w15:val="{5E911492-E2D1-4045-9E16-FD3C2AF5A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327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Golden Gate Bridge District</Company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 Chow</dc:creator>
  <cp:keywords/>
  <dc:description/>
  <cp:lastModifiedBy>Chi Chow</cp:lastModifiedBy>
  <cp:revision>2</cp:revision>
  <dcterms:created xsi:type="dcterms:W3CDTF">2020-07-23T17:36:00Z</dcterms:created>
  <dcterms:modified xsi:type="dcterms:W3CDTF">2020-07-28T04:52:00Z</dcterms:modified>
</cp:coreProperties>
</file>