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6E9" w:rsidRPr="00F52E0D" w:rsidRDefault="001474BF" w:rsidP="001474B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52E0D">
        <w:rPr>
          <w:b/>
          <w:sz w:val="32"/>
          <w:szCs w:val="32"/>
        </w:rPr>
        <w:t>Problem definition</w:t>
      </w:r>
    </w:p>
    <w:p w:rsidR="001474BF" w:rsidRPr="00F52E0D" w:rsidRDefault="001474BF" w:rsidP="001474B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F52E0D">
        <w:rPr>
          <w:b/>
          <w:sz w:val="28"/>
          <w:szCs w:val="28"/>
        </w:rPr>
        <w:t>Name of this capstone project</w:t>
      </w:r>
    </w:p>
    <w:p w:rsidR="001474BF" w:rsidRPr="00F52E0D" w:rsidRDefault="001474BF" w:rsidP="001474B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F52E0D">
        <w:rPr>
          <w:b/>
          <w:sz w:val="28"/>
          <w:szCs w:val="28"/>
        </w:rPr>
        <w:t>Problem abstract</w:t>
      </w:r>
    </w:p>
    <w:p w:rsidR="00C6134D" w:rsidRPr="00F52E0D" w:rsidRDefault="001474BF" w:rsidP="008C349B">
      <w:pPr>
        <w:pStyle w:val="ListParagraph"/>
        <w:ind w:left="792"/>
        <w:rPr>
          <w:sz w:val="24"/>
          <w:szCs w:val="24"/>
        </w:rPr>
      </w:pPr>
      <w:r w:rsidRPr="00F52E0D">
        <w:rPr>
          <w:sz w:val="24"/>
          <w:szCs w:val="24"/>
        </w:rPr>
        <w:t xml:space="preserve">Reporting </w:t>
      </w:r>
      <w:r w:rsidR="00C6134D" w:rsidRPr="00F52E0D">
        <w:rPr>
          <w:sz w:val="24"/>
          <w:szCs w:val="24"/>
        </w:rPr>
        <w:t xml:space="preserve">damaged equipment in classroom is very important. However, in University, it’s seem to be </w:t>
      </w:r>
      <w:r w:rsidR="008C349B" w:rsidRPr="00F52E0D">
        <w:rPr>
          <w:sz w:val="24"/>
          <w:szCs w:val="24"/>
        </w:rPr>
        <w:t>inconvenience. I</w:t>
      </w:r>
      <w:r w:rsidR="00C6134D" w:rsidRPr="00F52E0D">
        <w:rPr>
          <w:sz w:val="24"/>
          <w:szCs w:val="24"/>
        </w:rPr>
        <w:t>f there is issue occurred to the equipment, teacher or student have to go meet in person with the staff in charged and report the issue.</w:t>
      </w:r>
      <w:r w:rsidR="008C349B" w:rsidRPr="00F52E0D">
        <w:rPr>
          <w:sz w:val="24"/>
          <w:szCs w:val="24"/>
        </w:rPr>
        <w:t xml:space="preserve"> There is possible causing miss information and wasting time. Changing room is unfavorable to find out which room is available.</w:t>
      </w:r>
      <w:r w:rsidR="00F52E0D">
        <w:rPr>
          <w:sz w:val="24"/>
          <w:szCs w:val="24"/>
        </w:rPr>
        <w:t xml:space="preserve"> And if the staff want to see the equipment’s status</w:t>
      </w:r>
      <w:r w:rsidR="008C349B" w:rsidRPr="00F52E0D">
        <w:rPr>
          <w:sz w:val="24"/>
          <w:szCs w:val="24"/>
        </w:rPr>
        <w:t xml:space="preserve"> </w:t>
      </w:r>
      <w:r w:rsidR="00F52E0D">
        <w:rPr>
          <w:sz w:val="24"/>
          <w:szCs w:val="24"/>
        </w:rPr>
        <w:t xml:space="preserve">or used time, it’s nearly impossible. </w:t>
      </w:r>
      <w:r w:rsidR="008C349B" w:rsidRPr="00F52E0D">
        <w:rPr>
          <w:sz w:val="24"/>
          <w:szCs w:val="24"/>
        </w:rPr>
        <w:t xml:space="preserve">So the possible solution is developing a tool </w:t>
      </w:r>
      <w:r w:rsidR="001856B1" w:rsidRPr="00F52E0D">
        <w:rPr>
          <w:sz w:val="24"/>
          <w:szCs w:val="24"/>
        </w:rPr>
        <w:t>that</w:t>
      </w:r>
      <w:r w:rsidR="008C349B" w:rsidRPr="00F52E0D">
        <w:rPr>
          <w:sz w:val="24"/>
          <w:szCs w:val="24"/>
        </w:rPr>
        <w:t xml:space="preserve"> help</w:t>
      </w:r>
      <w:r w:rsidR="001856B1" w:rsidRPr="00F52E0D">
        <w:rPr>
          <w:sz w:val="24"/>
          <w:szCs w:val="24"/>
        </w:rPr>
        <w:t>s</w:t>
      </w:r>
      <w:r w:rsidR="008C349B" w:rsidRPr="00F52E0D">
        <w:rPr>
          <w:sz w:val="24"/>
          <w:szCs w:val="24"/>
        </w:rPr>
        <w:t xml:space="preserve"> repor</w:t>
      </w:r>
      <w:r w:rsidR="001856B1" w:rsidRPr="00F52E0D">
        <w:rPr>
          <w:sz w:val="24"/>
          <w:szCs w:val="24"/>
        </w:rPr>
        <w:t>ting easier and faster, manages</w:t>
      </w:r>
      <w:r w:rsidR="008C349B" w:rsidRPr="00F52E0D">
        <w:rPr>
          <w:sz w:val="24"/>
          <w:szCs w:val="24"/>
        </w:rPr>
        <w:t xml:space="preserve"> more convenience.</w:t>
      </w:r>
      <w:bookmarkStart w:id="0" w:name="_GoBack"/>
      <w:bookmarkEnd w:id="0"/>
    </w:p>
    <w:p w:rsidR="001474BF" w:rsidRPr="00F52E0D" w:rsidRDefault="001474BF" w:rsidP="001474B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F52E0D">
        <w:rPr>
          <w:b/>
          <w:sz w:val="28"/>
          <w:szCs w:val="28"/>
        </w:rPr>
        <w:t>Project overview</w:t>
      </w:r>
    </w:p>
    <w:p w:rsidR="001474BF" w:rsidRPr="00F52E0D" w:rsidRDefault="001474BF" w:rsidP="001474BF">
      <w:pPr>
        <w:pStyle w:val="ListParagraph"/>
        <w:numPr>
          <w:ilvl w:val="2"/>
          <w:numId w:val="1"/>
        </w:numPr>
        <w:rPr>
          <w:b/>
          <w:sz w:val="26"/>
          <w:szCs w:val="26"/>
        </w:rPr>
      </w:pPr>
      <w:r w:rsidRPr="00F52E0D">
        <w:rPr>
          <w:sz w:val="24"/>
          <w:szCs w:val="24"/>
        </w:rPr>
        <w:t xml:space="preserve"> </w:t>
      </w:r>
      <w:r w:rsidRPr="00F52E0D">
        <w:rPr>
          <w:b/>
          <w:sz w:val="26"/>
          <w:szCs w:val="26"/>
        </w:rPr>
        <w:t>Current situation</w:t>
      </w:r>
    </w:p>
    <w:p w:rsidR="008C349B" w:rsidRPr="00F52E0D" w:rsidRDefault="008C349B" w:rsidP="00401EEF">
      <w:pPr>
        <w:pStyle w:val="ListParagraph"/>
        <w:ind w:left="1224" w:firstLine="216"/>
        <w:rPr>
          <w:sz w:val="24"/>
          <w:szCs w:val="24"/>
        </w:rPr>
      </w:pPr>
      <w:r w:rsidRPr="00F52E0D">
        <w:rPr>
          <w:sz w:val="24"/>
          <w:szCs w:val="24"/>
        </w:rPr>
        <w:t xml:space="preserve">The ECRM is the </w:t>
      </w:r>
      <w:r w:rsidR="001856B1" w:rsidRPr="00F52E0D">
        <w:rPr>
          <w:sz w:val="24"/>
          <w:szCs w:val="24"/>
        </w:rPr>
        <w:t xml:space="preserve">system that helps manages equipment in classroom more convenient way. With teacher, they just click (with web </w:t>
      </w:r>
      <w:r w:rsidR="00302C82" w:rsidRPr="00F52E0D">
        <w:rPr>
          <w:sz w:val="24"/>
          <w:szCs w:val="24"/>
        </w:rPr>
        <w:t xml:space="preserve">app </w:t>
      </w:r>
      <w:r w:rsidR="001856B1" w:rsidRPr="00F52E0D">
        <w:rPr>
          <w:sz w:val="24"/>
          <w:szCs w:val="24"/>
        </w:rPr>
        <w:t>version) or touch (with mobile</w:t>
      </w:r>
      <w:r w:rsidR="00302C82" w:rsidRPr="00F52E0D">
        <w:rPr>
          <w:sz w:val="24"/>
          <w:szCs w:val="24"/>
        </w:rPr>
        <w:t xml:space="preserve"> app</w:t>
      </w:r>
      <w:r w:rsidR="001856B1" w:rsidRPr="00F52E0D">
        <w:rPr>
          <w:sz w:val="24"/>
          <w:szCs w:val="24"/>
        </w:rPr>
        <w:t xml:space="preserve"> version) on the equipment which is damaged and system will notify to the staff immediately. With staff, they can see</w:t>
      </w:r>
      <w:r w:rsidR="00401EEF" w:rsidRPr="00F52E0D">
        <w:rPr>
          <w:sz w:val="24"/>
          <w:szCs w:val="24"/>
        </w:rPr>
        <w:t xml:space="preserve"> specific equipment was damaged in which classroom and who reported it.</w:t>
      </w:r>
      <w:r w:rsidR="001856B1" w:rsidRPr="00F52E0D">
        <w:rPr>
          <w:sz w:val="24"/>
          <w:szCs w:val="24"/>
        </w:rPr>
        <w:t xml:space="preserve"> </w:t>
      </w:r>
      <w:r w:rsidR="00401EEF" w:rsidRPr="00F52E0D">
        <w:rPr>
          <w:sz w:val="24"/>
          <w:szCs w:val="24"/>
        </w:rPr>
        <w:t xml:space="preserve">They can also check which classroom is available due to the schedule excel file imported to the system. Staff can </w:t>
      </w:r>
      <w:r w:rsidR="00302C82" w:rsidRPr="00F52E0D">
        <w:rPr>
          <w:sz w:val="24"/>
          <w:szCs w:val="24"/>
        </w:rPr>
        <w:t>read</w:t>
      </w:r>
      <w:r w:rsidR="00401EEF" w:rsidRPr="00F52E0D">
        <w:rPr>
          <w:sz w:val="24"/>
          <w:szCs w:val="24"/>
        </w:rPr>
        <w:t xml:space="preserve"> the statistic about equipment in school if they want to.</w:t>
      </w:r>
    </w:p>
    <w:p w:rsidR="00401EEF" w:rsidRPr="00F52E0D" w:rsidRDefault="00401EEF" w:rsidP="00401EEF">
      <w:pPr>
        <w:pStyle w:val="ListParagraph"/>
        <w:ind w:left="1224" w:firstLine="216"/>
        <w:rPr>
          <w:sz w:val="24"/>
          <w:szCs w:val="24"/>
        </w:rPr>
      </w:pPr>
      <w:r w:rsidRPr="00F52E0D">
        <w:rPr>
          <w:sz w:val="24"/>
          <w:szCs w:val="24"/>
        </w:rPr>
        <w:t>The system</w:t>
      </w:r>
      <w:r w:rsidR="00302C82" w:rsidRPr="00F52E0D">
        <w:rPr>
          <w:sz w:val="24"/>
          <w:szCs w:val="24"/>
        </w:rPr>
        <w:t xml:space="preserve"> also has</w:t>
      </w:r>
      <w:r w:rsidRPr="00F52E0D">
        <w:rPr>
          <w:sz w:val="24"/>
          <w:szCs w:val="24"/>
        </w:rPr>
        <w:t xml:space="preserve"> restriction</w:t>
      </w:r>
      <w:r w:rsidR="00302C82" w:rsidRPr="00F52E0D">
        <w:rPr>
          <w:sz w:val="24"/>
          <w:szCs w:val="24"/>
        </w:rPr>
        <w:t>s</w:t>
      </w:r>
      <w:r w:rsidRPr="00F52E0D">
        <w:rPr>
          <w:sz w:val="24"/>
          <w:szCs w:val="24"/>
        </w:rPr>
        <w:t xml:space="preserve"> and it comes from the data in schedule excel file. If staff import incorrect data but match the template, the result will be </w:t>
      </w:r>
      <w:r w:rsidR="00302C82" w:rsidRPr="00F52E0D">
        <w:rPr>
          <w:sz w:val="24"/>
          <w:szCs w:val="24"/>
        </w:rPr>
        <w:t xml:space="preserve">wrong. One more thing is the system couldn’t check user’s </w:t>
      </w:r>
      <w:proofErr w:type="spellStart"/>
      <w:r w:rsidR="00302C82" w:rsidRPr="00F52E0D">
        <w:rPr>
          <w:sz w:val="24"/>
          <w:szCs w:val="24"/>
        </w:rPr>
        <w:t>behaviours</w:t>
      </w:r>
      <w:proofErr w:type="spellEnd"/>
      <w:r w:rsidR="00302C82" w:rsidRPr="00F52E0D">
        <w:rPr>
          <w:sz w:val="24"/>
          <w:szCs w:val="24"/>
        </w:rPr>
        <w:t>. So if teacher report wrong position of the damaged equipment, there are no way the system can deal with it.</w:t>
      </w:r>
    </w:p>
    <w:p w:rsidR="001474BF" w:rsidRPr="00F52E0D" w:rsidRDefault="001474BF" w:rsidP="001474BF">
      <w:pPr>
        <w:pStyle w:val="ListParagraph"/>
        <w:numPr>
          <w:ilvl w:val="2"/>
          <w:numId w:val="1"/>
        </w:numPr>
        <w:rPr>
          <w:b/>
          <w:sz w:val="26"/>
          <w:szCs w:val="26"/>
        </w:rPr>
      </w:pPr>
      <w:r w:rsidRPr="00F52E0D">
        <w:rPr>
          <w:b/>
          <w:sz w:val="26"/>
          <w:szCs w:val="26"/>
        </w:rPr>
        <w:t>The proposed system</w:t>
      </w:r>
    </w:p>
    <w:p w:rsidR="00302C82" w:rsidRPr="00F52E0D" w:rsidRDefault="00302C82" w:rsidP="00302C82">
      <w:pPr>
        <w:pStyle w:val="ListParagraph"/>
        <w:ind w:left="1440"/>
        <w:rPr>
          <w:sz w:val="24"/>
          <w:szCs w:val="24"/>
        </w:rPr>
      </w:pPr>
      <w:r w:rsidRPr="00F52E0D">
        <w:rPr>
          <w:sz w:val="24"/>
          <w:szCs w:val="24"/>
        </w:rPr>
        <w:t>The ECRM will be developed in web site and mobile application. Both of them will have the same features and function.</w:t>
      </w:r>
    </w:p>
    <w:p w:rsidR="00302C82" w:rsidRPr="00F52E0D" w:rsidRDefault="00365075" w:rsidP="00302C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2E0D">
        <w:rPr>
          <w:sz w:val="24"/>
          <w:szCs w:val="24"/>
        </w:rPr>
        <w:t>Classroom management:</w:t>
      </w:r>
    </w:p>
    <w:p w:rsidR="0037245B" w:rsidRPr="00F52E0D" w:rsidRDefault="0037245B" w:rsidP="0037245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52E0D">
        <w:rPr>
          <w:sz w:val="24"/>
          <w:szCs w:val="24"/>
        </w:rPr>
        <w:t>Supervisor staff can create a new classroom.</w:t>
      </w:r>
    </w:p>
    <w:p w:rsidR="0037245B" w:rsidRPr="00F52E0D" w:rsidRDefault="0037245B" w:rsidP="0037245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52E0D">
        <w:rPr>
          <w:sz w:val="24"/>
          <w:szCs w:val="24"/>
        </w:rPr>
        <w:t>Supervisor staff can edit classroom.</w:t>
      </w:r>
    </w:p>
    <w:p w:rsidR="00365075" w:rsidRPr="00F52E0D" w:rsidRDefault="00365075" w:rsidP="003650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2E0D">
        <w:rPr>
          <w:sz w:val="24"/>
          <w:szCs w:val="24"/>
        </w:rPr>
        <w:t>Room type management:</w:t>
      </w:r>
    </w:p>
    <w:p w:rsidR="00365075" w:rsidRPr="00F52E0D" w:rsidRDefault="00365075" w:rsidP="0036507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52E0D">
        <w:rPr>
          <w:sz w:val="24"/>
          <w:szCs w:val="24"/>
        </w:rPr>
        <w:t>Supervisor staff can create a new room type.</w:t>
      </w:r>
    </w:p>
    <w:p w:rsidR="00365075" w:rsidRPr="00F52E0D" w:rsidRDefault="00365075" w:rsidP="0036507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52E0D">
        <w:rPr>
          <w:sz w:val="24"/>
          <w:szCs w:val="24"/>
        </w:rPr>
        <w:t>Supervisor staff can edit room type.</w:t>
      </w:r>
    </w:p>
    <w:p w:rsidR="00365075" w:rsidRPr="00F52E0D" w:rsidRDefault="00365075" w:rsidP="003650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2E0D">
        <w:rPr>
          <w:sz w:val="24"/>
          <w:szCs w:val="24"/>
        </w:rPr>
        <w:t>Notify about damaged equipment:</w:t>
      </w:r>
    </w:p>
    <w:p w:rsidR="00365075" w:rsidRPr="00F52E0D" w:rsidRDefault="00365075" w:rsidP="0036507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52E0D">
        <w:rPr>
          <w:sz w:val="24"/>
          <w:szCs w:val="24"/>
        </w:rPr>
        <w:t>Staff can get notify about the damaged equipment.</w:t>
      </w:r>
    </w:p>
    <w:p w:rsidR="00365075" w:rsidRPr="00F52E0D" w:rsidRDefault="00365075" w:rsidP="003650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2E0D">
        <w:rPr>
          <w:sz w:val="24"/>
          <w:szCs w:val="24"/>
        </w:rPr>
        <w:t>Equipment management:</w:t>
      </w:r>
    </w:p>
    <w:p w:rsidR="00365075" w:rsidRPr="00F52E0D" w:rsidRDefault="00365075" w:rsidP="003650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2E0D">
        <w:rPr>
          <w:sz w:val="24"/>
          <w:szCs w:val="24"/>
        </w:rPr>
        <w:t>Create or mapping schedule by import excel file:</w:t>
      </w:r>
    </w:p>
    <w:p w:rsidR="00365075" w:rsidRPr="00F52E0D" w:rsidRDefault="00365075" w:rsidP="0036507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52E0D">
        <w:rPr>
          <w:sz w:val="24"/>
          <w:szCs w:val="24"/>
        </w:rPr>
        <w:t xml:space="preserve">Supervisor staff can import the schedule excel file </w:t>
      </w:r>
      <w:r w:rsidR="0037245B" w:rsidRPr="00F52E0D">
        <w:rPr>
          <w:sz w:val="24"/>
          <w:szCs w:val="24"/>
        </w:rPr>
        <w:t>into the system and system will create a schedule.</w:t>
      </w:r>
    </w:p>
    <w:p w:rsidR="00365075" w:rsidRPr="00F52E0D" w:rsidRDefault="00365075" w:rsidP="003650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2E0D">
        <w:rPr>
          <w:sz w:val="24"/>
          <w:szCs w:val="24"/>
        </w:rPr>
        <w:lastRenderedPageBreak/>
        <w:t>Statistic:</w:t>
      </w:r>
    </w:p>
    <w:p w:rsidR="0037245B" w:rsidRPr="00F52E0D" w:rsidRDefault="0037245B" w:rsidP="0037245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52E0D">
        <w:rPr>
          <w:sz w:val="24"/>
          <w:szCs w:val="24"/>
        </w:rPr>
        <w:t>Staff can read statistic about the equipment likes life time, current status…</w:t>
      </w:r>
    </w:p>
    <w:p w:rsidR="001474BF" w:rsidRPr="00F52E0D" w:rsidRDefault="001474BF" w:rsidP="001474BF">
      <w:pPr>
        <w:pStyle w:val="ListParagraph"/>
        <w:numPr>
          <w:ilvl w:val="2"/>
          <w:numId w:val="1"/>
        </w:numPr>
        <w:rPr>
          <w:b/>
          <w:sz w:val="26"/>
          <w:szCs w:val="26"/>
        </w:rPr>
      </w:pPr>
      <w:r w:rsidRPr="00F52E0D">
        <w:rPr>
          <w:b/>
          <w:sz w:val="26"/>
          <w:szCs w:val="26"/>
        </w:rPr>
        <w:t>Boundaries of the system</w:t>
      </w:r>
    </w:p>
    <w:p w:rsidR="00DA32C3" w:rsidRPr="00F52E0D" w:rsidRDefault="00DA32C3" w:rsidP="00DA32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52E0D">
        <w:rPr>
          <w:sz w:val="24"/>
          <w:szCs w:val="24"/>
        </w:rPr>
        <w:t>The ECRM is used by FPT University’s teacher and staff and run by laptop, PC and android smart phone.</w:t>
      </w:r>
    </w:p>
    <w:p w:rsidR="00DA32C3" w:rsidRPr="00F52E0D" w:rsidRDefault="00DA32C3" w:rsidP="00DA32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52E0D">
        <w:rPr>
          <w:sz w:val="24"/>
          <w:szCs w:val="24"/>
        </w:rPr>
        <w:t>Language: English.</w:t>
      </w:r>
    </w:p>
    <w:p w:rsidR="00DA32C3" w:rsidRPr="00F52E0D" w:rsidRDefault="00DA32C3" w:rsidP="00DA32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52E0D">
        <w:rPr>
          <w:sz w:val="24"/>
          <w:szCs w:val="24"/>
        </w:rPr>
        <w:t>The lasted product contain:</w:t>
      </w:r>
    </w:p>
    <w:p w:rsidR="0037245B" w:rsidRPr="00F52E0D" w:rsidRDefault="00DA32C3" w:rsidP="00DA32C3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52E0D">
        <w:rPr>
          <w:sz w:val="24"/>
          <w:szCs w:val="24"/>
        </w:rPr>
        <w:t xml:space="preserve"> The ECRM web site.</w:t>
      </w:r>
    </w:p>
    <w:p w:rsidR="00DA32C3" w:rsidRPr="00F52E0D" w:rsidRDefault="00DA32C3" w:rsidP="00DA32C3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52E0D">
        <w:rPr>
          <w:sz w:val="24"/>
          <w:szCs w:val="24"/>
        </w:rPr>
        <w:t>The ECRM android application.</w:t>
      </w:r>
    </w:p>
    <w:p w:rsidR="001474BF" w:rsidRPr="00F52E0D" w:rsidRDefault="001474BF" w:rsidP="001474BF">
      <w:pPr>
        <w:pStyle w:val="ListParagraph"/>
        <w:numPr>
          <w:ilvl w:val="2"/>
          <w:numId w:val="1"/>
        </w:numPr>
        <w:rPr>
          <w:b/>
          <w:sz w:val="26"/>
          <w:szCs w:val="26"/>
        </w:rPr>
      </w:pPr>
      <w:r w:rsidRPr="00F52E0D">
        <w:rPr>
          <w:b/>
          <w:sz w:val="26"/>
          <w:szCs w:val="26"/>
        </w:rPr>
        <w:t>Development environment</w:t>
      </w:r>
    </w:p>
    <w:p w:rsidR="001474BF" w:rsidRDefault="001474BF" w:rsidP="001474BF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 w:rsidRPr="00F52E0D">
        <w:rPr>
          <w:b/>
          <w:sz w:val="24"/>
          <w:szCs w:val="24"/>
        </w:rPr>
        <w:t>Hardware requirements</w:t>
      </w:r>
    </w:p>
    <w:p w:rsidR="00511C30" w:rsidRDefault="00511C30" w:rsidP="00511C30">
      <w:pPr>
        <w:pStyle w:val="ListParagraph"/>
        <w:ind w:left="3888" w:firstLine="432"/>
        <w:rPr>
          <w:b/>
          <w:sz w:val="24"/>
          <w:szCs w:val="24"/>
        </w:rPr>
      </w:pPr>
      <w:r>
        <w:rPr>
          <w:b/>
          <w:sz w:val="24"/>
          <w:szCs w:val="24"/>
        </w:rPr>
        <w:t>For server</w:t>
      </w:r>
    </w:p>
    <w:tbl>
      <w:tblPr>
        <w:tblStyle w:val="TableGrid"/>
        <w:tblpPr w:leftFromText="180" w:rightFromText="180" w:vertAnchor="text" w:horzAnchor="margin" w:tblpXSpec="right" w:tblpY="113"/>
        <w:tblW w:w="9003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934"/>
        <w:gridCol w:w="3024"/>
        <w:gridCol w:w="3045"/>
      </w:tblGrid>
      <w:tr w:rsidR="00C74B82" w:rsidTr="00C74B82">
        <w:trPr>
          <w:trHeight w:val="309"/>
        </w:trPr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C74B82" w:rsidRDefault="00C74B82" w:rsidP="00C74B82">
            <w:pPr>
              <w:spacing w:line="276" w:lineRule="auto"/>
            </w:pPr>
            <w:r>
              <w:rPr>
                <w:b/>
                <w:sz w:val="23"/>
              </w:rPr>
              <w:t xml:space="preserve">Windows 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C74B82" w:rsidRDefault="00C74B82" w:rsidP="00C74B82">
            <w:pPr>
              <w:spacing w:line="276" w:lineRule="auto"/>
              <w:ind w:left="2"/>
            </w:pPr>
            <w:r>
              <w:rPr>
                <w:b/>
                <w:sz w:val="23"/>
              </w:rPr>
              <w:t xml:space="preserve">Minimum Requirements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C74B82" w:rsidRDefault="00C74B82" w:rsidP="00C74B82">
            <w:pPr>
              <w:spacing w:line="276" w:lineRule="auto"/>
              <w:ind w:left="2"/>
            </w:pPr>
            <w:r>
              <w:rPr>
                <w:b/>
                <w:sz w:val="23"/>
              </w:rPr>
              <w:t xml:space="preserve">Recommended </w:t>
            </w:r>
          </w:p>
        </w:tc>
      </w:tr>
      <w:tr w:rsidR="00C74B82" w:rsidTr="00C74B82">
        <w:trPr>
          <w:trHeight w:val="294"/>
        </w:trPr>
        <w:tc>
          <w:tcPr>
            <w:tcW w:w="2934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74B82" w:rsidRDefault="00C74B82" w:rsidP="00C74B82">
            <w:pPr>
              <w:spacing w:line="276" w:lineRule="auto"/>
            </w:pPr>
            <w:r>
              <w:rPr>
                <w:b/>
                <w:sz w:val="23"/>
              </w:rPr>
              <w:t xml:space="preserve">Internet Connection </w:t>
            </w:r>
          </w:p>
        </w:tc>
        <w:tc>
          <w:tcPr>
            <w:tcW w:w="3024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74B82" w:rsidRDefault="00C74B82" w:rsidP="00C74B82">
            <w:pPr>
              <w:spacing w:line="276" w:lineRule="auto"/>
              <w:ind w:left="2"/>
            </w:pPr>
            <w:r>
              <w:rPr>
                <w:sz w:val="23"/>
              </w:rPr>
              <w:t xml:space="preserve">Cable, Wi-Fi (4 Mbps), 3G </w:t>
            </w:r>
          </w:p>
        </w:tc>
        <w:tc>
          <w:tcPr>
            <w:tcW w:w="3045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74B82" w:rsidRDefault="00C74B82" w:rsidP="00C74B82">
            <w:pPr>
              <w:spacing w:line="276" w:lineRule="auto"/>
              <w:ind w:left="2"/>
            </w:pPr>
            <w:r>
              <w:rPr>
                <w:sz w:val="23"/>
              </w:rPr>
              <w:t>Cable, Wi-Fi (8 Mbps), 3G</w:t>
            </w:r>
          </w:p>
        </w:tc>
      </w:tr>
      <w:tr w:rsidR="00C74B82" w:rsidTr="00C74B82">
        <w:trPr>
          <w:trHeight w:val="295"/>
        </w:trPr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4B82" w:rsidRDefault="00C74B82" w:rsidP="00C74B82">
            <w:pPr>
              <w:spacing w:line="276" w:lineRule="auto"/>
            </w:pPr>
            <w:r>
              <w:rPr>
                <w:b/>
                <w:sz w:val="23"/>
              </w:rPr>
              <w:t xml:space="preserve">Operating System 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4B82" w:rsidRDefault="00C74B82" w:rsidP="00C74B82">
            <w:pPr>
              <w:spacing w:line="276" w:lineRule="auto"/>
              <w:ind w:left="2"/>
            </w:pPr>
            <w:r>
              <w:rPr>
                <w:sz w:val="23"/>
              </w:rPr>
              <w:t xml:space="preserve">Window Server 2008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4B82" w:rsidRDefault="00C74B82" w:rsidP="00C74B82">
            <w:pPr>
              <w:spacing w:line="276" w:lineRule="auto"/>
              <w:ind w:left="2"/>
            </w:pPr>
            <w:r>
              <w:rPr>
                <w:sz w:val="23"/>
              </w:rPr>
              <w:t xml:space="preserve">Window Server 2008 </w:t>
            </w:r>
          </w:p>
        </w:tc>
      </w:tr>
      <w:tr w:rsidR="00C74B82" w:rsidTr="00C74B82">
        <w:trPr>
          <w:trHeight w:val="555"/>
        </w:trPr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74B82" w:rsidRDefault="00C74B82" w:rsidP="00C74B82">
            <w:pPr>
              <w:spacing w:line="276" w:lineRule="auto"/>
            </w:pPr>
            <w:r>
              <w:rPr>
                <w:b/>
                <w:sz w:val="23"/>
              </w:rPr>
              <w:t xml:space="preserve">Computer Processor 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74B82" w:rsidRDefault="00C74B82" w:rsidP="00C74B82">
            <w:pPr>
              <w:spacing w:line="276" w:lineRule="auto"/>
              <w:ind w:left="2"/>
            </w:pPr>
            <w:r>
              <w:rPr>
                <w:sz w:val="23"/>
              </w:rPr>
              <w:t>Intel</w:t>
            </w:r>
            <w:r w:rsidRPr="0073628C">
              <w:rPr>
                <w:rFonts w:ascii="Arial" w:hAnsi="Arial" w:cs="Arial"/>
                <w:bCs/>
                <w:color w:val="252525"/>
                <w:sz w:val="21"/>
                <w:szCs w:val="21"/>
                <w:highlight w:val="lightGray"/>
                <w:shd w:val="clear" w:color="auto" w:fill="FFFFFF"/>
              </w:rPr>
              <w:t>®</w:t>
            </w:r>
            <w:r w:rsidRPr="0073628C">
              <w:rPr>
                <w:sz w:val="23"/>
              </w:rPr>
              <w:t xml:space="preserve"> </w:t>
            </w:r>
            <w:r>
              <w:rPr>
                <w:sz w:val="23"/>
              </w:rPr>
              <w:t>Core 2 Duo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74B82" w:rsidRDefault="00C74B82" w:rsidP="00C74B82">
            <w:r>
              <w:t>Intel</w:t>
            </w:r>
            <w:r w:rsidRPr="0073628C">
              <w:rPr>
                <w:rFonts w:ascii="Arial" w:hAnsi="Arial" w:cs="Arial"/>
                <w:b/>
                <w:bCs/>
                <w:color w:val="252525"/>
                <w:sz w:val="21"/>
                <w:szCs w:val="21"/>
                <w:highlight w:val="lightGray"/>
                <w:shd w:val="clear" w:color="auto" w:fill="FFFFFF"/>
              </w:rPr>
              <w:t>®</w:t>
            </w:r>
            <w:r>
              <w:t xml:space="preserve"> Core™ i5 CPU, M460 @2.53 GHz</w:t>
            </w:r>
          </w:p>
        </w:tc>
      </w:tr>
      <w:tr w:rsidR="00C74B82" w:rsidTr="00C74B82">
        <w:trPr>
          <w:trHeight w:val="293"/>
        </w:trPr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4B82" w:rsidRDefault="00C74B82" w:rsidP="00C74B82">
            <w:pPr>
              <w:spacing w:line="276" w:lineRule="auto"/>
            </w:pPr>
            <w:r>
              <w:rPr>
                <w:b/>
                <w:sz w:val="23"/>
              </w:rPr>
              <w:t xml:space="preserve">Computer Memory 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4B82" w:rsidRDefault="00C74B82" w:rsidP="00C74B82">
            <w:pPr>
              <w:spacing w:line="276" w:lineRule="auto"/>
              <w:ind w:left="2"/>
            </w:pPr>
            <w:r>
              <w:rPr>
                <w:sz w:val="23"/>
              </w:rPr>
              <w:t xml:space="preserve">1GB RAM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4B82" w:rsidRDefault="00C74B82" w:rsidP="00C74B82">
            <w:pPr>
              <w:spacing w:line="276" w:lineRule="auto"/>
              <w:ind w:left="2"/>
            </w:pPr>
            <w:r>
              <w:rPr>
                <w:sz w:val="23"/>
              </w:rPr>
              <w:t xml:space="preserve">2GB or more </w:t>
            </w:r>
          </w:p>
        </w:tc>
      </w:tr>
    </w:tbl>
    <w:p w:rsidR="00511C30" w:rsidRPr="00F52E0D" w:rsidRDefault="00511C30" w:rsidP="00511C30">
      <w:pPr>
        <w:pStyle w:val="ListParagraph"/>
        <w:ind w:left="1728"/>
        <w:jc w:val="center"/>
        <w:rPr>
          <w:b/>
          <w:sz w:val="24"/>
          <w:szCs w:val="24"/>
        </w:rPr>
      </w:pPr>
    </w:p>
    <w:p w:rsidR="001474BF" w:rsidRDefault="001474BF" w:rsidP="001474BF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 w:rsidRPr="00F52E0D">
        <w:rPr>
          <w:b/>
          <w:sz w:val="24"/>
          <w:szCs w:val="24"/>
        </w:rPr>
        <w:t>Software requirements</w:t>
      </w:r>
    </w:p>
    <w:p w:rsidR="00511C30" w:rsidRPr="00C74B82" w:rsidRDefault="00C74B82" w:rsidP="00C74B82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SQL Server 2008: create and manage database for system.</w:t>
      </w:r>
    </w:p>
    <w:p w:rsidR="00C74B82" w:rsidRPr="00C74B82" w:rsidRDefault="00C74B82" w:rsidP="00C74B82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Inteliji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IDEA 14.0.3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, JDK 7, </w:t>
      </w:r>
      <w:proofErr w:type="gram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tomcat</w:t>
      </w:r>
      <w:proofErr w:type="gram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7: create website and web service.</w:t>
      </w:r>
    </w:p>
    <w:p w:rsidR="00C74B82" w:rsidRPr="00C74B82" w:rsidRDefault="00826E23" w:rsidP="00C74B82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Android SDK 14</w:t>
      </w:r>
      <w:r w:rsidR="00C74B82">
        <w:rPr>
          <w:rFonts w:ascii="Helvetica" w:hAnsi="Helvetica"/>
          <w:color w:val="141823"/>
          <w:sz w:val="21"/>
          <w:szCs w:val="21"/>
          <w:shd w:val="clear" w:color="auto" w:fill="FFFFFF"/>
        </w:rPr>
        <w:t>, ADT 23.0.2: implement mobile application.</w:t>
      </w:r>
    </w:p>
    <w:p w:rsidR="00C74B82" w:rsidRPr="00C74B82" w:rsidRDefault="00C74B82" w:rsidP="00C74B82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TortoiseSVN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: manage source code and document.</w:t>
      </w:r>
    </w:p>
    <w:p w:rsidR="00C74B82" w:rsidRPr="00F52E0D" w:rsidRDefault="00C74B82" w:rsidP="00C74B82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StarUML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2.0: create use cases and diagrams.</w:t>
      </w:r>
    </w:p>
    <w:sectPr w:rsidR="00C74B82" w:rsidRPr="00F52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F32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9A1296"/>
    <w:multiLevelType w:val="hybridMultilevel"/>
    <w:tmpl w:val="4E4AD6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D477267"/>
    <w:multiLevelType w:val="hybridMultilevel"/>
    <w:tmpl w:val="74FEACF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>
    <w:nsid w:val="46F31DCF"/>
    <w:multiLevelType w:val="hybridMultilevel"/>
    <w:tmpl w:val="B60C90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57C505F"/>
    <w:multiLevelType w:val="hybridMultilevel"/>
    <w:tmpl w:val="0688CAD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7B681EC7"/>
    <w:multiLevelType w:val="hybridMultilevel"/>
    <w:tmpl w:val="C04C9ACC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BF"/>
    <w:rsid w:val="000D56E9"/>
    <w:rsid w:val="001474BF"/>
    <w:rsid w:val="001856B1"/>
    <w:rsid w:val="00302C82"/>
    <w:rsid w:val="00365075"/>
    <w:rsid w:val="0037245B"/>
    <w:rsid w:val="00401EEF"/>
    <w:rsid w:val="00511C30"/>
    <w:rsid w:val="0073628C"/>
    <w:rsid w:val="00826E23"/>
    <w:rsid w:val="008C349B"/>
    <w:rsid w:val="00C6134D"/>
    <w:rsid w:val="00C74B82"/>
    <w:rsid w:val="00DA32C3"/>
    <w:rsid w:val="00F5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69BBB-29DC-43A5-9CB3-F0CD4D48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BF"/>
    <w:pPr>
      <w:ind w:left="720"/>
      <w:contextualSpacing/>
    </w:pPr>
  </w:style>
  <w:style w:type="table" w:customStyle="1" w:styleId="TableGrid">
    <w:name w:val="TableGrid"/>
    <w:rsid w:val="00511C3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436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Htang</dc:creator>
  <cp:keywords/>
  <dc:description/>
  <cp:lastModifiedBy>Htang</cp:lastModifiedBy>
  <cp:revision>4</cp:revision>
  <dcterms:created xsi:type="dcterms:W3CDTF">2015-05-12T04:09:00Z</dcterms:created>
  <dcterms:modified xsi:type="dcterms:W3CDTF">2015-05-12T12:34:00Z</dcterms:modified>
</cp:coreProperties>
</file>