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67" w:rsidRPr="00BF2564" w:rsidRDefault="00F71E67" w:rsidP="00F71E67">
      <w:pPr>
        <w:widowControl w:val="0"/>
        <w:jc w:val="center"/>
        <w:rPr>
          <w:b/>
          <w:color w:val="FF0000"/>
          <w:sz w:val="32"/>
          <w:szCs w:val="28"/>
          <w:lang w:val="vi-VN"/>
        </w:rPr>
      </w:pPr>
      <w:r w:rsidRPr="00BF2564">
        <w:rPr>
          <w:b/>
          <w:color w:val="FF0000"/>
          <w:sz w:val="32"/>
          <w:szCs w:val="28"/>
          <w:lang w:val="vi-VN"/>
        </w:rPr>
        <w:t>NỘI DUNG BÁO CÁO</w:t>
      </w:r>
      <w:r w:rsidR="00BF2564" w:rsidRPr="00BF2564">
        <w:rPr>
          <w:b/>
          <w:color w:val="FF0000"/>
          <w:sz w:val="32"/>
          <w:szCs w:val="28"/>
          <w:lang w:val="vi-VN"/>
        </w:rPr>
        <w:t xml:space="preserve"> MÔN CSDLNC</w:t>
      </w:r>
    </w:p>
    <w:p w:rsidR="00B846C9" w:rsidRPr="00B40713" w:rsidRDefault="00F71E67" w:rsidP="00B846C9">
      <w:pPr>
        <w:widowControl w:val="0"/>
        <w:rPr>
          <w:b/>
          <w:sz w:val="28"/>
          <w:szCs w:val="28"/>
          <w:lang w:val="vi-VN"/>
        </w:rPr>
      </w:pPr>
      <w:r w:rsidRPr="00B40713">
        <w:rPr>
          <w:b/>
          <w:sz w:val="28"/>
          <w:szCs w:val="28"/>
          <w:lang w:val="vi-VN"/>
        </w:rPr>
        <w:t>1</w:t>
      </w:r>
      <w:r w:rsidRPr="00F71E67">
        <w:rPr>
          <w:b/>
          <w:sz w:val="28"/>
          <w:szCs w:val="28"/>
          <w:lang w:val="vi-VN"/>
        </w:rPr>
        <w:t>)</w:t>
      </w:r>
      <w:r w:rsidR="00B846C9" w:rsidRPr="00B40713">
        <w:rPr>
          <w:b/>
          <w:sz w:val="28"/>
          <w:szCs w:val="28"/>
          <w:lang w:val="vi-VN"/>
        </w:rPr>
        <w:t xml:space="preserve"> KHẢO SÁT THỰC TẾ &amp; NGHIÊN CỨU KHẢ THI</w:t>
      </w:r>
      <w:r w:rsidR="00B40713" w:rsidRPr="00B40713">
        <w:rPr>
          <w:b/>
          <w:sz w:val="28"/>
          <w:szCs w:val="28"/>
          <w:lang w:val="vi-VN"/>
        </w:rPr>
        <w:t>:</w:t>
      </w:r>
    </w:p>
    <w:p w:rsidR="00340401" w:rsidRDefault="00340401" w:rsidP="00B40713">
      <w:pPr>
        <w:pStyle w:val="ListParagraph"/>
        <w:widowControl w:val="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G</w:t>
      </w:r>
      <w:r>
        <w:rPr>
          <w:sz w:val="28"/>
          <w:szCs w:val="28"/>
        </w:rPr>
        <w:t>iả lặp, nghiên cứu</w:t>
      </w:r>
      <w:r w:rsidR="00B846C9" w:rsidRPr="00340401">
        <w:rPr>
          <w:sz w:val="28"/>
          <w:szCs w:val="28"/>
        </w:rPr>
        <w:t xml:space="preserve"> tài liệu trên mạng</w:t>
      </w:r>
      <w:bookmarkStart w:id="0" w:name="_GoBack"/>
      <w:bookmarkEnd w:id="0"/>
    </w:p>
    <w:p w:rsidR="00340401" w:rsidRDefault="00340401" w:rsidP="00B40713">
      <w:pPr>
        <w:pStyle w:val="ListParagraph"/>
        <w:widowControl w:val="0"/>
        <w:numPr>
          <w:ilvl w:val="0"/>
          <w:numId w:val="6"/>
        </w:numPr>
        <w:rPr>
          <w:sz w:val="28"/>
          <w:szCs w:val="28"/>
        </w:rPr>
      </w:pPr>
      <w:r w:rsidRPr="00340401">
        <w:rPr>
          <w:sz w:val="28"/>
          <w:szCs w:val="28"/>
          <w:lang w:val="vi-VN"/>
        </w:rPr>
        <w:t>B</w:t>
      </w:r>
      <w:r w:rsidR="00B846C9" w:rsidRPr="00340401">
        <w:rPr>
          <w:sz w:val="28"/>
          <w:szCs w:val="28"/>
        </w:rPr>
        <w:t>ài học, dữ liệu liên quan đã học</w:t>
      </w:r>
    </w:p>
    <w:p w:rsidR="00F71E67" w:rsidRPr="00F71E67" w:rsidRDefault="00B846C9" w:rsidP="00B40713">
      <w:pPr>
        <w:pStyle w:val="ListParagraph"/>
        <w:widowControl w:val="0"/>
        <w:numPr>
          <w:ilvl w:val="0"/>
          <w:numId w:val="6"/>
        </w:numPr>
        <w:rPr>
          <w:sz w:val="28"/>
          <w:szCs w:val="28"/>
        </w:rPr>
      </w:pPr>
      <w:r w:rsidRPr="00340401">
        <w:rPr>
          <w:sz w:val="28"/>
          <w:szCs w:val="28"/>
        </w:rPr>
        <w:t>Tình hình thực tế xung quanh</w:t>
      </w:r>
      <w:r w:rsidR="00B40713">
        <w:rPr>
          <w:sz w:val="28"/>
          <w:szCs w:val="28"/>
        </w:rPr>
        <w:t>…</w:t>
      </w:r>
    </w:p>
    <w:p w:rsidR="00F71E67" w:rsidRPr="00F71E67" w:rsidRDefault="00F71E67" w:rsidP="00F71E67">
      <w:pPr>
        <w:pStyle w:val="ListParagraph"/>
        <w:widowControl w:val="0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bằng lời đề tài cần thực hiện</w:t>
      </w:r>
      <w:r w:rsidR="009E2D09">
        <w:rPr>
          <w:sz w:val="28"/>
          <w:szCs w:val="28"/>
        </w:rPr>
        <w:t xml:space="preserve"> (giống mô tả của môn PTTKHT)</w:t>
      </w:r>
      <w:r>
        <w:rPr>
          <w:sz w:val="28"/>
          <w:szCs w:val="28"/>
          <w:lang w:val="vi-VN"/>
        </w:rPr>
        <w:t>.</w:t>
      </w:r>
    </w:p>
    <w:p w:rsidR="009E2D09" w:rsidRPr="009E2D09" w:rsidRDefault="009E2D09" w:rsidP="00B846C9">
      <w:pPr>
        <w:widowControl w:val="0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2) M</w:t>
      </w:r>
      <w:r w:rsidRPr="00B40713">
        <w:rPr>
          <w:b/>
          <w:sz w:val="28"/>
          <w:szCs w:val="28"/>
          <w:lang w:val="vi-VN"/>
        </w:rPr>
        <w:t>Ô</w:t>
      </w:r>
      <w:r w:rsidRPr="009E2D09">
        <w:rPr>
          <w:b/>
          <w:sz w:val="28"/>
          <w:szCs w:val="28"/>
          <w:lang w:val="vi-VN"/>
        </w:rPr>
        <w:t xml:space="preserve"> </w:t>
      </w:r>
      <w:r w:rsidRPr="00B40713">
        <w:rPr>
          <w:b/>
          <w:sz w:val="28"/>
          <w:szCs w:val="28"/>
          <w:lang w:val="vi-VN"/>
        </w:rPr>
        <w:t>HÌNH</w:t>
      </w:r>
      <w:r w:rsidRPr="009E2D09">
        <w:rPr>
          <w:b/>
          <w:sz w:val="28"/>
          <w:szCs w:val="28"/>
          <w:lang w:val="vi-VN"/>
        </w:rPr>
        <w:t xml:space="preserve"> CSDL:</w:t>
      </w:r>
    </w:p>
    <w:p w:rsidR="00B40713" w:rsidRPr="00B40713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2.1</w:t>
      </w:r>
      <w:r w:rsidRPr="00B40713">
        <w:rPr>
          <w:sz w:val="28"/>
          <w:szCs w:val="28"/>
          <w:lang w:val="vi-VN"/>
        </w:rPr>
        <w:t>) Xác định các loại thực thể cùng thuộc tính tương ứng, gạch chân dưới khóa chính.</w:t>
      </w:r>
    </w:p>
    <w:p w:rsidR="00B40713" w:rsidRPr="00B40713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 w:rsidRPr="00B40713">
        <w:rPr>
          <w:sz w:val="28"/>
          <w:szCs w:val="28"/>
          <w:lang w:val="vi-VN"/>
        </w:rPr>
        <w:t>2.2) Vẽ mô hình ERD có đầy đủ mối kết hợp và bản số.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B40713">
        <w:rPr>
          <w:sz w:val="28"/>
          <w:szCs w:val="28"/>
          <w:lang w:val="vi-VN"/>
        </w:rPr>
        <w:t>Biểu diễn mô hình ERD bằng Case Studio hoặc Toad Data M</w:t>
      </w:r>
      <w:r>
        <w:rPr>
          <w:sz w:val="28"/>
          <w:szCs w:val="28"/>
        </w:rPr>
        <w:t>odeler.</w:t>
      </w:r>
    </w:p>
    <w:p w:rsidR="009E2D09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>
        <w:rPr>
          <w:sz w:val="28"/>
          <w:szCs w:val="28"/>
        </w:rPr>
        <w:t>2.4) C</w:t>
      </w:r>
      <w:r w:rsidR="009E2D09">
        <w:rPr>
          <w:sz w:val="28"/>
          <w:szCs w:val="28"/>
          <w:lang w:val="vi-VN"/>
        </w:rPr>
        <w:t xml:space="preserve">huyển </w:t>
      </w:r>
      <w:r>
        <w:rPr>
          <w:sz w:val="28"/>
          <w:szCs w:val="28"/>
        </w:rPr>
        <w:t xml:space="preserve">ERD </w:t>
      </w:r>
      <w:r w:rsidR="009E2D09">
        <w:rPr>
          <w:sz w:val="28"/>
          <w:szCs w:val="28"/>
          <w:lang w:val="vi-VN"/>
        </w:rPr>
        <w:t>sang mô hình quan hệ</w:t>
      </w:r>
      <w:r>
        <w:rPr>
          <w:sz w:val="28"/>
          <w:szCs w:val="28"/>
        </w:rPr>
        <w:t xml:space="preserve"> (gạch chân dưới khóa chính, gạch nét đứt dưới khóa ngoại)</w:t>
      </w:r>
      <w:r w:rsidR="009E2D09">
        <w:rPr>
          <w:sz w:val="28"/>
          <w:szCs w:val="28"/>
          <w:lang w:val="vi-VN"/>
        </w:rPr>
        <w:t>.</w:t>
      </w:r>
    </w:p>
    <w:p w:rsidR="00B40713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 w:rsidRPr="00B40713">
        <w:rPr>
          <w:sz w:val="28"/>
          <w:szCs w:val="28"/>
          <w:lang w:val="vi-VN"/>
        </w:rPr>
        <w:t>2.5) Xác định các ràng buộc toàn vẹn (RBTV) có trên lược đồ quan hệ (nếu có thì ghi ra, không thì bỏ qua):</w:t>
      </w:r>
    </w:p>
    <w:p w:rsidR="00B40713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B40713">
        <w:rPr>
          <w:sz w:val="28"/>
          <w:szCs w:val="28"/>
          <w:lang w:val="vi-VN"/>
        </w:rPr>
        <w:t>+ RBTV trên 1 loại quan hệ:</w:t>
      </w:r>
    </w:p>
    <w:p w:rsidR="00B40713" w:rsidRPr="00B40713" w:rsidRDefault="00B40713" w:rsidP="009E2D09">
      <w:pPr>
        <w:widowControl w:val="0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Pr="00B40713">
        <w:rPr>
          <w:sz w:val="28"/>
          <w:szCs w:val="28"/>
          <w:lang w:val="vi-VN"/>
        </w:rPr>
        <w:t>- RBTV liên quan đến miền giá trị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 xml:space="preserve">- </w:t>
      </w:r>
      <w:r w:rsidRPr="00B40713">
        <w:rPr>
          <w:sz w:val="28"/>
          <w:szCs w:val="28"/>
          <w:lang w:val="vi-VN"/>
        </w:rPr>
        <w:t>RBTV</w:t>
      </w:r>
      <w:r>
        <w:rPr>
          <w:sz w:val="28"/>
          <w:szCs w:val="28"/>
        </w:rPr>
        <w:t xml:space="preserve"> liên thuộc tính</w:t>
      </w:r>
    </w:p>
    <w:p w:rsidR="00B40713" w:rsidRP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B40713">
        <w:rPr>
          <w:sz w:val="28"/>
          <w:szCs w:val="28"/>
          <w:lang w:val="vi-VN"/>
        </w:rPr>
        <w:t>RBTV</w:t>
      </w:r>
      <w:r>
        <w:rPr>
          <w:sz w:val="28"/>
          <w:szCs w:val="28"/>
        </w:rPr>
        <w:t xml:space="preserve"> liên bộ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  <w:lang w:val="vi-VN"/>
        </w:rPr>
        <w:tab/>
      </w:r>
      <w:r w:rsidRPr="00B40713">
        <w:rPr>
          <w:sz w:val="28"/>
          <w:szCs w:val="28"/>
          <w:lang w:val="vi-VN"/>
        </w:rPr>
        <w:t>+ RBTV trên nhiều loại quan hệ</w:t>
      </w:r>
      <w:r>
        <w:rPr>
          <w:sz w:val="28"/>
          <w:szCs w:val="28"/>
        </w:rPr>
        <w:t>: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B40713">
        <w:rPr>
          <w:sz w:val="28"/>
          <w:szCs w:val="28"/>
          <w:lang w:val="vi-VN"/>
        </w:rPr>
        <w:t>RBTV</w:t>
      </w:r>
      <w:r>
        <w:rPr>
          <w:sz w:val="28"/>
          <w:szCs w:val="28"/>
        </w:rPr>
        <w:t xml:space="preserve"> tham chiếu (khóa ngoại/phụ thuộc tồn tại)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B40713">
        <w:rPr>
          <w:sz w:val="28"/>
          <w:szCs w:val="28"/>
          <w:lang w:val="vi-VN"/>
        </w:rPr>
        <w:t>RBTV</w:t>
      </w:r>
      <w:r w:rsidR="00045B82">
        <w:rPr>
          <w:sz w:val="28"/>
          <w:szCs w:val="28"/>
        </w:rPr>
        <w:t xml:space="preserve"> liên thuộc tính</w:t>
      </w:r>
      <w:r>
        <w:rPr>
          <w:sz w:val="28"/>
          <w:szCs w:val="28"/>
        </w:rPr>
        <w:t>-liên quan hệ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B40713">
        <w:rPr>
          <w:sz w:val="28"/>
          <w:szCs w:val="28"/>
          <w:lang w:val="vi-VN"/>
        </w:rPr>
        <w:t>RBTV</w:t>
      </w:r>
      <w:r>
        <w:rPr>
          <w:sz w:val="28"/>
          <w:szCs w:val="28"/>
        </w:rPr>
        <w:t xml:space="preserve"> do thuộc tính tổng hợp</w:t>
      </w:r>
    </w:p>
    <w:p w:rsid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B40713">
        <w:rPr>
          <w:sz w:val="28"/>
          <w:szCs w:val="28"/>
          <w:lang w:val="vi-VN"/>
        </w:rPr>
        <w:t>RBTV</w:t>
      </w:r>
      <w:r>
        <w:rPr>
          <w:sz w:val="28"/>
          <w:szCs w:val="28"/>
        </w:rPr>
        <w:t xml:space="preserve"> do sự hiện diện của chu trình</w:t>
      </w:r>
    </w:p>
    <w:p w:rsidR="00B40713" w:rsidRPr="00B40713" w:rsidRDefault="00B40713" w:rsidP="009E2D0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>(Có thể tham khảo cách viết trong slide CSDL mà GV cung cấp)</w:t>
      </w:r>
    </w:p>
    <w:p w:rsidR="00B40713" w:rsidRDefault="00B40713" w:rsidP="00B846C9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2.6) Xác định các phụ thuộc hàm có trên từng loại quan hệ</w:t>
      </w:r>
      <w:r w:rsidR="00045B82">
        <w:rPr>
          <w:sz w:val="28"/>
          <w:szCs w:val="28"/>
        </w:rPr>
        <w:t>:</w:t>
      </w:r>
    </w:p>
    <w:p w:rsidR="00045B82" w:rsidRDefault="002613A4" w:rsidP="00045B82">
      <w:pPr>
        <w:widowControl w:val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45B82" w:rsidRPr="00045B82">
        <w:rPr>
          <w:sz w:val="28"/>
          <w:szCs w:val="28"/>
        </w:rPr>
        <w:t xml:space="preserve">Liệt kê các quy tắc quản lý dựa vào phụ thuộc hàm </w:t>
      </w:r>
      <w:r w:rsidR="00045B82">
        <w:rPr>
          <w:sz w:val="28"/>
          <w:szCs w:val="28"/>
        </w:rPr>
        <w:t>(</w:t>
      </w:r>
      <w:r w:rsidR="00045B82" w:rsidRPr="00045B82">
        <w:rPr>
          <w:sz w:val="28"/>
          <w:szCs w:val="28"/>
        </w:rPr>
        <w:t>ngoại trừ phụ thuộc hàm về khóa</w:t>
      </w:r>
      <w:r w:rsidR="00045B82">
        <w:rPr>
          <w:sz w:val="28"/>
          <w:szCs w:val="28"/>
        </w:rPr>
        <w:t>)</w:t>
      </w:r>
      <w:r w:rsidR="00045B82" w:rsidRPr="00045B82">
        <w:rPr>
          <w:sz w:val="28"/>
          <w:szCs w:val="28"/>
        </w:rPr>
        <w:t xml:space="preserve"> để phát hiện các lược đồ quan hệ vi phạm DC2 hay vi phạm DC3</w:t>
      </w:r>
      <w:r w:rsidR="00045B82">
        <w:rPr>
          <w:sz w:val="28"/>
          <w:szCs w:val="28"/>
        </w:rPr>
        <w:t>. D</w:t>
      </w:r>
      <w:r w:rsidR="00045B82" w:rsidRPr="00045B82">
        <w:rPr>
          <w:sz w:val="28"/>
          <w:szCs w:val="28"/>
        </w:rPr>
        <w:t>ùng thuộc toán phân rã để có lược đồ quan hệ đạt DC cao hơn</w:t>
      </w:r>
      <w:r>
        <w:rPr>
          <w:sz w:val="28"/>
          <w:szCs w:val="28"/>
        </w:rPr>
        <w:t>.</w:t>
      </w:r>
    </w:p>
    <w:p w:rsidR="002613A4" w:rsidRDefault="002613A4" w:rsidP="00045B82">
      <w:pPr>
        <w:widowControl w:val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613A4">
        <w:rPr>
          <w:sz w:val="28"/>
          <w:szCs w:val="28"/>
        </w:rPr>
        <w:t>Tìm các phụ thuộc đa trị (nếu có) để phân rã thành đa trị tầm thường (không có ngữ cảnh) để đảm bảo lượ</w:t>
      </w:r>
      <w:r>
        <w:rPr>
          <w:sz w:val="28"/>
          <w:szCs w:val="28"/>
        </w:rPr>
        <w:t>c đồ CSDL đạt dạng chuẩn 4. (Nếu không có thì bỏ qua bước này).</w:t>
      </w:r>
    </w:p>
    <w:p w:rsidR="002613A4" w:rsidRPr="002613A4" w:rsidRDefault="002613A4" w:rsidP="002613A4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 w:rsidRPr="002613A4">
        <w:rPr>
          <w:b/>
          <w:sz w:val="28"/>
          <w:szCs w:val="28"/>
        </w:rPr>
        <w:t>ĐỒ THỊ QUAN HỆ</w:t>
      </w:r>
      <w:r>
        <w:rPr>
          <w:b/>
          <w:sz w:val="28"/>
          <w:szCs w:val="28"/>
        </w:rPr>
        <w:t xml:space="preserve"> VÀ CON ĐƯỜNG TRUY XUẤT</w:t>
      </w:r>
      <w:r w:rsidRPr="002613A4">
        <w:rPr>
          <w:b/>
          <w:sz w:val="28"/>
          <w:szCs w:val="28"/>
        </w:rPr>
        <w:t>:</w:t>
      </w:r>
    </w:p>
    <w:p w:rsidR="002613A4" w:rsidRDefault="002613A4" w:rsidP="002613A4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- Dựa vào lý thuyết Bài 9 và Bài 10, xây dựng đồ thị quan hệ.</w:t>
      </w:r>
    </w:p>
    <w:p w:rsidR="002613A4" w:rsidRDefault="002613A4" w:rsidP="002613A4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</w:rPr>
        <w:tab/>
        <w:t>- Xây dựng con đường truy xuất dựa vào đồ thị quan hệ ở trên,</w:t>
      </w:r>
    </w:p>
    <w:p w:rsidR="002613A4" w:rsidRPr="002613A4" w:rsidRDefault="002613A4" w:rsidP="002613A4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- </w:t>
      </w:r>
      <w:r w:rsidRPr="002613A4">
        <w:rPr>
          <w:sz w:val="28"/>
          <w:szCs w:val="28"/>
          <w:lang w:val="vi-VN"/>
        </w:rPr>
        <w:t>Nêu các truy vấn, thống kê (</w:t>
      </w:r>
      <w:r>
        <w:rPr>
          <w:sz w:val="28"/>
          <w:szCs w:val="28"/>
          <w:lang w:val="vi-VN"/>
        </w:rPr>
        <w:t>bằng ngôn ngữ SQL</w:t>
      </w:r>
      <w:r w:rsidRPr="002613A4">
        <w:rPr>
          <w:sz w:val="28"/>
          <w:szCs w:val="28"/>
          <w:lang w:val="vi-VN"/>
        </w:rPr>
        <w:t>) theo con đường truy xuất</w:t>
      </w:r>
      <w:r>
        <w:rPr>
          <w:sz w:val="28"/>
          <w:szCs w:val="28"/>
          <w:lang w:val="vi-VN"/>
        </w:rPr>
        <w:t xml:space="preserve"> ở trên.</w:t>
      </w:r>
    </w:p>
    <w:p w:rsidR="002613A4" w:rsidRPr="002613A4" w:rsidRDefault="002613A4" w:rsidP="002613A4">
      <w:pPr>
        <w:widowControl w:val="0"/>
        <w:jc w:val="center"/>
        <w:rPr>
          <w:b/>
          <w:sz w:val="28"/>
          <w:szCs w:val="28"/>
          <w:lang w:val="vi-VN"/>
        </w:rPr>
      </w:pPr>
      <w:r w:rsidRPr="002613A4">
        <w:rPr>
          <w:b/>
          <w:sz w:val="28"/>
          <w:szCs w:val="28"/>
          <w:lang w:val="vi-VN"/>
        </w:rPr>
        <w:t>--Hết--</w:t>
      </w:r>
    </w:p>
    <w:p w:rsidR="002613A4" w:rsidRDefault="002613A4" w:rsidP="00B846C9">
      <w:pPr>
        <w:widowControl w:val="0"/>
        <w:rPr>
          <w:sz w:val="28"/>
          <w:szCs w:val="28"/>
          <w:lang w:val="vi-VN"/>
        </w:rPr>
      </w:pPr>
    </w:p>
    <w:p w:rsidR="002613A4" w:rsidRDefault="002613A4" w:rsidP="00B846C9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--Tham khảo cách trình bày đồ thị quan hệ và con đường truy xuất:</w:t>
      </w:r>
    </w:p>
    <w:p w:rsidR="002613A4" w:rsidRDefault="00BF2564" w:rsidP="002613A4">
      <w:pPr>
        <w:widowControl w:val="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HỆ THỐNG</w:t>
      </w:r>
      <w:r w:rsidR="002613A4">
        <w:rPr>
          <w:b/>
          <w:sz w:val="28"/>
          <w:szCs w:val="28"/>
          <w:lang w:val="vi-VN"/>
        </w:rPr>
        <w:t xml:space="preserve"> QUẢN LÝ THỜI KHÓA BIỂU</w:t>
      </w:r>
    </w:p>
    <w:p w:rsidR="002613A4" w:rsidRPr="002613A4" w:rsidRDefault="002613A4" w:rsidP="002613A4">
      <w:pPr>
        <w:widowControl w:val="0"/>
        <w:jc w:val="center"/>
        <w:rPr>
          <w:b/>
          <w:sz w:val="28"/>
          <w:szCs w:val="28"/>
          <w:lang w:val="vi-VN"/>
        </w:rPr>
      </w:pPr>
      <w:r w:rsidRPr="002613A4">
        <w:rPr>
          <w:b/>
          <w:sz w:val="28"/>
          <w:szCs w:val="28"/>
          <w:lang w:val="vi-VN"/>
        </w:rPr>
        <w:t>TRƯỜNG ĐH CÔNG NGHỆ TP.HCM</w:t>
      </w:r>
    </w:p>
    <w:p w:rsidR="002613A4" w:rsidRDefault="002613A4" w:rsidP="00B846C9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SV tự mô tả thời khóa biểu (dựa vào TKB cá nhân và của lớp)</w:t>
      </w:r>
    </w:p>
    <w:p w:rsidR="002613A4" w:rsidRDefault="002613A4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--</w:t>
      </w:r>
    </w:p>
    <w:p w:rsidR="006B188E" w:rsidRPr="006B188E" w:rsidRDefault="002613A4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Thờ khóa biểu của </w:t>
      </w:r>
      <w:r w:rsidR="006B188E" w:rsidRPr="006B188E">
        <w:rPr>
          <w:sz w:val="28"/>
          <w:szCs w:val="28"/>
          <w:lang w:val="vi-VN"/>
        </w:rPr>
        <w:t>SV: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THU, TIETBD, TIETKT, NGAYBD, NGAYKT, MaMH, MSSV, TKSV, MAPH, MLOP, TO_TH, LINK </w:t>
      </w:r>
      <w:r>
        <w:rPr>
          <w:lang w:val="vi-VN"/>
        </w:rPr>
        <w:sym w:font="Symbol" w:char="F0AE"/>
      </w:r>
      <w:r w:rsidRPr="006B188E">
        <w:rPr>
          <w:sz w:val="28"/>
          <w:szCs w:val="28"/>
        </w:rPr>
        <w:t xml:space="preserve"> </w:t>
      </w:r>
      <w:r w:rsidRPr="006B188E">
        <w:rPr>
          <w:sz w:val="28"/>
          <w:szCs w:val="28"/>
          <w:lang w:val="vi-VN"/>
        </w:rPr>
        <w:t>MALOP_MON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Mục đích: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COS101_26: ghép lớp (MALOP_MON hay MALOP_HP)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COS324_07_01: tách LOP thành tổ thực hành, thông thường tổ thuộc một lớp, đôi khi phần dư của mỗi lớp thành một tổ (hủy tổ để tạo tổ mới, ghép).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K</w:t>
      </w:r>
      <w:r>
        <w:rPr>
          <w:sz w:val="28"/>
          <w:szCs w:val="28"/>
          <w:lang w:val="vi-VN"/>
        </w:rPr>
        <w:t>iểm tra lịch trùng đ</w:t>
      </w:r>
      <w:r w:rsidRPr="006B188E">
        <w:rPr>
          <w:sz w:val="28"/>
          <w:szCs w:val="28"/>
          <w:lang w:val="vi-VN"/>
        </w:rPr>
        <w:t>ều dựa lịch học của lớp (</w:t>
      </w:r>
      <w:r>
        <w:rPr>
          <w:sz w:val="28"/>
          <w:szCs w:val="28"/>
          <w:lang w:val="vi-VN"/>
        </w:rPr>
        <w:t>dù là lý thuyết hay thực hành).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TKB thực hành </w:t>
      </w:r>
      <w:r>
        <w:rPr>
          <w:sz w:val="28"/>
          <w:szCs w:val="28"/>
          <w:lang w:val="vi-VN"/>
        </w:rPr>
        <w:t xml:space="preserve">và lý thuyết chung bảng dữ liệu, </w:t>
      </w:r>
      <w:r w:rsidRPr="006B188E">
        <w:rPr>
          <w:sz w:val="28"/>
          <w:szCs w:val="28"/>
          <w:lang w:val="vi-VN"/>
        </w:rPr>
        <w:t>khác nhau lớp lý thuyết tổ là null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GV: TKB của gv giống như của SV: gặp nhau lịch học của MALOP_MON, LINK, MAMH, TT </w:t>
      </w:r>
      <w:r>
        <w:rPr>
          <w:sz w:val="28"/>
          <w:szCs w:val="28"/>
          <w:lang w:val="vi-VN"/>
        </w:rPr>
        <w:t>buổi học.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SINHVIEN(MSSV, HOTEN,</w:t>
      </w:r>
      <w:r>
        <w:rPr>
          <w:sz w:val="28"/>
          <w:szCs w:val="28"/>
        </w:rPr>
        <w:t xml:space="preserve"> </w:t>
      </w:r>
      <w:r w:rsidRPr="006B188E">
        <w:rPr>
          <w:sz w:val="28"/>
          <w:szCs w:val="28"/>
          <w:lang w:val="vi-VN"/>
        </w:rPr>
        <w:t>TO_TH, MALOP, TKSV) {TKSV: ACCOUNT}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GV(MGV, HOTEN, TKGV)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LICH HỌC: MALOP_MON, THU, TIETBD, TIETKT, NGAYBD, NGAYKT, LINK, MAMON, MGV, MLOP, MSSV, TO_TH</w:t>
      </w:r>
    </w:p>
    <w:p w:rsidR="006B188E" w:rsidRPr="002613A4" w:rsidRDefault="006B188E" w:rsidP="006B188E">
      <w:pPr>
        <w:widowControl w:val="0"/>
        <w:rPr>
          <w:color w:val="FF0000"/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Các phụ thuộc hàm:</w:t>
      </w:r>
      <w:r w:rsidR="002613A4">
        <w:rPr>
          <w:sz w:val="28"/>
          <w:szCs w:val="28"/>
          <w:lang w:val="vi-VN"/>
        </w:rPr>
        <w:t xml:space="preserve"> </w:t>
      </w:r>
      <w:r w:rsidR="002613A4">
        <w:rPr>
          <w:color w:val="FF0000"/>
          <w:sz w:val="28"/>
          <w:szCs w:val="28"/>
          <w:lang w:val="vi-VN"/>
        </w:rPr>
        <w:t>bỏ qua các PTH liên quan đến khóa chính.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MSSV</w:t>
      </w:r>
      <w:r>
        <w:rPr>
          <w:sz w:val="28"/>
          <w:szCs w:val="28"/>
        </w:rPr>
        <w:t xml:space="preserve"> </w:t>
      </w:r>
      <w:r>
        <w:rPr>
          <w:lang w:val="vi-VN"/>
        </w:rPr>
        <w:sym w:font="Symbol" w:char="F0AE"/>
      </w:r>
      <w:r>
        <w:t xml:space="preserve"> </w:t>
      </w:r>
      <w:r w:rsidRPr="006B188E">
        <w:rPr>
          <w:sz w:val="28"/>
          <w:szCs w:val="28"/>
          <w:lang w:val="vi-VN"/>
        </w:rPr>
        <w:t>MLOP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MALOP_MON </w:t>
      </w:r>
      <w:r>
        <w:rPr>
          <w:lang w:val="vi-VN"/>
        </w:rPr>
        <w:sym w:font="Symbol" w:char="F0AE"/>
      </w:r>
      <w:r>
        <w:t xml:space="preserve"> </w:t>
      </w:r>
      <w:r w:rsidRPr="006B188E">
        <w:rPr>
          <w:sz w:val="28"/>
          <w:szCs w:val="28"/>
          <w:lang w:val="vi-VN"/>
        </w:rPr>
        <w:t>MAMON, MGV, LINK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MALOP_MON, THU, TIETBD </w:t>
      </w:r>
      <w:r>
        <w:rPr>
          <w:lang w:val="vi-VN"/>
        </w:rPr>
        <w:sym w:font="Symbol" w:char="F0AE"/>
      </w:r>
      <w:r w:rsidRPr="006B188E">
        <w:rPr>
          <w:lang w:val="vi-VN"/>
        </w:rPr>
        <w:t xml:space="preserve"> </w:t>
      </w:r>
      <w:r w:rsidRPr="006B188E">
        <w:rPr>
          <w:sz w:val="28"/>
          <w:szCs w:val="28"/>
          <w:lang w:val="vi-VN"/>
        </w:rPr>
        <w:t>TIETKT,  NGAYBD, NGAYKT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lastRenderedPageBreak/>
        <w:t>RB1: NGAYBD&lt;= NGAYKT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RB2: 3&lt;=TIETKT-TIETBD&lt;=6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Dùng thuật toán phân rã ta có các bảng dữ liệu sau: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LOP_MON_HOC(MALOP_MON, MAMON, MGV, LINK) 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LICH_HOC (MALOP_MON, THU, TIETBD, TIETKT, NGAYBD, NGAYKT)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GHEP_LOP(MALOP_MON, MALOP), TACH_TH(MLOP_MON, TO_TH)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MONHOC(MAMON, TENMON, STC, DONGIA)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MALOP_MON -&gt;&gt; MLOP là phụ thuộc đa trị không phu thuộc ngữ cảnh lịch học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nên phép kết sau không dư thừa thông tin</w:t>
      </w:r>
      <w:r w:rsidRPr="006B188E">
        <w:rPr>
          <w:sz w:val="28"/>
          <w:szCs w:val="28"/>
          <w:lang w:val="vi-VN"/>
        </w:rPr>
        <w:t>: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LICH_HOC|&gt;&lt;|GHEP_LOP (mặc dù không kết bởi khóa).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Vậy lich học của MALOP_MON chính là lịch học của các lớp trong ghép lớp: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LICH_HOC_LOP(MALOP, THU, TIETBD, TIETKT,  NGAYBD, NGAYKT)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MALOP -&gt;&gt;MSSV là phụ thuộc đa tri không phụ </w:t>
      </w:r>
      <w:r>
        <w:rPr>
          <w:sz w:val="28"/>
          <w:szCs w:val="28"/>
          <w:lang w:val="vi-VN"/>
        </w:rPr>
        <w:t>thuộc ngữ cảnh lịch học của lớp.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LICH_HOC_SV(MSSV, THU, TIETBD, TIETKT,  NGAYBD, NGAYKT)</w:t>
      </w:r>
    </w:p>
    <w:p w:rsidR="006B188E" w:rsidRP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RB: Sinh viên phải đóng học phí mới có lịch học:</w:t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>PHIEUDK(SOPH,  MSSV, NGAYDK, TONGTIEN)</w:t>
      </w:r>
    </w:p>
    <w:p w:rsidR="00FA6E47" w:rsidRPr="006B188E" w:rsidRDefault="00FA6E47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RB </w:t>
      </w:r>
      <w:r w:rsidRPr="00FA6E47">
        <w:rPr>
          <w:sz w:val="28"/>
          <w:szCs w:val="28"/>
          <w:lang w:val="vi-VN"/>
        </w:rPr>
        <w:t>do thuộc tính tổng hợp (</w:t>
      </w:r>
      <w:r w:rsidRPr="006B188E">
        <w:rPr>
          <w:sz w:val="28"/>
          <w:szCs w:val="28"/>
          <w:lang w:val="vi-VN"/>
        </w:rPr>
        <w:t>TONGTIEN</w:t>
      </w:r>
      <w:r w:rsidRPr="00FA6E47">
        <w:rPr>
          <w:sz w:val="28"/>
          <w:szCs w:val="28"/>
          <w:lang w:val="vi-VN"/>
        </w:rPr>
        <w:t>).</w:t>
      </w:r>
    </w:p>
    <w:p w:rsidR="00FA6E47" w:rsidRDefault="00FA6E47" w:rsidP="006B188E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CT_PHIEUDK (SOPH, MAMON)</w:t>
      </w:r>
    </w:p>
    <w:p w:rsidR="00FA6E47" w:rsidRDefault="00FA6E47" w:rsidP="006B188E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C</w:t>
      </w:r>
      <w:r w:rsidRPr="006B188E">
        <w:rPr>
          <w:sz w:val="28"/>
          <w:szCs w:val="28"/>
          <w:lang w:val="vi-VN"/>
        </w:rPr>
        <w:t xml:space="preserve">ác phép kết sẽ loại </w:t>
      </w:r>
      <w:r w:rsidRPr="00FA6E47">
        <w:rPr>
          <w:sz w:val="28"/>
          <w:szCs w:val="28"/>
          <w:lang w:val="vi-VN"/>
        </w:rPr>
        <w:t>ra những SV</w:t>
      </w:r>
      <w:r>
        <w:rPr>
          <w:sz w:val="28"/>
          <w:szCs w:val="28"/>
          <w:lang w:val="vi-VN"/>
        </w:rPr>
        <w:t xml:space="preserve"> chưa đóng học phí.</w:t>
      </w:r>
    </w:p>
    <w:p w:rsidR="006B188E" w:rsidRPr="00FA6E47" w:rsidRDefault="006B188E" w:rsidP="006B188E">
      <w:pPr>
        <w:widowControl w:val="0"/>
        <w:rPr>
          <w:sz w:val="28"/>
          <w:szCs w:val="28"/>
          <w:lang w:val="vi-VN"/>
        </w:rPr>
      </w:pPr>
      <w:r w:rsidRPr="006B188E">
        <w:rPr>
          <w:sz w:val="28"/>
          <w:szCs w:val="28"/>
          <w:lang w:val="vi-VN"/>
        </w:rPr>
        <w:t xml:space="preserve">Một RB khác </w:t>
      </w:r>
      <w:r w:rsidR="00FA6E47" w:rsidRPr="00FA6E47">
        <w:rPr>
          <w:sz w:val="28"/>
          <w:szCs w:val="28"/>
          <w:lang w:val="vi-VN"/>
        </w:rPr>
        <w:t xml:space="preserve">là </w:t>
      </w:r>
      <w:r w:rsidRPr="006B188E">
        <w:rPr>
          <w:sz w:val="28"/>
          <w:szCs w:val="28"/>
          <w:lang w:val="vi-VN"/>
        </w:rPr>
        <w:t xml:space="preserve">lịch dạy của GV cũng </w:t>
      </w:r>
      <w:r w:rsidR="00FA6E47" w:rsidRPr="00FA6E47">
        <w:rPr>
          <w:sz w:val="28"/>
          <w:szCs w:val="28"/>
          <w:lang w:val="vi-VN"/>
        </w:rPr>
        <w:t xml:space="preserve">không được </w:t>
      </w:r>
      <w:r w:rsidRPr="006B188E">
        <w:rPr>
          <w:sz w:val="28"/>
          <w:szCs w:val="28"/>
          <w:lang w:val="vi-VN"/>
        </w:rPr>
        <w:t>được trùng (</w:t>
      </w:r>
      <w:r w:rsidR="00FA6E47" w:rsidRPr="00FA6E47">
        <w:rPr>
          <w:sz w:val="28"/>
          <w:szCs w:val="28"/>
          <w:lang w:val="vi-VN"/>
        </w:rPr>
        <w:t xml:space="preserve">ta xây dụng </w:t>
      </w:r>
      <w:r w:rsidRPr="006B188E">
        <w:rPr>
          <w:sz w:val="28"/>
          <w:szCs w:val="28"/>
          <w:lang w:val="vi-VN"/>
        </w:rPr>
        <w:t xml:space="preserve">TRIGGER </w:t>
      </w:r>
      <w:r w:rsidR="00FA6E47" w:rsidRPr="00FA6E47">
        <w:rPr>
          <w:sz w:val="28"/>
          <w:szCs w:val="28"/>
          <w:lang w:val="vi-VN"/>
        </w:rPr>
        <w:t>để kiểm tra ràng buộc này</w:t>
      </w:r>
      <w:r w:rsidRPr="006B188E">
        <w:rPr>
          <w:sz w:val="28"/>
          <w:szCs w:val="28"/>
          <w:lang w:val="vi-VN"/>
        </w:rPr>
        <w:t>)</w:t>
      </w:r>
      <w:r w:rsidR="00FA6E47" w:rsidRPr="00FA6E47">
        <w:rPr>
          <w:sz w:val="28"/>
          <w:szCs w:val="28"/>
          <w:lang w:val="vi-VN"/>
        </w:rPr>
        <w:t>.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 xml:space="preserve">SINHVIEN(MSSV, HOTEN,TO_TH, MALOP, TKSV) 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GV(MGV, HOTEN,</w:t>
      </w:r>
      <w:r>
        <w:rPr>
          <w:sz w:val="28"/>
          <w:szCs w:val="28"/>
        </w:rPr>
        <w:t xml:space="preserve"> </w:t>
      </w:r>
      <w:r w:rsidRPr="00FA6E47">
        <w:rPr>
          <w:sz w:val="28"/>
          <w:szCs w:val="28"/>
          <w:lang w:val="vi-VN"/>
        </w:rPr>
        <w:t>TKGV)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LOP_MON_HOC</w:t>
      </w:r>
      <w:r>
        <w:rPr>
          <w:sz w:val="28"/>
          <w:szCs w:val="28"/>
          <w:lang w:val="vi-VN"/>
        </w:rPr>
        <w:t>(MALOP_MON , MAMON, MGV, LINK)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LICH_HOC</w:t>
      </w:r>
      <w:r w:rsidRPr="00FA6E47">
        <w:rPr>
          <w:sz w:val="28"/>
          <w:szCs w:val="28"/>
          <w:lang w:val="vi-VN"/>
        </w:rPr>
        <w:t>(MALOP_MON, THU, TIETBD, TIETKT,  NGAYBD, NGAYKT)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GHEP_LOP(MALOP_MON, MALOP)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TACH_TH(MLOP_MON, TO_TH)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MONHOC(MAMON, TENMON, STC, DONGIA)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PHIEUDK(SOPH,  MSSV, NGAYDK, TONGTIEN)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lastRenderedPageBreak/>
        <w:t>CT_PHIEUDK (SOPH, MAMON)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(ghi những bảng phát sinh từ các bảng trên không tạo, do truy vấn mà có)</w:t>
      </w:r>
    </w:p>
    <w:p w:rsidR="00FA6E47" w:rsidRPr="00EE647D" w:rsidRDefault="009E2D09" w:rsidP="00FA6E47">
      <w:pPr>
        <w:widowControl w:val="0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B1</w:t>
      </w:r>
      <w:r w:rsidRPr="00EE647D">
        <w:rPr>
          <w:b/>
          <w:sz w:val="28"/>
          <w:szCs w:val="28"/>
          <w:lang w:val="vi-VN"/>
        </w:rPr>
        <w:t>:</w:t>
      </w:r>
      <w:r w:rsidR="00EE647D">
        <w:rPr>
          <w:b/>
          <w:sz w:val="28"/>
          <w:szCs w:val="28"/>
          <w:lang w:val="vi-VN"/>
        </w:rPr>
        <w:t xml:space="preserve"> </w:t>
      </w:r>
      <w:r w:rsidR="00EE647D">
        <w:rPr>
          <w:b/>
          <w:bCs/>
          <w:sz w:val="28"/>
          <w:szCs w:val="28"/>
          <w:lang w:val="vi-VN"/>
        </w:rPr>
        <w:t xml:space="preserve">Biến C thành một phân rã </w:t>
      </w:r>
      <w:r w:rsidR="00EE647D">
        <w:rPr>
          <w:b/>
          <w:bCs/>
          <w:color w:val="FF0000"/>
          <w:sz w:val="28"/>
          <w:szCs w:val="28"/>
          <w:lang w:val="vi-VN"/>
        </w:rPr>
        <w:t>đồng nhất C</w:t>
      </w:r>
      <w:r w:rsidR="00EE647D">
        <w:rPr>
          <w:b/>
          <w:bCs/>
          <w:color w:val="FF0000"/>
          <w:sz w:val="19"/>
          <w:szCs w:val="19"/>
          <w:vertAlign w:val="subscript"/>
          <w:lang w:val="vi-VN"/>
        </w:rPr>
        <w:t>d</w:t>
      </w:r>
      <w:r w:rsidR="00C36F93">
        <w:rPr>
          <w:b/>
          <w:bCs/>
          <w:sz w:val="28"/>
          <w:szCs w:val="28"/>
          <w:lang w:val="vi-VN"/>
        </w:rPr>
        <w:t>.</w:t>
      </w:r>
    </w:p>
    <w:p w:rsidR="00C36F93" w:rsidRPr="00C36F93" w:rsidRDefault="00C36F93" w:rsidP="00C36F93">
      <w:pPr>
        <w:widowControl w:val="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sym w:font="Symbol" w:char="F0AE"/>
      </w:r>
      <w:r>
        <w:rPr>
          <w:sz w:val="28"/>
          <w:szCs w:val="28"/>
          <w:lang w:val="vi-VN"/>
        </w:rPr>
        <w:t xml:space="preserve"> </w:t>
      </w:r>
      <w:r w:rsidRPr="00C36F93">
        <w:rPr>
          <w:sz w:val="28"/>
          <w:szCs w:val="28"/>
          <w:lang w:val="vi-VN"/>
        </w:rPr>
        <w:t>Thông tin cơ bản</w:t>
      </w:r>
      <w:r>
        <w:rPr>
          <w:sz w:val="28"/>
          <w:szCs w:val="28"/>
          <w:lang w:val="vi-VN"/>
        </w:rPr>
        <w:t xml:space="preserve"> và dối tượng ngoài</w:t>
      </w:r>
      <w:r w:rsidRPr="00C36F93">
        <w:rPr>
          <w:sz w:val="28"/>
          <w:szCs w:val="28"/>
          <w:lang w:val="vi-VN"/>
        </w:rPr>
        <w:t xml:space="preserve">: </w:t>
      </w:r>
    </w:p>
    <w:p w:rsidR="00C36F93" w:rsidRPr="00F71E67" w:rsidRDefault="00C36F93" w:rsidP="00C36F93">
      <w:pPr>
        <w:widowControl w:val="0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>
        <w:rPr>
          <w:sz w:val="28"/>
          <w:szCs w:val="28"/>
        </w:rPr>
        <w:t>SINHVIEN(</w:t>
      </w:r>
      <w:r>
        <w:rPr>
          <w:sz w:val="28"/>
          <w:szCs w:val="28"/>
          <w:u w:val="single"/>
        </w:rPr>
        <w:t>MSSV</w:t>
      </w:r>
      <w:r w:rsidRPr="00F71E67">
        <w:rPr>
          <w:sz w:val="28"/>
          <w:szCs w:val="28"/>
        </w:rPr>
        <w:t xml:space="preserve">, </w:t>
      </w:r>
      <w:r>
        <w:rPr>
          <w:sz w:val="28"/>
          <w:szCs w:val="28"/>
        </w:rPr>
        <w:t>HOTEN,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  <w:lang w:val="vi-VN"/>
        </w:rPr>
        <w:t>_TH</w:t>
      </w:r>
      <w:r>
        <w:rPr>
          <w:sz w:val="28"/>
          <w:szCs w:val="28"/>
        </w:rPr>
        <w:t>, M</w:t>
      </w:r>
      <w:r>
        <w:rPr>
          <w:sz w:val="28"/>
          <w:szCs w:val="28"/>
          <w:lang w:val="vi-VN"/>
        </w:rPr>
        <w:t>A</w:t>
      </w:r>
      <w:r>
        <w:rPr>
          <w:sz w:val="28"/>
          <w:szCs w:val="28"/>
        </w:rPr>
        <w:t>LOP, TKSV), gh</w:t>
      </w:r>
      <w:r>
        <w:rPr>
          <w:sz w:val="28"/>
          <w:szCs w:val="28"/>
          <w:lang w:val="vi-VN"/>
        </w:rPr>
        <w:t>i</w:t>
      </w:r>
      <w:r>
        <w:rPr>
          <w:sz w:val="28"/>
          <w:szCs w:val="28"/>
        </w:rPr>
        <w:t xml:space="preserve"> chú</w:t>
      </w:r>
      <w:r>
        <w:rPr>
          <w:sz w:val="28"/>
          <w:szCs w:val="28"/>
          <w:lang w:val="vi-VN"/>
        </w:rPr>
        <w:t>:</w:t>
      </w:r>
      <w:r>
        <w:rPr>
          <w:sz w:val="28"/>
          <w:szCs w:val="28"/>
        </w:rPr>
        <w:t xml:space="preserve"> TO: Tổ</w:t>
      </w:r>
      <w:r>
        <w:rPr>
          <w:sz w:val="28"/>
          <w:szCs w:val="28"/>
          <w:lang w:val="vi-VN"/>
        </w:rPr>
        <w:t>.</w:t>
      </w:r>
    </w:p>
    <w:p w:rsidR="00C36F93" w:rsidRDefault="00C36F93" w:rsidP="00C36F93">
      <w:pPr>
        <w:widowControl w:val="0"/>
        <w:ind w:left="72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</w:t>
      </w:r>
      <w:r>
        <w:rPr>
          <w:sz w:val="28"/>
          <w:szCs w:val="28"/>
        </w:rPr>
        <w:t>GIANGVIEN(</w:t>
      </w:r>
      <w:r>
        <w:rPr>
          <w:sz w:val="28"/>
          <w:szCs w:val="28"/>
          <w:u w:val="single"/>
        </w:rPr>
        <w:t>MGV</w:t>
      </w:r>
      <w:r>
        <w:rPr>
          <w:sz w:val="28"/>
          <w:szCs w:val="28"/>
        </w:rPr>
        <w:t>, HOTEN,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TKGV)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 xml:space="preserve">Tạo lđ csdl đồng nhất: gom </w:t>
      </w:r>
      <w:r w:rsidRPr="00FA6E47">
        <w:rPr>
          <w:sz w:val="28"/>
          <w:szCs w:val="28"/>
          <w:lang w:val="vi-VN"/>
        </w:rPr>
        <w:br/>
        <w:t xml:space="preserve">LOP_MON_HOC(MALOP_MON, MAMON, MGV, LINK)  </w:t>
      </w:r>
      <w:r>
        <w:rPr>
          <w:sz w:val="28"/>
          <w:szCs w:val="28"/>
          <w:lang w:val="vi-VN"/>
        </w:rPr>
        <w:t>với tá</w:t>
      </w:r>
      <w:r w:rsidRPr="00FA6E47">
        <w:rPr>
          <w:sz w:val="28"/>
          <w:szCs w:val="28"/>
          <w:lang w:val="vi-VN"/>
        </w:rPr>
        <w:t>ch TH(MLOP_MON, TO_TH) thành một l</w:t>
      </w:r>
      <w:r w:rsidR="00EE647D">
        <w:rPr>
          <w:sz w:val="28"/>
          <w:szCs w:val="28"/>
          <w:lang w:val="vi-VN"/>
        </w:rPr>
        <w:t>đ quan hệ LOP_MON_HOC(MALOP_MON</w:t>
      </w:r>
      <w:r w:rsidRPr="00FA6E47">
        <w:rPr>
          <w:sz w:val="28"/>
          <w:szCs w:val="28"/>
          <w:lang w:val="vi-VN"/>
        </w:rPr>
        <w:t xml:space="preserve">, MAMON, MGV, LINK, TO_TH) </w:t>
      </w:r>
    </w:p>
    <w:p w:rsidR="00FA6E47" w:rsidRPr="00FA6E47" w:rsidRDefault="002613A4" w:rsidP="009E2D09">
      <w:pPr>
        <w:widowControl w:val="0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(</w:t>
      </w:r>
      <w:r w:rsidR="00FA6E47">
        <w:rPr>
          <w:sz w:val="28"/>
          <w:szCs w:val="28"/>
          <w:lang w:val="vi-VN"/>
        </w:rPr>
        <w:t>Nế</w:t>
      </w:r>
      <w:r w:rsidR="00FA6E47" w:rsidRPr="00FA6E47">
        <w:rPr>
          <w:sz w:val="28"/>
          <w:szCs w:val="28"/>
          <w:lang w:val="vi-VN"/>
        </w:rPr>
        <w:t>u MAL</w:t>
      </w:r>
      <w:r>
        <w:rPr>
          <w:sz w:val="28"/>
          <w:szCs w:val="28"/>
          <w:lang w:val="vi-VN"/>
        </w:rPr>
        <w:t>OP</w:t>
      </w:r>
      <w:r w:rsidR="00C36F93">
        <w:rPr>
          <w:sz w:val="28"/>
          <w:szCs w:val="28"/>
          <w:lang w:val="vi-VN"/>
        </w:rPr>
        <w:t xml:space="preserve">_MON là </w:t>
      </w:r>
      <w:r>
        <w:rPr>
          <w:sz w:val="28"/>
          <w:szCs w:val="28"/>
          <w:lang w:val="vi-VN"/>
        </w:rPr>
        <w:t>LT thì TO_TH=NULL)</w:t>
      </w:r>
    </w:p>
    <w:p w:rsidR="00FA6E47" w:rsidRPr="00C36F93" w:rsidRDefault="009E2D09" w:rsidP="00FA6E47">
      <w:pPr>
        <w:widowControl w:val="0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B2</w:t>
      </w:r>
      <w:r w:rsidRPr="00C36F93">
        <w:rPr>
          <w:b/>
          <w:sz w:val="28"/>
          <w:szCs w:val="28"/>
          <w:lang w:val="vi-VN"/>
        </w:rPr>
        <w:t>:</w:t>
      </w:r>
      <w:r w:rsidR="00C36F93">
        <w:rPr>
          <w:b/>
          <w:sz w:val="28"/>
          <w:szCs w:val="28"/>
          <w:lang w:val="vi-VN"/>
        </w:rPr>
        <w:t xml:space="preserve"> </w:t>
      </w:r>
      <w:r w:rsidR="00C36F93" w:rsidRPr="00EB7388">
        <w:rPr>
          <w:b/>
          <w:bCs/>
          <w:sz w:val="28"/>
          <w:szCs w:val="28"/>
          <w:lang w:val="vi-VN"/>
        </w:rPr>
        <w:t xml:space="preserve">Tạo nút và </w:t>
      </w:r>
      <w:r w:rsidR="00C36F93" w:rsidRPr="00EB7388">
        <w:rPr>
          <w:b/>
          <w:bCs/>
          <w:color w:val="FF0000"/>
          <w:sz w:val="28"/>
          <w:szCs w:val="28"/>
          <w:lang w:val="vi-VN"/>
        </w:rPr>
        <w:t>quan hệ nút</w:t>
      </w:r>
      <w:r w:rsidR="00C36F93">
        <w:rPr>
          <w:b/>
          <w:bCs/>
          <w:sz w:val="28"/>
          <w:szCs w:val="28"/>
          <w:lang w:val="vi-VN"/>
        </w:rPr>
        <w:t>.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1. SINHVIEN(MSSV, HOTEN,</w:t>
      </w:r>
      <w:r>
        <w:rPr>
          <w:sz w:val="28"/>
          <w:szCs w:val="28"/>
        </w:rPr>
        <w:t xml:space="preserve"> </w:t>
      </w:r>
      <w:r w:rsidRPr="00FA6E47">
        <w:rPr>
          <w:sz w:val="28"/>
          <w:szCs w:val="28"/>
          <w:lang w:val="vi-VN"/>
        </w:rPr>
        <w:t xml:space="preserve">TO_TH, MALOP, TKSV) 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2. GV(MGV, HOTEN,</w:t>
      </w:r>
      <w:r>
        <w:rPr>
          <w:sz w:val="28"/>
          <w:szCs w:val="28"/>
        </w:rPr>
        <w:t xml:space="preserve"> </w:t>
      </w:r>
      <w:r w:rsidRPr="00FA6E47">
        <w:rPr>
          <w:sz w:val="28"/>
          <w:szCs w:val="28"/>
          <w:lang w:val="vi-VN"/>
        </w:rPr>
        <w:t>TKGV)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 LOP_MON_HOC(MALOP_MON</w:t>
      </w:r>
      <w:r w:rsidRPr="00FA6E47">
        <w:rPr>
          <w:sz w:val="28"/>
          <w:szCs w:val="28"/>
          <w:lang w:val="vi-VN"/>
        </w:rPr>
        <w:t>, MAMON, MGV, LINK, TO_TH)</w:t>
      </w:r>
    </w:p>
    <w:p w:rsid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4. LICH_HOC(MALOP_MON, THU, TIETBD, TIETKT,  NGAYBD, NGAYKT)</w:t>
      </w:r>
    </w:p>
    <w:p w:rsidR="002D0768" w:rsidRPr="002D0768" w:rsidRDefault="002D0768" w:rsidP="002D0768">
      <w:pPr>
        <w:widowControl w:val="0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(</w:t>
      </w:r>
      <w:r>
        <w:rPr>
          <w:sz w:val="28"/>
          <w:szCs w:val="28"/>
          <w:lang w:val="vi-VN"/>
        </w:rPr>
        <w:t>P</w:t>
      </w:r>
      <w:r w:rsidRPr="002D0768">
        <w:rPr>
          <w:sz w:val="28"/>
          <w:szCs w:val="28"/>
          <w:lang w:val="vi-VN"/>
        </w:rPr>
        <w:t>hụ thuộc xác định trên TKB</w:t>
      </w:r>
      <w:r>
        <w:rPr>
          <w:sz w:val="28"/>
          <w:szCs w:val="28"/>
          <w:lang w:val="vi-VN"/>
        </w:rPr>
        <w:t>:</w:t>
      </w:r>
    </w:p>
    <w:p w:rsidR="002D0768" w:rsidRPr="00C36F93" w:rsidRDefault="002D0768" w:rsidP="002D0768">
      <w:pPr>
        <w:widowControl w:val="0"/>
        <w:ind w:left="720"/>
        <w:rPr>
          <w:sz w:val="28"/>
          <w:szCs w:val="28"/>
          <w:lang w:val="vi-VN"/>
        </w:rPr>
      </w:pPr>
      <w:r w:rsidRPr="00C36F93">
        <w:rPr>
          <w:sz w:val="28"/>
          <w:szCs w:val="28"/>
          <w:lang w:val="vi-VN"/>
        </w:rPr>
        <w:t>F={MA_</w:t>
      </w:r>
      <w:r w:rsidR="00C36F93">
        <w:rPr>
          <w:sz w:val="28"/>
          <w:szCs w:val="28"/>
          <w:lang w:val="vi-VN"/>
        </w:rPr>
        <w:t>LOP</w:t>
      </w:r>
      <w:r w:rsidRPr="00C36F93">
        <w:rPr>
          <w:sz w:val="28"/>
          <w:szCs w:val="28"/>
          <w:lang w:val="vi-VN"/>
        </w:rPr>
        <w:t>_MO</w:t>
      </w:r>
      <w:r w:rsidR="00C36F93">
        <w:rPr>
          <w:sz w:val="28"/>
          <w:szCs w:val="28"/>
          <w:lang w:val="vi-VN"/>
        </w:rPr>
        <w:t>N</w:t>
      </w:r>
      <w:r w:rsidRPr="00C36F93">
        <w:rPr>
          <w:sz w:val="28"/>
          <w:szCs w:val="28"/>
          <w:lang w:val="vi-VN"/>
        </w:rPr>
        <w:t>C,THU,TIETBD</w:t>
      </w:r>
      <w:r>
        <w:rPr>
          <w:sz w:val="28"/>
          <w:szCs w:val="28"/>
        </w:rPr>
        <w:sym w:font="Symbol" w:char="F0AE"/>
      </w:r>
      <w:r w:rsidRPr="00C36F93">
        <w:rPr>
          <w:sz w:val="28"/>
          <w:szCs w:val="28"/>
          <w:lang w:val="vi-VN"/>
        </w:rPr>
        <w:t>TIETKT, NGAYBD, NGAYKT}</w:t>
      </w:r>
      <w:r w:rsidR="00C36F93">
        <w:rPr>
          <w:sz w:val="28"/>
          <w:szCs w:val="28"/>
          <w:lang w:val="vi-VN"/>
        </w:rPr>
        <w:t>)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 xml:space="preserve">5. GHEP_LOP(MALOP_MON , MALOP) 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6. MONHOC(MAMON, TENMON, STC, DONGIA)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7. PHIEUDK(SOPH,  MSSV, NGAYDK, TONGTIEN)</w:t>
      </w:r>
    </w:p>
    <w:p w:rsidR="006B188E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8. CT_PHIEUDK(SOPH, MAMON)</w:t>
      </w:r>
    </w:p>
    <w:p w:rsidR="00FA6E47" w:rsidRPr="00C36F93" w:rsidRDefault="009E2D09" w:rsidP="00FA6E47">
      <w:pPr>
        <w:widowControl w:val="0"/>
        <w:rPr>
          <w:b/>
          <w:color w:val="auto"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B3</w:t>
      </w:r>
      <w:r w:rsidRPr="00C36F93">
        <w:rPr>
          <w:b/>
          <w:sz w:val="28"/>
          <w:szCs w:val="28"/>
          <w:lang w:val="vi-VN"/>
        </w:rPr>
        <w:t>:</w:t>
      </w:r>
      <w:r w:rsidR="00C36F93">
        <w:rPr>
          <w:b/>
          <w:sz w:val="28"/>
          <w:szCs w:val="28"/>
          <w:lang w:val="vi-VN"/>
        </w:rPr>
        <w:t xml:space="preserve"> </w:t>
      </w:r>
      <w:r w:rsidR="00C36F93" w:rsidRPr="00C36F93">
        <w:rPr>
          <w:b/>
          <w:bCs/>
          <w:sz w:val="28"/>
          <w:szCs w:val="28"/>
          <w:lang w:val="vi-VN"/>
        </w:rPr>
        <w:t xml:space="preserve">Tạo nút bản lề và </w:t>
      </w:r>
      <w:r w:rsidR="00C36F93">
        <w:rPr>
          <w:b/>
          <w:bCs/>
          <w:color w:val="FF0000"/>
          <w:sz w:val="28"/>
          <w:szCs w:val="28"/>
          <w:lang w:val="vi-VN"/>
        </w:rPr>
        <w:t>quan hệ (nút) bản lề</w:t>
      </w:r>
      <w:r w:rsidR="00C36F93">
        <w:rPr>
          <w:b/>
          <w:bCs/>
          <w:color w:val="auto"/>
          <w:sz w:val="28"/>
          <w:szCs w:val="28"/>
          <w:lang w:val="vi-VN"/>
        </w:rPr>
        <w:t>.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 xml:space="preserve">1&amp;2…1&amp;4: </w:t>
      </w:r>
      <w:r>
        <w:rPr>
          <w:sz w:val="28"/>
          <w:szCs w:val="28"/>
        </w:rPr>
        <w:sym w:font="Symbol" w:char="F0C6"/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1&amp;5: Q15(MALOP) không là khóa của bất cứ lđ qh nào</w:t>
      </w:r>
      <w:r>
        <w:rPr>
          <w:sz w:val="28"/>
          <w:szCs w:val="28"/>
          <w:lang w:val="vi-VN"/>
        </w:rPr>
        <w:t xml:space="preserve"> =</w:t>
      </w:r>
      <w:r w:rsidRPr="00FA6E47">
        <w:rPr>
          <w:sz w:val="28"/>
          <w:szCs w:val="28"/>
          <w:lang w:val="vi-VN"/>
        </w:rPr>
        <w:t>&gt;  tao nút bản lề: Q9(MALOP).</w:t>
      </w:r>
    </w:p>
    <w:p w:rsidR="00FA6E47" w:rsidRPr="00FA6E47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1&amp;3: Q13(TO_TH) không là khóa của bất cứ qh nào =&gt; tạo nút bản lề: Q10(TO_TH)</w:t>
      </w:r>
    </w:p>
    <w:p w:rsidR="00B95CE1" w:rsidRDefault="00FA6E47" w:rsidP="009E2D09">
      <w:pPr>
        <w:widowControl w:val="0"/>
        <w:ind w:left="720"/>
        <w:rPr>
          <w:sz w:val="28"/>
          <w:szCs w:val="28"/>
          <w:lang w:val="vi-VN"/>
        </w:rPr>
      </w:pPr>
      <w:r w:rsidRPr="00FA6E47">
        <w:rPr>
          <w:sz w:val="28"/>
          <w:szCs w:val="28"/>
          <w:lang w:val="vi-VN"/>
        </w:rPr>
        <w:t>1&amp;7: Q17(MSSV) là khóa của lđ qh SV nên không tạo nút bản lề</w:t>
      </w:r>
    </w:p>
    <w:p w:rsidR="00B95CE1" w:rsidRDefault="00B95CE1">
      <w:pPr>
        <w:spacing w:after="200"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:rsidR="0056141C" w:rsidRPr="009E2D09" w:rsidRDefault="0056141C">
      <w:pPr>
        <w:spacing w:after="200" w:line="276" w:lineRule="auto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lastRenderedPageBreak/>
        <w:t>B4: Tạo cung và quan hệ cung.</w:t>
      </w:r>
    </w:p>
    <w:p w:rsidR="00FA6E47" w:rsidRPr="00FA6E47" w:rsidRDefault="00FA6E47" w:rsidP="00FA6E47">
      <w:pPr>
        <w:widowControl w:val="0"/>
        <w:rPr>
          <w:sz w:val="28"/>
          <w:szCs w:val="28"/>
          <w:lang w:val="vi-VN"/>
        </w:rPr>
      </w:pPr>
    </w:p>
    <w:tbl>
      <w:tblPr>
        <w:tblW w:w="1417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1"/>
        <w:gridCol w:w="1252"/>
        <w:gridCol w:w="2150"/>
        <w:gridCol w:w="2552"/>
        <w:gridCol w:w="3260"/>
        <w:gridCol w:w="1843"/>
      </w:tblGrid>
      <w:tr w:rsidR="00FA6E47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56141C">
            <w:pPr>
              <w:jc w:val="center"/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PTH(N</w:t>
            </w:r>
            <w:r w:rsidRPr="00A1048B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vertAlign w:val="subscript"/>
                <w:lang w:eastAsia="vi-VN"/>
              </w:rPr>
              <w:t>i</w:t>
            </w: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56141C">
            <w:pPr>
              <w:jc w:val="center"/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PTH_THUA(N</w:t>
            </w:r>
            <w:r w:rsidRPr="00A1048B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vertAlign w:val="subscript"/>
                <w:lang w:eastAsia="vi-VN"/>
              </w:rPr>
              <w:t>i</w:t>
            </w: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56141C">
            <w:pPr>
              <w:jc w:val="center"/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LONG_KHOA(N</w:t>
            </w:r>
            <w:r w:rsidRPr="00A1048B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vertAlign w:val="subscript"/>
                <w:lang w:eastAsia="vi-VN"/>
              </w:rPr>
              <w:t>i</w:t>
            </w: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56141C">
            <w:pPr>
              <w:jc w:val="center"/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LONG_KHOA_THUA(N</w:t>
            </w:r>
            <w:r w:rsidRPr="00A1048B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vertAlign w:val="subscript"/>
                <w:lang w:eastAsia="vi-VN"/>
              </w:rPr>
              <w:t>i</w:t>
            </w: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56141C">
            <w:pPr>
              <w:jc w:val="center"/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CUNG(N</w:t>
            </w:r>
            <w:r w:rsidRPr="00A1048B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vertAlign w:val="subscript"/>
                <w:lang w:eastAsia="vi-VN"/>
              </w:rPr>
              <w:t>i</w:t>
            </w:r>
            <w:r w:rsidRPr="00B95CE1">
              <w:rPr>
                <w:rFonts w:ascii="Arial" w:hAnsi="Arial" w:cs="Arial"/>
                <w:b/>
                <w:bCs/>
                <w:color w:val="FFFFFF" w:themeColor="light1"/>
                <w:kern w:val="24"/>
                <w:sz w:val="26"/>
                <w:szCs w:val="26"/>
                <w:lang w:eastAsia="vi-VN"/>
              </w:rPr>
              <w:t>)</w:t>
            </w:r>
          </w:p>
        </w:tc>
      </w:tr>
      <w:tr w:rsidR="00FA6E47" w:rsidRPr="00FA6E47" w:rsidTr="00B95CE1">
        <w:trPr>
          <w:trHeight w:val="792"/>
        </w:trPr>
        <w:tc>
          <w:tcPr>
            <w:tcW w:w="31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1</w:t>
            </w:r>
            <w:r w:rsidR="009E2D09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.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SINHVIEN(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MSSV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, HOTEN,</w:t>
            </w:r>
            <w:r w:rsid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 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TO_TH, </w:t>
            </w:r>
            <w:r w:rsidRPr="00FA6E47">
              <w:rPr>
                <w:rFonts w:ascii="Arial" w:hAnsi="Arial" w:cs="Arial"/>
                <w:color w:val="00B050"/>
                <w:kern w:val="24"/>
                <w:sz w:val="26"/>
                <w:szCs w:val="26"/>
                <w:lang w:eastAsia="vi-VN"/>
              </w:rPr>
              <w:t>MALOP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, TKSV) </w:t>
            </w:r>
          </w:p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9,10</w:t>
            </w:r>
          </w:p>
        </w:tc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6E47" w:rsidRDefault="00FA6E47" w:rsidP="00FA6E47"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6E47" w:rsidRDefault="00FA6E47" w:rsidP="00FA6E47"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6E47" w:rsidRDefault="00FA6E47" w:rsidP="00FA6E47"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9,10</w:t>
            </w:r>
          </w:p>
        </w:tc>
      </w:tr>
      <w:tr w:rsidR="00FA6E47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2.GV(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MGV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, HOTEN,</w:t>
            </w:r>
            <w:r w:rsid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 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TKGV)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1319A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1319A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1319A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1319A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B95CE1" w:rsidRDefault="00FA6E47" w:rsidP="00FA6E47">
            <w:pPr>
              <w:rPr>
                <w:rFonts w:ascii="Arial" w:hAnsi="Arial" w:cs="Arial"/>
                <w:sz w:val="26"/>
                <w:szCs w:val="26"/>
              </w:rPr>
            </w:pPr>
            <w:r w:rsidRPr="00B95CE1">
              <w:rPr>
                <w:rFonts w:ascii="Arial" w:hAnsi="Arial" w:cs="Arial"/>
                <w:sz w:val="26"/>
                <w:szCs w:val="26"/>
              </w:rPr>
              <w:sym w:font="Symbol" w:char="F0C6"/>
            </w:r>
          </w:p>
        </w:tc>
      </w:tr>
      <w:tr w:rsidR="00FA6E47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3.LOP_MON_HOC(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MALOP_MON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, </w:t>
            </w:r>
            <w:r w:rsidRPr="00FA6E47">
              <w:rPr>
                <w:rFonts w:ascii="Arial" w:hAnsi="Arial" w:cs="Arial"/>
                <w:color w:val="00B050"/>
                <w:kern w:val="24"/>
                <w:sz w:val="26"/>
                <w:szCs w:val="26"/>
                <w:lang w:eastAsia="vi-VN"/>
              </w:rPr>
              <w:t>MAMON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 xml:space="preserve">, </w:t>
            </w:r>
            <w:r w:rsidRPr="00FA6E47">
              <w:rPr>
                <w:rFonts w:ascii="Arial" w:hAnsi="Arial" w:cs="Arial"/>
                <w:color w:val="00B050"/>
                <w:kern w:val="24"/>
                <w:sz w:val="26"/>
                <w:szCs w:val="26"/>
                <w:lang w:eastAsia="vi-VN"/>
              </w:rPr>
              <w:t>MGV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, LINK, TO_TH)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6,2,10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3B7EFB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3B7EFB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Default="00FA6E47" w:rsidP="00FA6E47">
            <w:r w:rsidRPr="003B7EFB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6,2,10</w:t>
            </w:r>
          </w:p>
        </w:tc>
      </w:tr>
      <w:tr w:rsidR="00FA6E47" w:rsidRPr="00FA6E47" w:rsidTr="00B95CE1">
        <w:trPr>
          <w:trHeight w:val="1112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vi-VN" w:eastAsia="vi-VN"/>
              </w:rPr>
              <w:t>4.LICH_HOC(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val="vi-VN" w:eastAsia="vi-VN"/>
              </w:rPr>
              <w:t>MALOP_MON, THU, TIETBD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vi-VN" w:eastAsia="vi-VN"/>
              </w:rPr>
              <w:t>, TIETKT, NGAYBD, NGAYKT)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</w:t>
            </w:r>
          </w:p>
        </w:tc>
      </w:tr>
      <w:tr w:rsidR="00FA6E47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fr-FR" w:eastAsia="vi-VN"/>
              </w:rPr>
              <w:t>5.GHEP_LOP(</w:t>
            </w:r>
            <w:r w:rsid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val="fr-FR" w:eastAsia="vi-VN"/>
              </w:rPr>
              <w:t>MALOP_MON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val="fr-FR" w:eastAsia="vi-VN"/>
              </w:rPr>
              <w:t>, MALOP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fr-FR" w:eastAsia="vi-VN"/>
              </w:rPr>
              <w:t xml:space="preserve">) 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3,9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3,9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3,9</w:t>
            </w:r>
          </w:p>
        </w:tc>
      </w:tr>
      <w:tr w:rsidR="00B95CE1" w:rsidRPr="00FA6E47" w:rsidTr="00B95CE1">
        <w:trPr>
          <w:trHeight w:val="736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9E2D09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6.</w:t>
            </w:r>
            <w:r w:rsidR="00B95CE1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MONHOC(</w:t>
            </w:r>
            <w:r w:rsidR="00B95CE1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MAMON</w:t>
            </w:r>
            <w:r w:rsidR="00B95CE1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, TENMON, STC, DONGIA)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9B40D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9B40D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9B40D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9B40D1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B95CE1" w:rsidRDefault="00B95CE1" w:rsidP="00B95CE1">
            <w:pPr>
              <w:rPr>
                <w:rFonts w:ascii="Arial" w:hAnsi="Arial" w:cs="Arial"/>
                <w:sz w:val="26"/>
                <w:szCs w:val="26"/>
              </w:rPr>
            </w:pPr>
            <w:r w:rsidRPr="00B95CE1">
              <w:rPr>
                <w:rFonts w:ascii="Arial" w:hAnsi="Arial" w:cs="Arial"/>
                <w:sz w:val="26"/>
                <w:szCs w:val="26"/>
              </w:rPr>
              <w:sym w:font="Symbol" w:char="F0C6"/>
            </w:r>
          </w:p>
        </w:tc>
      </w:tr>
      <w:tr w:rsidR="00B95CE1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B95CE1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vi-VN" w:eastAsia="vi-VN"/>
              </w:rPr>
              <w:t>7.PHIEUDK(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val="vi-VN" w:eastAsia="vi-VN"/>
              </w:rPr>
              <w:t>SOPH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vi-VN" w:eastAsia="vi-VN"/>
              </w:rPr>
              <w:t xml:space="preserve">,  </w:t>
            </w:r>
            <w:r w:rsidRPr="00FA6E47">
              <w:rPr>
                <w:rFonts w:ascii="Arial" w:hAnsi="Arial" w:cs="Arial"/>
                <w:color w:val="00B050"/>
                <w:kern w:val="24"/>
                <w:sz w:val="26"/>
                <w:szCs w:val="26"/>
                <w:lang w:val="vi-VN" w:eastAsia="vi-VN"/>
              </w:rPr>
              <w:t>MSSV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val="vi-VN" w:eastAsia="vi-VN"/>
              </w:rPr>
              <w:t>, NGAYDK, TONGTIEN)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B95CE1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D56F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D56F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D56F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B95CE1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1</w:t>
            </w:r>
          </w:p>
        </w:tc>
      </w:tr>
      <w:tr w:rsidR="00FA6E47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9E2D09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lastRenderedPageBreak/>
              <w:t>8.</w:t>
            </w:r>
            <w:r w:rsidR="00FA6E47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CT_PHIEUDK (</w:t>
            </w:r>
            <w:r w:rsidR="00FA6E47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SOPH, MAMON</w:t>
            </w:r>
            <w:r w:rsidR="00FA6E47"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7,6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7,6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B95CE1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734DE7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6E47" w:rsidRPr="00FA6E47" w:rsidRDefault="00FA6E47" w:rsidP="00FA6E47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B95CE1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7,6</w:t>
            </w:r>
          </w:p>
        </w:tc>
      </w:tr>
      <w:tr w:rsidR="00B95CE1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B95CE1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Q9(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MALOP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C24A02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C24A02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C24A02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C24A02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B95CE1" w:rsidRDefault="00B95CE1" w:rsidP="00B95CE1">
            <w:pPr>
              <w:rPr>
                <w:rFonts w:ascii="Arial" w:hAnsi="Arial" w:cs="Arial"/>
                <w:sz w:val="26"/>
                <w:szCs w:val="26"/>
              </w:rPr>
            </w:pPr>
            <w:r w:rsidRPr="00B95CE1">
              <w:rPr>
                <w:rFonts w:ascii="Arial" w:hAnsi="Arial" w:cs="Arial"/>
                <w:sz w:val="26"/>
                <w:szCs w:val="26"/>
              </w:rPr>
              <w:sym w:font="Symbol" w:char="F0C6"/>
            </w:r>
          </w:p>
        </w:tc>
      </w:tr>
      <w:tr w:rsidR="00B95CE1" w:rsidRPr="00FA6E47" w:rsidTr="00B95CE1">
        <w:trPr>
          <w:trHeight w:val="584"/>
        </w:trPr>
        <w:tc>
          <w:tcPr>
            <w:tcW w:w="3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FA6E47" w:rsidRDefault="00B95CE1" w:rsidP="00B95CE1">
            <w:pPr>
              <w:rPr>
                <w:rFonts w:ascii="Arial" w:hAnsi="Arial" w:cs="Arial"/>
                <w:color w:val="auto"/>
                <w:kern w:val="0"/>
                <w:sz w:val="26"/>
                <w:szCs w:val="26"/>
                <w:lang w:val="vi-VN" w:eastAsia="vi-VN"/>
              </w:rPr>
            </w:pP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Q10(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u w:val="single"/>
                <w:lang w:eastAsia="vi-VN"/>
              </w:rPr>
              <w:t>TO_TH</w:t>
            </w:r>
            <w:r w:rsidRPr="00FA6E47">
              <w:rPr>
                <w:rFonts w:ascii="Arial" w:hAnsi="Arial" w:cs="Arial"/>
                <w:color w:val="000000" w:themeColor="dark1"/>
                <w:kern w:val="24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7B6D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7B6D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7B6D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Default="00B95CE1" w:rsidP="00B95CE1">
            <w:r w:rsidRPr="007B6D46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CE1" w:rsidRPr="00B95CE1" w:rsidRDefault="00B95CE1" w:rsidP="00B95CE1">
            <w:pPr>
              <w:rPr>
                <w:rFonts w:ascii="Arial" w:hAnsi="Arial" w:cs="Arial"/>
                <w:sz w:val="26"/>
                <w:szCs w:val="26"/>
              </w:rPr>
            </w:pPr>
            <w:r w:rsidRPr="00B95CE1">
              <w:rPr>
                <w:rFonts w:ascii="Arial" w:hAnsi="Arial" w:cs="Arial"/>
                <w:sz w:val="26"/>
                <w:szCs w:val="26"/>
              </w:rPr>
              <w:sym w:font="Symbol" w:char="F0C6"/>
            </w:r>
          </w:p>
        </w:tc>
      </w:tr>
    </w:tbl>
    <w:p w:rsidR="006B188E" w:rsidRDefault="006B188E" w:rsidP="006B188E">
      <w:pPr>
        <w:widowControl w:val="0"/>
        <w:rPr>
          <w:sz w:val="28"/>
          <w:szCs w:val="28"/>
          <w:lang w:val="vi-VN"/>
        </w:rPr>
      </w:pPr>
    </w:p>
    <w:p w:rsidR="00FA6E47" w:rsidRPr="00EE647D" w:rsidRDefault="0056141C" w:rsidP="006B188E">
      <w:pPr>
        <w:widowControl w:val="0"/>
        <w:rPr>
          <w:b/>
          <w:sz w:val="28"/>
          <w:szCs w:val="28"/>
        </w:rPr>
      </w:pPr>
      <w:r w:rsidRPr="00EE647D">
        <w:rPr>
          <w:b/>
          <w:sz w:val="28"/>
          <w:szCs w:val="28"/>
        </w:rPr>
        <w:t>Đồ thị:</w:t>
      </w:r>
    </w:p>
    <w:p w:rsidR="0056141C" w:rsidRPr="0056141C" w:rsidRDefault="0056141C" w:rsidP="006B188E">
      <w:pPr>
        <w:widowControl w:val="0"/>
        <w:rPr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616070DE" wp14:editId="2B7A9D2D">
            <wp:extent cx="4734911" cy="2573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247" cy="25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8E" w:rsidRDefault="006B188E" w:rsidP="006B188E">
      <w:pPr>
        <w:widowControl w:val="0"/>
        <w:rPr>
          <w:sz w:val="28"/>
          <w:szCs w:val="28"/>
          <w:lang w:val="vi-VN"/>
        </w:rPr>
      </w:pPr>
    </w:p>
    <w:p w:rsidR="006B188E" w:rsidRPr="009E2D09" w:rsidRDefault="00EE647D" w:rsidP="006B188E">
      <w:pPr>
        <w:widowControl w:val="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B5: Hủy những nút bản lề thừa.</w:t>
      </w:r>
    </w:p>
    <w:p w:rsidR="0056141C" w:rsidRPr="0056141C" w:rsidRDefault="0056141C" w:rsidP="009E2D09">
      <w:pPr>
        <w:spacing w:after="200" w:line="276" w:lineRule="auto"/>
        <w:ind w:firstLine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Không hủy nút bản lề nào: vì chúng đều có hai cung đến</w:t>
      </w:r>
    </w:p>
    <w:p w:rsidR="0056141C" w:rsidRPr="009E2D09" w:rsidRDefault="0056141C" w:rsidP="0056141C">
      <w:pPr>
        <w:spacing w:after="200" w:line="276" w:lineRule="auto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B6: Mịn hóa các quan hệ nút.</w:t>
      </w:r>
    </w:p>
    <w:p w:rsidR="0056141C" w:rsidRPr="0056141C" w:rsidRDefault="0056141C" w:rsidP="009E2D09">
      <w:pPr>
        <w:spacing w:after="200" w:line="276" w:lineRule="auto"/>
        <w:ind w:firstLine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lastRenderedPageBreak/>
        <w:t>X</w:t>
      </w:r>
      <w:r>
        <w:rPr>
          <w:sz w:val="28"/>
          <w:szCs w:val="28"/>
          <w:lang w:val="vi-VN"/>
        </w:rPr>
        <w:t>óa thuộc tính</w:t>
      </w:r>
      <w:r w:rsidRPr="0056141C">
        <w:rPr>
          <w:sz w:val="28"/>
          <w:szCs w:val="28"/>
          <w:lang w:val="vi-VN"/>
        </w:rPr>
        <w:t xml:space="preserve"> là khóa ngoại không tham gia vào khóa.</w:t>
      </w:r>
    </w:p>
    <w:p w:rsidR="0056141C" w:rsidRPr="009E2D09" w:rsidRDefault="0056141C" w:rsidP="0056141C">
      <w:pPr>
        <w:spacing w:after="200" w:line="276" w:lineRule="auto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B7: Tạo cung vô hướng.</w:t>
      </w:r>
    </w:p>
    <w:p w:rsidR="0056141C" w:rsidRPr="0056141C" w:rsidRDefault="0056141C" w:rsidP="009E2D09">
      <w:pPr>
        <w:spacing w:after="200" w:line="276" w:lineRule="auto"/>
        <w:ind w:firstLine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Có hai cung vô hướng là 3-9 &amp; 7-6: Do lồng khóa tạo ra.</w:t>
      </w:r>
    </w:p>
    <w:p w:rsidR="0056141C" w:rsidRPr="009E2D09" w:rsidRDefault="0056141C" w:rsidP="0056141C">
      <w:pPr>
        <w:spacing w:after="200" w:line="276" w:lineRule="auto"/>
        <w:rPr>
          <w:b/>
          <w:sz w:val="28"/>
          <w:szCs w:val="28"/>
          <w:lang w:val="vi-VN"/>
        </w:rPr>
      </w:pPr>
      <w:r w:rsidRPr="009E2D09">
        <w:rPr>
          <w:b/>
          <w:sz w:val="28"/>
          <w:szCs w:val="28"/>
          <w:lang w:val="vi-VN"/>
        </w:rPr>
        <w:t>B8: Nêu con đường truy xuất và ý nghĩa.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Liệt kê các con đường và nê</w:t>
      </w:r>
      <w:r>
        <w:rPr>
          <w:sz w:val="28"/>
          <w:szCs w:val="28"/>
          <w:lang w:val="vi-VN"/>
        </w:rPr>
        <w:t>u ý nghĩa của nó dựa trên các thuộc tính</w:t>
      </w:r>
      <w:r w:rsidRPr="0056141C">
        <w:rPr>
          <w:sz w:val="28"/>
          <w:szCs w:val="28"/>
          <w:lang w:val="vi-VN"/>
        </w:rPr>
        <w:t xml:space="preserve"> và phếp kết.</w:t>
      </w:r>
    </w:p>
    <w:p w:rsid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Con đường truy xuất nào để biết lịch học của SV, lịch dạy của GV?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Con đường nhiều ngữ nghĩa nhất, còn lại là con đường con: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7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1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10: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7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1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9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2: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7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1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9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 xml:space="preserve">6: </w:t>
      </w:r>
      <w:r w:rsidR="00AC1B1E">
        <w:rPr>
          <w:sz w:val="28"/>
          <w:szCs w:val="28"/>
          <w:lang w:val="vi-VN"/>
        </w:rPr>
        <w:t>lịch học đầy đủ hợp lệ của SV học lý thuyết</w:t>
      </w:r>
      <w:r w:rsidRPr="0056141C">
        <w:rPr>
          <w:sz w:val="28"/>
          <w:szCs w:val="28"/>
          <w:lang w:val="vi-VN"/>
        </w:rPr>
        <w:t xml:space="preserve"> (đã đóng tiền</w:t>
      </w:r>
      <w:r w:rsidR="00AC1B1E" w:rsidRPr="00AC1B1E">
        <w:rPr>
          <w:sz w:val="28"/>
          <w:szCs w:val="28"/>
          <w:lang w:val="vi-VN"/>
        </w:rPr>
        <w:t xml:space="preserve"> </w:t>
      </w:r>
      <w:r w:rsidRPr="0056141C">
        <w:rPr>
          <w:sz w:val="28"/>
          <w:szCs w:val="28"/>
          <w:lang w:val="vi-VN"/>
        </w:rPr>
        <w:t>LT)</w:t>
      </w:r>
    </w:p>
    <w:p w:rsidR="0056141C" w:rsidRPr="0056141C" w:rsidRDefault="00AC1B1E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7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1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9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 xml:space="preserve">10: lịch học đầy đủ hợp lệ của SV </w:t>
      </w:r>
      <w:r w:rsidRPr="00AC1B1E">
        <w:rPr>
          <w:sz w:val="28"/>
          <w:szCs w:val="28"/>
          <w:lang w:val="vi-VN"/>
        </w:rPr>
        <w:t>học thực hành</w:t>
      </w:r>
      <w:r w:rsidR="0056141C" w:rsidRPr="0056141C">
        <w:rPr>
          <w:sz w:val="28"/>
          <w:szCs w:val="28"/>
          <w:lang w:val="vi-VN"/>
        </w:rPr>
        <w:t xml:space="preserve"> (đã đóng tiền</w:t>
      </w:r>
      <w:r w:rsidRPr="00AC1B1E">
        <w:rPr>
          <w:sz w:val="28"/>
          <w:szCs w:val="28"/>
          <w:lang w:val="vi-VN"/>
        </w:rPr>
        <w:t xml:space="preserve"> </w:t>
      </w:r>
      <w:r w:rsidR="0056141C" w:rsidRPr="0056141C">
        <w:rPr>
          <w:sz w:val="28"/>
          <w:szCs w:val="28"/>
          <w:lang w:val="vi-VN"/>
        </w:rPr>
        <w:t>TH)</w:t>
      </w:r>
    </w:p>
    <w:p w:rsidR="0056141C" w:rsidRPr="0056141C" w:rsidRDefault="0056141C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 w:rsidRPr="0056141C">
        <w:rPr>
          <w:sz w:val="28"/>
          <w:szCs w:val="28"/>
          <w:lang w:val="vi-VN"/>
        </w:rPr>
        <w:t>(Muốn biết tên của GV trong lịch học thì kết 3</w:t>
      </w:r>
      <w:r w:rsidR="00AC1B1E">
        <w:rPr>
          <w:sz w:val="28"/>
          <w:szCs w:val="28"/>
          <w:lang w:val="vi-VN"/>
        </w:rPr>
        <w:sym w:font="Symbol" w:char="F0AE"/>
      </w:r>
      <w:r w:rsidRPr="0056141C">
        <w:rPr>
          <w:sz w:val="28"/>
          <w:szCs w:val="28"/>
          <w:lang w:val="vi-VN"/>
        </w:rPr>
        <w:t>2)</w:t>
      </w:r>
    </w:p>
    <w:p w:rsidR="0056141C" w:rsidRPr="0056141C" w:rsidRDefault="00AC1B1E" w:rsidP="009E2D09">
      <w:pPr>
        <w:spacing w:after="200" w:line="276" w:lineRule="auto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9:</w:t>
      </w:r>
    </w:p>
    <w:p w:rsidR="0056141C" w:rsidRPr="0056141C" w:rsidRDefault="00AC1B1E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sym w:font="Symbol" w:char="F0AE"/>
      </w:r>
      <w:r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6:</w:t>
      </w:r>
    </w:p>
    <w:p w:rsidR="0056141C" w:rsidRPr="0056141C" w:rsidRDefault="00AC1B1E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10:</w:t>
      </w:r>
    </w:p>
    <w:p w:rsidR="0056141C" w:rsidRPr="0056141C" w:rsidRDefault="00AC1B1E" w:rsidP="009E2D09">
      <w:pPr>
        <w:spacing w:after="200" w:line="276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4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sym w:font="Symbol" w:char="F0AE"/>
      </w:r>
      <w:r w:rsidR="0056141C" w:rsidRPr="0056141C">
        <w:rPr>
          <w:sz w:val="28"/>
          <w:szCs w:val="28"/>
          <w:lang w:val="vi-VN"/>
        </w:rPr>
        <w:t>2:</w:t>
      </w:r>
    </w:p>
    <w:p w:rsidR="006B188E" w:rsidRPr="006B188E" w:rsidRDefault="00AC1B1E" w:rsidP="00184351">
      <w:pPr>
        <w:spacing w:after="200" w:line="276" w:lineRule="auto"/>
        <w:ind w:left="720"/>
        <w:rPr>
          <w:sz w:val="28"/>
          <w:szCs w:val="28"/>
          <w:lang w:val="vi-VN"/>
        </w:rPr>
      </w:pPr>
      <w:r w:rsidRPr="00AC1B1E">
        <w:rPr>
          <w:sz w:val="28"/>
          <w:szCs w:val="28"/>
          <w:lang w:val="vi-VN"/>
        </w:rPr>
        <w:t>Chúng ta</w:t>
      </w:r>
      <w:r w:rsidR="0056141C" w:rsidRPr="0056141C">
        <w:rPr>
          <w:sz w:val="28"/>
          <w:szCs w:val="28"/>
          <w:lang w:val="vi-VN"/>
        </w:rPr>
        <w:t xml:space="preserve"> có thể ghi ngữ nghĩa của nó sau dấu : và viết </w:t>
      </w:r>
      <w:r w:rsidRPr="00AC1B1E">
        <w:rPr>
          <w:sz w:val="28"/>
          <w:szCs w:val="28"/>
          <w:lang w:val="vi-VN"/>
        </w:rPr>
        <w:t xml:space="preserve">câu lệnh truy vấn </w:t>
      </w:r>
      <w:r w:rsidR="0056141C" w:rsidRPr="0056141C">
        <w:rPr>
          <w:sz w:val="28"/>
          <w:szCs w:val="28"/>
          <w:lang w:val="vi-VN"/>
        </w:rPr>
        <w:t>SQL trên ngữ nghĩa đó</w:t>
      </w:r>
      <w:r w:rsidRPr="00AC1B1E">
        <w:rPr>
          <w:sz w:val="28"/>
          <w:szCs w:val="28"/>
          <w:lang w:val="vi-VN"/>
        </w:rPr>
        <w:t>.</w:t>
      </w:r>
    </w:p>
    <w:sectPr w:rsidR="006B188E" w:rsidRPr="006B188E" w:rsidSect="00184351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5723"/>
    <w:multiLevelType w:val="hybridMultilevel"/>
    <w:tmpl w:val="B790B2B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83E"/>
    <w:multiLevelType w:val="hybridMultilevel"/>
    <w:tmpl w:val="9FEE0372"/>
    <w:lvl w:ilvl="0" w:tplc="5C5A553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4A0384"/>
    <w:multiLevelType w:val="hybridMultilevel"/>
    <w:tmpl w:val="3A66A564"/>
    <w:lvl w:ilvl="0" w:tplc="25FE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2587"/>
    <w:multiLevelType w:val="hybridMultilevel"/>
    <w:tmpl w:val="2834BF4C"/>
    <w:lvl w:ilvl="0" w:tplc="E8689C2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4C86"/>
    <w:multiLevelType w:val="hybridMultilevel"/>
    <w:tmpl w:val="845A0692"/>
    <w:lvl w:ilvl="0" w:tplc="25FE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21088"/>
    <w:multiLevelType w:val="hybridMultilevel"/>
    <w:tmpl w:val="D108C6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2"/>
  </w:compat>
  <w:rsids>
    <w:rsidRoot w:val="00B846C9"/>
    <w:rsid w:val="00045B82"/>
    <w:rsid w:val="0009034F"/>
    <w:rsid w:val="0012745B"/>
    <w:rsid w:val="00184351"/>
    <w:rsid w:val="002613A4"/>
    <w:rsid w:val="002910CB"/>
    <w:rsid w:val="002C67F1"/>
    <w:rsid w:val="002D0768"/>
    <w:rsid w:val="00336B3F"/>
    <w:rsid w:val="00340401"/>
    <w:rsid w:val="00345A0E"/>
    <w:rsid w:val="00450A09"/>
    <w:rsid w:val="00497867"/>
    <w:rsid w:val="005414C6"/>
    <w:rsid w:val="0056141C"/>
    <w:rsid w:val="00612A42"/>
    <w:rsid w:val="006B188E"/>
    <w:rsid w:val="006B1A49"/>
    <w:rsid w:val="00970434"/>
    <w:rsid w:val="00974AEB"/>
    <w:rsid w:val="009E2D09"/>
    <w:rsid w:val="009E628D"/>
    <w:rsid w:val="00A1048B"/>
    <w:rsid w:val="00AC1B1E"/>
    <w:rsid w:val="00AE2867"/>
    <w:rsid w:val="00AE70E6"/>
    <w:rsid w:val="00AF7270"/>
    <w:rsid w:val="00B40713"/>
    <w:rsid w:val="00B846C9"/>
    <w:rsid w:val="00B95CE1"/>
    <w:rsid w:val="00BB2EC9"/>
    <w:rsid w:val="00BF2564"/>
    <w:rsid w:val="00C36F93"/>
    <w:rsid w:val="00CE5136"/>
    <w:rsid w:val="00CF72ED"/>
    <w:rsid w:val="00D2552F"/>
    <w:rsid w:val="00D80354"/>
    <w:rsid w:val="00E00C4E"/>
    <w:rsid w:val="00EA7416"/>
    <w:rsid w:val="00EB7388"/>
    <w:rsid w:val="00EE0347"/>
    <w:rsid w:val="00EE647D"/>
    <w:rsid w:val="00F71E67"/>
    <w:rsid w:val="00F93C6C"/>
    <w:rsid w:val="00FA6E47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1675F-3E45-4B3D-931E-327191C4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6C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C9"/>
    <w:rPr>
      <w:rFonts w:ascii="Tahoma" w:eastAsia="Times New Roman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E0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C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E47"/>
    <w:pPr>
      <w:spacing w:before="100" w:beforeAutospacing="1" w:after="100" w:afterAutospacing="1"/>
    </w:pPr>
    <w:rPr>
      <w:color w:val="auto"/>
      <w:kern w:val="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NHU BICH B</dc:creator>
  <cp:lastModifiedBy>MyPC</cp:lastModifiedBy>
  <cp:revision>28</cp:revision>
  <dcterms:created xsi:type="dcterms:W3CDTF">2021-12-27T10:49:00Z</dcterms:created>
  <dcterms:modified xsi:type="dcterms:W3CDTF">2021-12-31T05:00:00Z</dcterms:modified>
</cp:coreProperties>
</file>