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47BA" w14:textId="3CE5A9C0" w:rsidR="00EB538C" w:rsidRPr="00EB538C" w:rsidRDefault="00EB538C" w:rsidP="00F875C8">
      <w:pPr>
        <w:rPr>
          <w:rFonts w:ascii="新細明體" w:eastAsia="新細明體" w:hAnsi="新細明體" w:cs="新細明體"/>
          <w:kern w:val="0"/>
          <w:szCs w:val="24"/>
        </w:rPr>
      </w:pPr>
      <w:r w:rsidRPr="00EB538C">
        <w:t xml:space="preserve">As personnel director, you want to test the perception of fairness of three methods of performance evaluation. </w:t>
      </w:r>
      <w:r w:rsidR="00A716DD">
        <w:rPr>
          <w:rFonts w:hint="eastAsia"/>
        </w:rPr>
        <w:t xml:space="preserve"> </w:t>
      </w:r>
      <w:r w:rsidRPr="00EB538C">
        <w:t xml:space="preserve">Of </w:t>
      </w:r>
      <w:r w:rsidRPr="00EB538C">
        <w:rPr>
          <w:b/>
          <w:bCs/>
        </w:rPr>
        <w:t>180</w:t>
      </w:r>
      <w:r w:rsidRPr="00EB538C">
        <w:t xml:space="preserve"> employees, </w:t>
      </w:r>
      <w:r w:rsidRPr="00EB538C">
        <w:rPr>
          <w:b/>
          <w:bCs/>
        </w:rPr>
        <w:t>63</w:t>
      </w:r>
      <w:r w:rsidRPr="00EB538C">
        <w:t xml:space="preserve"> rated </w:t>
      </w:r>
      <w:r w:rsidRPr="00EB538C">
        <w:rPr>
          <w:b/>
          <w:bCs/>
        </w:rPr>
        <w:t xml:space="preserve">Method 1 </w:t>
      </w:r>
      <w:r w:rsidRPr="00EB538C">
        <w:t xml:space="preserve">as fair, </w:t>
      </w:r>
      <w:r w:rsidRPr="00EB538C">
        <w:rPr>
          <w:b/>
          <w:bCs/>
        </w:rPr>
        <w:t>45</w:t>
      </w:r>
      <w:r w:rsidRPr="00EB538C">
        <w:t xml:space="preserve"> rated </w:t>
      </w:r>
      <w:r w:rsidRPr="00EB538C">
        <w:rPr>
          <w:b/>
          <w:bCs/>
        </w:rPr>
        <w:t xml:space="preserve">Method 2 </w:t>
      </w:r>
      <w:r w:rsidRPr="00EB538C">
        <w:t xml:space="preserve">as fair, </w:t>
      </w:r>
      <w:r w:rsidRPr="00EB538C">
        <w:rPr>
          <w:b/>
          <w:bCs/>
        </w:rPr>
        <w:t>72</w:t>
      </w:r>
      <w:r w:rsidRPr="00EB538C">
        <w:t xml:space="preserve"> rated </w:t>
      </w:r>
      <w:r w:rsidRPr="00EB538C">
        <w:rPr>
          <w:b/>
          <w:bCs/>
        </w:rPr>
        <w:t xml:space="preserve">Method 3 </w:t>
      </w:r>
      <w:r w:rsidRPr="00EB538C">
        <w:t xml:space="preserve">as fair.  </w:t>
      </w:r>
      <w:r w:rsidR="00A716DD">
        <w:rPr>
          <w:rFonts w:hint="eastAsia"/>
        </w:rPr>
        <w:t xml:space="preserve"> </w:t>
      </w:r>
      <w:r w:rsidRPr="00EB538C">
        <w:t xml:space="preserve">At the </w:t>
      </w:r>
      <w:r w:rsidRPr="00EB538C">
        <w:rPr>
          <w:b/>
          <w:bCs/>
        </w:rPr>
        <w:t>0.05</w:t>
      </w:r>
      <w:r w:rsidRPr="00EB538C">
        <w:t xml:space="preserve"> level of significance, is there a </w:t>
      </w:r>
      <w:r w:rsidRPr="00EB538C">
        <w:rPr>
          <w:b/>
          <w:bCs/>
        </w:rPr>
        <w:t>difference</w:t>
      </w:r>
      <w:r w:rsidRPr="00EB538C">
        <w:t xml:space="preserve"> in perceptions? </w:t>
      </w:r>
    </w:p>
    <w:p w14:paraId="07FC871C" w14:textId="77777777" w:rsidR="00EB538C" w:rsidRPr="00EB538C" w:rsidRDefault="00EB538C"/>
    <w:sectPr w:rsidR="00EB538C" w:rsidRPr="00EB53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FF1"/>
    <w:multiLevelType w:val="multilevel"/>
    <w:tmpl w:val="CB4E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22187"/>
    <w:multiLevelType w:val="multilevel"/>
    <w:tmpl w:val="F2DA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B61A6"/>
    <w:multiLevelType w:val="multilevel"/>
    <w:tmpl w:val="B52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B1A56"/>
    <w:multiLevelType w:val="multilevel"/>
    <w:tmpl w:val="F36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B08C2"/>
    <w:multiLevelType w:val="multilevel"/>
    <w:tmpl w:val="5E0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7288C"/>
    <w:multiLevelType w:val="multilevel"/>
    <w:tmpl w:val="646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40F9D"/>
    <w:multiLevelType w:val="multilevel"/>
    <w:tmpl w:val="5FC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3B80"/>
    <w:multiLevelType w:val="multilevel"/>
    <w:tmpl w:val="97E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084031">
    <w:abstractNumId w:val="6"/>
  </w:num>
  <w:num w:numId="2" w16cid:durableId="1453132211">
    <w:abstractNumId w:val="5"/>
  </w:num>
  <w:num w:numId="3" w16cid:durableId="542253363">
    <w:abstractNumId w:val="2"/>
  </w:num>
  <w:num w:numId="4" w16cid:durableId="132261239">
    <w:abstractNumId w:val="3"/>
  </w:num>
  <w:num w:numId="5" w16cid:durableId="1207334572">
    <w:abstractNumId w:val="1"/>
  </w:num>
  <w:num w:numId="6" w16cid:durableId="1604997219">
    <w:abstractNumId w:val="0"/>
  </w:num>
  <w:num w:numId="7" w16cid:durableId="1875117298">
    <w:abstractNumId w:val="4"/>
  </w:num>
  <w:num w:numId="8" w16cid:durableId="2135828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8C"/>
    <w:rsid w:val="007A0A40"/>
    <w:rsid w:val="00A716DD"/>
    <w:rsid w:val="00EA5574"/>
    <w:rsid w:val="00EB538C"/>
    <w:rsid w:val="00F8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99C6"/>
  <w15:chartTrackingRefBased/>
  <w15:docId w15:val="{234B8FEA-3CD5-4BA1-AB87-C0560CDC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B538C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EB538C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EB538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th-inline">
    <w:name w:val="math-inline"/>
    <w:basedOn w:val="a0"/>
    <w:rsid w:val="00EB5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4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2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1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3</cp:revision>
  <cp:lastPrinted>2026-04-25T01:34:00Z</cp:lastPrinted>
  <dcterms:created xsi:type="dcterms:W3CDTF">2026-04-20T06:44:00Z</dcterms:created>
  <dcterms:modified xsi:type="dcterms:W3CDTF">2026-04-25T01:34:00Z</dcterms:modified>
</cp:coreProperties>
</file>