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DA" w:rsidRDefault="009A3CDA" w:rsidP="00CA4748">
      <w:pPr>
        <w:pStyle w:val="1"/>
        <w:rPr>
          <w:rFonts w:hint="eastAsia"/>
        </w:rPr>
      </w:pPr>
      <w:r w:rsidRPr="00CA4748">
        <w:rPr>
          <w:rFonts w:hint="eastAsia"/>
        </w:rPr>
        <w:t>U8</w:t>
      </w:r>
      <w:r w:rsidRPr="00CA4748">
        <w:rPr>
          <w:rFonts w:hint="eastAsia"/>
        </w:rPr>
        <w:t>调度平台</w:t>
      </w:r>
    </w:p>
    <w:p w:rsidR="00A21E7B" w:rsidRPr="00A21E7B" w:rsidRDefault="00A21E7B" w:rsidP="00A21E7B">
      <w:pPr>
        <w:rPr>
          <w:rFonts w:hint="eastAsia"/>
        </w:rPr>
      </w:pPr>
    </w:p>
    <w:p w:rsidR="00CA4748" w:rsidRPr="00CA4748" w:rsidRDefault="00CA4748" w:rsidP="00CA4748">
      <w:pPr>
        <w:jc w:val="center"/>
        <w:rPr>
          <w:rFonts w:hint="eastAsia"/>
          <w:sz w:val="44"/>
          <w:szCs w:val="44"/>
        </w:rPr>
      </w:pPr>
    </w:p>
    <w:p w:rsidR="00000000" w:rsidRDefault="005A5C3A" w:rsidP="001D16F9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代码结构</w:t>
      </w:r>
    </w:p>
    <w:p w:rsidR="001D16F9" w:rsidRDefault="004D62C4" w:rsidP="001D16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9695" cy="121602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6F9" w:rsidRDefault="001D16F9" w:rsidP="001D16F9">
      <w:pPr>
        <w:rPr>
          <w:rFonts w:hint="eastAsia"/>
        </w:rPr>
      </w:pPr>
    </w:p>
    <w:p w:rsidR="00E162A9" w:rsidRDefault="00C13B8F" w:rsidP="00C13B8F">
      <w:pPr>
        <w:pStyle w:val="4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1.1 </w:t>
      </w:r>
      <w:r w:rsidR="00E162A9">
        <w:rPr>
          <w:rFonts w:hint="eastAsia"/>
        </w:rPr>
        <w:t>基础库</w:t>
      </w:r>
    </w:p>
    <w:p w:rsidR="00893E35" w:rsidRPr="00893E35" w:rsidRDefault="00B043EE">
      <w:pPr>
        <w:rPr>
          <w:rFonts w:hint="eastAsia"/>
          <w:b/>
        </w:rPr>
      </w:pPr>
      <w:r w:rsidRPr="00893E35">
        <w:rPr>
          <w:rFonts w:hint="eastAsia"/>
          <w:b/>
        </w:rPr>
        <w:t>概述：</w:t>
      </w:r>
    </w:p>
    <w:p w:rsidR="005F43A5" w:rsidRDefault="00E91E69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 xml:space="preserve"> </w:t>
      </w:r>
      <w:r w:rsidR="005F43A5">
        <w:rPr>
          <w:rFonts w:hint="eastAsia"/>
        </w:rPr>
        <w:t>加密、</w:t>
      </w:r>
      <w:r w:rsidR="00657F91">
        <w:rPr>
          <w:rFonts w:hint="eastAsia"/>
        </w:rPr>
        <w:t>价格转换、</w:t>
      </w:r>
      <w:r w:rsidR="005F43A5">
        <w:rPr>
          <w:rFonts w:hint="eastAsia"/>
        </w:rPr>
        <w:t>常用</w:t>
      </w:r>
      <w:r w:rsidR="006E239F">
        <w:rPr>
          <w:rFonts w:hint="eastAsia"/>
        </w:rPr>
        <w:t>计算</w:t>
      </w:r>
      <w:r w:rsidR="00657F91">
        <w:rPr>
          <w:rFonts w:hint="eastAsia"/>
        </w:rPr>
        <w:t xml:space="preserve"> </w:t>
      </w:r>
      <w:r w:rsidR="005F43A5">
        <w:rPr>
          <w:rFonts w:hint="eastAsia"/>
        </w:rPr>
        <w:t>等公共功能</w:t>
      </w:r>
    </w:p>
    <w:p w:rsidR="00E005F4" w:rsidRDefault="004237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8585" cy="15354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A9" w:rsidRDefault="00C13B8F" w:rsidP="00C13B8F">
      <w:pPr>
        <w:pStyle w:val="4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1.2 </w:t>
      </w:r>
      <w:r w:rsidR="00E162A9">
        <w:rPr>
          <w:rFonts w:hint="eastAsia"/>
        </w:rPr>
        <w:t>生单</w:t>
      </w:r>
    </w:p>
    <w:p w:rsidR="00B043EE" w:rsidRPr="00893E35" w:rsidRDefault="00B043EE" w:rsidP="00C13B8F">
      <w:pPr>
        <w:rPr>
          <w:rFonts w:hint="eastAsia"/>
          <w:b/>
        </w:rPr>
      </w:pPr>
      <w:r w:rsidRPr="00893E35">
        <w:rPr>
          <w:rFonts w:hint="eastAsia"/>
          <w:b/>
        </w:rPr>
        <w:t>概述：</w:t>
      </w:r>
    </w:p>
    <w:p w:rsidR="00B1162A" w:rsidRDefault="004744D7" w:rsidP="00C13B8F">
      <w:pPr>
        <w:rPr>
          <w:rFonts w:hint="eastAsia"/>
        </w:rPr>
      </w:pPr>
      <w:r>
        <w:rPr>
          <w:rFonts w:hint="eastAsia"/>
        </w:rPr>
        <w:t>完成单据</w:t>
      </w:r>
      <w:r>
        <w:rPr>
          <w:rFonts w:hint="eastAsia"/>
        </w:rPr>
        <w:t xml:space="preserve"> </w:t>
      </w:r>
      <w:r w:rsidR="003E6C1B">
        <w:rPr>
          <w:rFonts w:hint="eastAsia"/>
        </w:rPr>
        <w:t>生单、修改、删除、审核、弃审、变更</w:t>
      </w:r>
      <w:r w:rsidR="001C277F">
        <w:rPr>
          <w:rFonts w:hint="eastAsia"/>
        </w:rPr>
        <w:t xml:space="preserve"> </w:t>
      </w:r>
      <w:r w:rsidR="001C277F">
        <w:rPr>
          <w:rFonts w:hint="eastAsia"/>
        </w:rPr>
        <w:t>等</w:t>
      </w:r>
      <w:r w:rsidR="003E6C1B">
        <w:rPr>
          <w:rFonts w:hint="eastAsia"/>
        </w:rPr>
        <w:t>操作</w:t>
      </w:r>
    </w:p>
    <w:p w:rsidR="00936FB4" w:rsidRDefault="004744D7" w:rsidP="00C13B8F">
      <w:pPr>
        <w:rPr>
          <w:rFonts w:hint="eastAsia"/>
        </w:rPr>
      </w:pPr>
      <w:r>
        <w:rPr>
          <w:rFonts w:hint="eastAsia"/>
        </w:rPr>
        <w:t>完成档案</w:t>
      </w:r>
      <w:r>
        <w:rPr>
          <w:rFonts w:hint="eastAsia"/>
        </w:rPr>
        <w:t xml:space="preserve"> </w:t>
      </w:r>
      <w:r w:rsidR="00936FB4">
        <w:rPr>
          <w:rFonts w:hint="eastAsia"/>
        </w:rPr>
        <w:t>新增、修改、删除</w:t>
      </w:r>
      <w:r>
        <w:rPr>
          <w:rFonts w:hint="eastAsia"/>
        </w:rPr>
        <w:t xml:space="preserve"> </w:t>
      </w:r>
      <w:r>
        <w:rPr>
          <w:rFonts w:hint="eastAsia"/>
        </w:rPr>
        <w:t>等操作</w:t>
      </w:r>
    </w:p>
    <w:p w:rsidR="00E57082" w:rsidRDefault="00E57082" w:rsidP="00C13B8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47465" cy="2553335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F38" w:rsidRDefault="00B26F38" w:rsidP="00C13B8F">
      <w:pPr>
        <w:rPr>
          <w:rFonts w:hint="eastAsia"/>
        </w:rPr>
      </w:pPr>
    </w:p>
    <w:p w:rsidR="00B26F38" w:rsidRDefault="00B26F38" w:rsidP="00C13B8F">
      <w:pPr>
        <w:rPr>
          <w:rFonts w:hint="eastAsia"/>
        </w:rPr>
      </w:pPr>
      <w:r>
        <w:rPr>
          <w:rFonts w:hint="eastAsia"/>
        </w:rPr>
        <w:t xml:space="preserve">U8.Interface.Bus.ApiService </w:t>
      </w:r>
      <w:r>
        <w:rPr>
          <w:rFonts w:hint="eastAsia"/>
        </w:rPr>
        <w:t>单据、档案基类</w:t>
      </w:r>
    </w:p>
    <w:p w:rsidR="00FF12F1" w:rsidRDefault="00FF12F1" w:rsidP="00C13B8F">
      <w:pPr>
        <w:rPr>
          <w:rFonts w:hint="eastAsia"/>
        </w:rPr>
      </w:pPr>
      <w:r>
        <w:rPr>
          <w:rFonts w:hint="eastAsia"/>
        </w:rPr>
        <w:t xml:space="preserve">U8.Interface.Bus.ApiService.Voucher </w:t>
      </w:r>
      <w:r>
        <w:rPr>
          <w:rFonts w:hint="eastAsia"/>
        </w:rPr>
        <w:t>单据类</w:t>
      </w:r>
    </w:p>
    <w:p w:rsidR="00E53E4E" w:rsidRDefault="00E53E4E" w:rsidP="00C13B8F">
      <w:pPr>
        <w:rPr>
          <w:rFonts w:hint="eastAsia"/>
        </w:rPr>
      </w:pPr>
      <w:r>
        <w:rPr>
          <w:rFonts w:hint="eastAsia"/>
        </w:rPr>
        <w:t xml:space="preserve">U8.Interface.Bus.ApiService.Voucher.Factory.XX </w:t>
      </w:r>
      <w:r>
        <w:rPr>
          <w:rFonts w:hint="eastAsia"/>
        </w:rPr>
        <w:t>特定项目的特殊处理</w:t>
      </w:r>
    </w:p>
    <w:p w:rsidR="00B26F38" w:rsidRPr="003E6C1B" w:rsidRDefault="00B26F38" w:rsidP="00C13B8F">
      <w:pPr>
        <w:rPr>
          <w:rFonts w:hint="eastAsia"/>
        </w:rPr>
      </w:pPr>
    </w:p>
    <w:p w:rsidR="00E162A9" w:rsidRDefault="00E162A9" w:rsidP="00C13B8F">
      <w:pPr>
        <w:pStyle w:val="4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事件</w:t>
      </w:r>
    </w:p>
    <w:p w:rsidR="00B043EE" w:rsidRPr="00893E35" w:rsidRDefault="00B043EE" w:rsidP="00B043EE">
      <w:pPr>
        <w:rPr>
          <w:rFonts w:hint="eastAsia"/>
          <w:b/>
        </w:rPr>
      </w:pPr>
      <w:r w:rsidRPr="00893E35">
        <w:rPr>
          <w:rFonts w:hint="eastAsia"/>
          <w:b/>
        </w:rPr>
        <w:t>概述：</w:t>
      </w:r>
    </w:p>
    <w:p w:rsidR="003758C2" w:rsidRDefault="00A32A71" w:rsidP="003758C2">
      <w:pPr>
        <w:rPr>
          <w:rFonts w:hint="eastAsia"/>
        </w:rPr>
      </w:pPr>
      <w:r>
        <w:rPr>
          <w:rFonts w:hint="eastAsia"/>
        </w:rPr>
        <w:t>监听单据</w:t>
      </w:r>
      <w:r w:rsidR="00257C1D">
        <w:rPr>
          <w:rFonts w:hint="eastAsia"/>
        </w:rPr>
        <w:t xml:space="preserve"> </w:t>
      </w:r>
      <w:r w:rsidR="003758C2">
        <w:rPr>
          <w:rFonts w:hint="eastAsia"/>
        </w:rPr>
        <w:t>生单、修改、删除、审核、弃审、变更</w:t>
      </w:r>
      <w:r w:rsidR="003758C2">
        <w:rPr>
          <w:rFonts w:hint="eastAsia"/>
        </w:rPr>
        <w:t xml:space="preserve"> </w:t>
      </w:r>
      <w:r w:rsidR="003758C2">
        <w:rPr>
          <w:rFonts w:hint="eastAsia"/>
        </w:rPr>
        <w:t>等事件</w:t>
      </w:r>
      <w:r>
        <w:rPr>
          <w:rFonts w:hint="eastAsia"/>
        </w:rPr>
        <w:t>,</w:t>
      </w:r>
      <w:r w:rsidR="0055627E">
        <w:rPr>
          <w:rFonts w:hint="eastAsia"/>
        </w:rPr>
        <w:t xml:space="preserve"> </w:t>
      </w:r>
      <w:r w:rsidR="0055627E">
        <w:rPr>
          <w:rFonts w:hint="eastAsia"/>
        </w:rPr>
        <w:t>并在事件中进行相应操作</w:t>
      </w:r>
    </w:p>
    <w:p w:rsidR="003758C2" w:rsidRPr="003758C2" w:rsidRDefault="00A32A71" w:rsidP="003758C2">
      <w:pPr>
        <w:rPr>
          <w:rFonts w:hint="eastAsia"/>
        </w:rPr>
      </w:pPr>
      <w:r>
        <w:rPr>
          <w:rFonts w:hint="eastAsia"/>
        </w:rPr>
        <w:t>监听档案</w:t>
      </w:r>
      <w:r>
        <w:rPr>
          <w:rFonts w:hint="eastAsia"/>
        </w:rPr>
        <w:t xml:space="preserve"> </w:t>
      </w:r>
      <w:r w:rsidR="003758C2">
        <w:rPr>
          <w:rFonts w:hint="eastAsia"/>
        </w:rPr>
        <w:t>新增、修改、删除、审核、弃审、批改、并户</w:t>
      </w:r>
      <w:r w:rsidR="003758C2">
        <w:rPr>
          <w:rFonts w:hint="eastAsia"/>
        </w:rPr>
        <w:t xml:space="preserve"> </w:t>
      </w:r>
      <w:r w:rsidR="003758C2">
        <w:rPr>
          <w:rFonts w:hint="eastAsia"/>
        </w:rPr>
        <w:t>等事件</w:t>
      </w:r>
      <w:r w:rsidR="0055627E">
        <w:rPr>
          <w:rFonts w:hint="eastAsia"/>
        </w:rPr>
        <w:t xml:space="preserve">, </w:t>
      </w:r>
      <w:r w:rsidR="0055627E">
        <w:rPr>
          <w:rFonts w:hint="eastAsia"/>
        </w:rPr>
        <w:t>并在事件中进行相应操作</w:t>
      </w:r>
    </w:p>
    <w:p w:rsidR="00CC3995" w:rsidRDefault="00E162A9" w:rsidP="00CC3995">
      <w:pPr>
        <w:pStyle w:val="4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调度与日志</w:t>
      </w:r>
    </w:p>
    <w:p w:rsidR="00893E35" w:rsidRPr="00893E35" w:rsidRDefault="00893E35" w:rsidP="00CC3995">
      <w:pPr>
        <w:rPr>
          <w:rFonts w:hint="eastAsia"/>
          <w:b/>
        </w:rPr>
      </w:pPr>
      <w:r w:rsidRPr="00893E35">
        <w:rPr>
          <w:rFonts w:hint="eastAsia"/>
          <w:b/>
        </w:rPr>
        <w:t>概述：</w:t>
      </w:r>
    </w:p>
    <w:p w:rsidR="007A1DE3" w:rsidRDefault="00CC3995" w:rsidP="00CC3995">
      <w:pPr>
        <w:rPr>
          <w:rFonts w:hint="eastAsia"/>
        </w:rPr>
      </w:pPr>
      <w:r>
        <w:rPr>
          <w:rFonts w:hint="eastAsia"/>
        </w:rPr>
        <w:t>调用生单操作，并返回相关结果，记录相关日志。调用方式包括：</w:t>
      </w:r>
      <w:r>
        <w:rPr>
          <w:rFonts w:hint="eastAsia"/>
        </w:rPr>
        <w:t>WINDOWS</w:t>
      </w:r>
      <w:r>
        <w:rPr>
          <w:rFonts w:hint="eastAsia"/>
        </w:rPr>
        <w:t>服务、接口调用两种方式。</w:t>
      </w:r>
    </w:p>
    <w:p w:rsidR="007B1ADA" w:rsidRDefault="007A1DE3" w:rsidP="00CC39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7410" cy="17424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07" w:rsidRDefault="00F86007" w:rsidP="00CC3995">
      <w:pPr>
        <w:rPr>
          <w:rFonts w:hint="eastAsia"/>
        </w:rPr>
      </w:pPr>
      <w:r>
        <w:rPr>
          <w:rFonts w:hint="eastAsia"/>
        </w:rPr>
        <w:t xml:space="preserve"> U8.Interface.Bus.ApiService.</w:t>
      </w:r>
      <w:r w:rsidR="00875B9F">
        <w:rPr>
          <w:rFonts w:hint="eastAsia"/>
        </w:rPr>
        <w:t>Setting</w:t>
      </w:r>
      <w:r w:rsidR="00641286">
        <w:rPr>
          <w:rFonts w:hint="eastAsia"/>
        </w:rPr>
        <w:t xml:space="preserve"> </w:t>
      </w:r>
      <w:r w:rsidR="001E04AE">
        <w:rPr>
          <w:rFonts w:hint="eastAsia"/>
        </w:rPr>
        <w:t>日志</w:t>
      </w:r>
      <w:r w:rsidR="008A00F6">
        <w:rPr>
          <w:rFonts w:hint="eastAsia"/>
        </w:rPr>
        <w:t>、接口调试、单步执行</w:t>
      </w:r>
    </w:p>
    <w:p w:rsidR="00004A52" w:rsidRDefault="00004A52" w:rsidP="00CC3995">
      <w:pPr>
        <w:rPr>
          <w:rFonts w:hint="eastAsia"/>
        </w:rPr>
      </w:pPr>
      <w:r>
        <w:rPr>
          <w:rFonts w:hint="eastAsia"/>
        </w:rPr>
        <w:t xml:space="preserve"> U8.Interface.Bus.WinService </w:t>
      </w:r>
      <w:r w:rsidR="00884B7D">
        <w:rPr>
          <w:rFonts w:hint="eastAsia"/>
        </w:rPr>
        <w:t xml:space="preserve">  </w:t>
      </w:r>
      <w:r w:rsidR="008220DB">
        <w:rPr>
          <w:rFonts w:hint="eastAsia"/>
        </w:rPr>
        <w:t xml:space="preserve">    </w:t>
      </w:r>
      <w:r w:rsidR="00884B7D">
        <w:rPr>
          <w:rFonts w:hint="eastAsia"/>
        </w:rPr>
        <w:t>执行进程，对任务队列中的任务进行执行</w:t>
      </w:r>
    </w:p>
    <w:p w:rsidR="006D3F74" w:rsidRPr="00CC3995" w:rsidRDefault="00004A52" w:rsidP="00CC3995">
      <w:pPr>
        <w:rPr>
          <w:rFonts w:hint="eastAsia"/>
        </w:rPr>
      </w:pPr>
      <w:r>
        <w:rPr>
          <w:rFonts w:hint="eastAsia"/>
        </w:rPr>
        <w:t xml:space="preserve"> U8.Interface.Bus.WinService.Check </w:t>
      </w:r>
      <w:r w:rsidR="008220DB">
        <w:rPr>
          <w:rFonts w:hint="eastAsia"/>
        </w:rPr>
        <w:t xml:space="preserve"> </w:t>
      </w:r>
      <w:r>
        <w:rPr>
          <w:rFonts w:hint="eastAsia"/>
        </w:rPr>
        <w:t>守护进程</w:t>
      </w:r>
      <w:r w:rsidR="008220DB">
        <w:rPr>
          <w:rFonts w:hint="eastAsia"/>
        </w:rPr>
        <w:t>，定时检测执行进程的状态，</w:t>
      </w:r>
    </w:p>
    <w:p w:rsidR="00D90F45" w:rsidRDefault="00D90F45" w:rsidP="00C13B8F">
      <w:pPr>
        <w:pStyle w:val="4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lastRenderedPageBreak/>
        <w:t xml:space="preserve">1.5 </w:t>
      </w:r>
      <w:r w:rsidR="004D62C4">
        <w:rPr>
          <w:rFonts w:hint="eastAsia"/>
        </w:rPr>
        <w:t>对外服务</w:t>
      </w:r>
    </w:p>
    <w:p w:rsidR="00514F43" w:rsidRPr="00514F43" w:rsidRDefault="00514F43" w:rsidP="00514F43">
      <w:pPr>
        <w:rPr>
          <w:rFonts w:hint="eastAsia"/>
          <w:b/>
        </w:rPr>
      </w:pPr>
      <w:r w:rsidRPr="00514F43">
        <w:rPr>
          <w:rFonts w:hint="eastAsia"/>
          <w:b/>
        </w:rPr>
        <w:t>概述：</w:t>
      </w:r>
    </w:p>
    <w:p w:rsidR="0052170A" w:rsidRDefault="00334155">
      <w:pPr>
        <w:rPr>
          <w:rFonts w:hint="eastAsia"/>
        </w:rPr>
      </w:pPr>
      <w:r>
        <w:rPr>
          <w:rFonts w:hint="eastAsia"/>
        </w:rPr>
        <w:t>将生单与查询功能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WEBAPI</w:t>
      </w:r>
      <w:r>
        <w:rPr>
          <w:rFonts w:hint="eastAsia"/>
        </w:rPr>
        <w:t>形式对外公布</w:t>
      </w:r>
    </w:p>
    <w:p w:rsidR="00334155" w:rsidRDefault="00334155">
      <w:pPr>
        <w:rPr>
          <w:rFonts w:hint="eastAsia"/>
        </w:rPr>
      </w:pPr>
    </w:p>
    <w:p w:rsidR="005A5C3A" w:rsidRDefault="005A5C3A" w:rsidP="001D16F9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测试说明</w:t>
      </w:r>
    </w:p>
    <w:p w:rsidR="00D0018D" w:rsidRDefault="006C174F" w:rsidP="006C174F">
      <w:pPr>
        <w:pStyle w:val="4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2.1 </w:t>
      </w:r>
      <w:r w:rsidR="008E153A">
        <w:rPr>
          <w:rFonts w:hint="eastAsia"/>
        </w:rPr>
        <w:t>接口对接</w:t>
      </w:r>
      <w:r>
        <w:rPr>
          <w:rFonts w:hint="eastAsia"/>
        </w:rPr>
        <w:t>--</w:t>
      </w:r>
      <w:r w:rsidR="008E153A">
        <w:rPr>
          <w:rFonts w:hint="eastAsia"/>
        </w:rPr>
        <w:t>DLL</w:t>
      </w:r>
      <w:r w:rsidR="008E153A">
        <w:rPr>
          <w:rFonts w:hint="eastAsia"/>
        </w:rPr>
        <w:t>模式：</w:t>
      </w:r>
    </w:p>
    <w:p w:rsidR="00C00698" w:rsidRPr="00D57949" w:rsidRDefault="004907B6" w:rsidP="00C00698">
      <w:pPr>
        <w:rPr>
          <w:rFonts w:hint="eastAsia"/>
          <w:b/>
        </w:rPr>
      </w:pPr>
      <w:r w:rsidRPr="00D57949">
        <w:rPr>
          <w:rFonts w:hint="eastAsia"/>
          <w:b/>
        </w:rPr>
        <w:t xml:space="preserve">2.1.1 </w:t>
      </w:r>
      <w:r w:rsidR="00C00698" w:rsidRPr="00D57949">
        <w:rPr>
          <w:rFonts w:hint="eastAsia"/>
          <w:b/>
        </w:rPr>
        <w:t>组织表头表体数据</w:t>
      </w:r>
    </w:p>
    <w:p w:rsidR="00C00698" w:rsidRDefault="00C00698" w:rsidP="00C00698">
      <w:pPr>
        <w:rPr>
          <w:rFonts w:hint="eastAsia"/>
        </w:rPr>
      </w:pPr>
      <w:r w:rsidRPr="00C00698">
        <w:drawing>
          <wp:inline distT="0" distB="0" distL="0" distR="0">
            <wp:extent cx="5274310" cy="3103174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835" w:rsidRDefault="00977835" w:rsidP="00C00698">
      <w:pPr>
        <w:rPr>
          <w:rFonts w:hint="eastAsia"/>
        </w:rPr>
      </w:pPr>
    </w:p>
    <w:p w:rsidR="00977835" w:rsidRDefault="00770D1E" w:rsidP="00C00698">
      <w:pPr>
        <w:rPr>
          <w:rFonts w:hint="eastAsia"/>
        </w:rPr>
      </w:pPr>
      <w:r>
        <w:rPr>
          <w:rFonts w:hint="eastAsia"/>
        </w:rPr>
        <w:t xml:space="preserve">headJson: </w:t>
      </w:r>
      <w:r w:rsidR="00977835">
        <w:rPr>
          <w:rFonts w:hint="eastAsia"/>
        </w:rPr>
        <w:t>Json</w:t>
      </w:r>
      <w:r w:rsidR="007749F6">
        <w:rPr>
          <w:rFonts w:hint="eastAsia"/>
        </w:rPr>
        <w:t>/DataSet</w:t>
      </w:r>
      <w:r w:rsidR="00977835">
        <w:rPr>
          <w:rFonts w:hint="eastAsia"/>
        </w:rPr>
        <w:t>格式的表头数据</w:t>
      </w:r>
    </w:p>
    <w:p w:rsidR="00742A7C" w:rsidRDefault="00977835" w:rsidP="00C00698">
      <w:pPr>
        <w:rPr>
          <w:rFonts w:hint="eastAsia"/>
        </w:rPr>
      </w:pPr>
      <w:r>
        <w:rPr>
          <w:rFonts w:hint="eastAsia"/>
        </w:rPr>
        <w:t>bodyJson:</w:t>
      </w:r>
      <w:r w:rsidR="00770D1E">
        <w:rPr>
          <w:rFonts w:hint="eastAsia"/>
        </w:rPr>
        <w:t xml:space="preserve"> </w:t>
      </w:r>
      <w:r>
        <w:rPr>
          <w:rFonts w:hint="eastAsia"/>
        </w:rPr>
        <w:t>Json</w:t>
      </w:r>
      <w:r w:rsidR="007749F6">
        <w:rPr>
          <w:rFonts w:hint="eastAsia"/>
        </w:rPr>
        <w:t>/DataSet</w:t>
      </w:r>
      <w:r>
        <w:rPr>
          <w:rFonts w:hint="eastAsia"/>
        </w:rPr>
        <w:t>格式的表体数据</w:t>
      </w:r>
    </w:p>
    <w:p w:rsidR="00A70CBB" w:rsidRDefault="00597A02" w:rsidP="00597A02">
      <w:pPr>
        <w:jc w:val="left"/>
        <w:rPr>
          <w:rFonts w:hint="eastAsia"/>
        </w:rPr>
      </w:pPr>
      <w:r>
        <w:rPr>
          <w:rFonts w:hint="eastAsia"/>
        </w:rPr>
        <w:t>单据字段含义查询</w:t>
      </w:r>
      <w:r>
        <w:rPr>
          <w:rFonts w:hint="eastAsia"/>
        </w:rPr>
        <w:t xml:space="preserve"> 1.</w:t>
      </w:r>
      <w:r w:rsidR="00A70CBB">
        <w:rPr>
          <w:rFonts w:hint="eastAsia"/>
        </w:rPr>
        <w:t>数据字典</w:t>
      </w:r>
      <w:r w:rsidR="00A70CBB">
        <w:rPr>
          <w:rFonts w:hint="eastAsia"/>
        </w:rPr>
        <w:t xml:space="preserve"> </w:t>
      </w:r>
      <w:r>
        <w:rPr>
          <w:rFonts w:hint="eastAsia"/>
        </w:rPr>
        <w:t>2.</w:t>
      </w:r>
      <w:r w:rsidR="00A70CBB">
        <w:rPr>
          <w:rFonts w:hint="eastAsia"/>
        </w:rPr>
        <w:t xml:space="preserve"> </w:t>
      </w:r>
      <w:r w:rsidR="00A70CBB">
        <w:rPr>
          <w:rFonts w:hint="eastAsia"/>
        </w:rPr>
        <w:t>查询后台表</w:t>
      </w:r>
      <w:r w:rsidR="00AF0F3F">
        <w:rPr>
          <w:rFonts w:hint="eastAsia"/>
        </w:rPr>
        <w:t>Mes_Comm_FieldCmp\Mes_Comm_FieldCmps</w:t>
      </w:r>
    </w:p>
    <w:p w:rsidR="00321494" w:rsidRDefault="00321494" w:rsidP="00C00698">
      <w:pPr>
        <w:rPr>
          <w:rFonts w:hint="eastAsia"/>
        </w:rPr>
      </w:pPr>
    </w:p>
    <w:p w:rsidR="00742A7C" w:rsidRPr="00D57949" w:rsidRDefault="00742A7C" w:rsidP="00C00698">
      <w:pPr>
        <w:rPr>
          <w:rFonts w:hint="eastAsia"/>
          <w:b/>
        </w:rPr>
      </w:pPr>
      <w:r w:rsidRPr="00D57949">
        <w:rPr>
          <w:rFonts w:hint="eastAsia"/>
          <w:b/>
        </w:rPr>
        <w:t xml:space="preserve">2.1.2 </w:t>
      </w:r>
      <w:r w:rsidRPr="00D57949">
        <w:rPr>
          <w:rFonts w:hint="eastAsia"/>
          <w:b/>
        </w:rPr>
        <w:t>启动界面，点击“接口调用”</w:t>
      </w:r>
      <w:r w:rsidR="00F31B07" w:rsidRPr="00D57949">
        <w:rPr>
          <w:rFonts w:hint="eastAsia"/>
          <w:b/>
        </w:rPr>
        <w:t>按钮运行</w:t>
      </w:r>
    </w:p>
    <w:p w:rsidR="00C00698" w:rsidRDefault="00C00698" w:rsidP="00C0069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8832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0C" w:rsidRDefault="00E30F0C" w:rsidP="00C00698">
      <w:pPr>
        <w:rPr>
          <w:rFonts w:hint="eastAsia"/>
        </w:rPr>
      </w:pPr>
      <w:r>
        <w:rPr>
          <w:rFonts w:hint="eastAsia"/>
        </w:rPr>
        <w:t>生单结果以</w:t>
      </w:r>
      <w:r>
        <w:rPr>
          <w:rFonts w:hint="eastAsia"/>
        </w:rPr>
        <w:t xml:space="preserve"> DealResult</w:t>
      </w:r>
      <w:r>
        <w:rPr>
          <w:rFonts w:hint="eastAsia"/>
        </w:rPr>
        <w:t>返回</w:t>
      </w:r>
    </w:p>
    <w:p w:rsidR="001E3186" w:rsidRDefault="001E3186" w:rsidP="00C00698">
      <w:pPr>
        <w:rPr>
          <w:rFonts w:hint="eastAsia"/>
        </w:rPr>
      </w:pPr>
    </w:p>
    <w:p w:rsidR="00C00698" w:rsidRPr="007E4428" w:rsidRDefault="007E4428">
      <w:pPr>
        <w:rPr>
          <w:rFonts w:hint="eastAsia"/>
          <w:b/>
        </w:rPr>
      </w:pPr>
      <w:r w:rsidRPr="007E4428">
        <w:rPr>
          <w:rFonts w:hint="eastAsia"/>
          <w:b/>
        </w:rPr>
        <w:t xml:space="preserve">2.1.3 </w:t>
      </w:r>
      <w:r w:rsidRPr="007E4428">
        <w:rPr>
          <w:rFonts w:hint="eastAsia"/>
          <w:b/>
        </w:rPr>
        <w:t>代码走读</w:t>
      </w:r>
    </w:p>
    <w:p w:rsidR="007E4428" w:rsidRDefault="00C75FEC">
      <w:pPr>
        <w:rPr>
          <w:rFonts w:hint="eastAsia"/>
        </w:rPr>
      </w:pPr>
      <w:r>
        <w:rPr>
          <w:rFonts w:hint="eastAsia"/>
        </w:rPr>
        <w:t>Run</w:t>
      </w:r>
      <w:r>
        <w:rPr>
          <w:rFonts w:hint="eastAsia"/>
        </w:rPr>
        <w:t>方法为入口函数</w:t>
      </w:r>
    </w:p>
    <w:p w:rsidR="007E4428" w:rsidRDefault="00C75F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916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A3D" w:rsidRDefault="00A83A3D">
      <w:pPr>
        <w:rPr>
          <w:rFonts w:hint="eastAsia"/>
        </w:rPr>
      </w:pPr>
      <w:r>
        <w:rPr>
          <w:rFonts w:hint="eastAsia"/>
        </w:rPr>
        <w:t>接口调用时，统一调用该方法。</w:t>
      </w:r>
    </w:p>
    <w:p w:rsidR="00A83A3D" w:rsidRDefault="00A83A3D">
      <w:pPr>
        <w:rPr>
          <w:rFonts w:hint="eastAsia"/>
        </w:rPr>
      </w:pPr>
      <w:r>
        <w:rPr>
          <w:rFonts w:hint="eastAsia"/>
        </w:rPr>
        <w:t>包含三个参数：</w:t>
      </w:r>
      <w:r>
        <w:rPr>
          <w:rFonts w:hint="eastAsia"/>
        </w:rPr>
        <w:t>vouchtype,dsHead,dsBody</w:t>
      </w:r>
    </w:p>
    <w:p w:rsidR="0059343B" w:rsidRDefault="0059343B">
      <w:pPr>
        <w:rPr>
          <w:rFonts w:hint="eastAsia"/>
        </w:rPr>
      </w:pPr>
      <w:r>
        <w:rPr>
          <w:rFonts w:hint="eastAsia"/>
        </w:rPr>
        <w:t>vouchtype</w:t>
      </w:r>
      <w:r>
        <w:rPr>
          <w:rFonts w:hint="eastAsia"/>
        </w:rPr>
        <w:t>为单据类型编号，例如</w:t>
      </w:r>
      <w:r w:rsidR="00CD097A">
        <w:rPr>
          <w:rFonts w:hint="eastAsia"/>
        </w:rPr>
        <w:t>:</w:t>
      </w:r>
      <w:r>
        <w:rPr>
          <w:rFonts w:hint="eastAsia"/>
        </w:rPr>
        <w:t>采购订单为</w:t>
      </w:r>
      <w:r>
        <w:rPr>
          <w:rFonts w:hint="eastAsia"/>
        </w:rPr>
        <w:t>88</w:t>
      </w:r>
      <w:r>
        <w:rPr>
          <w:rFonts w:hint="eastAsia"/>
        </w:rPr>
        <w:t>，采购到货单为</w:t>
      </w:r>
      <w:r>
        <w:rPr>
          <w:rFonts w:hint="eastAsia"/>
        </w:rPr>
        <w:t>26</w:t>
      </w:r>
    </w:p>
    <w:p w:rsidR="006334DD" w:rsidRDefault="006334DD">
      <w:pPr>
        <w:rPr>
          <w:rFonts w:hint="eastAsia"/>
        </w:rPr>
      </w:pPr>
      <w:r>
        <w:rPr>
          <w:rFonts w:hint="eastAsia"/>
        </w:rPr>
        <w:t xml:space="preserve">dsHead </w:t>
      </w:r>
      <w:r>
        <w:rPr>
          <w:rFonts w:hint="eastAsia"/>
        </w:rPr>
        <w:t>表头数据，类型为</w:t>
      </w:r>
      <w:r>
        <w:rPr>
          <w:rFonts w:hint="eastAsia"/>
        </w:rPr>
        <w:t>DataSet</w:t>
      </w:r>
    </w:p>
    <w:p w:rsidR="006334DD" w:rsidRPr="00A83A3D" w:rsidRDefault="006334DD">
      <w:r>
        <w:rPr>
          <w:rFonts w:hint="eastAsia"/>
        </w:rPr>
        <w:t xml:space="preserve">dsBody </w:t>
      </w:r>
      <w:r>
        <w:rPr>
          <w:rFonts w:hint="eastAsia"/>
        </w:rPr>
        <w:t>表体数据，类型为</w:t>
      </w:r>
      <w:r>
        <w:rPr>
          <w:rFonts w:hint="eastAsia"/>
        </w:rPr>
        <w:t>DataSet</w:t>
      </w:r>
    </w:p>
    <w:sectPr w:rsidR="006334DD" w:rsidRPr="00A83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F61" w:rsidRDefault="009E1F61" w:rsidP="005A5C3A">
      <w:r>
        <w:separator/>
      </w:r>
    </w:p>
  </w:endnote>
  <w:endnote w:type="continuationSeparator" w:id="1">
    <w:p w:rsidR="009E1F61" w:rsidRDefault="009E1F61" w:rsidP="005A5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F61" w:rsidRDefault="009E1F61" w:rsidP="005A5C3A">
      <w:r>
        <w:separator/>
      </w:r>
    </w:p>
  </w:footnote>
  <w:footnote w:type="continuationSeparator" w:id="1">
    <w:p w:rsidR="009E1F61" w:rsidRDefault="009E1F61" w:rsidP="005A5C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4D02"/>
    <w:multiLevelType w:val="hybridMultilevel"/>
    <w:tmpl w:val="0D2218A8"/>
    <w:lvl w:ilvl="0" w:tplc="863E6DCC">
      <w:start w:val="1"/>
      <w:numFmt w:val="decimal"/>
      <w:pStyle w:val="4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24271"/>
    <w:multiLevelType w:val="hybridMultilevel"/>
    <w:tmpl w:val="C630BBCE"/>
    <w:lvl w:ilvl="0" w:tplc="00A2B2A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316B1F"/>
    <w:multiLevelType w:val="hybridMultilevel"/>
    <w:tmpl w:val="931E7A82"/>
    <w:lvl w:ilvl="0" w:tplc="B3CE8328">
      <w:start w:val="1"/>
      <w:numFmt w:val="decimal"/>
      <w:lvlText w:val="%1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585C8B"/>
    <w:multiLevelType w:val="hybridMultilevel"/>
    <w:tmpl w:val="5F048AA4"/>
    <w:lvl w:ilvl="0" w:tplc="B9242D3A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770B5FE">
      <w:start w:val="1"/>
      <w:numFmt w:val="decimal"/>
      <w:lvlText w:val="%3."/>
      <w:lvlJc w:val="right"/>
      <w:pPr>
        <w:ind w:left="42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FB7F39"/>
    <w:multiLevelType w:val="hybridMultilevel"/>
    <w:tmpl w:val="8E4EB228"/>
    <w:lvl w:ilvl="0" w:tplc="863E6DCC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ED154C"/>
    <w:multiLevelType w:val="hybridMultilevel"/>
    <w:tmpl w:val="922E5186"/>
    <w:lvl w:ilvl="0" w:tplc="D10C316E">
      <w:start w:val="1"/>
      <w:numFmt w:val="decimal"/>
      <w:lvlText w:val="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C3A"/>
    <w:rsid w:val="00004A52"/>
    <w:rsid w:val="0006664A"/>
    <w:rsid w:val="001927A1"/>
    <w:rsid w:val="001C277F"/>
    <w:rsid w:val="001D16F9"/>
    <w:rsid w:val="001E04AE"/>
    <w:rsid w:val="001E3186"/>
    <w:rsid w:val="00257C1D"/>
    <w:rsid w:val="00321494"/>
    <w:rsid w:val="00334155"/>
    <w:rsid w:val="003758C2"/>
    <w:rsid w:val="003E6C1B"/>
    <w:rsid w:val="00402B68"/>
    <w:rsid w:val="00406D01"/>
    <w:rsid w:val="004237F9"/>
    <w:rsid w:val="004744D7"/>
    <w:rsid w:val="004907B6"/>
    <w:rsid w:val="004D62C4"/>
    <w:rsid w:val="00514F43"/>
    <w:rsid w:val="0052170A"/>
    <w:rsid w:val="0055627E"/>
    <w:rsid w:val="0059343B"/>
    <w:rsid w:val="00597A02"/>
    <w:rsid w:val="005A5C3A"/>
    <w:rsid w:val="005F43A5"/>
    <w:rsid w:val="006334DD"/>
    <w:rsid w:val="00641286"/>
    <w:rsid w:val="00657F91"/>
    <w:rsid w:val="006C174F"/>
    <w:rsid w:val="006D3F74"/>
    <w:rsid w:val="006E239F"/>
    <w:rsid w:val="00742A7C"/>
    <w:rsid w:val="00770D1E"/>
    <w:rsid w:val="007749F6"/>
    <w:rsid w:val="007A1DE3"/>
    <w:rsid w:val="007B1ADA"/>
    <w:rsid w:val="007E4428"/>
    <w:rsid w:val="008220DB"/>
    <w:rsid w:val="00875B9F"/>
    <w:rsid w:val="00884B7D"/>
    <w:rsid w:val="00893E35"/>
    <w:rsid w:val="008A00F6"/>
    <w:rsid w:val="008E153A"/>
    <w:rsid w:val="00936FB4"/>
    <w:rsid w:val="00977835"/>
    <w:rsid w:val="00977D22"/>
    <w:rsid w:val="009A3CDA"/>
    <w:rsid w:val="009C18D6"/>
    <w:rsid w:val="009E1F61"/>
    <w:rsid w:val="00A21E7B"/>
    <w:rsid w:val="00A32A71"/>
    <w:rsid w:val="00A56589"/>
    <w:rsid w:val="00A70CBB"/>
    <w:rsid w:val="00A83A3D"/>
    <w:rsid w:val="00AF0F3F"/>
    <w:rsid w:val="00B043EE"/>
    <w:rsid w:val="00B1162A"/>
    <w:rsid w:val="00B26F38"/>
    <w:rsid w:val="00B56200"/>
    <w:rsid w:val="00C00698"/>
    <w:rsid w:val="00C13B8F"/>
    <w:rsid w:val="00C75FEC"/>
    <w:rsid w:val="00CA4748"/>
    <w:rsid w:val="00CC3995"/>
    <w:rsid w:val="00CD097A"/>
    <w:rsid w:val="00D0018D"/>
    <w:rsid w:val="00D57949"/>
    <w:rsid w:val="00D90F45"/>
    <w:rsid w:val="00E005F4"/>
    <w:rsid w:val="00E162A9"/>
    <w:rsid w:val="00E30F0C"/>
    <w:rsid w:val="00E53E4E"/>
    <w:rsid w:val="00E57082"/>
    <w:rsid w:val="00E91E69"/>
    <w:rsid w:val="00F31B07"/>
    <w:rsid w:val="00F86007"/>
    <w:rsid w:val="00FF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74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6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2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3B8F"/>
    <w:pPr>
      <w:keepNext/>
      <w:keepLines/>
      <w:numPr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16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C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C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4748"/>
    <w:rPr>
      <w:b/>
      <w:bCs/>
      <w:kern w:val="44"/>
      <w:sz w:val="5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A47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4748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162A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162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62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3B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D16F9"/>
    <w:rPr>
      <w:b/>
      <w:bCs/>
      <w:sz w:val="28"/>
      <w:szCs w:val="28"/>
    </w:rPr>
  </w:style>
  <w:style w:type="paragraph" w:styleId="a7">
    <w:name w:val="Date"/>
    <w:basedOn w:val="a"/>
    <w:next w:val="a"/>
    <w:link w:val="Char3"/>
    <w:uiPriority w:val="99"/>
    <w:semiHidden/>
    <w:unhideWhenUsed/>
    <w:rsid w:val="00C00698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C00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2019-12-24T08:40:00Z</dcterms:created>
  <dcterms:modified xsi:type="dcterms:W3CDTF">2019-12-24T10:52:00Z</dcterms:modified>
</cp:coreProperties>
</file>