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line="240" w:lineRule="auto" w:beforeLines="50" w:afterLines="0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