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613470" w14:textId="669DE02F" w:rsidR="00232246" w:rsidRPr="00224948" w:rsidRDefault="00121EB7" w:rsidP="00224948">
      <w:pPr>
        <w:jc w:val="center"/>
        <w:rPr>
          <w:rFonts w:asciiTheme="majorHAnsi" w:hAnsiTheme="majorHAnsi" w:cstheme="majorHAnsi"/>
          <w:b/>
          <w:bCs/>
          <w:sz w:val="40"/>
          <w:szCs w:val="40"/>
          <w:lang w:val="en-US"/>
        </w:rPr>
      </w:pPr>
      <w:r w:rsidRPr="00224948">
        <w:rPr>
          <w:rFonts w:asciiTheme="majorHAnsi" w:hAnsiTheme="majorHAnsi" w:cstheme="majorHAnsi"/>
          <w:b/>
          <w:bCs/>
          <w:sz w:val="40"/>
          <w:szCs w:val="40"/>
          <w:lang w:val="en-US"/>
        </w:rPr>
        <w:t>Bộ nhân</w:t>
      </w:r>
    </w:p>
    <w:p w14:paraId="2A8A3DA6" w14:textId="3AF686F2" w:rsidR="00121EB7" w:rsidRPr="00224948" w:rsidRDefault="00121EB7" w:rsidP="00224948">
      <w:pPr>
        <w:rPr>
          <w:rFonts w:asciiTheme="majorHAnsi" w:hAnsiTheme="majorHAnsi" w:cstheme="majorHAnsi"/>
          <w:b/>
          <w:bCs/>
          <w:sz w:val="32"/>
          <w:szCs w:val="32"/>
          <w:lang w:val="en-US"/>
        </w:rPr>
      </w:pPr>
      <w:r w:rsidRPr="00224948">
        <w:rPr>
          <w:rFonts w:asciiTheme="majorHAnsi" w:hAnsiTheme="majorHAnsi" w:cstheme="majorHAnsi"/>
          <w:b/>
          <w:bCs/>
          <w:sz w:val="32"/>
          <w:szCs w:val="32"/>
          <w:highlight w:val="yellow"/>
          <w:lang w:val="en-US"/>
        </w:rPr>
        <w:t>Thuật toán nhân</w:t>
      </w:r>
      <w:r w:rsidRPr="00224948">
        <w:rPr>
          <w:rFonts w:asciiTheme="majorHAnsi" w:hAnsiTheme="majorHAnsi" w:cstheme="majorHAnsi"/>
          <w:b/>
          <w:bCs/>
          <w:sz w:val="32"/>
          <w:szCs w:val="32"/>
          <w:lang w:val="en-US"/>
        </w:rPr>
        <w:t xml:space="preserve"> </w:t>
      </w:r>
    </w:p>
    <w:p w14:paraId="58B400F6" w14:textId="221EC75F" w:rsidR="00121EB7" w:rsidRPr="00121EB7" w:rsidRDefault="00121EB7" w:rsidP="00121EB7">
      <w:pPr>
        <w:ind w:left="360"/>
        <w:rPr>
          <w:rFonts w:asciiTheme="majorHAnsi" w:hAnsiTheme="majorHAnsi" w:cstheme="majorHAnsi"/>
          <w:lang w:val="en-US"/>
        </w:rPr>
      </w:pPr>
      <w:r w:rsidRPr="00121EB7">
        <w:rPr>
          <w:rFonts w:asciiTheme="majorHAnsi" w:hAnsiTheme="majorHAnsi" w:cstheme="majorHAnsi"/>
          <w:lang w:val="en-US"/>
        </w:rPr>
        <w:t xml:space="preserve">  </w:t>
      </w:r>
      <w:r w:rsidRPr="00121EB7">
        <w:rPr>
          <w:rFonts w:asciiTheme="majorHAnsi" w:hAnsiTheme="majorHAnsi" w:cstheme="majorHAnsi"/>
          <w:lang w:val="en-US"/>
        </w:rPr>
        <w:t>Multiplicand:   1000 (10₁₀)</w:t>
      </w:r>
    </w:p>
    <w:p w14:paraId="79C57EBD" w14:textId="6AEC4C85" w:rsidR="00121EB7" w:rsidRPr="00121EB7" w:rsidRDefault="00121EB7" w:rsidP="00121EB7">
      <w:pPr>
        <w:ind w:left="360"/>
        <w:rPr>
          <w:rFonts w:asciiTheme="majorHAnsi" w:hAnsiTheme="majorHAnsi" w:cstheme="majorHAnsi"/>
          <w:lang w:val="en-US"/>
        </w:rPr>
      </w:pPr>
      <w:r w:rsidRPr="00121EB7">
        <w:rPr>
          <w:rFonts w:asciiTheme="majorHAnsi" w:hAnsiTheme="majorHAnsi" w:cstheme="majorHAnsi"/>
          <w:lang w:val="en-US"/>
        </w:rPr>
        <w:t>xMultiplier:   x 1001 (9₁₀)</w:t>
      </w:r>
    </w:p>
    <w:p w14:paraId="289BFEB7" w14:textId="77777777" w:rsidR="00121EB7" w:rsidRPr="00121EB7" w:rsidRDefault="00121EB7" w:rsidP="00121EB7">
      <w:pPr>
        <w:pStyle w:val="ListParagraph"/>
        <w:rPr>
          <w:rFonts w:asciiTheme="majorHAnsi" w:hAnsiTheme="majorHAnsi" w:cstheme="majorHAnsi"/>
          <w:lang w:val="en-US"/>
        </w:rPr>
      </w:pPr>
      <w:r w:rsidRPr="00121EB7">
        <w:rPr>
          <w:rFonts w:asciiTheme="majorHAnsi" w:hAnsiTheme="majorHAnsi" w:cstheme="majorHAnsi"/>
          <w:lang w:val="en-US"/>
        </w:rPr>
        <w:t>----------------------</w:t>
      </w:r>
    </w:p>
    <w:p w14:paraId="0387753F" w14:textId="77777777" w:rsidR="00121EB7" w:rsidRPr="00121EB7" w:rsidRDefault="00121EB7" w:rsidP="00121EB7">
      <w:pPr>
        <w:pStyle w:val="ListParagraph"/>
        <w:rPr>
          <w:rFonts w:asciiTheme="majorHAnsi" w:hAnsiTheme="majorHAnsi" w:cstheme="majorHAnsi"/>
          <w:lang w:val="en-US"/>
        </w:rPr>
      </w:pPr>
      <w:r w:rsidRPr="00121EB7">
        <w:rPr>
          <w:rFonts w:asciiTheme="majorHAnsi" w:hAnsiTheme="majorHAnsi" w:cstheme="majorHAnsi"/>
          <w:lang w:val="en-US"/>
        </w:rPr>
        <w:t xml:space="preserve">                  1000   (1 × 1000, đặt ở hàng đơn vị)</w:t>
      </w:r>
    </w:p>
    <w:p w14:paraId="7EA99F4A" w14:textId="77777777" w:rsidR="00121EB7" w:rsidRPr="00121EB7" w:rsidRDefault="00121EB7" w:rsidP="00121EB7">
      <w:pPr>
        <w:pStyle w:val="ListParagraph"/>
        <w:rPr>
          <w:rFonts w:asciiTheme="majorHAnsi" w:hAnsiTheme="majorHAnsi" w:cstheme="majorHAnsi"/>
          <w:lang w:val="en-US"/>
        </w:rPr>
      </w:pPr>
      <w:r w:rsidRPr="00121EB7">
        <w:rPr>
          <w:rFonts w:asciiTheme="majorHAnsi" w:hAnsiTheme="majorHAnsi" w:cstheme="majorHAnsi"/>
          <w:lang w:val="en-US"/>
        </w:rPr>
        <w:t xml:space="preserve">                 0000    (0 × 1000, dịch trái 1)</w:t>
      </w:r>
    </w:p>
    <w:p w14:paraId="4C50DCEF" w14:textId="77777777" w:rsidR="00121EB7" w:rsidRPr="00121EB7" w:rsidRDefault="00121EB7" w:rsidP="00121EB7">
      <w:pPr>
        <w:pStyle w:val="ListParagraph"/>
        <w:rPr>
          <w:rFonts w:asciiTheme="majorHAnsi" w:hAnsiTheme="majorHAnsi" w:cstheme="majorHAnsi"/>
          <w:lang w:val="en-US"/>
        </w:rPr>
      </w:pPr>
      <w:r w:rsidRPr="00121EB7">
        <w:rPr>
          <w:rFonts w:asciiTheme="majorHAnsi" w:hAnsiTheme="majorHAnsi" w:cstheme="majorHAnsi"/>
          <w:lang w:val="en-US"/>
        </w:rPr>
        <w:t xml:space="preserve">                0000     (0 × 1000, dịch trái 2)</w:t>
      </w:r>
    </w:p>
    <w:p w14:paraId="55388AD3" w14:textId="77777777" w:rsidR="00121EB7" w:rsidRPr="00121EB7" w:rsidRDefault="00121EB7" w:rsidP="00121EB7">
      <w:pPr>
        <w:pStyle w:val="ListParagraph"/>
        <w:rPr>
          <w:rFonts w:asciiTheme="majorHAnsi" w:hAnsiTheme="majorHAnsi" w:cstheme="majorHAnsi"/>
          <w:lang w:val="en-US"/>
        </w:rPr>
      </w:pPr>
      <w:r w:rsidRPr="00121EB7">
        <w:rPr>
          <w:rFonts w:asciiTheme="majorHAnsi" w:hAnsiTheme="majorHAnsi" w:cstheme="majorHAnsi"/>
          <w:lang w:val="en-US"/>
        </w:rPr>
        <w:t>+             1000       (1 × 1000, dịch trái 3)</w:t>
      </w:r>
    </w:p>
    <w:p w14:paraId="75329DDC" w14:textId="77777777" w:rsidR="00121EB7" w:rsidRPr="00121EB7" w:rsidRDefault="00121EB7" w:rsidP="00121EB7">
      <w:pPr>
        <w:pStyle w:val="ListParagraph"/>
        <w:rPr>
          <w:rFonts w:asciiTheme="majorHAnsi" w:hAnsiTheme="majorHAnsi" w:cstheme="majorHAnsi"/>
          <w:lang w:val="en-US"/>
        </w:rPr>
      </w:pPr>
      <w:r w:rsidRPr="00121EB7">
        <w:rPr>
          <w:rFonts w:asciiTheme="majorHAnsi" w:hAnsiTheme="majorHAnsi" w:cstheme="majorHAnsi"/>
          <w:lang w:val="en-US"/>
        </w:rPr>
        <w:t>----------------------</w:t>
      </w:r>
    </w:p>
    <w:p w14:paraId="0DEEE6BB" w14:textId="31DEFFA0" w:rsidR="00121EB7" w:rsidRPr="00121EB7" w:rsidRDefault="00121EB7" w:rsidP="00121EB7">
      <w:pPr>
        <w:pStyle w:val="ListParagraph"/>
        <w:rPr>
          <w:rFonts w:asciiTheme="majorHAnsi" w:hAnsiTheme="majorHAnsi" w:cstheme="majorHAnsi"/>
          <w:lang w:val="en-US"/>
        </w:rPr>
      </w:pPr>
      <w:r w:rsidRPr="00121EB7">
        <w:rPr>
          <w:rFonts w:asciiTheme="majorHAnsi" w:hAnsiTheme="majorHAnsi" w:cstheme="majorHAnsi"/>
          <w:lang w:val="en-US"/>
        </w:rPr>
        <w:t>Product:       1001000 (72₁₀)</w:t>
      </w:r>
    </w:p>
    <w:p w14:paraId="1CAAA42A" w14:textId="77777777" w:rsidR="00121EB7" w:rsidRPr="00121EB7" w:rsidRDefault="00121EB7" w:rsidP="00121EB7">
      <w:pPr>
        <w:pStyle w:val="ListParagraph"/>
        <w:rPr>
          <w:rFonts w:asciiTheme="majorHAnsi" w:hAnsiTheme="majorHAnsi" w:cstheme="majorHAnsi"/>
          <w:lang w:val="en-US"/>
        </w:rPr>
      </w:pPr>
    </w:p>
    <w:p w14:paraId="7776533E" w14:textId="77777777" w:rsidR="00121EB7" w:rsidRPr="00121EB7" w:rsidRDefault="00121EB7" w:rsidP="00121EB7">
      <w:pPr>
        <w:pStyle w:val="ListParagraph"/>
        <w:rPr>
          <w:rFonts w:asciiTheme="majorHAnsi" w:hAnsiTheme="majorHAnsi" w:cstheme="majorHAnsi"/>
        </w:rPr>
      </w:pPr>
      <w:r w:rsidRPr="00121EB7">
        <w:rPr>
          <w:rFonts w:asciiTheme="majorHAnsi" w:hAnsiTheme="majorHAnsi" w:cstheme="majorHAnsi"/>
          <w:b/>
          <w:bCs/>
        </w:rPr>
        <w:t>Quy tắc</w:t>
      </w:r>
      <w:r w:rsidRPr="00121EB7">
        <w:rPr>
          <w:rFonts w:asciiTheme="majorHAnsi" w:hAnsiTheme="majorHAnsi" w:cstheme="majorHAnsi"/>
        </w:rPr>
        <w:t>:</w:t>
      </w:r>
    </w:p>
    <w:p w14:paraId="116456FB" w14:textId="11C9D773" w:rsidR="00121EB7" w:rsidRPr="00121EB7" w:rsidRDefault="00121EB7" w:rsidP="00121EB7">
      <w:pPr>
        <w:pStyle w:val="ListParagraph"/>
        <w:numPr>
          <w:ilvl w:val="0"/>
          <w:numId w:val="3"/>
        </w:numPr>
        <w:rPr>
          <w:rFonts w:asciiTheme="majorHAnsi" w:hAnsiTheme="majorHAnsi" w:cstheme="majorHAnsi"/>
        </w:rPr>
      </w:pPr>
      <w:r w:rsidRPr="00121EB7">
        <w:rPr>
          <w:rFonts w:asciiTheme="majorHAnsi" w:hAnsiTheme="majorHAnsi" w:cstheme="majorHAnsi"/>
        </w:rPr>
        <w:t xml:space="preserve">Mỗi bit của </w:t>
      </w:r>
      <w:r w:rsidRPr="00121EB7">
        <w:rPr>
          <w:rFonts w:asciiTheme="majorHAnsi" w:hAnsiTheme="majorHAnsi" w:cstheme="majorHAnsi"/>
          <w:b/>
          <w:bCs/>
        </w:rPr>
        <w:t>multiplier</w:t>
      </w:r>
      <w:r w:rsidRPr="00121EB7">
        <w:rPr>
          <w:rFonts w:asciiTheme="majorHAnsi" w:hAnsiTheme="majorHAnsi" w:cstheme="majorHAnsi"/>
        </w:rPr>
        <w:t xml:space="preserve"> (nhân tử) quyết định có </w:t>
      </w:r>
      <w:r w:rsidRPr="00121EB7">
        <w:rPr>
          <w:rFonts w:asciiTheme="majorHAnsi" w:hAnsiTheme="majorHAnsi" w:cstheme="majorHAnsi"/>
          <w:b/>
          <w:bCs/>
        </w:rPr>
        <w:t>thêm multiplicand</w:t>
      </w:r>
      <w:r w:rsidRPr="00121EB7">
        <w:rPr>
          <w:rFonts w:asciiTheme="majorHAnsi" w:hAnsiTheme="majorHAnsi" w:cstheme="majorHAnsi"/>
        </w:rPr>
        <w:t xml:space="preserve"> (số bị nhân) vào tích trung gian hay không.</w:t>
      </w:r>
    </w:p>
    <w:p w14:paraId="51698C90" w14:textId="4DE537E7" w:rsidR="00121EB7" w:rsidRPr="00121EB7" w:rsidRDefault="00121EB7" w:rsidP="00121EB7">
      <w:pPr>
        <w:pStyle w:val="ListParagraph"/>
        <w:numPr>
          <w:ilvl w:val="0"/>
          <w:numId w:val="3"/>
        </w:numPr>
        <w:rPr>
          <w:rFonts w:asciiTheme="majorHAnsi" w:hAnsiTheme="majorHAnsi" w:cstheme="majorHAnsi"/>
        </w:rPr>
      </w:pPr>
      <w:r w:rsidRPr="00121EB7">
        <w:rPr>
          <w:rFonts w:asciiTheme="majorHAnsi" w:hAnsiTheme="majorHAnsi" w:cstheme="majorHAnsi"/>
        </w:rPr>
        <w:t xml:space="preserve">Mỗi tích trung gian được </w:t>
      </w:r>
      <w:r w:rsidRPr="00121EB7">
        <w:rPr>
          <w:rFonts w:asciiTheme="majorHAnsi" w:hAnsiTheme="majorHAnsi" w:cstheme="majorHAnsi"/>
          <w:b/>
          <w:bCs/>
        </w:rPr>
        <w:t>dịch trái</w:t>
      </w:r>
      <w:r w:rsidRPr="00121EB7">
        <w:rPr>
          <w:rFonts w:asciiTheme="majorHAnsi" w:hAnsiTheme="majorHAnsi" w:cstheme="majorHAnsi"/>
        </w:rPr>
        <w:t xml:space="preserve"> (shift left) theo vị trí bit.</w:t>
      </w:r>
    </w:p>
    <w:p w14:paraId="59423EB0" w14:textId="0F751B5B" w:rsidR="00121EB7" w:rsidRPr="00121EB7" w:rsidRDefault="00121EB7" w:rsidP="00121EB7">
      <w:pPr>
        <w:pStyle w:val="ListParagraph"/>
        <w:numPr>
          <w:ilvl w:val="0"/>
          <w:numId w:val="3"/>
        </w:numPr>
        <w:rPr>
          <w:rFonts w:asciiTheme="majorHAnsi" w:hAnsiTheme="majorHAnsi" w:cstheme="majorHAnsi"/>
        </w:rPr>
      </w:pPr>
      <w:r w:rsidRPr="00121EB7">
        <w:rPr>
          <w:rFonts w:asciiTheme="majorHAnsi" w:hAnsiTheme="majorHAnsi" w:cstheme="majorHAnsi"/>
        </w:rPr>
        <w:t>Cộng tất cả tích trung gian → sản phẩm cuối cùng.</w:t>
      </w:r>
    </w:p>
    <w:p w14:paraId="0619DBD7" w14:textId="77777777" w:rsidR="00121EB7" w:rsidRPr="00224948" w:rsidRDefault="00121EB7" w:rsidP="00224948">
      <w:pPr>
        <w:rPr>
          <w:rFonts w:asciiTheme="majorHAnsi" w:hAnsiTheme="majorHAnsi" w:cstheme="majorHAnsi"/>
          <w:b/>
          <w:bCs/>
          <w:sz w:val="32"/>
          <w:szCs w:val="32"/>
          <w:lang w:val="en-US"/>
        </w:rPr>
      </w:pPr>
      <w:r w:rsidRPr="00224948">
        <w:rPr>
          <w:rFonts w:asciiTheme="majorHAnsi" w:hAnsiTheme="majorHAnsi" w:cstheme="majorHAnsi"/>
          <w:b/>
          <w:bCs/>
          <w:sz w:val="32"/>
          <w:szCs w:val="32"/>
          <w:highlight w:val="yellow"/>
          <w:lang w:val="en-US"/>
        </w:rPr>
        <w:t>Độ dài kết quả nhân</w:t>
      </w:r>
      <w:r w:rsidRPr="00224948">
        <w:rPr>
          <w:rFonts w:asciiTheme="majorHAnsi" w:hAnsiTheme="majorHAnsi" w:cstheme="majorHAnsi"/>
          <w:b/>
          <w:bCs/>
          <w:sz w:val="32"/>
          <w:szCs w:val="32"/>
          <w:lang w:val="en-US"/>
        </w:rPr>
        <w:t xml:space="preserve"> </w:t>
      </w:r>
    </w:p>
    <w:p w14:paraId="6A136627" w14:textId="0BE2601D" w:rsidR="00121EB7" w:rsidRPr="00121EB7" w:rsidRDefault="00121EB7" w:rsidP="00121EB7">
      <w:pPr>
        <w:pStyle w:val="ListParagraph"/>
        <w:rPr>
          <w:rFonts w:asciiTheme="majorHAnsi" w:hAnsiTheme="majorHAnsi" w:cstheme="majorHAnsi"/>
          <w:lang w:val="en-US"/>
        </w:rPr>
      </w:pPr>
      <w:r w:rsidRPr="00121EB7">
        <w:rPr>
          <w:rFonts w:asciiTheme="majorHAnsi" w:hAnsiTheme="majorHAnsi" w:cstheme="majorHAnsi"/>
        </w:rPr>
        <w:t xml:space="preserve">Nếu </w:t>
      </w:r>
      <w:r w:rsidRPr="00121EB7">
        <w:rPr>
          <w:rStyle w:val="Strong"/>
          <w:rFonts w:asciiTheme="majorHAnsi" w:eastAsiaTheme="majorEastAsia" w:hAnsiTheme="majorHAnsi" w:cstheme="majorHAnsi"/>
          <w:color w:val="EE0000"/>
        </w:rPr>
        <w:t>multiplicand</w:t>
      </w:r>
      <w:r w:rsidRPr="00121EB7">
        <w:rPr>
          <w:rFonts w:asciiTheme="majorHAnsi" w:hAnsiTheme="majorHAnsi" w:cstheme="majorHAnsi"/>
          <w:color w:val="EE0000"/>
        </w:rPr>
        <w:t xml:space="preserve"> </w:t>
      </w:r>
      <w:r w:rsidRPr="00121EB7">
        <w:rPr>
          <w:rFonts w:asciiTheme="majorHAnsi" w:hAnsiTheme="majorHAnsi" w:cstheme="majorHAnsi"/>
        </w:rPr>
        <w:t>dài</w:t>
      </w:r>
      <w:r w:rsidRPr="00121EB7">
        <w:rPr>
          <w:rFonts w:asciiTheme="majorHAnsi" w:hAnsiTheme="majorHAnsi" w:cstheme="majorHAnsi"/>
          <w:lang w:val="en-US"/>
        </w:rPr>
        <w:t xml:space="preserve"> n </w:t>
      </w:r>
      <w:r w:rsidRPr="00121EB7">
        <w:rPr>
          <w:rFonts w:asciiTheme="majorHAnsi" w:hAnsiTheme="majorHAnsi" w:cstheme="majorHAnsi"/>
        </w:rPr>
        <w:t xml:space="preserve">bit, </w:t>
      </w:r>
      <w:r w:rsidRPr="00121EB7">
        <w:rPr>
          <w:rStyle w:val="Strong"/>
          <w:rFonts w:asciiTheme="majorHAnsi" w:eastAsiaTheme="majorEastAsia" w:hAnsiTheme="majorHAnsi" w:cstheme="majorHAnsi"/>
          <w:color w:val="EE0000"/>
        </w:rPr>
        <w:t>multiplier</w:t>
      </w:r>
      <w:r w:rsidRPr="00121EB7">
        <w:rPr>
          <w:rFonts w:asciiTheme="majorHAnsi" w:hAnsiTheme="majorHAnsi" w:cstheme="majorHAnsi"/>
          <w:color w:val="EE0000"/>
        </w:rPr>
        <w:t xml:space="preserve"> </w:t>
      </w:r>
      <w:r w:rsidRPr="00121EB7">
        <w:rPr>
          <w:rFonts w:asciiTheme="majorHAnsi" w:hAnsiTheme="majorHAnsi" w:cstheme="majorHAnsi"/>
        </w:rPr>
        <w:t>dài</w:t>
      </w:r>
      <w:r w:rsidRPr="00121EB7">
        <w:rPr>
          <w:rFonts w:asciiTheme="majorHAnsi" w:hAnsiTheme="majorHAnsi" w:cstheme="majorHAnsi"/>
          <w:lang w:val="en-US"/>
        </w:rPr>
        <w:t xml:space="preserve"> m </w:t>
      </w:r>
      <w:r w:rsidRPr="00121EB7">
        <w:rPr>
          <w:rFonts w:asciiTheme="majorHAnsi" w:hAnsiTheme="majorHAnsi" w:cstheme="majorHAnsi"/>
        </w:rPr>
        <w:t>bit → sản phẩm dài tối đa</w:t>
      </w:r>
      <w:r w:rsidRPr="00121EB7">
        <w:rPr>
          <w:rFonts w:asciiTheme="majorHAnsi" w:hAnsiTheme="majorHAnsi" w:cstheme="majorHAnsi"/>
          <w:lang w:val="en-US"/>
        </w:rPr>
        <w:t xml:space="preserve"> n+ m </w:t>
      </w:r>
      <w:r w:rsidRPr="00121EB7">
        <w:rPr>
          <w:rFonts w:asciiTheme="majorHAnsi" w:hAnsiTheme="majorHAnsi" w:cstheme="majorHAnsi"/>
        </w:rPr>
        <w:t>bit.</w:t>
      </w:r>
    </w:p>
    <w:p w14:paraId="28DE6CE3" w14:textId="29137244" w:rsidR="00121EB7" w:rsidRPr="00121EB7" w:rsidRDefault="00121EB7" w:rsidP="00121EB7">
      <w:pPr>
        <w:pStyle w:val="ListParagraph"/>
        <w:rPr>
          <w:rFonts w:asciiTheme="majorHAnsi" w:hAnsiTheme="majorHAnsi" w:cstheme="majorHAnsi"/>
          <w:lang w:val="en-US"/>
        </w:rPr>
      </w:pPr>
      <w:r w:rsidRPr="00121EB7">
        <w:rPr>
          <w:rFonts w:asciiTheme="majorHAnsi" w:hAnsiTheme="majorHAnsi" w:cstheme="majorHAnsi"/>
        </w:rPr>
        <w:t xml:space="preserve">Ví dụ: nhân 2 số 32 bit có thể ra 64 bit → vì vậy trong CPU phải quan tâm đến </w:t>
      </w:r>
      <w:r w:rsidRPr="00121EB7">
        <w:rPr>
          <w:rStyle w:val="Strong"/>
          <w:rFonts w:asciiTheme="majorHAnsi" w:eastAsiaTheme="majorEastAsia" w:hAnsiTheme="majorHAnsi" w:cstheme="majorHAnsi"/>
          <w:b w:val="0"/>
          <w:bCs w:val="0"/>
        </w:rPr>
        <w:t>overflow</w:t>
      </w:r>
      <w:r w:rsidRPr="00121EB7">
        <w:rPr>
          <w:rFonts w:asciiTheme="majorHAnsi" w:hAnsiTheme="majorHAnsi" w:cstheme="majorHAnsi"/>
        </w:rPr>
        <w:t xml:space="preserve"> nếu chỉ giữ lại 32 bit thấp.</w:t>
      </w:r>
    </w:p>
    <w:p w14:paraId="0FA70D7F" w14:textId="77777777" w:rsidR="00121EB7" w:rsidRPr="00224948" w:rsidRDefault="00121EB7" w:rsidP="00224948">
      <w:pPr>
        <w:rPr>
          <w:rFonts w:asciiTheme="majorHAnsi" w:hAnsiTheme="majorHAnsi" w:cstheme="majorHAnsi"/>
          <w:b/>
          <w:bCs/>
          <w:sz w:val="32"/>
          <w:szCs w:val="32"/>
          <w:lang w:val="en-US"/>
        </w:rPr>
      </w:pPr>
      <w:r w:rsidRPr="00224948">
        <w:rPr>
          <w:rFonts w:asciiTheme="majorHAnsi" w:hAnsiTheme="majorHAnsi" w:cstheme="majorHAnsi"/>
          <w:b/>
          <w:bCs/>
          <w:sz w:val="32"/>
          <w:szCs w:val="32"/>
          <w:highlight w:val="yellow"/>
          <w:lang w:val="en-US"/>
        </w:rPr>
        <w:t>Tính chất trong số nhị phân</w:t>
      </w:r>
      <w:r w:rsidRPr="00224948">
        <w:rPr>
          <w:rFonts w:asciiTheme="majorHAnsi" w:hAnsiTheme="majorHAnsi" w:cstheme="majorHAnsi"/>
          <w:b/>
          <w:bCs/>
          <w:sz w:val="32"/>
          <w:szCs w:val="32"/>
          <w:lang w:val="en-US"/>
        </w:rPr>
        <w:t xml:space="preserve"> </w:t>
      </w:r>
    </w:p>
    <w:p w14:paraId="33BFE7B1" w14:textId="77777777" w:rsidR="00121EB7" w:rsidRPr="00121EB7" w:rsidRDefault="00121EB7" w:rsidP="00121EB7">
      <w:pPr>
        <w:pStyle w:val="ListParagraph"/>
        <w:rPr>
          <w:rFonts w:asciiTheme="majorHAnsi" w:hAnsiTheme="majorHAnsi" w:cstheme="majorHAnsi"/>
          <w:lang w:val="en-US"/>
        </w:rPr>
      </w:pPr>
      <w:r w:rsidRPr="00121EB7">
        <w:rPr>
          <w:rFonts w:asciiTheme="majorHAnsi" w:hAnsiTheme="majorHAnsi" w:cstheme="majorHAnsi"/>
        </w:rPr>
        <w:t>Trong hệ thập phân: nhân có thể là 0×multiplicand, 1×multiplicand, 2×multiplicand, …</w:t>
      </w:r>
    </w:p>
    <w:p w14:paraId="5983596B" w14:textId="63CFBE2E" w:rsidR="00121EB7" w:rsidRPr="00121EB7" w:rsidRDefault="00121EB7" w:rsidP="00121EB7">
      <w:pPr>
        <w:pStyle w:val="ListParagraph"/>
        <w:rPr>
          <w:rFonts w:asciiTheme="majorHAnsi" w:hAnsiTheme="majorHAnsi" w:cstheme="majorHAnsi"/>
          <w:lang w:val="en-US"/>
        </w:rPr>
      </w:pPr>
      <w:r w:rsidRPr="00121EB7">
        <w:rPr>
          <w:rFonts w:asciiTheme="majorHAnsi" w:hAnsiTheme="majorHAnsi" w:cstheme="majorHAnsi"/>
        </w:rPr>
        <w:t>Nhưng trong nhị phân thì đơn giản hơn:</w:t>
      </w:r>
    </w:p>
    <w:p w14:paraId="1F0A4187" w14:textId="77777777" w:rsidR="00121EB7" w:rsidRPr="00121EB7" w:rsidRDefault="00121EB7" w:rsidP="00121EB7">
      <w:pPr>
        <w:pStyle w:val="ListParagraph"/>
        <w:numPr>
          <w:ilvl w:val="0"/>
          <w:numId w:val="5"/>
        </w:numPr>
        <w:rPr>
          <w:rFonts w:asciiTheme="majorHAnsi" w:hAnsiTheme="majorHAnsi" w:cstheme="majorHAnsi"/>
        </w:rPr>
      </w:pPr>
      <w:r w:rsidRPr="00121EB7">
        <w:rPr>
          <w:rFonts w:asciiTheme="majorHAnsi" w:hAnsiTheme="majorHAnsi" w:cstheme="majorHAnsi"/>
        </w:rPr>
        <w:t>Nếu bit multiplier = 1 → thêm multiplicand vào.</w:t>
      </w:r>
    </w:p>
    <w:p w14:paraId="6780A1D8" w14:textId="77777777" w:rsidR="00121EB7" w:rsidRPr="00121EB7" w:rsidRDefault="00121EB7" w:rsidP="00121EB7">
      <w:pPr>
        <w:pStyle w:val="ListParagraph"/>
        <w:numPr>
          <w:ilvl w:val="0"/>
          <w:numId w:val="5"/>
        </w:numPr>
        <w:rPr>
          <w:rFonts w:asciiTheme="majorHAnsi" w:hAnsiTheme="majorHAnsi" w:cstheme="majorHAnsi"/>
        </w:rPr>
      </w:pPr>
      <w:r w:rsidRPr="00121EB7">
        <w:rPr>
          <w:rFonts w:asciiTheme="majorHAnsi" w:hAnsiTheme="majorHAnsi" w:cstheme="majorHAnsi"/>
        </w:rPr>
        <w:t>Nếu bit multiplier = 0 → bỏ qua (thêm 0).</w:t>
      </w:r>
    </w:p>
    <w:p w14:paraId="391EFCAB" w14:textId="3118EB48" w:rsidR="00121EB7" w:rsidRPr="00224948" w:rsidRDefault="00121EB7" w:rsidP="00224948">
      <w:pPr>
        <w:pStyle w:val="ListParagraph"/>
        <w:numPr>
          <w:ilvl w:val="0"/>
          <w:numId w:val="6"/>
        </w:numPr>
        <w:rPr>
          <w:rFonts w:asciiTheme="majorHAnsi" w:hAnsiTheme="majorHAnsi" w:cstheme="majorHAnsi"/>
        </w:rPr>
      </w:pPr>
      <w:r w:rsidRPr="00121EB7">
        <w:rPr>
          <w:rFonts w:asciiTheme="majorHAnsi" w:hAnsiTheme="majorHAnsi" w:cstheme="majorHAnsi"/>
        </w:rPr>
        <w:t xml:space="preserve">Vì vậy nhân nhị phân chỉ cần </w:t>
      </w:r>
      <w:r w:rsidRPr="00121EB7">
        <w:rPr>
          <w:rFonts w:asciiTheme="majorHAnsi" w:hAnsiTheme="majorHAnsi" w:cstheme="majorHAnsi"/>
          <w:b/>
          <w:bCs/>
        </w:rPr>
        <w:t>cộng và dịch trái</w:t>
      </w:r>
      <w:r w:rsidRPr="00121EB7">
        <w:rPr>
          <w:rFonts w:asciiTheme="majorHAnsi" w:hAnsiTheme="majorHAnsi" w:cstheme="majorHAnsi"/>
        </w:rPr>
        <w:t>.</w:t>
      </w:r>
    </w:p>
    <w:p w14:paraId="72FA6601" w14:textId="4770A0AB" w:rsidR="00121EB7" w:rsidRPr="00224948" w:rsidRDefault="00121EB7" w:rsidP="00224948">
      <w:pPr>
        <w:rPr>
          <w:rFonts w:asciiTheme="majorHAnsi" w:hAnsiTheme="majorHAnsi" w:cstheme="majorHAnsi"/>
          <w:b/>
          <w:bCs/>
          <w:sz w:val="32"/>
          <w:szCs w:val="32"/>
          <w:lang w:val="en-US"/>
        </w:rPr>
      </w:pPr>
      <w:r w:rsidRPr="00224948">
        <w:rPr>
          <w:rFonts w:asciiTheme="majorHAnsi" w:hAnsiTheme="majorHAnsi" w:cstheme="majorHAnsi"/>
          <w:b/>
          <w:bCs/>
          <w:sz w:val="32"/>
          <w:szCs w:val="32"/>
          <w:highlight w:val="yellow"/>
          <w:lang w:val="en-US"/>
        </w:rPr>
        <w:t>Ý nghĩa cho phần cứng</w:t>
      </w:r>
    </w:p>
    <w:p w14:paraId="5C630A14" w14:textId="00627058" w:rsidR="00121EB7" w:rsidRPr="00121EB7" w:rsidRDefault="00121EB7" w:rsidP="00121EB7">
      <w:pPr>
        <w:pStyle w:val="ListParagraph"/>
        <w:rPr>
          <w:rFonts w:asciiTheme="majorHAnsi" w:hAnsiTheme="majorHAnsi" w:cstheme="majorHAnsi"/>
        </w:rPr>
      </w:pPr>
      <w:r w:rsidRPr="00121EB7">
        <w:rPr>
          <w:rFonts w:asciiTheme="majorHAnsi" w:hAnsiTheme="majorHAnsi" w:cstheme="majorHAnsi"/>
        </w:rPr>
        <w:t xml:space="preserve">Cách tiếp cận ban đầu thường gọi là </w:t>
      </w:r>
      <w:r w:rsidRPr="00121EB7">
        <w:rPr>
          <w:rFonts w:asciiTheme="majorHAnsi" w:hAnsiTheme="majorHAnsi" w:cstheme="majorHAnsi"/>
          <w:b/>
          <w:bCs/>
          <w:color w:val="EE0000"/>
        </w:rPr>
        <w:t>sequential shift-and-add multiplier</w:t>
      </w:r>
      <w:r w:rsidRPr="00121EB7">
        <w:rPr>
          <w:rFonts w:asciiTheme="majorHAnsi" w:hAnsiTheme="majorHAnsi" w:cstheme="majorHAnsi"/>
        </w:rPr>
        <w:t>:</w:t>
      </w:r>
    </w:p>
    <w:p w14:paraId="5E868B4A" w14:textId="77777777" w:rsidR="00121EB7" w:rsidRPr="00121EB7" w:rsidRDefault="00121EB7" w:rsidP="00121EB7">
      <w:pPr>
        <w:pStyle w:val="ListParagraph"/>
        <w:numPr>
          <w:ilvl w:val="0"/>
          <w:numId w:val="7"/>
        </w:numPr>
        <w:rPr>
          <w:rFonts w:asciiTheme="majorHAnsi" w:hAnsiTheme="majorHAnsi" w:cstheme="majorHAnsi"/>
        </w:rPr>
      </w:pPr>
      <w:r w:rsidRPr="00121EB7">
        <w:rPr>
          <w:rFonts w:asciiTheme="majorHAnsi" w:hAnsiTheme="majorHAnsi" w:cstheme="majorHAnsi"/>
        </w:rPr>
        <w:t>Duyệt từng bit multiplier từ phải sang trái.</w:t>
      </w:r>
    </w:p>
    <w:p w14:paraId="6A9A708B" w14:textId="77777777" w:rsidR="00121EB7" w:rsidRPr="00121EB7" w:rsidRDefault="00121EB7" w:rsidP="00121EB7">
      <w:pPr>
        <w:pStyle w:val="ListParagraph"/>
        <w:numPr>
          <w:ilvl w:val="0"/>
          <w:numId w:val="7"/>
        </w:numPr>
        <w:rPr>
          <w:rFonts w:asciiTheme="majorHAnsi" w:hAnsiTheme="majorHAnsi" w:cstheme="majorHAnsi"/>
        </w:rPr>
      </w:pPr>
      <w:r w:rsidRPr="00121EB7">
        <w:rPr>
          <w:rFonts w:asciiTheme="majorHAnsi" w:hAnsiTheme="majorHAnsi" w:cstheme="majorHAnsi"/>
        </w:rPr>
        <w:t>Nếu bit = 1 → cộng multiplicand vào tích tạm.</w:t>
      </w:r>
    </w:p>
    <w:p w14:paraId="2CB75CAF" w14:textId="7FA8831E" w:rsidR="00121EB7" w:rsidRPr="00224948" w:rsidRDefault="00121EB7" w:rsidP="00121EB7">
      <w:pPr>
        <w:pStyle w:val="ListParagraph"/>
        <w:numPr>
          <w:ilvl w:val="0"/>
          <w:numId w:val="7"/>
        </w:numPr>
        <w:rPr>
          <w:rFonts w:asciiTheme="majorHAnsi" w:hAnsiTheme="majorHAnsi" w:cstheme="majorHAnsi"/>
        </w:rPr>
      </w:pPr>
      <w:r w:rsidRPr="00121EB7">
        <w:rPr>
          <w:rFonts w:asciiTheme="majorHAnsi" w:hAnsiTheme="majorHAnsi" w:cstheme="majorHAnsi"/>
        </w:rPr>
        <w:t>Dịch multiplicand sang trái mỗi bước.</w:t>
      </w:r>
    </w:p>
    <w:p w14:paraId="04D9E2E0" w14:textId="67DE49A0" w:rsidR="00121EB7" w:rsidRPr="00121EB7" w:rsidRDefault="00121EB7" w:rsidP="00121EB7">
      <w:pPr>
        <w:rPr>
          <w:rFonts w:asciiTheme="majorHAnsi" w:hAnsiTheme="majorHAnsi" w:cstheme="majorHAnsi"/>
          <w:b/>
          <w:bCs/>
          <w:sz w:val="32"/>
          <w:szCs w:val="32"/>
          <w:lang w:val="en-US"/>
        </w:rPr>
      </w:pPr>
      <w:r w:rsidRPr="00224948">
        <w:rPr>
          <w:rFonts w:asciiTheme="majorHAnsi" w:hAnsiTheme="majorHAnsi" w:cstheme="majorHAnsi"/>
          <w:b/>
          <w:bCs/>
          <w:sz w:val="32"/>
          <w:szCs w:val="32"/>
          <w:highlight w:val="yellow"/>
          <w:lang w:val="en-US"/>
        </w:rPr>
        <w:lastRenderedPageBreak/>
        <w:t>Ý tưởng tổng quát</w:t>
      </w:r>
    </w:p>
    <w:p w14:paraId="798C927F" w14:textId="77777777" w:rsidR="00121EB7" w:rsidRPr="00121EB7" w:rsidRDefault="00121EB7" w:rsidP="00121EB7">
      <w:pPr>
        <w:rPr>
          <w:rFonts w:asciiTheme="majorHAnsi" w:hAnsiTheme="majorHAnsi" w:cstheme="majorHAnsi"/>
        </w:rPr>
      </w:pPr>
      <w:r w:rsidRPr="00121EB7">
        <w:rPr>
          <w:rFonts w:asciiTheme="majorHAnsi" w:hAnsiTheme="majorHAnsi" w:cstheme="majorHAnsi"/>
        </w:rPr>
        <w:t>Thanh ghi:</w:t>
      </w:r>
    </w:p>
    <w:p w14:paraId="20DCFDD0" w14:textId="77777777" w:rsidR="00121EB7" w:rsidRPr="00121EB7" w:rsidRDefault="00121EB7" w:rsidP="00121EB7">
      <w:pPr>
        <w:pStyle w:val="ListParagraph"/>
        <w:numPr>
          <w:ilvl w:val="0"/>
          <w:numId w:val="9"/>
        </w:numPr>
        <w:rPr>
          <w:rFonts w:asciiTheme="majorHAnsi" w:hAnsiTheme="majorHAnsi" w:cstheme="majorHAnsi"/>
        </w:rPr>
      </w:pPr>
      <w:r w:rsidRPr="00121EB7">
        <w:rPr>
          <w:rFonts w:asciiTheme="majorHAnsi" w:hAnsiTheme="majorHAnsi" w:cstheme="majorHAnsi"/>
          <w:b/>
          <w:bCs/>
        </w:rPr>
        <w:t>Multiplier (32 bit)</w:t>
      </w:r>
      <w:r w:rsidRPr="00121EB7">
        <w:rPr>
          <w:rFonts w:asciiTheme="majorHAnsi" w:hAnsiTheme="majorHAnsi" w:cstheme="majorHAnsi"/>
        </w:rPr>
        <w:t>: chứa số nhân (sẽ shift dần để xét từng bit).</w:t>
      </w:r>
    </w:p>
    <w:p w14:paraId="5901C8C9" w14:textId="77777777" w:rsidR="00121EB7" w:rsidRPr="00121EB7" w:rsidRDefault="00121EB7" w:rsidP="00121EB7">
      <w:pPr>
        <w:pStyle w:val="ListParagraph"/>
        <w:numPr>
          <w:ilvl w:val="0"/>
          <w:numId w:val="9"/>
        </w:numPr>
        <w:rPr>
          <w:rFonts w:asciiTheme="majorHAnsi" w:hAnsiTheme="majorHAnsi" w:cstheme="majorHAnsi"/>
        </w:rPr>
      </w:pPr>
      <w:r w:rsidRPr="00121EB7">
        <w:rPr>
          <w:rFonts w:asciiTheme="majorHAnsi" w:hAnsiTheme="majorHAnsi" w:cstheme="majorHAnsi"/>
          <w:b/>
          <w:bCs/>
        </w:rPr>
        <w:t>Multiplicand (64 bit)</w:t>
      </w:r>
      <w:r w:rsidRPr="00121EB7">
        <w:rPr>
          <w:rFonts w:asciiTheme="majorHAnsi" w:hAnsiTheme="majorHAnsi" w:cstheme="majorHAnsi"/>
        </w:rPr>
        <w:t>: chứa số bị nhân, khởi tạo ở nửa phải 32 bit, nửa trái bằng 0 → sau đó shift trái mỗi bước.</w:t>
      </w:r>
    </w:p>
    <w:p w14:paraId="3480B803" w14:textId="77777777" w:rsidR="00121EB7" w:rsidRPr="00121EB7" w:rsidRDefault="00121EB7" w:rsidP="00121EB7">
      <w:pPr>
        <w:pStyle w:val="ListParagraph"/>
        <w:numPr>
          <w:ilvl w:val="0"/>
          <w:numId w:val="9"/>
        </w:numPr>
        <w:rPr>
          <w:rFonts w:asciiTheme="majorHAnsi" w:hAnsiTheme="majorHAnsi" w:cstheme="majorHAnsi"/>
        </w:rPr>
      </w:pPr>
      <w:r w:rsidRPr="00121EB7">
        <w:rPr>
          <w:rFonts w:asciiTheme="majorHAnsi" w:hAnsiTheme="majorHAnsi" w:cstheme="majorHAnsi"/>
          <w:b/>
          <w:bCs/>
        </w:rPr>
        <w:t>Product (64 bit)</w:t>
      </w:r>
      <w:r w:rsidRPr="00121EB7">
        <w:rPr>
          <w:rFonts w:asciiTheme="majorHAnsi" w:hAnsiTheme="majorHAnsi" w:cstheme="majorHAnsi"/>
        </w:rPr>
        <w:t>: khởi tạo bằng 0, chứa kết quả tích cộng dồn.</w:t>
      </w:r>
    </w:p>
    <w:p w14:paraId="14E84D00" w14:textId="72E67B57" w:rsidR="00121EB7" w:rsidRPr="00121EB7" w:rsidRDefault="00121EB7" w:rsidP="00121EB7">
      <w:pPr>
        <w:rPr>
          <w:rFonts w:asciiTheme="majorHAnsi" w:hAnsiTheme="majorHAnsi" w:cstheme="majorHAnsi"/>
          <w:b/>
          <w:bCs/>
          <w:sz w:val="32"/>
          <w:szCs w:val="32"/>
          <w:lang w:val="en-US"/>
        </w:rPr>
      </w:pPr>
      <w:r w:rsidRPr="00224948">
        <w:rPr>
          <w:rFonts w:asciiTheme="majorHAnsi" w:hAnsiTheme="majorHAnsi" w:cstheme="majorHAnsi"/>
          <w:b/>
          <w:bCs/>
          <w:sz w:val="32"/>
          <w:szCs w:val="32"/>
          <w:highlight w:val="yellow"/>
          <w:lang w:val="en-US"/>
        </w:rPr>
        <w:t>Các bước lặp (mỗi chu kỳ)</w:t>
      </w:r>
    </w:p>
    <w:p w14:paraId="140556FE" w14:textId="77777777" w:rsidR="00121EB7" w:rsidRPr="00121EB7" w:rsidRDefault="00121EB7" w:rsidP="00121EB7">
      <w:pPr>
        <w:rPr>
          <w:rFonts w:asciiTheme="majorHAnsi" w:hAnsiTheme="majorHAnsi" w:cstheme="majorHAnsi"/>
        </w:rPr>
      </w:pPr>
      <w:r w:rsidRPr="00121EB7">
        <w:rPr>
          <w:rFonts w:asciiTheme="majorHAnsi" w:hAnsiTheme="majorHAnsi" w:cstheme="majorHAnsi"/>
        </w:rPr>
        <w:t>Cho mỗi bit của Multiplier (bắt đầu từ LSB):</w:t>
      </w:r>
    </w:p>
    <w:p w14:paraId="2BE71263" w14:textId="77777777" w:rsidR="00121EB7" w:rsidRPr="00121EB7" w:rsidRDefault="00121EB7" w:rsidP="00121EB7">
      <w:pPr>
        <w:numPr>
          <w:ilvl w:val="0"/>
          <w:numId w:val="10"/>
        </w:numPr>
        <w:rPr>
          <w:rFonts w:asciiTheme="majorHAnsi" w:hAnsiTheme="majorHAnsi" w:cstheme="majorHAnsi"/>
        </w:rPr>
      </w:pPr>
      <w:r w:rsidRPr="00121EB7">
        <w:rPr>
          <w:rFonts w:asciiTheme="majorHAnsi" w:hAnsiTheme="majorHAnsi" w:cstheme="majorHAnsi"/>
          <w:b/>
          <w:bCs/>
        </w:rPr>
        <w:t>Kiểm tra bit thấp nhất (Multiplier₀)</w:t>
      </w:r>
      <w:r w:rsidRPr="00121EB7">
        <w:rPr>
          <w:rFonts w:asciiTheme="majorHAnsi" w:hAnsiTheme="majorHAnsi" w:cstheme="majorHAnsi"/>
        </w:rPr>
        <w:t>:</w:t>
      </w:r>
    </w:p>
    <w:p w14:paraId="5AB917B6" w14:textId="602BAC26" w:rsidR="00121EB7" w:rsidRPr="00121EB7" w:rsidRDefault="00121EB7" w:rsidP="00121EB7">
      <w:pPr>
        <w:pStyle w:val="ListParagraph"/>
        <w:numPr>
          <w:ilvl w:val="0"/>
          <w:numId w:val="5"/>
        </w:numPr>
        <w:rPr>
          <w:rFonts w:asciiTheme="majorHAnsi" w:hAnsiTheme="majorHAnsi" w:cstheme="majorHAnsi"/>
        </w:rPr>
      </w:pPr>
      <w:r w:rsidRPr="00121EB7">
        <w:rPr>
          <w:rFonts w:asciiTheme="majorHAnsi" w:hAnsiTheme="majorHAnsi" w:cstheme="majorHAnsi"/>
        </w:rPr>
        <w:t>Nếu = 1 → cộng Multiplicand vào Product.</w:t>
      </w:r>
    </w:p>
    <w:p w14:paraId="09CF805B" w14:textId="5DE952F6" w:rsidR="00121EB7" w:rsidRPr="00121EB7" w:rsidRDefault="00121EB7" w:rsidP="00121EB7">
      <w:pPr>
        <w:pStyle w:val="ListParagraph"/>
        <w:numPr>
          <w:ilvl w:val="0"/>
          <w:numId w:val="5"/>
        </w:numPr>
        <w:rPr>
          <w:rFonts w:asciiTheme="majorHAnsi" w:hAnsiTheme="majorHAnsi" w:cstheme="majorHAnsi"/>
        </w:rPr>
      </w:pPr>
      <w:r w:rsidRPr="00121EB7">
        <w:rPr>
          <w:rFonts w:asciiTheme="majorHAnsi" w:hAnsiTheme="majorHAnsi" w:cstheme="majorHAnsi"/>
        </w:rPr>
        <w:t>Nếu = 0 → bỏ qua.</w:t>
      </w:r>
    </w:p>
    <w:p w14:paraId="787BD15C" w14:textId="77777777" w:rsidR="00121EB7" w:rsidRPr="00121EB7" w:rsidRDefault="00121EB7" w:rsidP="00121EB7">
      <w:pPr>
        <w:numPr>
          <w:ilvl w:val="0"/>
          <w:numId w:val="10"/>
        </w:numPr>
        <w:rPr>
          <w:rFonts w:asciiTheme="majorHAnsi" w:hAnsiTheme="majorHAnsi" w:cstheme="majorHAnsi"/>
        </w:rPr>
      </w:pPr>
      <w:r w:rsidRPr="00121EB7">
        <w:rPr>
          <w:rFonts w:asciiTheme="majorHAnsi" w:hAnsiTheme="majorHAnsi" w:cstheme="majorHAnsi"/>
          <w:b/>
          <w:bCs/>
        </w:rPr>
        <w:t>Shift Multiplicand trái 1 bit</w:t>
      </w:r>
      <w:r w:rsidRPr="00121EB7">
        <w:rPr>
          <w:rFonts w:asciiTheme="majorHAnsi" w:hAnsiTheme="majorHAnsi" w:cstheme="majorHAnsi"/>
        </w:rPr>
        <w:t>:</w:t>
      </w:r>
    </w:p>
    <w:p w14:paraId="411BC05D" w14:textId="48B4A760" w:rsidR="00121EB7" w:rsidRPr="00121EB7" w:rsidRDefault="00121EB7" w:rsidP="00121EB7">
      <w:pPr>
        <w:pStyle w:val="ListParagraph"/>
        <w:numPr>
          <w:ilvl w:val="0"/>
          <w:numId w:val="5"/>
        </w:numPr>
        <w:rPr>
          <w:rFonts w:asciiTheme="majorHAnsi" w:hAnsiTheme="majorHAnsi" w:cstheme="majorHAnsi"/>
        </w:rPr>
      </w:pPr>
      <w:r w:rsidRPr="00121EB7">
        <w:rPr>
          <w:rFonts w:asciiTheme="majorHAnsi" w:hAnsiTheme="majorHAnsi" w:cstheme="majorHAnsi"/>
        </w:rPr>
        <w:t>Tương tự như dịch trái khi nhân trên giấy để tính hàng chục, hàng trăm…</w:t>
      </w:r>
    </w:p>
    <w:p w14:paraId="60AF990F" w14:textId="77777777" w:rsidR="00121EB7" w:rsidRPr="00121EB7" w:rsidRDefault="00121EB7" w:rsidP="00121EB7">
      <w:pPr>
        <w:numPr>
          <w:ilvl w:val="0"/>
          <w:numId w:val="10"/>
        </w:numPr>
        <w:rPr>
          <w:rFonts w:asciiTheme="majorHAnsi" w:hAnsiTheme="majorHAnsi" w:cstheme="majorHAnsi"/>
        </w:rPr>
      </w:pPr>
      <w:r w:rsidRPr="00121EB7">
        <w:rPr>
          <w:rFonts w:asciiTheme="majorHAnsi" w:hAnsiTheme="majorHAnsi" w:cstheme="majorHAnsi"/>
          <w:b/>
          <w:bCs/>
        </w:rPr>
        <w:t>Shift Multiplier phải 1 bit</w:t>
      </w:r>
      <w:r w:rsidRPr="00121EB7">
        <w:rPr>
          <w:rFonts w:asciiTheme="majorHAnsi" w:hAnsiTheme="majorHAnsi" w:cstheme="majorHAnsi"/>
        </w:rPr>
        <w:t>:</w:t>
      </w:r>
    </w:p>
    <w:p w14:paraId="4B8FB628" w14:textId="368EC3E5" w:rsidR="00121EB7" w:rsidRPr="00121EB7" w:rsidRDefault="00121EB7" w:rsidP="00121EB7">
      <w:pPr>
        <w:pStyle w:val="ListParagraph"/>
        <w:numPr>
          <w:ilvl w:val="0"/>
          <w:numId w:val="5"/>
        </w:numPr>
        <w:rPr>
          <w:rFonts w:asciiTheme="majorHAnsi" w:hAnsiTheme="majorHAnsi" w:cstheme="majorHAnsi"/>
        </w:rPr>
      </w:pPr>
      <w:r w:rsidRPr="00121EB7">
        <w:rPr>
          <w:rFonts w:asciiTheme="majorHAnsi" w:hAnsiTheme="majorHAnsi" w:cstheme="majorHAnsi"/>
        </w:rPr>
        <w:t>Để chuẩn bị kiểm tra bit kế tiếp ở lần lặp sau.</w:t>
      </w:r>
    </w:p>
    <w:p w14:paraId="634BF0F9" w14:textId="06406245" w:rsidR="00121EB7" w:rsidRPr="00121EB7" w:rsidRDefault="00121EB7" w:rsidP="00121EB7">
      <w:pPr>
        <w:pStyle w:val="ListParagraph"/>
        <w:numPr>
          <w:ilvl w:val="0"/>
          <w:numId w:val="6"/>
        </w:numPr>
        <w:rPr>
          <w:rFonts w:asciiTheme="majorHAnsi" w:hAnsiTheme="majorHAnsi" w:cstheme="majorHAnsi"/>
        </w:rPr>
      </w:pPr>
      <w:r w:rsidRPr="00121EB7">
        <w:rPr>
          <w:rFonts w:asciiTheme="majorHAnsi" w:hAnsiTheme="majorHAnsi" w:cstheme="majorHAnsi"/>
        </w:rPr>
        <w:t>Sau 32 bước (nếu multiplier là 32 bit) → thu được Product 64 bit.</w:t>
      </w:r>
    </w:p>
    <w:p w14:paraId="4FAC6540" w14:textId="47C37F6C" w:rsidR="00121EB7" w:rsidRPr="00121EB7" w:rsidRDefault="00121EB7" w:rsidP="00121EB7">
      <w:pPr>
        <w:rPr>
          <w:rFonts w:asciiTheme="majorHAnsi" w:hAnsiTheme="majorHAnsi" w:cstheme="majorHAnsi"/>
          <w:b/>
          <w:bCs/>
          <w:sz w:val="32"/>
          <w:szCs w:val="32"/>
        </w:rPr>
      </w:pPr>
      <w:r w:rsidRPr="00121EB7">
        <w:rPr>
          <w:rFonts w:asciiTheme="majorHAnsi" w:hAnsiTheme="majorHAnsi" w:cstheme="majorHAnsi"/>
          <w:b/>
          <w:bCs/>
          <w:sz w:val="32"/>
          <w:szCs w:val="32"/>
          <w:highlight w:val="yellow"/>
        </w:rPr>
        <w:t>Hạn chế &amp; Ưu điểm</w:t>
      </w:r>
    </w:p>
    <w:p w14:paraId="23B516DA" w14:textId="08042B13" w:rsidR="00121EB7" w:rsidRPr="00121EB7" w:rsidRDefault="00121EB7" w:rsidP="00121EB7">
      <w:pPr>
        <w:pStyle w:val="ListParagraph"/>
        <w:numPr>
          <w:ilvl w:val="0"/>
          <w:numId w:val="16"/>
        </w:numPr>
        <w:rPr>
          <w:rFonts w:asciiTheme="majorHAnsi" w:hAnsiTheme="majorHAnsi" w:cstheme="majorHAnsi"/>
        </w:rPr>
      </w:pPr>
      <w:r w:rsidRPr="00121EB7">
        <w:rPr>
          <w:rFonts w:asciiTheme="majorHAnsi" w:hAnsiTheme="majorHAnsi" w:cstheme="majorHAnsi"/>
          <w:b/>
          <w:bCs/>
        </w:rPr>
        <w:t>Ưu điểm</w:t>
      </w:r>
      <w:r w:rsidRPr="00121EB7">
        <w:rPr>
          <w:rFonts w:asciiTheme="majorHAnsi" w:hAnsiTheme="majorHAnsi" w:cstheme="majorHAnsi"/>
        </w:rPr>
        <w:t>: phần cứng đơn giản, dễ triển khai (ALU 64 bit + vài thanh ghi + bộ điều khiển).</w:t>
      </w:r>
    </w:p>
    <w:p w14:paraId="753A716C" w14:textId="77777777" w:rsidR="00121EB7" w:rsidRPr="00121EB7" w:rsidRDefault="00121EB7" w:rsidP="00121EB7">
      <w:pPr>
        <w:pStyle w:val="ListParagraph"/>
        <w:numPr>
          <w:ilvl w:val="0"/>
          <w:numId w:val="16"/>
        </w:numPr>
        <w:rPr>
          <w:rFonts w:asciiTheme="majorHAnsi" w:hAnsiTheme="majorHAnsi" w:cstheme="majorHAnsi"/>
        </w:rPr>
      </w:pPr>
      <w:r w:rsidRPr="00121EB7">
        <w:rPr>
          <w:rFonts w:asciiTheme="majorHAnsi" w:hAnsiTheme="majorHAnsi" w:cstheme="majorHAnsi"/>
          <w:b/>
          <w:bCs/>
        </w:rPr>
        <w:t>Nhược điểm</w:t>
      </w:r>
      <w:r w:rsidRPr="00121EB7">
        <w:rPr>
          <w:rFonts w:asciiTheme="majorHAnsi" w:hAnsiTheme="majorHAnsi" w:cstheme="majorHAnsi"/>
        </w:rPr>
        <w:t>: chậm (phải lặp 32 lần).</w:t>
      </w:r>
    </w:p>
    <w:p w14:paraId="4996DFB6" w14:textId="771B5C60" w:rsidR="00121EB7" w:rsidRPr="00121EB7" w:rsidRDefault="00121EB7" w:rsidP="00121EB7">
      <w:pPr>
        <w:rPr>
          <w:rFonts w:asciiTheme="majorHAnsi" w:hAnsiTheme="majorHAnsi" w:cstheme="majorHAnsi"/>
        </w:rPr>
      </w:pPr>
      <w:r w:rsidRPr="00121EB7">
        <w:rPr>
          <w:rFonts w:asciiTheme="majorHAnsi" w:hAnsiTheme="majorHAnsi" w:cstheme="majorHAnsi"/>
          <w:b/>
          <w:bCs/>
        </w:rPr>
        <w:t>Thực tế</w:t>
      </w:r>
      <w:r w:rsidRPr="00121EB7">
        <w:rPr>
          <w:rFonts w:asciiTheme="majorHAnsi" w:hAnsiTheme="majorHAnsi" w:cstheme="majorHAnsi"/>
        </w:rPr>
        <w:t>: CPU thường ít dùng nhân so với cộng/trừ → nên việc nhân tốn nhiều chu kỳ không ảnh hưởng quá nhiều. Nhưng với Amdahl’s Law, nếu nhân xuất hiện tương đối nhiều, nó có thể giới hạn hiệu năng tổng thể.</w:t>
      </w:r>
    </w:p>
    <w:p w14:paraId="3C1112FF" w14:textId="37B6F11F" w:rsidR="00121EB7" w:rsidRPr="00121EB7" w:rsidRDefault="00121EB7" w:rsidP="00121EB7">
      <w:pPr>
        <w:rPr>
          <w:rFonts w:asciiTheme="majorHAnsi" w:hAnsiTheme="majorHAnsi" w:cstheme="majorHAnsi"/>
          <w:b/>
          <w:bCs/>
          <w:sz w:val="32"/>
          <w:szCs w:val="32"/>
        </w:rPr>
      </w:pPr>
      <w:r w:rsidRPr="00121EB7">
        <w:rPr>
          <w:rFonts w:asciiTheme="majorHAnsi" w:hAnsiTheme="majorHAnsi" w:cstheme="majorHAnsi"/>
          <w:b/>
          <w:bCs/>
          <w:sz w:val="32"/>
          <w:szCs w:val="32"/>
          <w:highlight w:val="yellow"/>
        </w:rPr>
        <w:t>Tối ưu hóa tiếp theo</w:t>
      </w:r>
    </w:p>
    <w:p w14:paraId="76129E38" w14:textId="77777777" w:rsidR="00121EB7" w:rsidRPr="00121EB7" w:rsidRDefault="00121EB7" w:rsidP="00121EB7">
      <w:pPr>
        <w:numPr>
          <w:ilvl w:val="0"/>
          <w:numId w:val="15"/>
        </w:numPr>
        <w:rPr>
          <w:rFonts w:asciiTheme="majorHAnsi" w:hAnsiTheme="majorHAnsi" w:cstheme="majorHAnsi"/>
        </w:rPr>
      </w:pPr>
      <w:r w:rsidRPr="00121EB7">
        <w:rPr>
          <w:rFonts w:asciiTheme="majorHAnsi" w:hAnsiTheme="majorHAnsi" w:cstheme="majorHAnsi"/>
          <w:b/>
          <w:bCs/>
        </w:rPr>
        <w:t>Song song hóa</w:t>
      </w:r>
      <w:r w:rsidRPr="00121EB7">
        <w:rPr>
          <w:rFonts w:asciiTheme="majorHAnsi" w:hAnsiTheme="majorHAnsi" w:cstheme="majorHAnsi"/>
        </w:rPr>
        <w:t>: cộng và dịch trong cùng 1 bước.</w:t>
      </w:r>
    </w:p>
    <w:p w14:paraId="434CC587" w14:textId="77777777" w:rsidR="00121EB7" w:rsidRPr="00121EB7" w:rsidRDefault="00121EB7" w:rsidP="00121EB7">
      <w:pPr>
        <w:numPr>
          <w:ilvl w:val="0"/>
          <w:numId w:val="15"/>
        </w:numPr>
        <w:rPr>
          <w:rFonts w:asciiTheme="majorHAnsi" w:hAnsiTheme="majorHAnsi" w:cstheme="majorHAnsi"/>
        </w:rPr>
      </w:pPr>
      <w:r w:rsidRPr="00121EB7">
        <w:rPr>
          <w:rFonts w:asciiTheme="majorHAnsi" w:hAnsiTheme="majorHAnsi" w:cstheme="majorHAnsi"/>
          <w:b/>
          <w:bCs/>
        </w:rPr>
        <w:t>Thu nhỏ phần cứng</w:t>
      </w:r>
      <w:r w:rsidRPr="00121EB7">
        <w:rPr>
          <w:rFonts w:asciiTheme="majorHAnsi" w:hAnsiTheme="majorHAnsi" w:cstheme="majorHAnsi"/>
        </w:rPr>
        <w:t>: giảm độ rộng thanh ghi/adder bằng cách quan sát các vùng “không dùng”.</w:t>
      </w:r>
    </w:p>
    <w:p w14:paraId="73429731" w14:textId="77777777" w:rsidR="00121EB7" w:rsidRPr="00121EB7" w:rsidRDefault="00121EB7" w:rsidP="00121EB7">
      <w:pPr>
        <w:numPr>
          <w:ilvl w:val="0"/>
          <w:numId w:val="15"/>
        </w:numPr>
        <w:rPr>
          <w:rFonts w:asciiTheme="majorHAnsi" w:hAnsiTheme="majorHAnsi" w:cstheme="majorHAnsi"/>
        </w:rPr>
      </w:pPr>
      <w:r w:rsidRPr="00121EB7">
        <w:rPr>
          <w:rFonts w:asciiTheme="majorHAnsi" w:hAnsiTheme="majorHAnsi" w:cstheme="majorHAnsi"/>
        </w:rPr>
        <w:t>Từ đây → phát triển thành các thuật toán nhân nhanh hơn: Booth’s Algorithm, Wallace Tree, Carry-Save Multiplier,…</w:t>
      </w:r>
    </w:p>
    <w:p w14:paraId="724756C7" w14:textId="77777777" w:rsidR="00121EB7" w:rsidRPr="00121EB7" w:rsidRDefault="00121EB7" w:rsidP="00121EB7">
      <w:pPr>
        <w:rPr>
          <w:rFonts w:asciiTheme="majorHAnsi" w:hAnsiTheme="majorHAnsi" w:cstheme="majorHAnsi"/>
          <w:lang w:val="en-US"/>
        </w:rPr>
      </w:pPr>
    </w:p>
    <w:sectPr w:rsidR="00121EB7" w:rsidRPr="00121E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F3DBB"/>
    <w:multiLevelType w:val="multilevel"/>
    <w:tmpl w:val="D284C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84061E"/>
    <w:multiLevelType w:val="hybridMultilevel"/>
    <w:tmpl w:val="33CED58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0B1B432F"/>
    <w:multiLevelType w:val="hybridMultilevel"/>
    <w:tmpl w:val="2D6CE7B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171705BA"/>
    <w:multiLevelType w:val="hybridMultilevel"/>
    <w:tmpl w:val="D1DEE750"/>
    <w:lvl w:ilvl="0" w:tplc="8CECC37E">
      <w:start w:val="3"/>
      <w:numFmt w:val="bullet"/>
      <w:lvlText w:val=""/>
      <w:lvlJc w:val="left"/>
      <w:pPr>
        <w:ind w:left="1080" w:hanging="360"/>
      </w:pPr>
      <w:rPr>
        <w:rFonts w:ascii="Wingdings" w:eastAsiaTheme="minorHAnsi" w:hAnsi="Wingdings" w:cstheme="majorHAns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 w15:restartNumberingAfterBreak="0">
    <w:nsid w:val="2AC04312"/>
    <w:multiLevelType w:val="multilevel"/>
    <w:tmpl w:val="AA480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7C5E9F"/>
    <w:multiLevelType w:val="multilevel"/>
    <w:tmpl w:val="670E1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DA509C"/>
    <w:multiLevelType w:val="multilevel"/>
    <w:tmpl w:val="945C3B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C15F0D"/>
    <w:multiLevelType w:val="hybridMultilevel"/>
    <w:tmpl w:val="99E6AEB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46587018"/>
    <w:multiLevelType w:val="hybridMultilevel"/>
    <w:tmpl w:val="204E9EFC"/>
    <w:lvl w:ilvl="0" w:tplc="74B6CA52">
      <w:start w:val="1"/>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9" w15:restartNumberingAfterBreak="0">
    <w:nsid w:val="467F3203"/>
    <w:multiLevelType w:val="hybridMultilevel"/>
    <w:tmpl w:val="CB88DE6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493C49CC"/>
    <w:multiLevelType w:val="multilevel"/>
    <w:tmpl w:val="AEF6A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5468F6"/>
    <w:multiLevelType w:val="hybridMultilevel"/>
    <w:tmpl w:val="D02839A8"/>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2" w15:restartNumberingAfterBreak="0">
    <w:nsid w:val="69C917ED"/>
    <w:multiLevelType w:val="hybridMultilevel"/>
    <w:tmpl w:val="39A24A36"/>
    <w:lvl w:ilvl="0" w:tplc="74B6CA52">
      <w:start w:val="1"/>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3" w15:restartNumberingAfterBreak="0">
    <w:nsid w:val="724F181C"/>
    <w:multiLevelType w:val="multilevel"/>
    <w:tmpl w:val="1BC81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3F321F"/>
    <w:multiLevelType w:val="multilevel"/>
    <w:tmpl w:val="F8E06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C2346B"/>
    <w:multiLevelType w:val="hybridMultilevel"/>
    <w:tmpl w:val="76C4A8A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88616181">
    <w:abstractNumId w:val="1"/>
  </w:num>
  <w:num w:numId="2" w16cid:durableId="908734180">
    <w:abstractNumId w:val="0"/>
  </w:num>
  <w:num w:numId="3" w16cid:durableId="163864840">
    <w:abstractNumId w:val="8"/>
  </w:num>
  <w:num w:numId="4" w16cid:durableId="234317959">
    <w:abstractNumId w:val="14"/>
  </w:num>
  <w:num w:numId="5" w16cid:durableId="1943799850">
    <w:abstractNumId w:val="12"/>
  </w:num>
  <w:num w:numId="6" w16cid:durableId="1081105468">
    <w:abstractNumId w:val="3"/>
  </w:num>
  <w:num w:numId="7" w16cid:durableId="824661060">
    <w:abstractNumId w:val="10"/>
  </w:num>
  <w:num w:numId="8" w16cid:durableId="1101757244">
    <w:abstractNumId w:val="5"/>
  </w:num>
  <w:num w:numId="9" w16cid:durableId="1575967077">
    <w:abstractNumId w:val="7"/>
  </w:num>
  <w:num w:numId="10" w16cid:durableId="1434517765">
    <w:abstractNumId w:val="6"/>
  </w:num>
  <w:num w:numId="11" w16cid:durableId="608200572">
    <w:abstractNumId w:val="11"/>
  </w:num>
  <w:num w:numId="12" w16cid:durableId="2123382631">
    <w:abstractNumId w:val="2"/>
  </w:num>
  <w:num w:numId="13" w16cid:durableId="240523631">
    <w:abstractNumId w:val="15"/>
  </w:num>
  <w:num w:numId="14" w16cid:durableId="1063060046">
    <w:abstractNumId w:val="13"/>
  </w:num>
  <w:num w:numId="15" w16cid:durableId="2096319247">
    <w:abstractNumId w:val="4"/>
  </w:num>
  <w:num w:numId="16" w16cid:durableId="50451456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011"/>
    <w:rsid w:val="00121EB7"/>
    <w:rsid w:val="00224948"/>
    <w:rsid w:val="00232246"/>
    <w:rsid w:val="00243011"/>
    <w:rsid w:val="004B32AD"/>
    <w:rsid w:val="00A55F7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6637B"/>
  <w15:chartTrackingRefBased/>
  <w15:docId w15:val="{3B951E09-F8EF-4342-A1AB-36D75146F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theme="minorBidi"/>
        <w:kern w:val="2"/>
        <w:sz w:val="26"/>
        <w:szCs w:val="26"/>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301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4301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43011"/>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43011"/>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43011"/>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243011"/>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43011"/>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43011"/>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43011"/>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301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4301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43011"/>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43011"/>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243011"/>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243011"/>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243011"/>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243011"/>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243011"/>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2430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30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3011"/>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3011"/>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243011"/>
    <w:pPr>
      <w:spacing w:before="160"/>
      <w:jc w:val="center"/>
    </w:pPr>
    <w:rPr>
      <w:i/>
      <w:iCs/>
      <w:color w:val="404040" w:themeColor="text1" w:themeTint="BF"/>
    </w:rPr>
  </w:style>
  <w:style w:type="character" w:customStyle="1" w:styleId="QuoteChar">
    <w:name w:val="Quote Char"/>
    <w:basedOn w:val="DefaultParagraphFont"/>
    <w:link w:val="Quote"/>
    <w:uiPriority w:val="29"/>
    <w:rsid w:val="00243011"/>
    <w:rPr>
      <w:i/>
      <w:iCs/>
      <w:color w:val="404040" w:themeColor="text1" w:themeTint="BF"/>
    </w:rPr>
  </w:style>
  <w:style w:type="paragraph" w:styleId="ListParagraph">
    <w:name w:val="List Paragraph"/>
    <w:basedOn w:val="Normal"/>
    <w:uiPriority w:val="34"/>
    <w:qFormat/>
    <w:rsid w:val="00243011"/>
    <w:pPr>
      <w:ind w:left="720"/>
      <w:contextualSpacing/>
    </w:pPr>
  </w:style>
  <w:style w:type="character" w:styleId="IntenseEmphasis">
    <w:name w:val="Intense Emphasis"/>
    <w:basedOn w:val="DefaultParagraphFont"/>
    <w:uiPriority w:val="21"/>
    <w:qFormat/>
    <w:rsid w:val="00243011"/>
    <w:rPr>
      <w:i/>
      <w:iCs/>
      <w:color w:val="2F5496" w:themeColor="accent1" w:themeShade="BF"/>
    </w:rPr>
  </w:style>
  <w:style w:type="paragraph" w:styleId="IntenseQuote">
    <w:name w:val="Intense Quote"/>
    <w:basedOn w:val="Normal"/>
    <w:next w:val="Normal"/>
    <w:link w:val="IntenseQuoteChar"/>
    <w:uiPriority w:val="30"/>
    <w:qFormat/>
    <w:rsid w:val="0024301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43011"/>
    <w:rPr>
      <w:i/>
      <w:iCs/>
      <w:color w:val="2F5496" w:themeColor="accent1" w:themeShade="BF"/>
    </w:rPr>
  </w:style>
  <w:style w:type="character" w:styleId="IntenseReference">
    <w:name w:val="Intense Reference"/>
    <w:basedOn w:val="DefaultParagraphFont"/>
    <w:uiPriority w:val="32"/>
    <w:qFormat/>
    <w:rsid w:val="00243011"/>
    <w:rPr>
      <w:b/>
      <w:bCs/>
      <w:smallCaps/>
      <w:color w:val="2F5496" w:themeColor="accent1" w:themeShade="BF"/>
      <w:spacing w:val="5"/>
    </w:rPr>
  </w:style>
  <w:style w:type="paragraph" w:styleId="NormalWeb">
    <w:name w:val="Normal (Web)"/>
    <w:basedOn w:val="Normal"/>
    <w:uiPriority w:val="99"/>
    <w:semiHidden/>
    <w:unhideWhenUsed/>
    <w:rsid w:val="00121EB7"/>
    <w:pPr>
      <w:spacing w:before="100" w:beforeAutospacing="1" w:after="100" w:afterAutospacing="1" w:line="240" w:lineRule="auto"/>
    </w:pPr>
    <w:rPr>
      <w:rFonts w:ascii="Times New Roman" w:eastAsia="Times New Roman" w:hAnsi="Times New Roman" w:cs="Times New Roman"/>
      <w:kern w:val="0"/>
      <w:sz w:val="24"/>
      <w:szCs w:val="24"/>
      <w:lang w:eastAsia="vi-VN"/>
      <w14:ligatures w14:val="none"/>
    </w:rPr>
  </w:style>
  <w:style w:type="character" w:styleId="Strong">
    <w:name w:val="Strong"/>
    <w:basedOn w:val="DefaultParagraphFont"/>
    <w:uiPriority w:val="22"/>
    <w:qFormat/>
    <w:rsid w:val="00121EB7"/>
    <w:rPr>
      <w:b/>
      <w:bCs/>
    </w:rPr>
  </w:style>
  <w:style w:type="character" w:styleId="HTMLCode">
    <w:name w:val="HTML Code"/>
    <w:basedOn w:val="DefaultParagraphFont"/>
    <w:uiPriority w:val="99"/>
    <w:semiHidden/>
    <w:unhideWhenUsed/>
    <w:rsid w:val="00121EB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393</Words>
  <Characters>2245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Thắng Chí</dc:creator>
  <cp:keywords/>
  <dc:description/>
  <cp:lastModifiedBy>Thắng Chí</cp:lastModifiedBy>
  <cp:revision>2</cp:revision>
  <dcterms:created xsi:type="dcterms:W3CDTF">2025-09-06T09:04:00Z</dcterms:created>
  <dcterms:modified xsi:type="dcterms:W3CDTF">2025-09-06T09:15:00Z</dcterms:modified>
</cp:coreProperties>
</file>