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1712" w14:textId="5FDF1DAE" w:rsidR="000645C2" w:rsidRPr="009D470B" w:rsidRDefault="009D470B">
      <w:pPr>
        <w:rPr>
          <w:lang w:val="en-US"/>
        </w:rPr>
      </w:pPr>
      <w:r>
        <w:rPr>
          <w:lang w:val="en-US"/>
        </w:rPr>
        <w:t>uaua</w:t>
      </w:r>
    </w:p>
    <w:sectPr w:rsidR="000645C2" w:rsidRPr="009D470B" w:rsidSect="00805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73"/>
    <w:rsid w:val="000645C2"/>
    <w:rsid w:val="008058E2"/>
    <w:rsid w:val="00984D73"/>
    <w:rsid w:val="009D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18D9"/>
  <w15:chartTrackingRefBased/>
  <w15:docId w15:val="{282FCEA0-2B85-418A-8DAE-0EFC2C1E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Triệu Quyễn Lam</dc:creator>
  <cp:keywords/>
  <dc:description/>
  <cp:lastModifiedBy>Huỳnh Triệu Quyễn Lam</cp:lastModifiedBy>
  <cp:revision>2</cp:revision>
  <dcterms:created xsi:type="dcterms:W3CDTF">2022-09-24T09:00:00Z</dcterms:created>
  <dcterms:modified xsi:type="dcterms:W3CDTF">2022-09-24T09:00:00Z</dcterms:modified>
</cp:coreProperties>
</file>