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31712" w14:textId="45E72FFD" w:rsidR="000645C2" w:rsidRPr="009D470B" w:rsidRDefault="005A0B7B">
      <w:pPr>
        <w:rPr>
          <w:lang w:val="en-US"/>
        </w:rPr>
      </w:pPr>
      <w:r>
        <w:rPr>
          <w:lang w:val="en-US"/>
        </w:rPr>
        <w:t>U</w:t>
      </w:r>
      <w:r w:rsidR="009D470B">
        <w:rPr>
          <w:lang w:val="en-US"/>
        </w:rPr>
        <w:t>aua</w:t>
      </w:r>
      <w:r>
        <w:rPr>
          <w:lang w:val="en-US"/>
        </w:rPr>
        <w:t xml:space="preserve"> oian</w:t>
      </w:r>
      <w:r w:rsidR="007D3833">
        <w:rPr>
          <w:lang w:val="en-US"/>
        </w:rPr>
        <w:t xml:space="preserve"> dáđ</w:t>
      </w:r>
    </w:p>
    <w:sectPr w:rsidR="000645C2" w:rsidRPr="009D470B" w:rsidSect="00805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D73"/>
    <w:rsid w:val="000645C2"/>
    <w:rsid w:val="005A0B7B"/>
    <w:rsid w:val="007D3833"/>
    <w:rsid w:val="008058E2"/>
    <w:rsid w:val="00984D73"/>
    <w:rsid w:val="009D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018D9"/>
  <w15:chartTrackingRefBased/>
  <w15:docId w15:val="{282FCEA0-2B85-418A-8DAE-0EFC2C1E0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32"/>
        <w:szCs w:val="3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Triệu Quyễn Lam</dc:creator>
  <cp:keywords/>
  <dc:description/>
  <cp:lastModifiedBy>Tùng Nguyễn Chí</cp:lastModifiedBy>
  <cp:revision>4</cp:revision>
  <dcterms:created xsi:type="dcterms:W3CDTF">2022-09-24T09:00:00Z</dcterms:created>
  <dcterms:modified xsi:type="dcterms:W3CDTF">2022-09-24T09:08:00Z</dcterms:modified>
</cp:coreProperties>
</file>