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649B" w14:textId="6956E193" w:rsidR="00C97CB6" w:rsidRPr="007317AB" w:rsidRDefault="007317AB" w:rsidP="007317A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7317A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COVID 19 ANALYSIS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BETWEEN JANUARY 2020 AND MARCH 2023</w:t>
      </w:r>
      <w:r w:rsidR="005937C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USING MICROSOFT EXCEL.</w:t>
      </w:r>
    </w:p>
    <w:p w14:paraId="15F18FEA" w14:textId="20F955B8" w:rsidR="00941825" w:rsidRDefault="00941825" w:rsidP="0075412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317AB">
        <w:rPr>
          <w:rFonts w:ascii="Times New Roman" w:hAnsi="Times New Roman" w:cs="Times New Roman"/>
          <w:noProof/>
          <w:sz w:val="24"/>
          <w:szCs w:val="24"/>
          <w:lang w:val="en-US"/>
        </w:rPr>
        <w:t>The image below shows the consolidated dataset for all cases of death, confirmed and recovered along with the date, longitude and latitude and countr</w:t>
      </w:r>
      <w:r w:rsidR="00754120">
        <w:rPr>
          <w:rFonts w:ascii="Times New Roman" w:hAnsi="Times New Roman" w:cs="Times New Roman"/>
          <w:noProof/>
          <w:sz w:val="24"/>
          <w:szCs w:val="24"/>
          <w:lang w:val="en-US"/>
        </w:rPr>
        <w:t>ies</w:t>
      </w:r>
      <w:r w:rsidRPr="007317A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of occurrence.</w:t>
      </w:r>
      <w:r w:rsidR="007317A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The data has </w:t>
      </w:r>
      <w:r w:rsidR="00754120">
        <w:rPr>
          <w:rFonts w:ascii="Times New Roman" w:hAnsi="Times New Roman" w:cs="Times New Roman"/>
          <w:noProof/>
          <w:sz w:val="24"/>
          <w:szCs w:val="24"/>
          <w:lang w:val="en-US"/>
        </w:rPr>
        <w:t>330327 records consisting of 201 countries.</w:t>
      </w:r>
    </w:p>
    <w:p w14:paraId="48E4B60D" w14:textId="0928E073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7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75973" wp14:editId="666F30B2">
            <wp:extent cx="5702935" cy="4962425"/>
            <wp:effectExtent l="0" t="0" r="0" b="0"/>
            <wp:docPr id="54986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8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58" cy="49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67BE" w14:textId="77777777" w:rsidR="00772A37" w:rsidRPr="007317AB" w:rsidRDefault="00772A37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F7093" w14:textId="77777777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ABCC7" w14:textId="77777777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69547" w14:textId="77777777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F0A6C" w14:textId="77777777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5121B" w14:textId="77777777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EBDAA" w14:textId="77777777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0D649" w14:textId="4226CA5C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7AB">
        <w:rPr>
          <w:rFonts w:ascii="Times New Roman" w:hAnsi="Times New Roman" w:cs="Times New Roman"/>
          <w:sz w:val="24"/>
          <w:szCs w:val="24"/>
          <w:lang w:val="en-US"/>
        </w:rPr>
        <w:t xml:space="preserve">This image below shows an update of the previous image reflecting the extracted year, </w:t>
      </w:r>
      <w:r w:rsidR="007317AB" w:rsidRPr="007317AB">
        <w:rPr>
          <w:rFonts w:ascii="Times New Roman" w:hAnsi="Times New Roman" w:cs="Times New Roman"/>
          <w:sz w:val="24"/>
          <w:szCs w:val="24"/>
          <w:lang w:val="en-US"/>
        </w:rPr>
        <w:t>month,</w:t>
      </w:r>
      <w:r w:rsidRPr="007317AB">
        <w:rPr>
          <w:rFonts w:ascii="Times New Roman" w:hAnsi="Times New Roman" w:cs="Times New Roman"/>
          <w:sz w:val="24"/>
          <w:szCs w:val="24"/>
          <w:lang w:val="en-US"/>
        </w:rPr>
        <w:t xml:space="preserve"> and day of occurrence as the analysis progressed.</w:t>
      </w:r>
    </w:p>
    <w:p w14:paraId="7D458240" w14:textId="0EC6DD83" w:rsidR="00772A37" w:rsidRPr="007317AB" w:rsidRDefault="00772A37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7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CA87A" wp14:editId="5ECF167A">
            <wp:extent cx="6067425" cy="4581525"/>
            <wp:effectExtent l="0" t="0" r="9525" b="9525"/>
            <wp:docPr id="74979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93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DBF3" w14:textId="77777777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6B3D0" w14:textId="77777777" w:rsidR="007317AB" w:rsidRDefault="007317AB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9F02B69" w14:textId="42BCFF37" w:rsidR="00941825" w:rsidRPr="007317AB" w:rsidRDefault="007317AB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="00941825" w:rsidRPr="007317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image below shows the analysis page making use of pivot tables to compute each record </w:t>
      </w:r>
      <w:r w:rsidR="00941825" w:rsidRPr="007317AB">
        <w:rPr>
          <w:rFonts w:ascii="Times New Roman" w:hAnsi="Times New Roman" w:cs="Times New Roman"/>
          <w:sz w:val="24"/>
          <w:szCs w:val="24"/>
          <w:lang w:val="en-US"/>
        </w:rPr>
        <w:t>for the dashboard to be built</w:t>
      </w:r>
      <w:r w:rsidR="00941825" w:rsidRPr="007317AB">
        <w:rPr>
          <w:rFonts w:ascii="Times New Roman" w:hAnsi="Times New Roman" w:cs="Times New Roman"/>
          <w:sz w:val="24"/>
          <w:szCs w:val="24"/>
          <w:lang w:val="en-US"/>
        </w:rPr>
        <w:t xml:space="preserve"> after now.</w:t>
      </w:r>
    </w:p>
    <w:p w14:paraId="445674BF" w14:textId="77777777" w:rsidR="00772A37" w:rsidRPr="007317AB" w:rsidRDefault="00772A37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0195A" w14:textId="65971BCD" w:rsidR="00772A37" w:rsidRPr="007317AB" w:rsidRDefault="00772A37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7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26FC5" wp14:editId="15089911">
            <wp:extent cx="5731510" cy="3750310"/>
            <wp:effectExtent l="0" t="0" r="2540" b="2540"/>
            <wp:docPr id="9199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2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4732" w14:textId="77777777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3CE12" w14:textId="4A01CC51" w:rsidR="00941825" w:rsidRPr="007317AB" w:rsidRDefault="00941825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7AB">
        <w:rPr>
          <w:rFonts w:ascii="Times New Roman" w:hAnsi="Times New Roman" w:cs="Times New Roman"/>
          <w:sz w:val="24"/>
          <w:szCs w:val="24"/>
          <w:lang w:val="en-US"/>
        </w:rPr>
        <w:t xml:space="preserve">The image below shows the Covid 19 </w:t>
      </w:r>
      <w:r w:rsidR="007317AB">
        <w:rPr>
          <w:rFonts w:ascii="Times New Roman" w:hAnsi="Times New Roman" w:cs="Times New Roman"/>
          <w:sz w:val="24"/>
          <w:szCs w:val="24"/>
          <w:lang w:val="en-US"/>
        </w:rPr>
        <w:t xml:space="preserve">analysis </w:t>
      </w:r>
      <w:r w:rsidRPr="007317AB">
        <w:rPr>
          <w:rFonts w:ascii="Times New Roman" w:hAnsi="Times New Roman" w:cs="Times New Roman"/>
          <w:sz w:val="24"/>
          <w:szCs w:val="24"/>
          <w:lang w:val="en-US"/>
        </w:rPr>
        <w:t xml:space="preserve">dashboard </w:t>
      </w:r>
      <w:r w:rsidR="007317AB">
        <w:rPr>
          <w:rFonts w:ascii="Times New Roman" w:hAnsi="Times New Roman" w:cs="Times New Roman"/>
          <w:sz w:val="24"/>
          <w:szCs w:val="24"/>
          <w:lang w:val="en-US"/>
        </w:rPr>
        <w:t>of the</w:t>
      </w:r>
      <w:r w:rsidRPr="007317AB">
        <w:rPr>
          <w:rFonts w:ascii="Times New Roman" w:hAnsi="Times New Roman" w:cs="Times New Roman"/>
          <w:sz w:val="24"/>
          <w:szCs w:val="24"/>
          <w:lang w:val="en-US"/>
        </w:rPr>
        <w:t xml:space="preserve"> prevalence</w:t>
      </w:r>
      <w:r w:rsidR="007317AB">
        <w:rPr>
          <w:rFonts w:ascii="Times New Roman" w:hAnsi="Times New Roman" w:cs="Times New Roman"/>
          <w:sz w:val="24"/>
          <w:szCs w:val="24"/>
          <w:lang w:val="en-US"/>
        </w:rPr>
        <w:t xml:space="preserve"> of the disease</w:t>
      </w:r>
      <w:r w:rsidRPr="007317AB">
        <w:rPr>
          <w:rFonts w:ascii="Times New Roman" w:hAnsi="Times New Roman" w:cs="Times New Roman"/>
          <w:sz w:val="24"/>
          <w:szCs w:val="24"/>
          <w:lang w:val="en-US"/>
        </w:rPr>
        <w:t xml:space="preserve"> by year in different countries over </w:t>
      </w:r>
      <w:r w:rsidR="007317AB">
        <w:rPr>
          <w:rFonts w:ascii="Times New Roman" w:hAnsi="Times New Roman" w:cs="Times New Roman"/>
          <w:sz w:val="24"/>
          <w:szCs w:val="24"/>
          <w:lang w:val="en-US"/>
        </w:rPr>
        <w:t>the stipulated</w:t>
      </w:r>
      <w:r w:rsidR="007317AB" w:rsidRPr="007317AB">
        <w:rPr>
          <w:rFonts w:ascii="Times New Roman" w:hAnsi="Times New Roman" w:cs="Times New Roman"/>
          <w:sz w:val="24"/>
          <w:szCs w:val="24"/>
          <w:lang w:val="en-US"/>
        </w:rPr>
        <w:t xml:space="preserve"> period</w:t>
      </w:r>
      <w:r w:rsidRPr="00731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3A3420" w14:textId="2BCBD21A" w:rsidR="007317AB" w:rsidRPr="007317AB" w:rsidRDefault="007317AB" w:rsidP="00731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7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7EB9D" wp14:editId="1587536A">
            <wp:extent cx="5731510" cy="2752725"/>
            <wp:effectExtent l="0" t="0" r="2540" b="9525"/>
            <wp:docPr id="119368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80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7AB" w:rsidRPr="007317A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A5DC" w14:textId="77777777" w:rsidR="001256A9" w:rsidRDefault="001256A9" w:rsidP="00772A37">
      <w:pPr>
        <w:spacing w:after="0" w:line="240" w:lineRule="auto"/>
      </w:pPr>
      <w:r>
        <w:separator/>
      </w:r>
    </w:p>
  </w:endnote>
  <w:endnote w:type="continuationSeparator" w:id="0">
    <w:p w14:paraId="3BE3943D" w14:textId="77777777" w:rsidR="001256A9" w:rsidRDefault="001256A9" w:rsidP="0077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46B8D" w14:textId="77777777" w:rsidR="001256A9" w:rsidRDefault="001256A9" w:rsidP="00772A37">
      <w:pPr>
        <w:spacing w:after="0" w:line="240" w:lineRule="auto"/>
      </w:pPr>
      <w:r>
        <w:separator/>
      </w:r>
    </w:p>
  </w:footnote>
  <w:footnote w:type="continuationSeparator" w:id="0">
    <w:p w14:paraId="75ED117C" w14:textId="77777777" w:rsidR="001256A9" w:rsidRDefault="001256A9" w:rsidP="0077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D10A" w14:textId="77777777" w:rsidR="00772A37" w:rsidRDefault="00772A37">
    <w:pPr>
      <w:pStyle w:val="Header"/>
    </w:pPr>
  </w:p>
  <w:p w14:paraId="24674B08" w14:textId="77777777" w:rsidR="00772A37" w:rsidRDefault="00772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37"/>
    <w:rsid w:val="001256A9"/>
    <w:rsid w:val="005937C9"/>
    <w:rsid w:val="007317AB"/>
    <w:rsid w:val="00754120"/>
    <w:rsid w:val="00772A37"/>
    <w:rsid w:val="007E6D2D"/>
    <w:rsid w:val="008D7B19"/>
    <w:rsid w:val="00910004"/>
    <w:rsid w:val="00941825"/>
    <w:rsid w:val="00C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0E21"/>
  <w15:chartTrackingRefBased/>
  <w15:docId w15:val="{AD8336B2-7A8D-46AC-B9C1-80B47EA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A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37"/>
  </w:style>
  <w:style w:type="paragraph" w:styleId="Footer">
    <w:name w:val="footer"/>
    <w:basedOn w:val="Normal"/>
    <w:link w:val="FooterChar"/>
    <w:uiPriority w:val="99"/>
    <w:unhideWhenUsed/>
    <w:rsid w:val="00772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Uzonwa</dc:creator>
  <cp:keywords/>
  <dc:description/>
  <cp:lastModifiedBy>Chidinma Uzonwa</cp:lastModifiedBy>
  <cp:revision>1</cp:revision>
  <dcterms:created xsi:type="dcterms:W3CDTF">2024-01-19T13:44:00Z</dcterms:created>
  <dcterms:modified xsi:type="dcterms:W3CDTF">2024-01-19T14:37:00Z</dcterms:modified>
</cp:coreProperties>
</file>