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F0E5" w14:textId="61A0926E" w:rsidR="00C65EAF" w:rsidRDefault="00C65EAF" w:rsidP="00C65EAF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192D0BBC" w14:textId="0E0BCF77" w:rsidR="00C65EAF" w:rsidRDefault="00891382" w:rsidP="00891382">
      <w:pPr>
        <w:pStyle w:val="ListParagraph"/>
        <w:numPr>
          <w:ilvl w:val="1"/>
          <w:numId w:val="2"/>
        </w:numPr>
      </w:pPr>
      <w:r>
        <w:t>The top three most successful campaigns are theatre, film &amp; video and music</w:t>
      </w:r>
    </w:p>
    <w:p w14:paraId="2D3A43EB" w14:textId="4E6CE71F" w:rsidR="00891382" w:rsidRDefault="00891382" w:rsidP="00891382">
      <w:pPr>
        <w:pStyle w:val="ListParagraph"/>
        <w:numPr>
          <w:ilvl w:val="1"/>
          <w:numId w:val="2"/>
        </w:numPr>
      </w:pPr>
      <w:r>
        <w:t>Out of the 1000 campaigns, more than half of them were successfully funded</w:t>
      </w:r>
    </w:p>
    <w:p w14:paraId="5B396250" w14:textId="6EC80D17" w:rsidR="00891382" w:rsidRDefault="00891382" w:rsidP="00891382">
      <w:pPr>
        <w:pStyle w:val="ListParagraph"/>
        <w:numPr>
          <w:ilvl w:val="1"/>
          <w:numId w:val="2"/>
        </w:numPr>
      </w:pPr>
      <w:r>
        <w:t>July was the most successful month for campaigns, whereas May and August were equally the least successful</w:t>
      </w:r>
    </w:p>
    <w:p w14:paraId="65096658" w14:textId="155ECA14" w:rsidR="00C65EAF" w:rsidRDefault="00C65EAF" w:rsidP="00C65EA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F235099" w14:textId="7E84C4CA" w:rsidR="00891382" w:rsidRDefault="00891382" w:rsidP="00891382">
      <w:pPr>
        <w:pStyle w:val="ListParagraph"/>
        <w:ind w:left="1440"/>
      </w:pPr>
      <w:r>
        <w:t xml:space="preserve">The data is lack of clarification of who was the target audience </w:t>
      </w:r>
      <w:r w:rsidR="00F64AB2">
        <w:t>for donation and the specific reasons some of the campaigns were cancelled</w:t>
      </w:r>
    </w:p>
    <w:p w14:paraId="53C9E8CE" w14:textId="03F1BC45" w:rsidR="00FD7F44" w:rsidRDefault="00C65EAF" w:rsidP="00C65EAF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7D5E9D69" w14:textId="21D0FDC8" w:rsidR="00F64AB2" w:rsidRDefault="00F64AB2" w:rsidP="00F64AB2">
      <w:pPr>
        <w:pStyle w:val="ListParagraph"/>
        <w:ind w:left="1440"/>
      </w:pPr>
      <w:r>
        <w:t xml:space="preserve">The duration of the campaign can be calculated by using start date – end date. The data provides insights to average donation per day and if there is any correlations between the duration of the campaign and the overall success of the campaign </w:t>
      </w:r>
    </w:p>
    <w:sectPr w:rsidR="00F6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248B"/>
    <w:multiLevelType w:val="multilevel"/>
    <w:tmpl w:val="417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D4047"/>
    <w:multiLevelType w:val="hybridMultilevel"/>
    <w:tmpl w:val="CF4A01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12982">
    <w:abstractNumId w:val="0"/>
  </w:num>
  <w:num w:numId="2" w16cid:durableId="39743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AF"/>
    <w:rsid w:val="002E0273"/>
    <w:rsid w:val="00891382"/>
    <w:rsid w:val="00C65EAF"/>
    <w:rsid w:val="00F64AB2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ED30"/>
  <w15:chartTrackingRefBased/>
  <w15:docId w15:val="{00DFCD55-1E7A-4473-A332-4054916E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1</cp:revision>
  <dcterms:created xsi:type="dcterms:W3CDTF">2023-09-03T07:48:00Z</dcterms:created>
  <dcterms:modified xsi:type="dcterms:W3CDTF">2023-09-03T09:42:00Z</dcterms:modified>
</cp:coreProperties>
</file>