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0BEBB09E" w14:textId="77777777" w:rsidR="00834086" w:rsidRDefault="00834086" w:rsidP="00834086">
      <w:pPr>
        <w:jc w:val="center"/>
        <w:rPr>
          <w:rFonts w:eastAsia="黑体" w:cs="Times New Roman"/>
          <w:b/>
          <w:bCs/>
          <w:sz w:val="48"/>
          <w:szCs w:val="48"/>
        </w:rPr>
      </w:pPr>
      <w:r w:rsidRPr="00717655">
        <w:rPr>
          <w:rFonts w:eastAsia="黑体" w:cs="Times New Roman" w:hint="eastAsia"/>
          <w:b/>
          <w:bCs/>
          <w:color w:val="000000" w:themeColor="text1"/>
          <w:sz w:val="48"/>
          <w:szCs w:val="48"/>
        </w:rPr>
        <w:t>汇编与接口</w:t>
      </w:r>
      <w:r>
        <w:rPr>
          <w:rFonts w:eastAsia="黑体" w:cs="Times New Roman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程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计</w:t>
      </w:r>
    </w:p>
    <w:p w14:paraId="6BE365A1" w14:textId="77777777" w:rsidR="00834086" w:rsidRDefault="00834086" w:rsidP="00834086">
      <w:pPr>
        <w:ind w:firstLine="480"/>
      </w:pPr>
    </w:p>
    <w:p w14:paraId="0DBEAF3A" w14:textId="77777777" w:rsidR="00834086" w:rsidRPr="008C0860" w:rsidRDefault="00834086" w:rsidP="00834086">
      <w:pPr>
        <w:jc w:val="center"/>
        <w:rPr>
          <w:rFonts w:ascii="黑体" w:eastAsia="黑体" w:hAnsi="黑体" w:cs="Times New Roman"/>
          <w:sz w:val="32"/>
        </w:rPr>
      </w:pPr>
      <w:r>
        <w:rPr>
          <w:rFonts w:ascii="黑体" w:eastAsia="黑体" w:hAnsi="黑体" w:hint="eastAsia"/>
          <w:color w:val="000000" w:themeColor="text1"/>
          <w:sz w:val="44"/>
          <w:szCs w:val="44"/>
        </w:rPr>
        <w:t>个人</w:t>
      </w:r>
      <w:r w:rsidRPr="00717655">
        <w:rPr>
          <w:rFonts w:ascii="黑体" w:eastAsia="黑体" w:hAnsi="黑体" w:hint="eastAsia"/>
          <w:color w:val="000000" w:themeColor="text1"/>
          <w:sz w:val="44"/>
          <w:szCs w:val="44"/>
        </w:rPr>
        <w:t>实</w:t>
      </w:r>
      <w:r w:rsidRPr="008C0860">
        <w:rPr>
          <w:rFonts w:ascii="黑体" w:eastAsia="黑体" w:hAnsi="黑体" w:hint="eastAsia"/>
          <w:color w:val="000000"/>
          <w:sz w:val="44"/>
          <w:szCs w:val="44"/>
        </w:rPr>
        <w:t>验报告</w:t>
      </w:r>
    </w:p>
    <w:p w14:paraId="5A7ED488" w14:textId="23A68C5C" w:rsidR="008C0860" w:rsidRPr="00834086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662D41" w:rsidRPr="00662D41" w14:paraId="5FAA4D3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28260664" w14:textId="2216756C" w:rsidR="00662D41" w:rsidRPr="00662D41" w:rsidRDefault="00834086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计算机科学技术</w:t>
            </w:r>
          </w:p>
        </w:tc>
      </w:tr>
      <w:tr w:rsidR="00662D41" w:rsidRPr="00662D41" w14:paraId="49F3215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568BBD89" w14:textId="264E32DB" w:rsidR="00662D41" w:rsidRPr="00662D41" w:rsidRDefault="00834086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王娟</w:t>
            </w:r>
          </w:p>
        </w:tc>
      </w:tr>
      <w:tr w:rsidR="00662D41" w:rsidRPr="00662D41" w14:paraId="0CB3DBE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6F26FD4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长</w:t>
            </w:r>
          </w:p>
        </w:tc>
        <w:tc>
          <w:tcPr>
            <w:tcW w:w="4473" w:type="dxa"/>
          </w:tcPr>
          <w:p w14:paraId="5DC94047" w14:textId="50488645" w:rsidR="00662D41" w:rsidRPr="00662D41" w:rsidRDefault="00834086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张驰</w:t>
            </w:r>
          </w:p>
        </w:tc>
      </w:tr>
      <w:tr w:rsidR="00662D41" w:rsidRPr="00662D41" w14:paraId="1A9455DF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B080D46" w14:textId="751532D0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员</w:t>
            </w:r>
          </w:p>
        </w:tc>
        <w:tc>
          <w:tcPr>
            <w:tcW w:w="4473" w:type="dxa"/>
          </w:tcPr>
          <w:p w14:paraId="50A9BBBE" w14:textId="22C489F9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</w:p>
        </w:tc>
      </w:tr>
      <w:tr w:rsidR="00662D41" w:rsidRPr="006B698D" w14:paraId="6546220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7AF0A6D" w14:textId="7822930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组长联系方式</w:t>
            </w:r>
          </w:p>
        </w:tc>
        <w:tc>
          <w:tcPr>
            <w:tcW w:w="4473" w:type="dxa"/>
          </w:tcPr>
          <w:p w14:paraId="6C467011" w14:textId="206C599B" w:rsidR="00662D41" w:rsidRPr="006B698D" w:rsidRDefault="00834086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>
              <w:rPr>
                <w:rFonts w:eastAsia="黑体" w:cs="Times New Roman" w:hint="eastAsia"/>
                <w:sz w:val="32"/>
                <w:u w:val="single"/>
              </w:rPr>
              <w:t>1</w:t>
            </w:r>
            <w:r>
              <w:rPr>
                <w:rFonts w:eastAsia="黑体" w:cs="Times New Roman"/>
                <w:sz w:val="32"/>
                <w:u w:val="single"/>
              </w:rPr>
              <w:t>8810575675</w:t>
            </w:r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16F8786" w:rsidR="0020025D" w:rsidRDefault="0020025D" w:rsidP="00965500">
      <w:pPr>
        <w:ind w:firstLine="480"/>
      </w:pPr>
    </w:p>
    <w:p w14:paraId="7F2DD5C0" w14:textId="72855B06" w:rsidR="00662D41" w:rsidRDefault="00662D41" w:rsidP="00965500">
      <w:pPr>
        <w:ind w:firstLine="480"/>
      </w:pPr>
    </w:p>
    <w:p w14:paraId="0101DF82" w14:textId="77777777" w:rsidR="004C360E" w:rsidRDefault="004C360E" w:rsidP="00965500">
      <w:pPr>
        <w:ind w:firstLine="480"/>
      </w:pPr>
    </w:p>
    <w:p w14:paraId="7309D0DB" w14:textId="0E2AA04B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834086">
        <w:rPr>
          <w:rFonts w:eastAsia="黑体" w:cs="Times New Roman" w:hint="eastAsia"/>
          <w:sz w:val="32"/>
        </w:rPr>
        <w:t>二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9F11BE">
        <w:rPr>
          <w:rFonts w:eastAsia="黑体" w:cs="Times New Roman"/>
          <w:sz w:val="32"/>
        </w:rPr>
        <w:t xml:space="preserve"> </w:t>
      </w:r>
      <w:r w:rsidR="00834086">
        <w:rPr>
          <w:rFonts w:eastAsia="黑体" w:cs="Times New Roman"/>
          <w:sz w:val="32"/>
        </w:rPr>
        <w:t>8</w:t>
      </w:r>
      <w:r w:rsidR="009F11BE">
        <w:rPr>
          <w:rFonts w:eastAsia="黑体" w:cs="Times New Roman"/>
          <w:sz w:val="32"/>
        </w:rPr>
        <w:t xml:space="preserve"> 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825560924"/>
        <w:docPartObj>
          <w:docPartGallery w:val="Table of Contents"/>
          <w:docPartUnique/>
        </w:docPartObj>
      </w:sdtPr>
      <w:sdtEndPr>
        <w:rPr>
          <w:rFonts w:ascii="黑体" w:eastAsia="黑体" w:hAnsi="黑体"/>
          <w:b/>
          <w:bCs/>
          <w:sz w:val="28"/>
          <w:szCs w:val="28"/>
        </w:rPr>
      </w:sdtEndPr>
      <w:sdtContent>
        <w:p w14:paraId="7C8FAB43" w14:textId="4499E8F9" w:rsidR="006C5324" w:rsidRDefault="006C5324" w:rsidP="00965500">
          <w:pPr>
            <w:pStyle w:val="TOC"/>
            <w:spacing w:line="300" w:lineRule="auto"/>
            <w:jc w:val="center"/>
            <w:rPr>
              <w:rStyle w:val="10"/>
              <w:color w:val="auto"/>
            </w:rPr>
          </w:pPr>
          <w:r w:rsidRPr="006C5324">
            <w:rPr>
              <w:rStyle w:val="10"/>
              <w:color w:val="auto"/>
            </w:rPr>
            <w:t>目</w:t>
          </w:r>
          <w:r w:rsidR="00C017CB">
            <w:rPr>
              <w:rStyle w:val="10"/>
              <w:rFonts w:hint="eastAsia"/>
              <w:color w:val="auto"/>
            </w:rPr>
            <w:t xml:space="preserve"> </w:t>
          </w:r>
          <w:r w:rsidR="00C017CB">
            <w:rPr>
              <w:rStyle w:val="10"/>
              <w:color w:val="auto"/>
            </w:rPr>
            <w:t xml:space="preserve"> </w:t>
          </w:r>
          <w:r w:rsidRPr="006C5324">
            <w:rPr>
              <w:rStyle w:val="10"/>
              <w:color w:val="auto"/>
            </w:rPr>
            <w:t>录</w:t>
          </w:r>
        </w:p>
        <w:p w14:paraId="7110786B" w14:textId="77777777" w:rsidR="00840E26" w:rsidRDefault="00840E26" w:rsidP="00840E2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63412" w:history="1">
            <w:r w:rsidRPr="00B035EE">
              <w:rPr>
                <w:rStyle w:val="ad"/>
                <w:noProof/>
              </w:rPr>
              <w:t>第一章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项目简述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989C" w14:textId="77777777" w:rsidR="00840E26" w:rsidRDefault="00840E26" w:rsidP="00840E2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3" w:history="1">
            <w:r w:rsidRPr="00B035EE">
              <w:rPr>
                <w:rStyle w:val="ad"/>
                <w:noProof/>
              </w:rPr>
              <w:t>第二章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5657" w14:textId="77777777" w:rsidR="00840E26" w:rsidRDefault="00840E26" w:rsidP="00840E2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4" w:history="1">
            <w:r w:rsidRPr="00B035EE">
              <w:rPr>
                <w:rStyle w:val="ad"/>
                <w:noProof/>
              </w:rPr>
              <w:t>第三章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设计环境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0DE4" w14:textId="77777777" w:rsidR="00840E26" w:rsidRDefault="00840E26" w:rsidP="00840E2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5" w:history="1">
            <w:r w:rsidRPr="00B035EE">
              <w:rPr>
                <w:rStyle w:val="ad"/>
                <w:noProof/>
              </w:rPr>
              <w:t>第四章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A5D7" w14:textId="236F83A9" w:rsidR="00840E26" w:rsidRDefault="00840E26" w:rsidP="00840E2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6" w:history="1">
            <w:r w:rsidRPr="00B035EE">
              <w:rPr>
                <w:rStyle w:val="ad"/>
                <w:noProof/>
              </w:rPr>
              <w:t>第五章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538803EB" w14:textId="048E12FE" w:rsidR="00840E26" w:rsidRDefault="00840E26" w:rsidP="00840E2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7" w:history="1">
            <w:r w:rsidRPr="00B035EE">
              <w:rPr>
                <w:rStyle w:val="ad"/>
                <w:noProof/>
              </w:rPr>
              <w:t>第六章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问题及解决方法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240B395F" w14:textId="69B05870" w:rsidR="00840E26" w:rsidRDefault="00840E26" w:rsidP="00840E2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8" w:history="1">
            <w:r w:rsidRPr="00B035EE">
              <w:rPr>
                <w:rStyle w:val="ad"/>
                <w:noProof/>
              </w:rPr>
              <w:t>第七章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心得体会及总结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5DA4B3AC" w14:textId="331853C8" w:rsidR="00840E26" w:rsidRDefault="00840E26" w:rsidP="00840E26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9" w:history="1">
            <w:r w:rsidRPr="00B035EE">
              <w:rPr>
                <w:rStyle w:val="ad"/>
                <w:noProof/>
              </w:rPr>
              <w:t>第八章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参考文献有价值的资源推荐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358D5A04" w14:textId="128DB63D" w:rsidR="00965500" w:rsidRDefault="00840E26" w:rsidP="00840E26">
          <w:pPr>
            <w:rPr>
              <w:rFonts w:ascii="黑体" w:eastAsia="黑体" w:hAnsi="黑体" w:hint="eastAsia"/>
              <w:b/>
              <w:bCs/>
              <w:sz w:val="28"/>
              <w:szCs w:val="28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60433F5" w14:textId="3AA50926" w:rsidR="008D2E2F" w:rsidRPr="00FB1A23" w:rsidRDefault="00000000" w:rsidP="00272CEC">
          <w:pPr>
            <w:rPr>
              <w:rFonts w:ascii="黑体" w:eastAsia="黑体" w:hAnsi="黑体" w:hint="eastAsia"/>
              <w:sz w:val="28"/>
              <w:szCs w:val="28"/>
            </w:rPr>
            <w:sectPr w:rsidR="008D2E2F" w:rsidRPr="00FB1A23" w:rsidSect="00272CEC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</w:sdtContent>
    </w:sdt>
    <w:p w14:paraId="593281A2" w14:textId="32C781D7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Toc52742559"/>
      <w:r>
        <w:rPr>
          <w:rFonts w:hint="eastAsia"/>
        </w:rPr>
        <w:lastRenderedPageBreak/>
        <w:t>项目简述</w:t>
      </w:r>
      <w:bookmarkEnd w:id="0"/>
    </w:p>
    <w:p w14:paraId="708C3BF4" w14:textId="749E208D" w:rsidR="00477F17" w:rsidRPr="004D17DF" w:rsidRDefault="00A16F44" w:rsidP="00965500">
      <w:pPr>
        <w:ind w:firstLine="480"/>
        <w:rPr>
          <w:rFonts w:hint="eastAsia"/>
        </w:rPr>
      </w:pPr>
      <w:r w:rsidRPr="004D17DF">
        <w:t>为自己设计的单周期</w:t>
      </w:r>
      <w:r w:rsidRPr="004D17DF">
        <w:t>CPU</w:t>
      </w:r>
      <w:r w:rsidR="004D17DF" w:rsidRPr="004D17DF">
        <w:rPr>
          <w:rFonts w:hint="eastAsia"/>
        </w:rPr>
        <w:t>编写</w:t>
      </w:r>
      <w:r w:rsidR="004D17DF" w:rsidRPr="004D17DF">
        <w:rPr>
          <w:rFonts w:hint="eastAsia"/>
        </w:rPr>
        <w:t>M</w:t>
      </w:r>
      <w:r w:rsidR="004D17DF" w:rsidRPr="004D17DF">
        <w:t>IPS</w:t>
      </w:r>
      <w:r w:rsidR="004D17DF" w:rsidRPr="004D17DF">
        <w:rPr>
          <w:rFonts w:hint="eastAsia"/>
        </w:rPr>
        <w:t>汇编程序代码，覆盖设计的</w:t>
      </w:r>
      <w:r w:rsidR="004D17DF" w:rsidRPr="004D17DF">
        <w:rPr>
          <w:rFonts w:hint="eastAsia"/>
        </w:rPr>
        <w:t>M</w:t>
      </w:r>
      <w:r w:rsidR="004D17DF" w:rsidRPr="004D17DF">
        <w:t>IPS</w:t>
      </w:r>
      <w:r w:rsidR="004D17DF" w:rsidRPr="004D17DF">
        <w:rPr>
          <w:rFonts w:hint="eastAsia"/>
        </w:rPr>
        <w:t>指令子集，其中包含指令：</w:t>
      </w:r>
      <w:r w:rsidR="004D17DF" w:rsidRPr="004D17DF">
        <w:rPr>
          <w:rFonts w:hint="eastAsia"/>
        </w:rPr>
        <w:t>Lui</w:t>
      </w:r>
      <w:r w:rsidR="004D17DF" w:rsidRPr="004D17DF">
        <w:rPr>
          <w:rFonts w:hint="eastAsia"/>
        </w:rPr>
        <w:t>，</w:t>
      </w:r>
      <w:proofErr w:type="spellStart"/>
      <w:r w:rsidR="004D17DF" w:rsidRPr="004D17DF">
        <w:rPr>
          <w:rFonts w:hint="eastAsia"/>
        </w:rPr>
        <w:t>Addiu</w:t>
      </w:r>
      <w:proofErr w:type="spellEnd"/>
      <w:r w:rsidR="004D17DF" w:rsidRPr="004D17DF">
        <w:rPr>
          <w:rFonts w:hint="eastAsia"/>
        </w:rPr>
        <w:t>，</w:t>
      </w:r>
      <w:r w:rsidR="004D17DF" w:rsidRPr="004D17DF">
        <w:rPr>
          <w:rFonts w:hint="eastAsia"/>
        </w:rPr>
        <w:t>Add</w:t>
      </w:r>
      <w:r w:rsidR="004D17DF" w:rsidRPr="004D17DF">
        <w:rPr>
          <w:rFonts w:hint="eastAsia"/>
        </w:rPr>
        <w:t>，</w:t>
      </w:r>
      <w:proofErr w:type="spellStart"/>
      <w:r w:rsidR="004D17DF" w:rsidRPr="004D17DF">
        <w:rPr>
          <w:rFonts w:hint="eastAsia"/>
        </w:rPr>
        <w:t>Lw</w:t>
      </w:r>
      <w:proofErr w:type="spellEnd"/>
      <w:r w:rsidR="004D17DF" w:rsidRPr="004D17DF">
        <w:rPr>
          <w:rFonts w:hint="eastAsia"/>
        </w:rPr>
        <w:t>，</w:t>
      </w:r>
      <w:proofErr w:type="spellStart"/>
      <w:r w:rsidR="004D17DF" w:rsidRPr="004D17DF">
        <w:rPr>
          <w:rFonts w:hint="eastAsia"/>
        </w:rPr>
        <w:t>Sw</w:t>
      </w:r>
      <w:proofErr w:type="spellEnd"/>
      <w:r w:rsidR="004D17DF" w:rsidRPr="004D17DF">
        <w:rPr>
          <w:rFonts w:hint="eastAsia"/>
        </w:rPr>
        <w:t>，</w:t>
      </w:r>
      <w:proofErr w:type="spellStart"/>
      <w:r w:rsidR="004D17DF" w:rsidRPr="004D17DF">
        <w:rPr>
          <w:rFonts w:hint="eastAsia"/>
        </w:rPr>
        <w:t>Beq</w:t>
      </w:r>
      <w:proofErr w:type="spellEnd"/>
      <w:r w:rsidR="004D17DF" w:rsidRPr="004D17DF">
        <w:rPr>
          <w:rFonts w:hint="eastAsia"/>
        </w:rPr>
        <w:t>，</w:t>
      </w:r>
      <w:r w:rsidR="004D17DF" w:rsidRPr="004D17DF">
        <w:rPr>
          <w:rFonts w:hint="eastAsia"/>
        </w:rPr>
        <w:t>J</w:t>
      </w:r>
      <w:r w:rsidR="004D17DF" w:rsidRPr="004D17DF">
        <w:rPr>
          <w:rFonts w:hint="eastAsia"/>
        </w:rPr>
        <w:t>，以及个性化指令</w:t>
      </w:r>
      <w:r w:rsidR="004D17DF" w:rsidRPr="004D17DF">
        <w:rPr>
          <w:rFonts w:hint="eastAsia"/>
        </w:rPr>
        <w:t>S</w:t>
      </w:r>
      <w:r w:rsidR="004D17DF" w:rsidRPr="004D17DF">
        <w:t>RAV</w:t>
      </w:r>
      <w:r w:rsidR="00D31913">
        <w:rPr>
          <w:rFonts w:hint="eastAsia"/>
        </w:rPr>
        <w:t>，测试完备，结果正确。</w:t>
      </w:r>
    </w:p>
    <w:p w14:paraId="3AE8A16C" w14:textId="7D8850EE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" w:name="_Toc52742561"/>
      <w:r>
        <w:rPr>
          <w:rFonts w:hint="eastAsia"/>
        </w:rPr>
        <w:t>设计目的</w:t>
      </w:r>
      <w:bookmarkEnd w:id="1"/>
    </w:p>
    <w:p w14:paraId="395FF71D" w14:textId="6BB647C6" w:rsidR="00477F17" w:rsidRDefault="00A16F44" w:rsidP="00965500">
      <w:pPr>
        <w:ind w:firstLine="480"/>
        <w:rPr>
          <w:rFonts w:hint="eastAsia"/>
        </w:rPr>
      </w:pPr>
      <w:r w:rsidRPr="004D17DF">
        <w:t>为自己设计的单周期</w:t>
      </w:r>
      <w:r w:rsidRPr="004D17DF">
        <w:t>CPU</w:t>
      </w:r>
      <w:proofErr w:type="gramStart"/>
      <w:r w:rsidRPr="004D17DF">
        <w:t>写至少</w:t>
      </w:r>
      <w:proofErr w:type="gramEnd"/>
      <w:r w:rsidRPr="004D17DF">
        <w:t>一个测试程序（</w:t>
      </w:r>
      <w:r w:rsidRPr="004D17DF">
        <w:t>MIPS</w:t>
      </w:r>
      <w:r w:rsidRPr="004D17DF">
        <w:t>汇编程序），记录运行结果，并将汇编转换成机器码，这部分工作产生的机器码可以作为单周期的</w:t>
      </w:r>
      <w:r w:rsidRPr="004D17DF">
        <w:t>CPU</w:t>
      </w:r>
      <w:r w:rsidRPr="004D17DF">
        <w:t>设计的测试</w:t>
      </w:r>
      <w:r w:rsidRPr="004D17DF">
        <w:rPr>
          <w:rFonts w:hint="eastAsia"/>
        </w:rPr>
        <w:t>代码。</w:t>
      </w:r>
    </w:p>
    <w:p w14:paraId="2B8E9827" w14:textId="6D1685C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" w:name="_Toc52742562"/>
      <w:r>
        <w:rPr>
          <w:rFonts w:hint="eastAsia"/>
        </w:rPr>
        <w:t>设计环境</w:t>
      </w:r>
      <w:bookmarkEnd w:id="2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6E5149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1A2E5D2F" w:rsidR="006E5149" w:rsidRDefault="006E5149" w:rsidP="00965500">
            <w:pPr>
              <w:spacing w:line="300" w:lineRule="auto"/>
              <w:jc w:val="center"/>
            </w:pPr>
            <w:bookmarkStart w:id="3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66DCEBCE" w:rsidR="006E5149" w:rsidRDefault="00D31913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Windows</w:t>
            </w:r>
            <w:r>
              <w:t>10</w:t>
            </w:r>
          </w:p>
        </w:tc>
      </w:tr>
      <w:tr w:rsidR="006E5149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76C4287D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05CD3939" w:rsidR="006E5149" w:rsidRDefault="00D31913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Verilog</w:t>
            </w:r>
            <w:r>
              <w:t xml:space="preserve"> HDL</w:t>
            </w:r>
          </w:p>
        </w:tc>
      </w:tr>
      <w:tr w:rsidR="006E5149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62A6F6E3" w:rsidR="006E5149" w:rsidRDefault="009B5DA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5A43A27F" w:rsidR="006E5149" w:rsidRDefault="00D31913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Vivado</w:t>
            </w:r>
            <w:r>
              <w:t>2019.2</w:t>
            </w:r>
          </w:p>
        </w:tc>
      </w:tr>
      <w:tr w:rsidR="006E5149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670FB11B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705C96A2" w:rsidR="006E5149" w:rsidRDefault="00D31913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</w:t>
            </w:r>
            <w:r>
              <w:t>IPS</w:t>
            </w:r>
          </w:p>
        </w:tc>
      </w:tr>
      <w:tr w:rsidR="006E5149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5F71CF75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20CF9362" w:rsidR="006E5149" w:rsidRDefault="00D31913" w:rsidP="00965500">
            <w:pPr>
              <w:spacing w:line="300" w:lineRule="auto"/>
              <w:jc w:val="center"/>
            </w:pPr>
            <w:r>
              <w:t>Mars4_5</w:t>
            </w:r>
          </w:p>
        </w:tc>
      </w:tr>
    </w:tbl>
    <w:bookmarkEnd w:id="3"/>
    <w:p w14:paraId="6BF2784A" w14:textId="28E12497" w:rsidR="00477F17" w:rsidRDefault="009B5DA0" w:rsidP="00856C93">
      <w:pPr>
        <w:ind w:firstLine="480"/>
        <w:rPr>
          <w:rFonts w:hint="eastAsia"/>
        </w:rPr>
      </w:pPr>
      <w:r>
        <w:rPr>
          <w:rFonts w:hint="eastAsia"/>
        </w:rPr>
        <w:t>请标注版本号</w:t>
      </w:r>
    </w:p>
    <w:p w14:paraId="0B24F710" w14:textId="60457BD0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4" w:name="_Toc52742572"/>
      <w:r>
        <w:rPr>
          <w:rFonts w:hint="eastAsia"/>
        </w:rPr>
        <w:t>设计</w:t>
      </w:r>
      <w:r w:rsidR="00A15201">
        <w:rPr>
          <w:rFonts w:hint="eastAsia"/>
        </w:rPr>
        <w:t>与实现</w:t>
      </w:r>
      <w:bookmarkEnd w:id="4"/>
    </w:p>
    <w:p w14:paraId="2A48C430" w14:textId="77777777" w:rsidR="00856C93" w:rsidRDefault="00856C93" w:rsidP="00856C93">
      <w:pPr>
        <w:ind w:firstLine="480"/>
      </w:pPr>
      <w:r>
        <w:rPr>
          <w:rFonts w:hint="eastAsia"/>
        </w:rPr>
        <w:t>设计以下程序，覆盖了以下指令：</w:t>
      </w:r>
      <w:r w:rsidRPr="004D17DF">
        <w:rPr>
          <w:rFonts w:hint="eastAsia"/>
        </w:rPr>
        <w:t>Lui</w:t>
      </w:r>
      <w:r w:rsidRPr="004D17DF">
        <w:rPr>
          <w:rFonts w:hint="eastAsia"/>
        </w:rPr>
        <w:t>，</w:t>
      </w:r>
      <w:proofErr w:type="spellStart"/>
      <w:r w:rsidRPr="004D17DF">
        <w:rPr>
          <w:rFonts w:hint="eastAsia"/>
        </w:rPr>
        <w:t>Addiu</w:t>
      </w:r>
      <w:proofErr w:type="spellEnd"/>
      <w:r w:rsidRPr="004D17DF">
        <w:rPr>
          <w:rFonts w:hint="eastAsia"/>
        </w:rPr>
        <w:t>，</w:t>
      </w:r>
      <w:r w:rsidRPr="004D17DF">
        <w:rPr>
          <w:rFonts w:hint="eastAsia"/>
        </w:rPr>
        <w:t>Add</w:t>
      </w:r>
      <w:r w:rsidRPr="004D17DF">
        <w:rPr>
          <w:rFonts w:hint="eastAsia"/>
        </w:rPr>
        <w:t>，</w:t>
      </w:r>
      <w:proofErr w:type="spellStart"/>
      <w:r w:rsidRPr="004D17DF">
        <w:rPr>
          <w:rFonts w:hint="eastAsia"/>
        </w:rPr>
        <w:t>Lw</w:t>
      </w:r>
      <w:proofErr w:type="spellEnd"/>
      <w:r w:rsidRPr="004D17DF">
        <w:rPr>
          <w:rFonts w:hint="eastAsia"/>
        </w:rPr>
        <w:t>，</w:t>
      </w:r>
      <w:proofErr w:type="spellStart"/>
      <w:r w:rsidRPr="004D17DF">
        <w:rPr>
          <w:rFonts w:hint="eastAsia"/>
        </w:rPr>
        <w:t>Sw</w:t>
      </w:r>
      <w:proofErr w:type="spellEnd"/>
      <w:r w:rsidRPr="004D17DF">
        <w:rPr>
          <w:rFonts w:hint="eastAsia"/>
        </w:rPr>
        <w:t>，</w:t>
      </w:r>
      <w:proofErr w:type="spellStart"/>
      <w:r w:rsidRPr="004D17DF">
        <w:rPr>
          <w:rFonts w:hint="eastAsia"/>
        </w:rPr>
        <w:t>Beq</w:t>
      </w:r>
      <w:proofErr w:type="spellEnd"/>
      <w:r w:rsidRPr="004D17DF">
        <w:rPr>
          <w:rFonts w:hint="eastAsia"/>
        </w:rPr>
        <w:t>，</w:t>
      </w:r>
      <w:r w:rsidRPr="004D17DF">
        <w:rPr>
          <w:rFonts w:hint="eastAsia"/>
        </w:rPr>
        <w:t>J</w:t>
      </w:r>
      <w:r w:rsidRPr="004D17DF">
        <w:rPr>
          <w:rFonts w:hint="eastAsia"/>
        </w:rPr>
        <w:t>，</w:t>
      </w:r>
      <w:r w:rsidRPr="004D17DF">
        <w:rPr>
          <w:rFonts w:hint="eastAsia"/>
        </w:rPr>
        <w:t xml:space="preserve"> S</w:t>
      </w:r>
      <w:r w:rsidRPr="004D17DF">
        <w:t>RAV</w:t>
      </w:r>
      <w:r>
        <w:rPr>
          <w:rFonts w:hint="eastAsia"/>
        </w:rPr>
        <w:t>等</w:t>
      </w:r>
      <w:r>
        <w:t>MIPS</w:t>
      </w:r>
      <w:r>
        <w:rPr>
          <w:rFonts w:hint="eastAsia"/>
        </w:rPr>
        <w:t>指令，测试程序如下所示。</w:t>
      </w:r>
    </w:p>
    <w:p w14:paraId="449B21FB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.org 0x0</w:t>
      </w:r>
    </w:p>
    <w:p w14:paraId="0E736B09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.</w:t>
      </w:r>
      <w:r w:rsidRPr="0058026D">
        <w:rPr>
          <w:rFonts w:ascii="Consolas" w:hAnsi="Consolas" w:cs="宋体"/>
          <w:color w:val="C18401"/>
          <w:kern w:val="0"/>
          <w:sz w:val="21"/>
          <w:szCs w:val="21"/>
        </w:rPr>
        <w:t>set</w:t>
      </w:r>
      <w:proofErr w:type="gram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noat</w:t>
      </w:r>
      <w:proofErr w:type="spellEnd"/>
    </w:p>
    <w:p w14:paraId="7CDDEB5E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.</w:t>
      </w:r>
      <w:r w:rsidRPr="0058026D">
        <w:rPr>
          <w:rFonts w:ascii="Consolas" w:hAnsi="Consolas" w:cs="宋体"/>
          <w:color w:val="C18401"/>
          <w:kern w:val="0"/>
          <w:sz w:val="21"/>
          <w:szCs w:val="21"/>
        </w:rPr>
        <w:t>set</w:t>
      </w:r>
      <w:proofErr w:type="gram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noreorder</w:t>
      </w:r>
      <w:proofErr w:type="spellEnd"/>
    </w:p>
    <w:p w14:paraId="689B70B4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.</w:t>
      </w:r>
      <w:r w:rsidRPr="0058026D">
        <w:rPr>
          <w:rFonts w:ascii="Consolas" w:hAnsi="Consolas" w:cs="宋体"/>
          <w:color w:val="C18401"/>
          <w:kern w:val="0"/>
          <w:sz w:val="21"/>
          <w:szCs w:val="21"/>
        </w:rPr>
        <w:t>set</w:t>
      </w:r>
      <w:proofErr w:type="gram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nomacro</w:t>
      </w:r>
      <w:proofErr w:type="spellEnd"/>
    </w:p>
    <w:p w14:paraId="2E3F9776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.global</w:t>
      </w:r>
      <w:proofErr w:type="gram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_start</w:t>
      </w:r>
    </w:p>
    <w:p w14:paraId="58A25D30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14:paraId="67DDD3AD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_start:</w:t>
      </w:r>
    </w:p>
    <w:p w14:paraId="440E7A80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add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$t1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$t1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5</w:t>
      </w:r>
    </w:p>
    <w:p w14:paraId="7A7E547E" w14:textId="21F4CA95" w:rsidR="00856C93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addiu</w:t>
      </w:r>
      <w:proofErr w:type="spell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20</w:t>
      </w:r>
    </w:p>
    <w:p w14:paraId="470C67A8" w14:textId="5A7828FF" w:rsidR="00207D36" w:rsidRPr="0058026D" w:rsidRDefault="00207D36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>
        <w:rPr>
          <w:rFonts w:ascii="Consolas" w:hAnsi="Consolas" w:cs="宋体"/>
          <w:color w:val="5C5C5C"/>
          <w:kern w:val="0"/>
          <w:sz w:val="21"/>
          <w:szCs w:val="21"/>
        </w:rPr>
        <w:t xml:space="preserve">     </w:t>
      </w:r>
      <w:r w:rsidRPr="00207D36">
        <w:rPr>
          <w:rFonts w:ascii="Consolas" w:hAnsi="Consolas" w:cs="宋体"/>
          <w:color w:val="5C5C5C"/>
          <w:kern w:val="0"/>
          <w:sz w:val="21"/>
          <w:szCs w:val="21"/>
        </w:rPr>
        <w:t xml:space="preserve">add </w:t>
      </w:r>
      <w:r w:rsidRPr="00207D36">
        <w:rPr>
          <w:rFonts w:ascii="Consolas" w:hAnsi="Consolas" w:cs="宋体"/>
          <w:color w:val="986801"/>
          <w:kern w:val="0"/>
          <w:sz w:val="21"/>
          <w:szCs w:val="21"/>
        </w:rPr>
        <w:t>$t4</w:t>
      </w:r>
      <w:r w:rsidRPr="00207D36">
        <w:rPr>
          <w:rFonts w:ascii="Consolas" w:hAnsi="Consolas" w:cs="宋体"/>
          <w:color w:val="5C5C5C"/>
          <w:kern w:val="0"/>
          <w:sz w:val="21"/>
          <w:szCs w:val="21"/>
        </w:rPr>
        <w:t xml:space="preserve">, </w:t>
      </w:r>
      <w:r w:rsidRPr="00207D36">
        <w:rPr>
          <w:rFonts w:ascii="Consolas" w:hAnsi="Consolas" w:cs="宋体"/>
          <w:color w:val="986801"/>
          <w:kern w:val="0"/>
          <w:sz w:val="21"/>
          <w:szCs w:val="21"/>
        </w:rPr>
        <w:t>$t4</w:t>
      </w:r>
      <w:r w:rsidRPr="00207D36">
        <w:rPr>
          <w:rFonts w:ascii="Consolas" w:hAnsi="Consolas" w:cs="宋体"/>
          <w:color w:val="5C5C5C"/>
          <w:kern w:val="0"/>
          <w:sz w:val="21"/>
          <w:szCs w:val="21"/>
        </w:rPr>
        <w:t>, 5</w:t>
      </w:r>
    </w:p>
    <w:p w14:paraId="5B7C575D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lui</w:t>
      </w:r>
      <w:proofErr w:type="spell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$t5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0x1001</w:t>
      </w:r>
    </w:p>
    <w:p w14:paraId="4C3072B6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sw</w:t>
      </w:r>
      <w:proofErr w:type="spell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</w:t>
      </w:r>
      <w:r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(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$t5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9AD877B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lw</w:t>
      </w:r>
      <w:proofErr w:type="spell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$t6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(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$t5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113371F2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add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$t3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$t3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2</w:t>
      </w:r>
    </w:p>
    <w:p w14:paraId="7DA718EB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srav</w:t>
      </w:r>
      <w:proofErr w:type="spell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$t3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14:paraId="0E73DE91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beq</w:t>
      </w:r>
      <w:proofErr w:type="spell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$t4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$t6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loop</w:t>
      </w:r>
    </w:p>
    <w:p w14:paraId="0E2E296F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add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$t4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$t1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5</w:t>
      </w:r>
    </w:p>
    <w:p w14:paraId="1BF8491D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loop:</w:t>
      </w:r>
    </w:p>
    <w:p w14:paraId="1F19A372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addiu</w:t>
      </w:r>
      <w:proofErr w:type="spell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1</w:t>
      </w:r>
    </w:p>
    <w:p w14:paraId="35A011F3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j loop</w:t>
      </w:r>
    </w:p>
    <w:p w14:paraId="58DD6055" w14:textId="77777777" w:rsidR="00856C93" w:rsidRPr="0058026D" w:rsidRDefault="00856C93" w:rsidP="00856C9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宋体"/>
          <w:color w:val="5C5C5C"/>
          <w:kern w:val="0"/>
          <w:sz w:val="21"/>
          <w:szCs w:val="21"/>
        </w:rPr>
      </w:pP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addiu</w:t>
      </w:r>
      <w:proofErr w:type="spellEnd"/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8026D">
        <w:rPr>
          <w:rFonts w:ascii="Consolas" w:hAnsi="Consolas" w:cs="宋体"/>
          <w:color w:val="986801"/>
          <w:kern w:val="0"/>
          <w:sz w:val="21"/>
          <w:szCs w:val="21"/>
        </w:rPr>
        <w:t>$t2</w:t>
      </w:r>
      <w:r w:rsidRPr="0058026D">
        <w:rPr>
          <w:rFonts w:ascii="Consolas" w:hAnsi="Consolas" w:cs="宋体"/>
          <w:color w:val="5C5C5C"/>
          <w:kern w:val="0"/>
          <w:sz w:val="21"/>
          <w:szCs w:val="21"/>
        </w:rPr>
        <w:t>, 20</w:t>
      </w:r>
    </w:p>
    <w:p w14:paraId="3FC57A8A" w14:textId="77777777" w:rsidR="00856C93" w:rsidRDefault="00856C93" w:rsidP="00856C93">
      <w:pPr>
        <w:ind w:firstLine="480"/>
      </w:pPr>
    </w:p>
    <w:p w14:paraId="15FADBEC" w14:textId="77777777" w:rsidR="00856C93" w:rsidRDefault="00856C93" w:rsidP="00856C93">
      <w:pPr>
        <w:ind w:firstLine="480"/>
      </w:pPr>
      <w:r>
        <w:rPr>
          <w:rFonts w:hint="eastAsia"/>
        </w:rPr>
        <w:t>该程序执行后，程序内的各个寄存器随指令发生变化：</w:t>
      </w:r>
    </w:p>
    <w:p w14:paraId="53D3B3C4" w14:textId="4465BBC7" w:rsidR="00856C93" w:rsidRDefault="00856C93" w:rsidP="00856C93">
      <w:pPr>
        <w:pStyle w:val="a9"/>
        <w:numPr>
          <w:ilvl w:val="0"/>
          <w:numId w:val="7"/>
        </w:numPr>
      </w:pPr>
      <w:r>
        <w:rPr>
          <w:rFonts w:hint="eastAsia"/>
        </w:rPr>
        <w:t>add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addiu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指令分别改</w:t>
      </w:r>
      <w:r w:rsidR="00D0503B">
        <w:rPr>
          <w:rFonts w:hint="eastAsia"/>
        </w:rPr>
        <w:t>变</w:t>
      </w:r>
      <w:r>
        <w:rPr>
          <w:rFonts w:hint="eastAsia"/>
        </w:rPr>
        <w:t>寄存器</w:t>
      </w:r>
      <w:r>
        <w:rPr>
          <w:rFonts w:hint="eastAsia"/>
        </w:rPr>
        <w:t>$</w:t>
      </w:r>
      <w:r>
        <w:t>t1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，</w:t>
      </w:r>
      <w:r w:rsidR="00207D36">
        <w:rPr>
          <w:rFonts w:hint="eastAsia"/>
        </w:rPr>
        <w:t>$</w:t>
      </w:r>
      <w:r w:rsidR="00207D36">
        <w:t>t4</w:t>
      </w:r>
      <w:r w:rsidR="00207D36">
        <w:rPr>
          <w:rFonts w:hint="eastAsia"/>
        </w:rPr>
        <w:t>，</w:t>
      </w:r>
      <w:r>
        <w:rPr>
          <w:rFonts w:hint="eastAsia"/>
        </w:rPr>
        <w:t>$</w:t>
      </w:r>
      <w:r>
        <w:t>t5</w:t>
      </w:r>
      <w:r>
        <w:rPr>
          <w:rFonts w:hint="eastAsia"/>
        </w:rPr>
        <w:t>的值，分别为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 w:rsidR="00207D36">
        <w:rPr>
          <w:rFonts w:hint="eastAsia"/>
        </w:rPr>
        <w:t>5</w:t>
      </w:r>
      <w:r w:rsidR="00207D36">
        <w:rPr>
          <w:rFonts w:hint="eastAsia"/>
        </w:rPr>
        <w:t>，</w:t>
      </w:r>
      <w:r>
        <w:rPr>
          <w:rFonts w:hint="eastAsia"/>
        </w:rPr>
        <w:t>0x</w:t>
      </w:r>
      <w:r>
        <w:t>1001</w:t>
      </w:r>
      <w:r w:rsidR="00207D36">
        <w:t>0000</w:t>
      </w:r>
    </w:p>
    <w:p w14:paraId="7BA44788" w14:textId="77777777" w:rsidR="00856C93" w:rsidRDefault="00856C93" w:rsidP="00856C93">
      <w:pPr>
        <w:pStyle w:val="a9"/>
        <w:numPr>
          <w:ilvl w:val="0"/>
          <w:numId w:val="7"/>
        </w:numPr>
      </w:pPr>
      <w:r>
        <w:t>SW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W</w:t>
      </w:r>
      <w:r>
        <w:rPr>
          <w:rFonts w:hint="eastAsia"/>
        </w:rPr>
        <w:t>的执行结果会通过之后的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指令判断是否正确</w:t>
      </w:r>
    </w:p>
    <w:p w14:paraId="68592ABC" w14:textId="77777777" w:rsidR="00856C93" w:rsidRDefault="00856C93" w:rsidP="00856C93">
      <w:pPr>
        <w:pStyle w:val="a9"/>
        <w:numPr>
          <w:ilvl w:val="0"/>
          <w:numId w:val="7"/>
        </w:numPr>
      </w:pPr>
      <w:r>
        <w:rPr>
          <w:rFonts w:hint="eastAsia"/>
        </w:rPr>
        <w:t>B</w:t>
      </w:r>
      <w:r>
        <w:t>EQ</w:t>
      </w:r>
      <w:r>
        <w:rPr>
          <w:rFonts w:hint="eastAsia"/>
        </w:rPr>
        <w:t>指令的正确性，可以从是否跳过后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指令看出</w:t>
      </w:r>
    </w:p>
    <w:p w14:paraId="3FC951BA" w14:textId="77777777" w:rsidR="00856C93" w:rsidRDefault="00856C93" w:rsidP="00856C93">
      <w:pPr>
        <w:pStyle w:val="a9"/>
        <w:numPr>
          <w:ilvl w:val="0"/>
          <w:numId w:val="7"/>
        </w:numPr>
      </w:pPr>
      <w:r>
        <w:rPr>
          <w:rFonts w:hint="eastAsia"/>
        </w:rPr>
        <w:t>J</w:t>
      </w:r>
      <w:r>
        <w:rPr>
          <w:rFonts w:hint="eastAsia"/>
        </w:rPr>
        <w:t>指令的正确性，会导致寄存器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的值循环增加</w:t>
      </w:r>
      <w:r>
        <w:rPr>
          <w:rFonts w:hint="eastAsia"/>
        </w:rPr>
        <w:t>1</w:t>
      </w:r>
    </w:p>
    <w:p w14:paraId="295127D6" w14:textId="77777777" w:rsidR="00856C93" w:rsidRDefault="00856C93" w:rsidP="00856C93">
      <w:pPr>
        <w:ind w:firstLine="480"/>
      </w:pPr>
      <w:r>
        <w:rPr>
          <w:rFonts w:hint="eastAsia"/>
        </w:rPr>
        <w:t>最终生成的机器码文件内容如下：</w:t>
      </w:r>
    </w:p>
    <w:p w14:paraId="2971F95C" w14:textId="77777777" w:rsidR="00856C93" w:rsidRDefault="00856C93" w:rsidP="00856C93">
      <w:pPr>
        <w:ind w:firstLine="480"/>
      </w:pPr>
      <w:r>
        <w:t>21290005</w:t>
      </w:r>
    </w:p>
    <w:p w14:paraId="1478163E" w14:textId="77777777" w:rsidR="00856C93" w:rsidRDefault="00856C93" w:rsidP="00856C93">
      <w:pPr>
        <w:ind w:firstLine="480"/>
      </w:pPr>
      <w:r>
        <w:t>254a0014</w:t>
      </w:r>
    </w:p>
    <w:p w14:paraId="5DF9F781" w14:textId="77777777" w:rsidR="00856C93" w:rsidRDefault="00856C93" w:rsidP="00856C93">
      <w:pPr>
        <w:ind w:firstLine="480"/>
      </w:pPr>
      <w:r>
        <w:t>3c0d1001</w:t>
      </w:r>
    </w:p>
    <w:p w14:paraId="5998E56E" w14:textId="77777777" w:rsidR="00856C93" w:rsidRDefault="00856C93" w:rsidP="00856C93">
      <w:pPr>
        <w:ind w:firstLine="480"/>
      </w:pPr>
      <w:r>
        <w:t>ada90000</w:t>
      </w:r>
    </w:p>
    <w:p w14:paraId="59A6976F" w14:textId="77777777" w:rsidR="00856C93" w:rsidRDefault="00856C93" w:rsidP="00856C93">
      <w:pPr>
        <w:ind w:firstLine="480"/>
      </w:pPr>
      <w:r>
        <w:t>8dae0000</w:t>
      </w:r>
    </w:p>
    <w:p w14:paraId="670C5B6F" w14:textId="77777777" w:rsidR="00856C93" w:rsidRDefault="00856C93" w:rsidP="00856C93">
      <w:pPr>
        <w:ind w:firstLine="480"/>
      </w:pPr>
      <w:r>
        <w:t>216b0002</w:t>
      </w:r>
    </w:p>
    <w:p w14:paraId="601C908E" w14:textId="77777777" w:rsidR="00856C93" w:rsidRDefault="00856C93" w:rsidP="00856C93">
      <w:pPr>
        <w:ind w:firstLine="480"/>
      </w:pPr>
      <w:r>
        <w:t>016a5007</w:t>
      </w:r>
    </w:p>
    <w:p w14:paraId="42E2929E" w14:textId="77777777" w:rsidR="00856C93" w:rsidRDefault="00856C93" w:rsidP="00856C93">
      <w:pPr>
        <w:ind w:firstLine="480"/>
      </w:pPr>
      <w:r>
        <w:t>118e0001</w:t>
      </w:r>
    </w:p>
    <w:p w14:paraId="091F9AFB" w14:textId="77777777" w:rsidR="00856C93" w:rsidRDefault="00856C93" w:rsidP="00856C93">
      <w:pPr>
        <w:ind w:firstLine="480"/>
      </w:pPr>
      <w:r>
        <w:t>212c0005</w:t>
      </w:r>
    </w:p>
    <w:p w14:paraId="1C895206" w14:textId="77777777" w:rsidR="00856C93" w:rsidRDefault="00856C93" w:rsidP="00856C93">
      <w:pPr>
        <w:ind w:firstLine="480"/>
      </w:pPr>
      <w:r>
        <w:t>254a0001</w:t>
      </w:r>
    </w:p>
    <w:p w14:paraId="5B1C648E" w14:textId="77777777" w:rsidR="00856C93" w:rsidRDefault="00856C93" w:rsidP="00856C93">
      <w:pPr>
        <w:ind w:firstLine="480"/>
      </w:pPr>
      <w:r>
        <w:t>08100009</w:t>
      </w:r>
    </w:p>
    <w:p w14:paraId="64ABB4ED" w14:textId="0B638AEC" w:rsidR="00856C93" w:rsidRPr="00856C93" w:rsidRDefault="00856C93" w:rsidP="00856C93">
      <w:pPr>
        <w:ind w:firstLine="480"/>
        <w:rPr>
          <w:rFonts w:hint="eastAsia"/>
        </w:rPr>
      </w:pPr>
      <w:r>
        <w:t>254a0014</w:t>
      </w:r>
    </w:p>
    <w:p w14:paraId="64A5E1D7" w14:textId="04D5305E" w:rsidR="00930A67" w:rsidRDefault="00930A67" w:rsidP="00CC414F">
      <w:pPr>
        <w:pStyle w:val="1"/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测试</w:t>
      </w:r>
    </w:p>
    <w:p w14:paraId="01AD3535" w14:textId="25FB254D" w:rsidR="00856C93" w:rsidRDefault="00856C93" w:rsidP="00856C93">
      <w:pPr>
        <w:ind w:firstLine="480"/>
      </w:pPr>
      <w:r>
        <w:rPr>
          <w:rFonts w:hint="eastAsia"/>
        </w:rPr>
        <w:t>在</w:t>
      </w:r>
      <w:r>
        <w:t>MARS</w:t>
      </w:r>
      <w:r>
        <w:rPr>
          <w:rFonts w:hint="eastAsia"/>
        </w:rPr>
        <w:t>中进行</w:t>
      </w:r>
      <w:r w:rsidR="00D0503B">
        <w:rPr>
          <w:rFonts w:hint="eastAsia"/>
        </w:rPr>
        <w:t>验证，结果如下所示。</w:t>
      </w:r>
    </w:p>
    <w:p w14:paraId="614F493E" w14:textId="2FE3ADF2" w:rsidR="00D0503B" w:rsidRDefault="00D0503B" w:rsidP="00D0503B">
      <w:pPr>
        <w:pStyle w:val="a9"/>
        <w:numPr>
          <w:ilvl w:val="0"/>
          <w:numId w:val="8"/>
        </w:numPr>
      </w:pPr>
      <w:r>
        <w:rPr>
          <w:rFonts w:hint="eastAsia"/>
        </w:rPr>
        <w:t>执行前三条指令后，</w:t>
      </w:r>
      <w:r>
        <w:rPr>
          <w:rFonts w:hint="eastAsia"/>
        </w:rPr>
        <w:t>寄存器</w:t>
      </w:r>
      <w:r>
        <w:rPr>
          <w:rFonts w:hint="eastAsia"/>
        </w:rPr>
        <w:t>$</w:t>
      </w:r>
      <w:r>
        <w:t>t1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，</w:t>
      </w:r>
      <w:r w:rsidR="00EE5B0B">
        <w:rPr>
          <w:rFonts w:hint="eastAsia"/>
        </w:rPr>
        <w:t>$</w:t>
      </w:r>
      <w:r w:rsidR="00EE5B0B">
        <w:t>t4</w:t>
      </w:r>
      <w:r w:rsidR="00EE5B0B">
        <w:rPr>
          <w:rFonts w:hint="eastAsia"/>
        </w:rPr>
        <w:t>，</w:t>
      </w:r>
      <w:r>
        <w:rPr>
          <w:rFonts w:hint="eastAsia"/>
        </w:rPr>
        <w:t>$</w:t>
      </w:r>
      <w:r>
        <w:t>t5</w:t>
      </w:r>
      <w:r>
        <w:rPr>
          <w:rFonts w:hint="eastAsia"/>
        </w:rPr>
        <w:t>的值</w:t>
      </w:r>
      <w:r>
        <w:rPr>
          <w:rFonts w:hint="eastAsia"/>
        </w:rPr>
        <w:t>如下图所示：</w:t>
      </w:r>
    </w:p>
    <w:p w14:paraId="2F559170" w14:textId="43E04C63" w:rsidR="00207D36" w:rsidRPr="00207D36" w:rsidRDefault="003E71D5" w:rsidP="007E5F28">
      <w:pPr>
        <w:spacing w:line="240" w:lineRule="auto"/>
        <w:rPr>
          <w:rFonts w:ascii="宋体" w:hAnsi="宋体" w:cs="宋体" w:hint="eastAsia"/>
          <w:kern w:val="0"/>
          <w:szCs w:val="24"/>
        </w:rPr>
      </w:pPr>
      <w:r w:rsidRPr="003E71D5">
        <w:rPr>
          <w:noProof/>
        </w:rPr>
        <w:lastRenderedPageBreak/>
        <w:drawing>
          <wp:inline distT="0" distB="0" distL="0" distR="0" wp14:anchorId="21747B1A" wp14:editId="657772C2">
            <wp:extent cx="5274310" cy="3871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A5EE" w14:textId="626AACA5" w:rsidR="00D0503B" w:rsidRDefault="00D0503B" w:rsidP="00D0503B">
      <w:pPr>
        <w:pStyle w:val="a9"/>
        <w:numPr>
          <w:ilvl w:val="0"/>
          <w:numId w:val="8"/>
        </w:numPr>
      </w:pPr>
      <w:r>
        <w:rPr>
          <w:rFonts w:hint="eastAsia"/>
        </w:rPr>
        <w:t>执行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、</w:t>
      </w:r>
      <w:r>
        <w:t>LW</w:t>
      </w:r>
      <w:r>
        <w:rPr>
          <w:rFonts w:hint="eastAsia"/>
        </w:rPr>
        <w:t>指令后，内存区域</w:t>
      </w:r>
      <w:r w:rsidR="007E5F28">
        <w:rPr>
          <w:rFonts w:hint="eastAsia"/>
        </w:rPr>
        <w:t>和寄存器区域</w:t>
      </w:r>
      <w:r>
        <w:rPr>
          <w:rFonts w:hint="eastAsia"/>
        </w:rPr>
        <w:t>的变化如下所示：</w:t>
      </w:r>
    </w:p>
    <w:p w14:paraId="7758BA6C" w14:textId="472453D9" w:rsidR="00207D36" w:rsidRPr="007E5F28" w:rsidRDefault="007E5F28" w:rsidP="007E5F28">
      <w:pPr>
        <w:spacing w:line="240" w:lineRule="auto"/>
        <w:rPr>
          <w:rFonts w:ascii="宋体" w:hAnsi="宋体" w:cs="宋体" w:hint="eastAsia"/>
          <w:kern w:val="0"/>
          <w:szCs w:val="24"/>
        </w:rPr>
      </w:pPr>
      <w:r w:rsidRPr="007E5F28">
        <w:rPr>
          <w:noProof/>
        </w:rPr>
        <w:drawing>
          <wp:inline distT="0" distB="0" distL="0" distR="0" wp14:anchorId="23EA23CB" wp14:editId="4CE7F44A">
            <wp:extent cx="5274310" cy="3769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1960" w14:textId="43421C63" w:rsidR="00D0503B" w:rsidRDefault="00D0503B" w:rsidP="00D0503B">
      <w:pPr>
        <w:pStyle w:val="a9"/>
        <w:numPr>
          <w:ilvl w:val="0"/>
          <w:numId w:val="8"/>
        </w:numPr>
      </w:pPr>
      <w:r>
        <w:rPr>
          <w:rFonts w:hint="eastAsia"/>
        </w:rPr>
        <w:t>执行</w:t>
      </w:r>
      <w:r>
        <w:rPr>
          <w:rFonts w:hint="eastAsia"/>
        </w:rPr>
        <w:t>B</w:t>
      </w:r>
      <w:r>
        <w:t>EQ</w:t>
      </w:r>
      <w:r>
        <w:rPr>
          <w:rFonts w:hint="eastAsia"/>
        </w:rPr>
        <w:t>指令后，发生了跳转，</w:t>
      </w:r>
      <w:r w:rsidR="007E5F28">
        <w:rPr>
          <w:rFonts w:hint="eastAsia"/>
        </w:rPr>
        <w:t>$</w:t>
      </w:r>
      <w:r w:rsidR="007E5F28">
        <w:t>t4</w:t>
      </w:r>
      <w:r w:rsidR="007E5F28">
        <w:rPr>
          <w:rFonts w:hint="eastAsia"/>
        </w:rPr>
        <w:t>没有再发生变化，</w:t>
      </w:r>
      <w:r>
        <w:rPr>
          <w:rFonts w:hint="eastAsia"/>
        </w:rPr>
        <w:t>如下图所示：</w:t>
      </w:r>
    </w:p>
    <w:p w14:paraId="50172C85" w14:textId="12580A8B" w:rsidR="007E5F28" w:rsidRPr="007E5F28" w:rsidRDefault="007E5F28" w:rsidP="007E5F28">
      <w:pPr>
        <w:spacing w:line="240" w:lineRule="auto"/>
        <w:rPr>
          <w:rFonts w:ascii="宋体" w:hAnsi="宋体" w:cs="宋体" w:hint="eastAsia"/>
          <w:kern w:val="0"/>
          <w:szCs w:val="24"/>
        </w:rPr>
      </w:pPr>
      <w:r w:rsidRPr="007E5F28">
        <w:rPr>
          <w:noProof/>
        </w:rPr>
        <w:lastRenderedPageBreak/>
        <w:drawing>
          <wp:inline distT="0" distB="0" distL="0" distR="0" wp14:anchorId="6D82609C" wp14:editId="2A964BE8">
            <wp:extent cx="5274310" cy="3940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51E6" w14:textId="569932E3" w:rsidR="00D0503B" w:rsidRDefault="00376084" w:rsidP="00D0503B">
      <w:pPr>
        <w:pStyle w:val="a9"/>
        <w:numPr>
          <w:ilvl w:val="0"/>
          <w:numId w:val="8"/>
        </w:numPr>
      </w:pPr>
      <w:r>
        <w:rPr>
          <w:rFonts w:hint="eastAsia"/>
        </w:rPr>
        <w:t>循环执行</w:t>
      </w:r>
      <w:r>
        <w:rPr>
          <w:rFonts w:hint="eastAsia"/>
        </w:rPr>
        <w:t>$t</w:t>
      </w:r>
      <w:r>
        <w:t>2</w:t>
      </w:r>
      <w:r>
        <w:rPr>
          <w:rFonts w:hint="eastAsia"/>
        </w:rPr>
        <w:t>寄存器自增的指令，如下图所示：</w:t>
      </w:r>
    </w:p>
    <w:p w14:paraId="64AE3069" w14:textId="5FC5BA83" w:rsidR="007E5F28" w:rsidRPr="007E5F28" w:rsidRDefault="007E5F28" w:rsidP="007E5F28">
      <w:pPr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7E5F28">
        <w:rPr>
          <w:noProof/>
        </w:rPr>
        <w:drawing>
          <wp:inline distT="0" distB="0" distL="0" distR="0" wp14:anchorId="213E0E10" wp14:editId="4B24D9D6">
            <wp:extent cx="5274310" cy="3865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17BD" w14:textId="48C0AE0C" w:rsidR="007E5F28" w:rsidRDefault="007E5F28" w:rsidP="007E5F28"/>
    <w:p w14:paraId="22E1D4A2" w14:textId="0D8BBC1F" w:rsidR="0053462F" w:rsidRDefault="0053462F" w:rsidP="007E5F28"/>
    <w:p w14:paraId="4B754BF5" w14:textId="51B9EF74" w:rsidR="0053462F" w:rsidRDefault="0053462F" w:rsidP="0053462F">
      <w:pPr>
        <w:ind w:firstLine="480"/>
      </w:pPr>
      <w:r>
        <w:rPr>
          <w:rFonts w:hint="eastAsia"/>
        </w:rPr>
        <w:lastRenderedPageBreak/>
        <w:t>可以看出，寄存器以及内存区域的结果正确反映了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汇编程序的各个指令，可以看到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指令跳转的执行结果：</w:t>
      </w:r>
    </w:p>
    <w:p w14:paraId="65241BDE" w14:textId="2DE7038D" w:rsidR="0053462F" w:rsidRDefault="0053462F" w:rsidP="0053462F">
      <w:pPr>
        <w:ind w:firstLine="480"/>
      </w:pPr>
      <w:r>
        <w:rPr>
          <w:rFonts w:hint="eastAsia"/>
        </w:rPr>
        <w:t>寄存器</w:t>
      </w:r>
      <w:r>
        <w:rPr>
          <w:rFonts w:hint="eastAsia"/>
        </w:rPr>
        <w:t>$</w:t>
      </w:r>
      <w:r>
        <w:t>t1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t4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t5</w:t>
      </w:r>
      <w:r>
        <w:rPr>
          <w:rFonts w:hint="eastAsia"/>
        </w:rPr>
        <w:t>的值发生变化，</w:t>
      </w:r>
      <w:r>
        <w:rPr>
          <w:rFonts w:hint="eastAsia"/>
        </w:rPr>
        <w:t>对比</w:t>
      </w:r>
      <w:r>
        <w:rPr>
          <w:rFonts w:hint="eastAsia"/>
        </w:rPr>
        <w:t>$</w:t>
      </w:r>
      <w:r>
        <w:t>t4</w:t>
      </w:r>
      <w:r>
        <w:rPr>
          <w:rFonts w:hint="eastAsia"/>
        </w:rPr>
        <w:t>和</w:t>
      </w:r>
      <w:r>
        <w:t>$t6</w:t>
      </w:r>
      <w:r>
        <w:rPr>
          <w:rFonts w:hint="eastAsia"/>
        </w:rPr>
        <w:t>寄存器值</w:t>
      </w:r>
      <w:r>
        <w:rPr>
          <w:rFonts w:hint="eastAsia"/>
        </w:rPr>
        <w:t>相同，说明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指令执行正确，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成功跳转，说明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指令执行正确，最后</w:t>
      </w:r>
      <w:r>
        <w:rPr>
          <w:rFonts w:hint="eastAsia"/>
        </w:rPr>
        <w:t>$</w:t>
      </w:r>
      <w:r>
        <w:t>t2</w:t>
      </w:r>
      <w:proofErr w:type="gramStart"/>
      <w:r>
        <w:rPr>
          <w:rFonts w:hint="eastAsia"/>
        </w:rPr>
        <w:t>循环自</w:t>
      </w:r>
      <w:proofErr w:type="gramEnd"/>
      <w:r>
        <w:rPr>
          <w:rFonts w:hint="eastAsia"/>
        </w:rPr>
        <w:t>增，说明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指令正确。</w:t>
      </w:r>
    </w:p>
    <w:p w14:paraId="1280168F" w14:textId="3525E407" w:rsidR="0053462F" w:rsidRPr="00856C93" w:rsidRDefault="0053462F" w:rsidP="0053462F">
      <w:pPr>
        <w:ind w:firstLine="480"/>
        <w:rPr>
          <w:rFonts w:hint="eastAsia"/>
        </w:rPr>
      </w:pPr>
      <w:r>
        <w:rPr>
          <w:rFonts w:hint="eastAsia"/>
        </w:rPr>
        <w:t>综上所述，完成了覆盖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指令子集的汇编程序设计</w:t>
      </w:r>
      <w:r w:rsidR="00A27D35">
        <w:rPr>
          <w:rFonts w:hint="eastAsia"/>
        </w:rPr>
        <w:t>，测试结果正确。</w:t>
      </w:r>
    </w:p>
    <w:p w14:paraId="2A34A1EF" w14:textId="6FD5BFDA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5" w:name="_Toc52742578"/>
      <w:r>
        <w:rPr>
          <w:rFonts w:hint="eastAsia"/>
        </w:rPr>
        <w:t>问题及解决方法</w:t>
      </w:r>
      <w:bookmarkEnd w:id="5"/>
    </w:p>
    <w:p w14:paraId="762DF871" w14:textId="0D4CCC7F" w:rsidR="00644233" w:rsidRDefault="00644233" w:rsidP="00644233">
      <w:r>
        <w:rPr>
          <w:rFonts w:hint="eastAsia"/>
        </w:rPr>
        <w:t>问题</w:t>
      </w:r>
      <w:r w:rsidR="00787812"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AD5867">
        <w:rPr>
          <w:rFonts w:hint="eastAsia"/>
        </w:rPr>
        <w:t>lw</w:t>
      </w:r>
      <w:proofErr w:type="spellEnd"/>
      <w:r w:rsidR="00AD5867">
        <w:rPr>
          <w:rFonts w:hint="eastAsia"/>
        </w:rPr>
        <w:t>和</w:t>
      </w:r>
      <w:proofErr w:type="spellStart"/>
      <w:r w:rsidR="00AD5867">
        <w:rPr>
          <w:rFonts w:hint="eastAsia"/>
        </w:rPr>
        <w:t>sw</w:t>
      </w:r>
      <w:proofErr w:type="spellEnd"/>
      <w:r w:rsidR="00AD5867">
        <w:rPr>
          <w:rFonts w:hint="eastAsia"/>
        </w:rPr>
        <w:t>指令对内存区域的改变出现错误：</w:t>
      </w:r>
    </w:p>
    <w:p w14:paraId="5C9B260B" w14:textId="6A009D37" w:rsidR="00AD5867" w:rsidRDefault="00787812" w:rsidP="00644233">
      <w:r>
        <w:rPr>
          <w:rFonts w:hint="eastAsia"/>
        </w:rPr>
        <w:t>解决方法：</w:t>
      </w:r>
      <w:r w:rsidR="00AD5867">
        <w:rPr>
          <w:rFonts w:hint="eastAsia"/>
        </w:rPr>
        <w:t>原因为内存溢出，内存地址需要为虚拟空间内的地址。数据地址空间起始地址不同，所以对于</w:t>
      </w:r>
      <w:proofErr w:type="spellStart"/>
      <w:r w:rsidR="00AD5867">
        <w:rPr>
          <w:rFonts w:hint="eastAsia"/>
        </w:rPr>
        <w:t>sw</w:t>
      </w:r>
      <w:proofErr w:type="spellEnd"/>
      <w:r w:rsidR="00AD5867">
        <w:rPr>
          <w:rFonts w:hint="eastAsia"/>
        </w:rPr>
        <w:t>和</w:t>
      </w:r>
      <w:proofErr w:type="spellStart"/>
      <w:r w:rsidR="00AD5867">
        <w:rPr>
          <w:rFonts w:hint="eastAsia"/>
        </w:rPr>
        <w:t>lw</w:t>
      </w:r>
      <w:proofErr w:type="spellEnd"/>
      <w:r w:rsidR="00AD5867">
        <w:rPr>
          <w:rFonts w:hint="eastAsia"/>
        </w:rPr>
        <w:t>涉及的地址需要设定为</w:t>
      </w:r>
      <w:r w:rsidR="005E614D">
        <w:rPr>
          <w:rFonts w:hint="eastAsia"/>
        </w:rPr>
        <w:t>在</w:t>
      </w:r>
      <w:r w:rsidR="00AD5867">
        <w:rPr>
          <w:rFonts w:hint="eastAsia"/>
        </w:rPr>
        <w:t>M</w:t>
      </w:r>
      <w:r w:rsidR="00AD5867">
        <w:t>ARS</w:t>
      </w:r>
      <w:r w:rsidR="00AD5867">
        <w:rPr>
          <w:rFonts w:hint="eastAsia"/>
        </w:rPr>
        <w:t>验证中</w:t>
      </w:r>
      <w:r w:rsidR="005E614D">
        <w:rPr>
          <w:rFonts w:hint="eastAsia"/>
        </w:rPr>
        <w:t>虚拟</w:t>
      </w:r>
      <w:r w:rsidR="00AD5867">
        <w:rPr>
          <w:rFonts w:hint="eastAsia"/>
        </w:rPr>
        <w:t>地址</w:t>
      </w:r>
      <w:r w:rsidR="005E614D">
        <w:rPr>
          <w:rFonts w:hint="eastAsia"/>
        </w:rPr>
        <w:t>存在之处。</w:t>
      </w:r>
    </w:p>
    <w:p w14:paraId="0446E8D9" w14:textId="3C28F037" w:rsidR="00787812" w:rsidRDefault="00787812" w:rsidP="00644233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：编写汇编程序难以验证单个指令正确性。</w:t>
      </w:r>
    </w:p>
    <w:p w14:paraId="09944414" w14:textId="7135EDDC" w:rsidR="00787812" w:rsidRPr="00644233" w:rsidRDefault="00787812" w:rsidP="00644233">
      <w:pPr>
        <w:rPr>
          <w:rFonts w:hint="eastAsia"/>
        </w:rPr>
      </w:pPr>
      <w:r>
        <w:rPr>
          <w:rFonts w:hint="eastAsia"/>
        </w:rPr>
        <w:t>解决方法：</w:t>
      </w:r>
      <w:r w:rsidR="0013148D">
        <w:rPr>
          <w:rFonts w:hint="eastAsia"/>
        </w:rPr>
        <w:t>主要通过寄存器的值来验证加减的算术指令，比较单个寄存器的值即可，验证</w:t>
      </w:r>
      <w:proofErr w:type="spellStart"/>
      <w:r w:rsidR="0013148D">
        <w:rPr>
          <w:rFonts w:hint="eastAsia"/>
        </w:rPr>
        <w:t>lw</w:t>
      </w:r>
      <w:proofErr w:type="spellEnd"/>
      <w:r w:rsidR="0013148D">
        <w:rPr>
          <w:rFonts w:hint="eastAsia"/>
        </w:rPr>
        <w:t>和</w:t>
      </w:r>
      <w:proofErr w:type="spellStart"/>
      <w:r w:rsidR="0013148D">
        <w:rPr>
          <w:rFonts w:hint="eastAsia"/>
        </w:rPr>
        <w:t>sw</w:t>
      </w:r>
      <w:proofErr w:type="spellEnd"/>
      <w:r w:rsidR="0013148D">
        <w:rPr>
          <w:rFonts w:hint="eastAsia"/>
        </w:rPr>
        <w:t>指令，通过指令与内存中的地址相关联，比较</w:t>
      </w:r>
      <w:proofErr w:type="gramStart"/>
      <w:r w:rsidR="0013148D">
        <w:rPr>
          <w:rFonts w:hint="eastAsia"/>
        </w:rPr>
        <w:t>前后值</w:t>
      </w:r>
      <w:proofErr w:type="gramEnd"/>
      <w:r w:rsidR="0013148D">
        <w:rPr>
          <w:rFonts w:hint="eastAsia"/>
        </w:rPr>
        <w:t>是否相同即可；跳转指令在执行的情况下不会修改某一寄存器的值。</w:t>
      </w:r>
    </w:p>
    <w:p w14:paraId="42B13F4E" w14:textId="3A20DF48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6" w:name="_Toc52742579"/>
      <w:r>
        <w:rPr>
          <w:rFonts w:hint="eastAsia"/>
        </w:rPr>
        <w:t>心得体会及总结</w:t>
      </w:r>
      <w:bookmarkEnd w:id="6"/>
    </w:p>
    <w:p w14:paraId="1A22A234" w14:textId="754546F7" w:rsidR="009A7D61" w:rsidRPr="009A7D61" w:rsidRDefault="009A7D61" w:rsidP="009A7D61">
      <w:pPr>
        <w:rPr>
          <w:rFonts w:hint="eastAsia"/>
        </w:rPr>
      </w:pPr>
      <w:r>
        <w:rPr>
          <w:rFonts w:hint="eastAsia"/>
        </w:rPr>
        <w:t>在本次汇编与接口课程</w:t>
      </w:r>
      <w:r w:rsidR="0076239D">
        <w:rPr>
          <w:rFonts w:hint="eastAsia"/>
        </w:rPr>
        <w:t>设计中，本人设计了用于测试单周期</w:t>
      </w:r>
      <w:r w:rsidR="0076239D">
        <w:rPr>
          <w:rFonts w:hint="eastAsia"/>
        </w:rPr>
        <w:t>C</w:t>
      </w:r>
      <w:r w:rsidR="0076239D">
        <w:t>PU</w:t>
      </w:r>
      <w:r w:rsidR="0076239D">
        <w:rPr>
          <w:rFonts w:hint="eastAsia"/>
        </w:rPr>
        <w:t>的</w:t>
      </w:r>
      <w:r w:rsidR="0076239D">
        <w:t>MIPS</w:t>
      </w:r>
      <w:r w:rsidR="0076239D">
        <w:rPr>
          <w:rFonts w:hint="eastAsia"/>
        </w:rPr>
        <w:t>汇编程序。该汇编程序相对简单，但也进一步价升了对</w:t>
      </w:r>
      <w:r w:rsidR="0076239D">
        <w:rPr>
          <w:rFonts w:hint="eastAsia"/>
        </w:rPr>
        <w:t>M</w:t>
      </w:r>
      <w:r w:rsidR="0076239D">
        <w:t>IPS</w:t>
      </w:r>
      <w:r w:rsidR="0076239D">
        <w:rPr>
          <w:rFonts w:hint="eastAsia"/>
        </w:rPr>
        <w:t>汇编指令的理解和掌握。</w:t>
      </w:r>
    </w:p>
    <w:p w14:paraId="348310C0" w14:textId="5D5A7C01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7" w:name="_Toc52742580"/>
      <w:r>
        <w:rPr>
          <w:rFonts w:hint="eastAsia"/>
        </w:rPr>
        <w:t>参考文献</w:t>
      </w:r>
      <w:bookmarkEnd w:id="7"/>
      <w:r w:rsidR="00930A67">
        <w:rPr>
          <w:rFonts w:hint="eastAsia"/>
        </w:rPr>
        <w:t>有价值的资源推荐</w:t>
      </w:r>
    </w:p>
    <w:p w14:paraId="73541544" w14:textId="0461CAEC" w:rsidR="006E35E2" w:rsidRPr="006E35E2" w:rsidRDefault="006E35E2" w:rsidP="006E35E2">
      <w:pPr>
        <w:rPr>
          <w:rFonts w:hint="eastAsia"/>
        </w:rPr>
      </w:pPr>
      <w:r>
        <w:rPr>
          <w:rFonts w:hint="eastAsia"/>
        </w:rPr>
        <w:t>无</w:t>
      </w:r>
    </w:p>
    <w:sectPr w:rsidR="006E35E2" w:rsidRPr="006E35E2" w:rsidSect="00272CEC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E449" w14:textId="77777777" w:rsidR="00225FB5" w:rsidRDefault="00225FB5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4E380C6B" w14:textId="77777777" w:rsidR="00225FB5" w:rsidRDefault="00225FB5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Content>
      <w:p w14:paraId="48254846" w14:textId="4CCF6CE7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Content>
      <w:p w14:paraId="226687EA" w14:textId="77777777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3D0E" w14:textId="77777777" w:rsidR="00225FB5" w:rsidRDefault="00225FB5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2F1DA57F" w14:textId="77777777" w:rsidR="00225FB5" w:rsidRDefault="00225FB5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0AB6A987" w:rsidR="00C54BAB" w:rsidRPr="0020025D" w:rsidRDefault="00834086">
    <w:pPr>
      <w:pStyle w:val="a3"/>
      <w:ind w:firstLine="420"/>
      <w:rPr>
        <w:sz w:val="21"/>
        <w:szCs w:val="21"/>
      </w:rPr>
    </w:pPr>
    <w:r w:rsidRPr="00834086">
      <w:rPr>
        <w:rFonts w:hint="eastAsia"/>
        <w:sz w:val="21"/>
        <w:szCs w:val="21"/>
      </w:rPr>
      <w:t>汇编与接口</w:t>
    </w:r>
    <w:r w:rsidR="00C54BAB" w:rsidRPr="0020025D">
      <w:rPr>
        <w:rFonts w:hint="eastAsia"/>
        <w:sz w:val="21"/>
        <w:szCs w:val="21"/>
      </w:rPr>
      <w:t>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14DAF"/>
    <w:multiLevelType w:val="hybridMultilevel"/>
    <w:tmpl w:val="AEBA8314"/>
    <w:lvl w:ilvl="0" w:tplc="3CDEA2AC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B8360A"/>
    <w:multiLevelType w:val="multilevel"/>
    <w:tmpl w:val="D504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B6CE9"/>
    <w:multiLevelType w:val="hybridMultilevel"/>
    <w:tmpl w:val="08589050"/>
    <w:lvl w:ilvl="0" w:tplc="4D8682EA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697400"/>
    <w:multiLevelType w:val="hybridMultilevel"/>
    <w:tmpl w:val="CBD66F1A"/>
    <w:lvl w:ilvl="0" w:tplc="97F8B010">
      <w:start w:val="1"/>
      <w:numFmt w:val="decimal"/>
      <w:pStyle w:val="2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00D7B"/>
    <w:multiLevelType w:val="hybridMultilevel"/>
    <w:tmpl w:val="71E6E374"/>
    <w:lvl w:ilvl="0" w:tplc="5F56D0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CC3587"/>
    <w:multiLevelType w:val="hybridMultilevel"/>
    <w:tmpl w:val="01243506"/>
    <w:lvl w:ilvl="0" w:tplc="BF8875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893885018">
    <w:abstractNumId w:val="3"/>
  </w:num>
  <w:num w:numId="2" w16cid:durableId="313879889">
    <w:abstractNumId w:val="6"/>
  </w:num>
  <w:num w:numId="3" w16cid:durableId="426578017">
    <w:abstractNumId w:val="1"/>
  </w:num>
  <w:num w:numId="4" w16cid:durableId="1931816059">
    <w:abstractNumId w:val="4"/>
  </w:num>
  <w:num w:numId="5" w16cid:durableId="1225726530">
    <w:abstractNumId w:val="0"/>
  </w:num>
  <w:num w:numId="6" w16cid:durableId="849684285">
    <w:abstractNumId w:val="2"/>
  </w:num>
  <w:num w:numId="7" w16cid:durableId="1158376329">
    <w:abstractNumId w:val="5"/>
  </w:num>
  <w:num w:numId="8" w16cid:durableId="143636468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D"/>
    <w:rsid w:val="00023651"/>
    <w:rsid w:val="0002530A"/>
    <w:rsid w:val="00052232"/>
    <w:rsid w:val="0005435C"/>
    <w:rsid w:val="00067C3B"/>
    <w:rsid w:val="00076227"/>
    <w:rsid w:val="000C77BE"/>
    <w:rsid w:val="000D73D9"/>
    <w:rsid w:val="000E308B"/>
    <w:rsid w:val="000E3DCE"/>
    <w:rsid w:val="0013148D"/>
    <w:rsid w:val="001346B0"/>
    <w:rsid w:val="00155326"/>
    <w:rsid w:val="00196480"/>
    <w:rsid w:val="001C48B8"/>
    <w:rsid w:val="001C6A9E"/>
    <w:rsid w:val="001D4AC2"/>
    <w:rsid w:val="001D705E"/>
    <w:rsid w:val="0020025D"/>
    <w:rsid w:val="00207D36"/>
    <w:rsid w:val="00225FB5"/>
    <w:rsid w:val="00226AF1"/>
    <w:rsid w:val="00237F26"/>
    <w:rsid w:val="0026044E"/>
    <w:rsid w:val="002704DC"/>
    <w:rsid w:val="00272CEC"/>
    <w:rsid w:val="002826D7"/>
    <w:rsid w:val="002C1EEF"/>
    <w:rsid w:val="0037113B"/>
    <w:rsid w:val="00376084"/>
    <w:rsid w:val="00397B39"/>
    <w:rsid w:val="003A00CB"/>
    <w:rsid w:val="003C5A05"/>
    <w:rsid w:val="003D07EA"/>
    <w:rsid w:val="003D7862"/>
    <w:rsid w:val="003E71D5"/>
    <w:rsid w:val="003F4E32"/>
    <w:rsid w:val="00425EFD"/>
    <w:rsid w:val="004429C1"/>
    <w:rsid w:val="0047000B"/>
    <w:rsid w:val="00477F17"/>
    <w:rsid w:val="004948D3"/>
    <w:rsid w:val="00495D26"/>
    <w:rsid w:val="004A7729"/>
    <w:rsid w:val="004C360E"/>
    <w:rsid w:val="004D17DF"/>
    <w:rsid w:val="004F1AE2"/>
    <w:rsid w:val="0053235A"/>
    <w:rsid w:val="00532C6B"/>
    <w:rsid w:val="0053462F"/>
    <w:rsid w:val="00571842"/>
    <w:rsid w:val="0058026D"/>
    <w:rsid w:val="005C0DEE"/>
    <w:rsid w:val="005E614D"/>
    <w:rsid w:val="0062380E"/>
    <w:rsid w:val="006254DC"/>
    <w:rsid w:val="00625F92"/>
    <w:rsid w:val="00637990"/>
    <w:rsid w:val="00644233"/>
    <w:rsid w:val="0064775D"/>
    <w:rsid w:val="00662D41"/>
    <w:rsid w:val="006846BB"/>
    <w:rsid w:val="006A1A56"/>
    <w:rsid w:val="006B4B62"/>
    <w:rsid w:val="006B698D"/>
    <w:rsid w:val="006C5324"/>
    <w:rsid w:val="006E35E2"/>
    <w:rsid w:val="006E5149"/>
    <w:rsid w:val="006F0589"/>
    <w:rsid w:val="00737F5A"/>
    <w:rsid w:val="0075731F"/>
    <w:rsid w:val="0076239D"/>
    <w:rsid w:val="00787812"/>
    <w:rsid w:val="00795582"/>
    <w:rsid w:val="007E5F28"/>
    <w:rsid w:val="007F3F6D"/>
    <w:rsid w:val="007F51DA"/>
    <w:rsid w:val="00825A2C"/>
    <w:rsid w:val="0083063A"/>
    <w:rsid w:val="00834086"/>
    <w:rsid w:val="00840E26"/>
    <w:rsid w:val="00856C93"/>
    <w:rsid w:val="00856C99"/>
    <w:rsid w:val="00880144"/>
    <w:rsid w:val="00885FE3"/>
    <w:rsid w:val="00890B40"/>
    <w:rsid w:val="00891C18"/>
    <w:rsid w:val="008C0860"/>
    <w:rsid w:val="008D24ED"/>
    <w:rsid w:val="008D2E2F"/>
    <w:rsid w:val="008E4D6E"/>
    <w:rsid w:val="009245CF"/>
    <w:rsid w:val="00924CC4"/>
    <w:rsid w:val="009273F0"/>
    <w:rsid w:val="00930A67"/>
    <w:rsid w:val="00965500"/>
    <w:rsid w:val="00984FAE"/>
    <w:rsid w:val="009A7D61"/>
    <w:rsid w:val="009B5DA0"/>
    <w:rsid w:val="009C3388"/>
    <w:rsid w:val="009C562C"/>
    <w:rsid w:val="009F11BE"/>
    <w:rsid w:val="00A15201"/>
    <w:rsid w:val="00A16F44"/>
    <w:rsid w:val="00A27D35"/>
    <w:rsid w:val="00A7667B"/>
    <w:rsid w:val="00AB0896"/>
    <w:rsid w:val="00AD1FF8"/>
    <w:rsid w:val="00AD5867"/>
    <w:rsid w:val="00AF6DDC"/>
    <w:rsid w:val="00B91487"/>
    <w:rsid w:val="00BA33DD"/>
    <w:rsid w:val="00BF20B8"/>
    <w:rsid w:val="00C017CB"/>
    <w:rsid w:val="00C03723"/>
    <w:rsid w:val="00C34A73"/>
    <w:rsid w:val="00C54BAB"/>
    <w:rsid w:val="00CB7AE0"/>
    <w:rsid w:val="00CC414F"/>
    <w:rsid w:val="00D0503B"/>
    <w:rsid w:val="00D25802"/>
    <w:rsid w:val="00D262E3"/>
    <w:rsid w:val="00D31913"/>
    <w:rsid w:val="00D37AC6"/>
    <w:rsid w:val="00DC3621"/>
    <w:rsid w:val="00DD2110"/>
    <w:rsid w:val="00DF49C5"/>
    <w:rsid w:val="00E17253"/>
    <w:rsid w:val="00E2417C"/>
    <w:rsid w:val="00E3794A"/>
    <w:rsid w:val="00EA1823"/>
    <w:rsid w:val="00EE5B0B"/>
    <w:rsid w:val="00F13C7D"/>
    <w:rsid w:val="00F13DAF"/>
    <w:rsid w:val="00F51CA8"/>
    <w:rsid w:val="00F5532C"/>
    <w:rsid w:val="00F600C7"/>
    <w:rsid w:val="00F70B0E"/>
    <w:rsid w:val="00F86A27"/>
    <w:rsid w:val="00FB1A23"/>
    <w:rsid w:val="00FC1AED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25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5201"/>
    <w:pPr>
      <w:keepNext/>
      <w:keepLines/>
      <w:numPr>
        <w:numId w:val="4"/>
      </w:numPr>
      <w:spacing w:before="260" w:after="260"/>
      <w:outlineLvl w:val="1"/>
    </w:pPr>
    <w:rPr>
      <w:rFonts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15201"/>
    <w:rPr>
      <w:rFonts w:ascii="Times New Roman" w:eastAsia="宋体" w:hAnsi="Times New Roman" w:cstheme="majorBidi"/>
      <w:b/>
      <w:bCs/>
      <w:color w:val="FF0000"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A7667B"/>
    <w:pPr>
      <w:spacing w:before="200" w:after="160"/>
      <w:ind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A7667B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  <w:style w:type="paragraph" w:customStyle="1" w:styleId="alt">
    <w:name w:val="alt"/>
    <w:basedOn w:val="a"/>
    <w:rsid w:val="0058026D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hljs-builtin">
    <w:name w:val="hljs-built_in"/>
    <w:basedOn w:val="a0"/>
    <w:rsid w:val="0058026D"/>
  </w:style>
  <w:style w:type="character" w:customStyle="1" w:styleId="hljs-variable">
    <w:name w:val="hljs-variable"/>
    <w:basedOn w:val="a0"/>
    <w:rsid w:val="00580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E4C9-F56F-46CF-99B9-5DAA089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训迪</dc:creator>
  <cp:keywords/>
  <dc:description/>
  <cp:lastModifiedBy>张 驰</cp:lastModifiedBy>
  <cp:revision>35</cp:revision>
  <cp:lastPrinted>2020-10-04T14:22:00Z</cp:lastPrinted>
  <dcterms:created xsi:type="dcterms:W3CDTF">2021-08-20T05:12:00Z</dcterms:created>
  <dcterms:modified xsi:type="dcterms:W3CDTF">2022-08-18T10:38:00Z</dcterms:modified>
</cp:coreProperties>
</file>