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10B8" w14:textId="77777777" w:rsidR="00DB2508" w:rsidRPr="00DB2508" w:rsidRDefault="00DB2508" w:rsidP="00DB2508">
      <w:pPr>
        <w:pStyle w:val="Heading1"/>
      </w:pPr>
      <w:bookmarkStart w:id="0" w:name="climate-warehouse-install-guide"/>
      <w:bookmarkEnd w:id="0"/>
      <w:r w:rsidRPr="00DB2508">
        <w:t>Climate Warehouse Install Guide</w:t>
      </w:r>
    </w:p>
    <w:p w14:paraId="60103FE7" w14:textId="77777777" w:rsidR="00DB2508" w:rsidRPr="00DB2508" w:rsidRDefault="00DB2508" w:rsidP="00DB2508">
      <w:r w:rsidRPr="00DB2508">
        <w:pict w14:anchorId="68DFEC7B">
          <v:rect id="_x0000_i1025" style="width:0;height:1.5pt" o:hralign="center" o:hrstd="t" o:hr="t" stroked="f"/>
        </w:pict>
      </w:r>
    </w:p>
    <w:p w14:paraId="6A7071AF" w14:textId="77777777" w:rsidR="00DB2508" w:rsidRPr="00DB2508" w:rsidRDefault="00DB2508" w:rsidP="00DB2508">
      <w:r w:rsidRPr="00DB2508">
        <w:t xml:space="preserve">This document will guide you through the process of installing the Climate Warehouse application on Windows and MacOS. </w:t>
      </w:r>
    </w:p>
    <w:p w14:paraId="76C62E92" w14:textId="77777777" w:rsidR="00DB2508" w:rsidRPr="00DB2508" w:rsidRDefault="00DB2508" w:rsidP="00DB2508">
      <w:pPr>
        <w:pStyle w:val="Heading2"/>
      </w:pPr>
      <w:bookmarkStart w:id="1" w:name="contents"/>
      <w:r w:rsidRPr="00DB2508">
        <w:t>Contents:</w:t>
      </w:r>
      <w:bookmarkEnd w:id="1"/>
    </w:p>
    <w:p w14:paraId="2BF59BBD" w14:textId="77777777" w:rsidR="00DB2508" w:rsidRPr="00DB2508" w:rsidRDefault="00DB2508" w:rsidP="00DB2508">
      <w:pPr>
        <w:numPr>
          <w:ilvl w:val="0"/>
          <w:numId w:val="2"/>
        </w:numPr>
      </w:pPr>
      <w:r w:rsidRPr="00DB2508">
        <w:t>Installation</w:t>
      </w:r>
    </w:p>
    <w:p w14:paraId="08646F84" w14:textId="77777777" w:rsidR="00DB2508" w:rsidRPr="00DB2508" w:rsidRDefault="00DB2508" w:rsidP="00DB2508">
      <w:pPr>
        <w:numPr>
          <w:ilvl w:val="1"/>
          <w:numId w:val="2"/>
        </w:numPr>
      </w:pPr>
      <w:hyperlink w:anchor="X89a7cbd3f585f86ad5dff9e86490213ad97c7cd">
        <w:r w:rsidRPr="00DB2508">
          <w:rPr>
            <w:rStyle w:val="Hyperlink"/>
          </w:rPr>
          <w:t>Install and co</w:t>
        </w:r>
        <w:r w:rsidRPr="00DB2508">
          <w:rPr>
            <w:rStyle w:val="Hyperlink"/>
          </w:rPr>
          <w:t>n</w:t>
        </w:r>
        <w:r w:rsidRPr="00DB2508">
          <w:rPr>
            <w:rStyle w:val="Hyperlink"/>
          </w:rPr>
          <w:t>figure Chia and the Data Layer server</w:t>
        </w:r>
      </w:hyperlink>
    </w:p>
    <w:p w14:paraId="1016C3DE" w14:textId="77777777" w:rsidR="00DB2508" w:rsidRPr="00DB2508" w:rsidRDefault="00DB2508" w:rsidP="00DB2508">
      <w:pPr>
        <w:numPr>
          <w:ilvl w:val="1"/>
          <w:numId w:val="2"/>
        </w:numPr>
      </w:pPr>
      <w:hyperlink w:anchor="install-the-climate-warehouse-service">
        <w:r w:rsidRPr="00DB2508">
          <w:rPr>
            <w:rStyle w:val="Hyperlink"/>
          </w:rPr>
          <w:t>Install the Climate Warehouse service</w:t>
        </w:r>
      </w:hyperlink>
    </w:p>
    <w:p w14:paraId="5464D5DE" w14:textId="77777777" w:rsidR="00DB2508" w:rsidRPr="00DB2508" w:rsidRDefault="00DB2508" w:rsidP="00DB2508">
      <w:pPr>
        <w:numPr>
          <w:ilvl w:val="1"/>
          <w:numId w:val="2"/>
        </w:numPr>
      </w:pPr>
      <w:hyperlink w:anchor="X3ffc184a3fc38979b4361a888215adf6b6629fc">
        <w:r w:rsidRPr="00DB2508">
          <w:rPr>
            <w:rStyle w:val="Hyperlink"/>
          </w:rPr>
          <w:t>Install and configure the Climate Warehouse Aux Application (GUI)</w:t>
        </w:r>
      </w:hyperlink>
    </w:p>
    <w:p w14:paraId="3B6D84A8" w14:textId="77777777" w:rsidR="00DB2508" w:rsidRPr="00DB2508" w:rsidRDefault="00DB2508" w:rsidP="00DB2508">
      <w:pPr>
        <w:numPr>
          <w:ilvl w:val="0"/>
          <w:numId w:val="2"/>
        </w:numPr>
      </w:pPr>
      <w:r w:rsidRPr="00DB2508">
        <w:t>Using the Climate Warehouse</w:t>
      </w:r>
    </w:p>
    <w:p w14:paraId="73870728" w14:textId="047BBEDD" w:rsidR="00DB2508" w:rsidRPr="00DB2508" w:rsidRDefault="00DB2508" w:rsidP="00DB2508">
      <w:pPr>
        <w:numPr>
          <w:ilvl w:val="1"/>
          <w:numId w:val="2"/>
        </w:numPr>
      </w:pPr>
      <w:hyperlink w:anchor="create-a-new-organization">
        <w:r w:rsidRPr="00DB2508">
          <w:rPr>
            <w:rStyle w:val="Hyperlink"/>
          </w:rPr>
          <w:t xml:space="preserve">Create a </w:t>
        </w:r>
        <w:r w:rsidR="00D30CE1">
          <w:rPr>
            <w:rStyle w:val="Hyperlink"/>
          </w:rPr>
          <w:t>N</w:t>
        </w:r>
        <w:r w:rsidRPr="00DB2508">
          <w:rPr>
            <w:rStyle w:val="Hyperlink"/>
          </w:rPr>
          <w:t xml:space="preserve">ew </w:t>
        </w:r>
        <w:r w:rsidRPr="00DB2508">
          <w:rPr>
            <w:rStyle w:val="Hyperlink"/>
          </w:rPr>
          <w:t>O</w:t>
        </w:r>
        <w:r w:rsidRPr="00DB2508">
          <w:rPr>
            <w:rStyle w:val="Hyperlink"/>
          </w:rPr>
          <w:t>rganization</w:t>
        </w:r>
      </w:hyperlink>
    </w:p>
    <w:p w14:paraId="1E2A797A" w14:textId="0A15CBA6" w:rsidR="00DB2508" w:rsidRPr="00DB2508" w:rsidRDefault="00DB2508" w:rsidP="00DB2508">
      <w:pPr>
        <w:numPr>
          <w:ilvl w:val="1"/>
          <w:numId w:val="2"/>
        </w:numPr>
      </w:pPr>
      <w:hyperlink w:anchor="create-a-new-project">
        <w:r w:rsidRPr="00DB2508">
          <w:rPr>
            <w:rStyle w:val="Hyperlink"/>
          </w:rPr>
          <w:t xml:space="preserve">Create a </w:t>
        </w:r>
        <w:r w:rsidR="00D30CE1">
          <w:rPr>
            <w:rStyle w:val="Hyperlink"/>
          </w:rPr>
          <w:t>N</w:t>
        </w:r>
        <w:r w:rsidRPr="00DB2508">
          <w:rPr>
            <w:rStyle w:val="Hyperlink"/>
          </w:rPr>
          <w:t xml:space="preserve">ew </w:t>
        </w:r>
        <w:r w:rsidR="00D30CE1">
          <w:rPr>
            <w:rStyle w:val="Hyperlink"/>
          </w:rPr>
          <w:t>P</w:t>
        </w:r>
        <w:r w:rsidRPr="00DB2508">
          <w:rPr>
            <w:rStyle w:val="Hyperlink"/>
          </w:rPr>
          <w:t>roject</w:t>
        </w:r>
      </w:hyperlink>
    </w:p>
    <w:p w14:paraId="5E82FF2E" w14:textId="58271AE8" w:rsidR="00DB2508" w:rsidRPr="00DB2508" w:rsidRDefault="00D30CE1" w:rsidP="00DB2508">
      <w:pPr>
        <w:numPr>
          <w:ilvl w:val="1"/>
          <w:numId w:val="2"/>
        </w:numPr>
        <w:rPr>
          <w:rStyle w:val="Hyperlink"/>
        </w:rPr>
      </w:pPr>
      <w:r>
        <w:fldChar w:fldCharType="begin"/>
      </w:r>
      <w:r>
        <w:instrText xml:space="preserve"> HYPERLINK  \l "_Create_a_new" </w:instrText>
      </w:r>
      <w:r>
        <w:fldChar w:fldCharType="separate"/>
      </w:r>
      <w:r w:rsidR="00DB2508" w:rsidRPr="00DB2508">
        <w:rPr>
          <w:rStyle w:val="Hyperlink"/>
        </w:rPr>
        <w:t xml:space="preserve">Create a </w:t>
      </w:r>
      <w:r>
        <w:rPr>
          <w:rStyle w:val="Hyperlink"/>
        </w:rPr>
        <w:t>N</w:t>
      </w:r>
      <w:r w:rsidR="00DB2508" w:rsidRPr="00DB2508">
        <w:rPr>
          <w:rStyle w:val="Hyperlink"/>
        </w:rPr>
        <w:t>ew Unit</w:t>
      </w:r>
      <w:r w:rsidRPr="00D30CE1">
        <w:rPr>
          <w:rStyle w:val="Hyperlink"/>
        </w:rPr>
        <w:t xml:space="preserve"> </w:t>
      </w:r>
      <w:r w:rsidRPr="00D30CE1">
        <w:rPr>
          <w:rStyle w:val="Hyperlink"/>
        </w:rPr>
        <w:t>Block</w:t>
      </w:r>
    </w:p>
    <w:p w14:paraId="62847AF3" w14:textId="14EBC54D" w:rsidR="00DB2508" w:rsidRPr="00DB2508" w:rsidRDefault="00D30CE1" w:rsidP="00DB2508">
      <w:r>
        <w:fldChar w:fldCharType="end"/>
      </w:r>
      <w:r w:rsidR="00DB2508" w:rsidRPr="00DB2508">
        <w:pict w14:anchorId="718008B7">
          <v:rect id="_x0000_i1026" style="width:0;height:1.5pt" o:hralign="center" o:hrstd="t" o:hr="t" stroked="f"/>
        </w:pict>
      </w:r>
    </w:p>
    <w:p w14:paraId="0F6DA40E" w14:textId="77777777" w:rsidR="00DB2508" w:rsidRPr="00DB2508" w:rsidRDefault="00DB2508" w:rsidP="00DB2508">
      <w:pPr>
        <w:pStyle w:val="Heading2"/>
      </w:pPr>
      <w:bookmarkStart w:id="2" w:name="X89a7cbd3f585f86ad5dff9e86490213ad97c7cd"/>
      <w:r w:rsidRPr="00DB2508">
        <w:t>Install and configure Chia and the Data Layer server</w:t>
      </w:r>
      <w:bookmarkEnd w:id="2"/>
    </w:p>
    <w:p w14:paraId="7C3B7683" w14:textId="77777777" w:rsidR="00DB2508" w:rsidRPr="00DB2508" w:rsidRDefault="00DB2508" w:rsidP="00DB2508">
      <w:r w:rsidRPr="00DB2508">
        <w:t>Note: Your firewall might give warnings when installing both Chia and the Climate Warehouse. This is normal. Allow the installations to continue.</w:t>
      </w:r>
    </w:p>
    <w:p w14:paraId="103E8018" w14:textId="40733375" w:rsidR="00DB2508" w:rsidRPr="00DB2508" w:rsidRDefault="00DB2508" w:rsidP="00DB2508">
      <w:pPr>
        <w:numPr>
          <w:ilvl w:val="0"/>
          <w:numId w:val="3"/>
        </w:numPr>
      </w:pPr>
      <w:r w:rsidRPr="00DB2508">
        <w:t xml:space="preserve">Download the latest </w:t>
      </w:r>
      <w:r w:rsidRPr="00DB2508">
        <w:rPr>
          <w:color w:val="0070C0"/>
        </w:rPr>
        <w:t>Chia + Data Layer installer</w:t>
      </w:r>
    </w:p>
    <w:p w14:paraId="48C4DFFA" w14:textId="77777777" w:rsidR="00DB2508" w:rsidRPr="00DB2508" w:rsidRDefault="00DB2508" w:rsidP="00DB2508">
      <w:pPr>
        <w:numPr>
          <w:ilvl w:val="0"/>
          <w:numId w:val="3"/>
        </w:numPr>
      </w:pPr>
      <w:r w:rsidRPr="00DB2508">
        <w:t>Install Chia</w:t>
      </w:r>
    </w:p>
    <w:p w14:paraId="4F027E41" w14:textId="77777777" w:rsidR="00DB2508" w:rsidRDefault="00DB2508" w:rsidP="00DB2508">
      <w:pPr>
        <w:pStyle w:val="ListParagraph"/>
        <w:numPr>
          <w:ilvl w:val="0"/>
          <w:numId w:val="39"/>
        </w:numPr>
      </w:pPr>
      <w:r w:rsidRPr="00DB2508">
        <w:t xml:space="preserve">Windows: </w:t>
      </w:r>
    </w:p>
    <w:p w14:paraId="43D149B2" w14:textId="32052DCB" w:rsidR="00DB2508" w:rsidRPr="00DB2508" w:rsidRDefault="00DB2508" w:rsidP="00DB2508">
      <w:pPr>
        <w:pStyle w:val="ListParagraph"/>
        <w:numPr>
          <w:ilvl w:val="1"/>
          <w:numId w:val="39"/>
        </w:numPr>
      </w:pPr>
      <w:r w:rsidRPr="00DB2508">
        <w:t>Double click Setup-Win64.exe.</w:t>
      </w:r>
      <w:r>
        <w:t xml:space="preserve"> </w:t>
      </w:r>
      <w:r w:rsidRPr="00DB2508">
        <w:t xml:space="preserve"> The installation process will take less than 30 seconds on most computers.</w:t>
      </w:r>
    </w:p>
    <w:p w14:paraId="4F04FD44" w14:textId="77777777" w:rsidR="00DB2508" w:rsidRPr="00DB2508" w:rsidRDefault="00DB2508" w:rsidP="00DB2508">
      <w:pPr>
        <w:pStyle w:val="ListParagraph"/>
        <w:numPr>
          <w:ilvl w:val="0"/>
          <w:numId w:val="39"/>
        </w:numPr>
      </w:pPr>
      <w:r w:rsidRPr="00DB2508">
        <w:t>MacOS:</w:t>
      </w:r>
    </w:p>
    <w:p w14:paraId="0D74FE1C" w14:textId="5F19835F" w:rsidR="00DB2508" w:rsidRDefault="00DB2508" w:rsidP="00DB2508">
      <w:pPr>
        <w:pStyle w:val="ListParagraph"/>
        <w:numPr>
          <w:ilvl w:val="1"/>
          <w:numId w:val="39"/>
        </w:numPr>
      </w:pPr>
      <w:r w:rsidRPr="00DB2508">
        <w:t>Double click Setup-</w:t>
      </w:r>
      <w:proofErr w:type="spellStart"/>
      <w:r w:rsidRPr="00DB2508">
        <w:t>MacOS.dmg</w:t>
      </w:r>
      <w:proofErr w:type="spellEnd"/>
      <w:r w:rsidRPr="00DB2508">
        <w:t xml:space="preserve"> (for Intel CPUs) or Setup-MacOS-arm64.dmg (for 64-bit ARM CPUs). Drag the Chia icon to the Applications folder.</w:t>
      </w:r>
    </w:p>
    <w:p w14:paraId="70D1CB18" w14:textId="03C76988" w:rsidR="00D30CE1" w:rsidRDefault="00D30CE1" w:rsidP="00BC6DBA">
      <w:pPr>
        <w:jc w:val="center"/>
      </w:pPr>
      <w:r>
        <w:rPr>
          <w:noProof/>
        </w:rPr>
        <w:lastRenderedPageBreak/>
        <w:drawing>
          <wp:inline distT="0" distB="0" distL="0" distR="0" wp14:anchorId="4375BA37" wp14:editId="0D1F45DA">
            <wp:extent cx="4489704" cy="216712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704" cy="2167128"/>
                    </a:xfrm>
                    <a:prstGeom prst="rect">
                      <a:avLst/>
                    </a:prstGeom>
                    <a:noFill/>
                  </pic:spPr>
                </pic:pic>
              </a:graphicData>
            </a:graphic>
          </wp:inline>
        </w:drawing>
      </w:r>
    </w:p>
    <w:p w14:paraId="142835C4" w14:textId="219AF926" w:rsidR="00D30CE1" w:rsidRPr="00D30CE1" w:rsidRDefault="00BC6DBA" w:rsidP="00D30CE1">
      <w:pPr>
        <w:jc w:val="center"/>
        <w:rPr>
          <w:i/>
          <w:iCs/>
        </w:rPr>
      </w:pPr>
      <w:r>
        <w:rPr>
          <w:i/>
          <w:iCs/>
        </w:rPr>
        <w:t>Windows (left) and Mac (right)</w:t>
      </w:r>
    </w:p>
    <w:p w14:paraId="5C453AEE" w14:textId="5154E645" w:rsidR="00DB2508" w:rsidRDefault="00DB2508" w:rsidP="00DB2508">
      <w:pPr>
        <w:numPr>
          <w:ilvl w:val="0"/>
          <w:numId w:val="4"/>
        </w:numPr>
      </w:pPr>
      <w:r w:rsidRPr="00DB2508">
        <w:t xml:space="preserve">On Windows, if this is your </w:t>
      </w:r>
      <w:proofErr w:type="gramStart"/>
      <w:r w:rsidRPr="00DB2508">
        <w:t>first time</w:t>
      </w:r>
      <w:proofErr w:type="gramEnd"/>
      <w:r w:rsidRPr="00DB2508">
        <w:t xml:space="preserve"> installing Chia on this machine, the </w:t>
      </w:r>
      <w:r w:rsidRPr="00DB2508">
        <w:rPr>
          <w:i/>
        </w:rPr>
        <w:t>Select Your Client Mode</w:t>
      </w:r>
      <w:r w:rsidRPr="00DB2508">
        <w:t xml:space="preserve"> dialog will appear. If you have already installed Chia on this machine, the </w:t>
      </w:r>
      <w:r w:rsidRPr="00DB2508">
        <w:rPr>
          <w:i/>
        </w:rPr>
        <w:t>Select Key</w:t>
      </w:r>
      <w:r w:rsidRPr="00DB2508">
        <w:t xml:space="preserve"> dialog will appear. In either case, </w:t>
      </w:r>
      <w:r>
        <w:t>w</w:t>
      </w:r>
      <w:r w:rsidRPr="00DB2508">
        <w:t>e'll be using the Command Line Interface, so close the application. On MacOS this dialog doesn't appear, so no need to close it.</w:t>
      </w:r>
    </w:p>
    <w:p w14:paraId="4112B923" w14:textId="1B480E07" w:rsidR="00BC6DBA" w:rsidRDefault="00BC6DBA" w:rsidP="00BC6DBA">
      <w:pPr>
        <w:ind w:left="480"/>
        <w:jc w:val="center"/>
      </w:pPr>
      <w:r>
        <w:rPr>
          <w:noProof/>
        </w:rPr>
        <w:drawing>
          <wp:inline distT="0" distB="0" distL="0" distR="0" wp14:anchorId="5C664FF8" wp14:editId="7030CD7C">
            <wp:extent cx="3419856" cy="2066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9856" cy="2066544"/>
                    </a:xfrm>
                    <a:prstGeom prst="rect">
                      <a:avLst/>
                    </a:prstGeom>
                    <a:noFill/>
                  </pic:spPr>
                </pic:pic>
              </a:graphicData>
            </a:graphic>
          </wp:inline>
        </w:drawing>
      </w:r>
    </w:p>
    <w:p w14:paraId="364EDF50" w14:textId="0E2E346B" w:rsidR="00BC6DBA" w:rsidRDefault="00BC6DBA" w:rsidP="00BC6DBA">
      <w:pPr>
        <w:ind w:left="480"/>
        <w:jc w:val="center"/>
        <w:rPr>
          <w:i/>
          <w:iCs/>
        </w:rPr>
      </w:pPr>
      <w:r>
        <w:rPr>
          <w:i/>
          <w:iCs/>
        </w:rPr>
        <w:t>Windows</w:t>
      </w:r>
    </w:p>
    <w:p w14:paraId="1D9DA5BE" w14:textId="0EE5B9D7" w:rsidR="00BC6DBA" w:rsidRDefault="00BC6DBA" w:rsidP="00BC6DBA">
      <w:pPr>
        <w:ind w:left="480"/>
        <w:jc w:val="center"/>
      </w:pPr>
      <w:r>
        <w:rPr>
          <w:noProof/>
        </w:rPr>
        <w:lastRenderedPageBreak/>
        <w:drawing>
          <wp:inline distT="0" distB="0" distL="0" distR="0" wp14:anchorId="592DEFE1" wp14:editId="79BE26DC">
            <wp:extent cx="4251960" cy="32735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1960" cy="3273552"/>
                    </a:xfrm>
                    <a:prstGeom prst="rect">
                      <a:avLst/>
                    </a:prstGeom>
                    <a:noFill/>
                  </pic:spPr>
                </pic:pic>
              </a:graphicData>
            </a:graphic>
          </wp:inline>
        </w:drawing>
      </w:r>
    </w:p>
    <w:p w14:paraId="1E172095" w14:textId="18FD7596" w:rsidR="00BC6DBA" w:rsidRPr="00DB2508" w:rsidRDefault="00BC6DBA" w:rsidP="00BC6DBA">
      <w:pPr>
        <w:ind w:left="480"/>
        <w:jc w:val="center"/>
        <w:rPr>
          <w:i/>
          <w:iCs/>
        </w:rPr>
      </w:pPr>
      <w:r w:rsidRPr="00BC6DBA">
        <w:rPr>
          <w:i/>
          <w:iCs/>
        </w:rPr>
        <w:t>Mac</w:t>
      </w:r>
    </w:p>
    <w:p w14:paraId="66F2B698" w14:textId="77777777" w:rsidR="00DB2508" w:rsidRPr="00DB2508" w:rsidRDefault="00DB2508" w:rsidP="00DB2508">
      <w:pPr>
        <w:numPr>
          <w:ilvl w:val="0"/>
          <w:numId w:val="5"/>
        </w:numPr>
      </w:pPr>
      <w:r w:rsidRPr="00DB2508">
        <w:t>Open PowerShell on Windows, or Terminal on MacOS.</w:t>
      </w:r>
    </w:p>
    <w:p w14:paraId="0853C1E9" w14:textId="77777777" w:rsidR="00DB2508" w:rsidRPr="00DB2508" w:rsidRDefault="00DB2508" w:rsidP="00DB2508">
      <w:r w:rsidRPr="00DB2508">
        <w:t>We'll create an alias to run the chia command from any folder.</w:t>
      </w:r>
    </w:p>
    <w:p w14:paraId="1042AF36" w14:textId="77777777" w:rsidR="00DB2508" w:rsidRPr="00DB2508" w:rsidRDefault="00DB2508" w:rsidP="00DB2508">
      <w:pPr>
        <w:pStyle w:val="ListParagraph"/>
        <w:numPr>
          <w:ilvl w:val="0"/>
          <w:numId w:val="40"/>
        </w:numPr>
      </w:pPr>
      <w:r w:rsidRPr="00DB2508">
        <w:t>Windows:</w:t>
      </w:r>
    </w:p>
    <w:p w14:paraId="38837381" w14:textId="77777777" w:rsidR="00907C27" w:rsidRDefault="00DB2508" w:rsidP="00DB2508">
      <w:pPr>
        <w:pStyle w:val="ListParagraph"/>
        <w:numPr>
          <w:ilvl w:val="1"/>
          <w:numId w:val="40"/>
        </w:numPr>
      </w:pPr>
      <w:r w:rsidRPr="00DB2508">
        <w:t xml:space="preserve">Run </w:t>
      </w:r>
    </w:p>
    <w:p w14:paraId="69485A7F" w14:textId="00F0FF6C" w:rsidR="00DB2508" w:rsidRPr="00DB2508" w:rsidRDefault="00DB2508" w:rsidP="00907C27">
      <w:pPr>
        <w:ind w:left="1080"/>
      </w:pPr>
      <w:r w:rsidRPr="00907C27">
        <w:rPr>
          <w:rFonts w:ascii="Courier New" w:hAnsi="Courier New" w:cs="Courier New"/>
          <w:sz w:val="16"/>
          <w:szCs w:val="16"/>
        </w:rPr>
        <w:t>`Set-Alias -Name chia C:\Users\&lt;username&gt;\AppData\Local\chia-blockchain\app-&lt;version&gt;\resources\app.asar.unpacked\daemon\chia.exe`</w:t>
      </w:r>
      <w:r w:rsidRPr="00907C27">
        <w:rPr>
          <w:rFonts w:ascii="Courier New" w:hAnsi="Courier New" w:cs="Courier New"/>
          <w:sz w:val="16"/>
          <w:szCs w:val="16"/>
        </w:rPr>
        <w:br/>
      </w:r>
      <w:r w:rsidRPr="00DB2508">
        <w:t xml:space="preserve">(Be sure to update </w:t>
      </w:r>
      <w:r>
        <w:t>&lt;</w:t>
      </w:r>
      <w:r w:rsidRPr="00DB2508">
        <w:t>username</w:t>
      </w:r>
      <w:r>
        <w:t>&gt;</w:t>
      </w:r>
      <w:r w:rsidRPr="00DB2508">
        <w:t xml:space="preserve"> and </w:t>
      </w:r>
      <w:r>
        <w:t>&lt;</w:t>
      </w:r>
      <w:r w:rsidRPr="00DB2508">
        <w:t>version</w:t>
      </w:r>
      <w:r>
        <w:t>&gt;</w:t>
      </w:r>
      <w:r w:rsidRPr="00DB2508">
        <w:t xml:space="preserve"> to match the actual folder structure.)</w:t>
      </w:r>
    </w:p>
    <w:p w14:paraId="0CDC4673" w14:textId="77777777" w:rsidR="00DB2508" w:rsidRDefault="00DB2508" w:rsidP="00DB2508">
      <w:pPr>
        <w:pStyle w:val="ListParagraph"/>
        <w:numPr>
          <w:ilvl w:val="0"/>
          <w:numId w:val="40"/>
        </w:numPr>
      </w:pPr>
      <w:r w:rsidRPr="00DB2508">
        <w:t xml:space="preserve">MacOS: </w:t>
      </w:r>
    </w:p>
    <w:p w14:paraId="48F3F82D" w14:textId="77777777" w:rsidR="00907C27" w:rsidRDefault="00DB2508" w:rsidP="00DB2508">
      <w:pPr>
        <w:pStyle w:val="ListParagraph"/>
        <w:numPr>
          <w:ilvl w:val="1"/>
          <w:numId w:val="40"/>
        </w:numPr>
      </w:pPr>
      <w:r w:rsidRPr="00DB2508">
        <w:t xml:space="preserve">Run </w:t>
      </w:r>
    </w:p>
    <w:p w14:paraId="17C4969A" w14:textId="385C5349" w:rsidR="00DB2508" w:rsidRPr="00DB2508" w:rsidRDefault="00DB2508" w:rsidP="00907C27">
      <w:pPr>
        <w:ind w:left="1080"/>
      </w:pPr>
      <w:r w:rsidRPr="00907C27">
        <w:rPr>
          <w:rFonts w:ascii="Courier New" w:hAnsi="Courier New" w:cs="Courier New"/>
          <w:sz w:val="16"/>
          <w:szCs w:val="16"/>
        </w:rPr>
        <w:t>alias chia='/Applications/Chia.app/Contents/Resources/app.asar.unpacked/daemon/chia'</w:t>
      </w:r>
    </w:p>
    <w:p w14:paraId="6BD24AF7" w14:textId="77777777" w:rsidR="00DB2508" w:rsidRPr="00DB2508" w:rsidRDefault="00DB2508" w:rsidP="00DB2508">
      <w:pPr>
        <w:numPr>
          <w:ilvl w:val="0"/>
          <w:numId w:val="6"/>
        </w:numPr>
      </w:pPr>
      <w:r w:rsidRPr="00DB2508">
        <w:t>MacOS only:</w:t>
      </w:r>
    </w:p>
    <w:p w14:paraId="7D92C855" w14:textId="3DC3EE1C" w:rsidR="00DB2508" w:rsidRPr="00DB2508" w:rsidRDefault="00DB2508" w:rsidP="00DB2508">
      <w:r w:rsidRPr="00DB2508">
        <w:t xml:space="preserve">Run </w:t>
      </w:r>
      <w:r w:rsidRPr="00DB2508">
        <w:rPr>
          <w:rFonts w:ascii="Courier New" w:hAnsi="Courier New" w:cs="Courier New"/>
          <w:sz w:val="16"/>
          <w:szCs w:val="16"/>
        </w:rPr>
        <w:t xml:space="preserve">chia </w:t>
      </w:r>
      <w:proofErr w:type="spellStart"/>
      <w:r w:rsidRPr="00DB2508">
        <w:rPr>
          <w:rFonts w:ascii="Courier New" w:hAnsi="Courier New" w:cs="Courier New"/>
          <w:sz w:val="16"/>
          <w:szCs w:val="16"/>
        </w:rPr>
        <w:t>init</w:t>
      </w:r>
      <w:proofErr w:type="spellEnd"/>
      <w:r w:rsidRPr="00DB2508">
        <w:rPr>
          <w:rFonts w:ascii="Courier New" w:hAnsi="Courier New" w:cs="Courier New"/>
          <w:sz w:val="16"/>
          <w:szCs w:val="16"/>
        </w:rPr>
        <w:t xml:space="preserve"> --fix-</w:t>
      </w:r>
      <w:proofErr w:type="spellStart"/>
      <w:r w:rsidRPr="00DB2508">
        <w:rPr>
          <w:rFonts w:ascii="Courier New" w:hAnsi="Courier New" w:cs="Courier New"/>
          <w:sz w:val="16"/>
          <w:szCs w:val="16"/>
        </w:rPr>
        <w:t>ssl</w:t>
      </w:r>
      <w:proofErr w:type="spellEnd"/>
      <w:r w:rsidRPr="00DB2508">
        <w:rPr>
          <w:rFonts w:ascii="Courier New" w:hAnsi="Courier New" w:cs="Courier New"/>
          <w:sz w:val="16"/>
          <w:szCs w:val="16"/>
        </w:rPr>
        <w:t>-permissions</w:t>
      </w:r>
      <w:r w:rsidRPr="00DB2508">
        <w:t xml:space="preserve">. </w:t>
      </w:r>
      <w:r w:rsidR="00907C27">
        <w:t xml:space="preserve"> </w:t>
      </w:r>
      <w:r w:rsidRPr="00DB2508">
        <w:t>This will update the permissions for Chia's SSL files.</w:t>
      </w:r>
    </w:p>
    <w:p w14:paraId="031C6695"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 xml:space="preserve">~ % chia </w:t>
      </w:r>
      <w:proofErr w:type="spellStart"/>
      <w:r w:rsidRPr="00DB2508">
        <w:rPr>
          <w:rFonts w:ascii="Courier New" w:hAnsi="Courier New" w:cs="Courier New"/>
          <w:sz w:val="16"/>
          <w:szCs w:val="16"/>
        </w:rPr>
        <w:t>init</w:t>
      </w:r>
      <w:proofErr w:type="spellEnd"/>
      <w:r w:rsidRPr="00DB2508">
        <w:rPr>
          <w:rFonts w:ascii="Courier New" w:hAnsi="Courier New" w:cs="Courier New"/>
          <w:sz w:val="16"/>
          <w:szCs w:val="16"/>
        </w:rPr>
        <w:t xml:space="preserve"> --fix-</w:t>
      </w:r>
      <w:proofErr w:type="spellStart"/>
      <w:r w:rsidRPr="00DB2508">
        <w:rPr>
          <w:rFonts w:ascii="Courier New" w:hAnsi="Courier New" w:cs="Courier New"/>
          <w:sz w:val="16"/>
          <w:szCs w:val="16"/>
        </w:rPr>
        <w:t>ssl</w:t>
      </w:r>
      <w:proofErr w:type="spellEnd"/>
      <w:r w:rsidRPr="00DB2508">
        <w:rPr>
          <w:rFonts w:ascii="Courier New" w:hAnsi="Courier New" w:cs="Courier New"/>
          <w:sz w:val="16"/>
          <w:szCs w:val="16"/>
        </w:rPr>
        <w:t>-permissions</w:t>
      </w:r>
      <w:r w:rsidRPr="00DB2508">
        <w:rPr>
          <w:rFonts w:ascii="Courier New" w:hAnsi="Courier New" w:cs="Courier New"/>
          <w:sz w:val="16"/>
          <w:szCs w:val="16"/>
        </w:rPr>
        <w:br/>
        <w:t>@@@@@@@@@@@@@@@@@@@@@@@@@@@@@@@@@@@@@@@@@@@@@@@@@@@@@@@@@@@</w:t>
      </w:r>
      <w:r w:rsidRPr="00DB2508">
        <w:rPr>
          <w:rFonts w:ascii="Courier New" w:hAnsi="Courier New" w:cs="Courier New"/>
          <w:sz w:val="16"/>
          <w:szCs w:val="16"/>
        </w:rPr>
        <w:br/>
        <w:t>@             WARNING: UNPROTECTED SSL FILE!              @</w:t>
      </w:r>
      <w:r w:rsidRPr="00DB2508">
        <w:rPr>
          <w:rFonts w:ascii="Courier New" w:hAnsi="Courier New" w:cs="Courier New"/>
          <w:sz w:val="16"/>
          <w:szCs w:val="16"/>
        </w:rPr>
        <w:br/>
        <w:t>@@@@@@@@@@@@@@@@@@@@@@@@@@@@@@@@@@@@@@@@@@@@@@@@@@@@@@@@@@@</w:t>
      </w:r>
      <w:r w:rsidRPr="00DB2508">
        <w:rPr>
          <w:rFonts w:ascii="Courier New" w:hAnsi="Courier New" w:cs="Courier New"/>
          <w:sz w:val="16"/>
          <w:szCs w:val="16"/>
        </w:rPr>
        <w:br/>
        <w:t>Permissions 0777 for '/Users/user/.chia/</w:t>
      </w:r>
      <w:proofErr w:type="spellStart"/>
      <w:r w:rsidRPr="00DB2508">
        <w:rPr>
          <w:rFonts w:ascii="Courier New" w:hAnsi="Courier New" w:cs="Courier New"/>
          <w:sz w:val="16"/>
          <w:szCs w:val="16"/>
        </w:rPr>
        <w:t>mainnet</w:t>
      </w:r>
      <w:proofErr w:type="spellEnd"/>
      <w:r w:rsidRPr="00DB2508">
        <w:rPr>
          <w:rFonts w:ascii="Courier New" w:hAnsi="Courier New" w:cs="Courier New"/>
          <w:sz w:val="16"/>
          <w:szCs w:val="16"/>
        </w:rPr>
        <w:t>/config/</w:t>
      </w:r>
      <w:proofErr w:type="spellStart"/>
      <w:r w:rsidRPr="00DB2508">
        <w:rPr>
          <w:rFonts w:ascii="Courier New" w:hAnsi="Courier New" w:cs="Courier New"/>
          <w:sz w:val="16"/>
          <w:szCs w:val="16"/>
        </w:rPr>
        <w:t>ssl</w:t>
      </w:r>
      <w:proofErr w:type="spellEnd"/>
      <w:r w:rsidRPr="00DB2508">
        <w:rPr>
          <w:rFonts w:ascii="Courier New" w:hAnsi="Courier New" w:cs="Courier New"/>
          <w:sz w:val="16"/>
          <w:szCs w:val="16"/>
        </w:rPr>
        <w:t>/ca/chia_ca.crt' are too open. Expected 0644</w:t>
      </w:r>
      <w:r w:rsidRPr="00DB2508">
        <w:rPr>
          <w:rFonts w:ascii="Courier New" w:hAnsi="Courier New" w:cs="Courier New"/>
          <w:sz w:val="16"/>
          <w:szCs w:val="16"/>
        </w:rPr>
        <w:br/>
        <w:t>Permissions 0777 for '/Users/user/.chia/</w:t>
      </w:r>
      <w:proofErr w:type="spellStart"/>
      <w:r w:rsidRPr="00DB2508">
        <w:rPr>
          <w:rFonts w:ascii="Courier New" w:hAnsi="Courier New" w:cs="Courier New"/>
          <w:sz w:val="16"/>
          <w:szCs w:val="16"/>
        </w:rPr>
        <w:t>mainnet</w:t>
      </w:r>
      <w:proofErr w:type="spellEnd"/>
      <w:r w:rsidRPr="00DB2508">
        <w:rPr>
          <w:rFonts w:ascii="Courier New" w:hAnsi="Courier New" w:cs="Courier New"/>
          <w:sz w:val="16"/>
          <w:szCs w:val="16"/>
        </w:rPr>
        <w:t>/config/</w:t>
      </w:r>
      <w:proofErr w:type="spellStart"/>
      <w:r w:rsidRPr="00DB2508">
        <w:rPr>
          <w:rFonts w:ascii="Courier New" w:hAnsi="Courier New" w:cs="Courier New"/>
          <w:sz w:val="16"/>
          <w:szCs w:val="16"/>
        </w:rPr>
        <w:t>ssl</w:t>
      </w:r>
      <w:proofErr w:type="spellEnd"/>
      <w:r w:rsidRPr="00DB2508">
        <w:rPr>
          <w:rFonts w:ascii="Courier New" w:hAnsi="Courier New" w:cs="Courier New"/>
          <w:sz w:val="16"/>
          <w:szCs w:val="16"/>
        </w:rPr>
        <w:t>/ca/chia_ca.crt' are too open. Expected 0644</w:t>
      </w:r>
      <w:r w:rsidRPr="00DB2508">
        <w:rPr>
          <w:rFonts w:ascii="Courier New" w:hAnsi="Courier New" w:cs="Courier New"/>
          <w:sz w:val="16"/>
          <w:szCs w:val="16"/>
        </w:rPr>
        <w:br/>
        <w:t>...</w:t>
      </w:r>
      <w:r w:rsidRPr="00DB2508">
        <w:rPr>
          <w:rFonts w:ascii="Courier New" w:hAnsi="Courier New" w:cs="Courier New"/>
          <w:sz w:val="16"/>
          <w:szCs w:val="16"/>
        </w:rPr>
        <w:br/>
        <w:t>Finished updating SSL file permissions</w:t>
      </w:r>
      <w:r w:rsidRPr="00DB2508">
        <w:rPr>
          <w:rFonts w:ascii="Courier New" w:hAnsi="Courier New" w:cs="Courier New"/>
          <w:sz w:val="16"/>
          <w:szCs w:val="16"/>
        </w:rPr>
        <w:br/>
        <w:t>No keys are present in the keychain. Generate them with 'chia keys generate'</w:t>
      </w:r>
    </w:p>
    <w:p w14:paraId="739825C9" w14:textId="77777777" w:rsidR="00DB2508" w:rsidRPr="00DB2508" w:rsidRDefault="00DB2508" w:rsidP="00DB2508">
      <w:pPr>
        <w:numPr>
          <w:ilvl w:val="0"/>
          <w:numId w:val="7"/>
        </w:numPr>
      </w:pPr>
      <w:r w:rsidRPr="00DB2508">
        <w:t xml:space="preserve">Run </w:t>
      </w:r>
      <w:r w:rsidRPr="00DB2508">
        <w:rPr>
          <w:rFonts w:ascii="Courier New" w:hAnsi="Courier New" w:cs="Courier New"/>
          <w:sz w:val="16"/>
          <w:szCs w:val="16"/>
        </w:rPr>
        <w:t>chia version</w:t>
      </w:r>
      <w:r w:rsidRPr="00DB2508">
        <w:t>. You should be shown the correct version. For example:</w:t>
      </w:r>
    </w:p>
    <w:p w14:paraId="2EEE910D"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lastRenderedPageBreak/>
        <w:t>PS C:\Users\User&gt; chia version</w:t>
      </w:r>
      <w:r w:rsidRPr="00DB2508">
        <w:rPr>
          <w:rFonts w:ascii="Courier New" w:hAnsi="Courier New" w:cs="Courier New"/>
          <w:sz w:val="16"/>
          <w:szCs w:val="16"/>
        </w:rPr>
        <w:br/>
        <w:t>v1.2.</w:t>
      </w:r>
      <w:proofErr w:type="gramStart"/>
      <w:r w:rsidRPr="00DB2508">
        <w:rPr>
          <w:rFonts w:ascii="Courier New" w:hAnsi="Courier New" w:cs="Courier New"/>
          <w:sz w:val="16"/>
          <w:szCs w:val="16"/>
        </w:rPr>
        <w:t>12.dev</w:t>
      </w:r>
      <w:proofErr w:type="gramEnd"/>
      <w:r w:rsidRPr="00DB2508">
        <w:rPr>
          <w:rFonts w:ascii="Courier New" w:hAnsi="Courier New" w:cs="Courier New"/>
          <w:sz w:val="16"/>
          <w:szCs w:val="16"/>
        </w:rPr>
        <w:t>671</w:t>
      </w:r>
    </w:p>
    <w:p w14:paraId="113F620A" w14:textId="77777777" w:rsidR="00DB2508" w:rsidRPr="00DB2508" w:rsidRDefault="00DB2508" w:rsidP="00DB2508">
      <w:pPr>
        <w:numPr>
          <w:ilvl w:val="0"/>
          <w:numId w:val="8"/>
        </w:numPr>
      </w:pPr>
      <w:r w:rsidRPr="00DB2508">
        <w:t xml:space="preserve">Run </w:t>
      </w:r>
      <w:r w:rsidRPr="00DB2508">
        <w:rPr>
          <w:rFonts w:ascii="Courier New" w:hAnsi="Courier New" w:cs="Courier New"/>
          <w:sz w:val="16"/>
          <w:szCs w:val="16"/>
        </w:rPr>
        <w:t>chia configure --</w:t>
      </w:r>
      <w:proofErr w:type="spellStart"/>
      <w:r w:rsidRPr="00DB2508">
        <w:rPr>
          <w:rFonts w:ascii="Courier New" w:hAnsi="Courier New" w:cs="Courier New"/>
          <w:sz w:val="16"/>
          <w:szCs w:val="16"/>
        </w:rPr>
        <w:t>testnet</w:t>
      </w:r>
      <w:proofErr w:type="spellEnd"/>
      <w:r w:rsidRPr="00DB2508">
        <w:rPr>
          <w:rFonts w:ascii="Courier New" w:hAnsi="Courier New" w:cs="Courier New"/>
          <w:sz w:val="16"/>
          <w:szCs w:val="16"/>
        </w:rPr>
        <w:t xml:space="preserve"> false</w:t>
      </w:r>
      <w:r w:rsidRPr="00DB2508">
        <w:t xml:space="preserve">. This will ensure that Chia is set up to run on </w:t>
      </w:r>
      <w:proofErr w:type="spellStart"/>
      <w:r w:rsidRPr="00DB2508">
        <w:t>mainnet</w:t>
      </w:r>
      <w:proofErr w:type="spellEnd"/>
      <w:r w:rsidRPr="00DB2508">
        <w:t>.</w:t>
      </w:r>
    </w:p>
    <w:p w14:paraId="47A0C398"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configure --</w:t>
      </w:r>
      <w:proofErr w:type="spellStart"/>
      <w:r w:rsidRPr="00DB2508">
        <w:rPr>
          <w:rFonts w:ascii="Courier New" w:hAnsi="Courier New" w:cs="Courier New"/>
          <w:sz w:val="16"/>
          <w:szCs w:val="16"/>
        </w:rPr>
        <w:t>testnet</w:t>
      </w:r>
      <w:proofErr w:type="spellEnd"/>
      <w:r w:rsidRPr="00DB2508">
        <w:rPr>
          <w:rFonts w:ascii="Courier New" w:hAnsi="Courier New" w:cs="Courier New"/>
          <w:sz w:val="16"/>
          <w:szCs w:val="16"/>
        </w:rPr>
        <w:t xml:space="preserve"> false</w:t>
      </w:r>
      <w:r w:rsidRPr="00DB2508">
        <w:rPr>
          <w:rFonts w:ascii="Courier New" w:hAnsi="Courier New" w:cs="Courier New"/>
          <w:sz w:val="16"/>
          <w:szCs w:val="16"/>
        </w:rPr>
        <w:br/>
        <w:t xml:space="preserve">Setting </w:t>
      </w:r>
      <w:proofErr w:type="spellStart"/>
      <w:r w:rsidRPr="00DB2508">
        <w:rPr>
          <w:rFonts w:ascii="Courier New" w:hAnsi="Courier New" w:cs="Courier New"/>
          <w:sz w:val="16"/>
          <w:szCs w:val="16"/>
        </w:rPr>
        <w:t>Mainnet</w:t>
      </w:r>
      <w:proofErr w:type="spellEnd"/>
      <w:r w:rsidRPr="00DB2508">
        <w:rPr>
          <w:rFonts w:ascii="Courier New" w:hAnsi="Courier New" w:cs="Courier New"/>
          <w:sz w:val="16"/>
          <w:szCs w:val="16"/>
        </w:rPr>
        <w:br/>
        <w:t>Default full node port, introducer and network setting updated</w:t>
      </w:r>
      <w:r w:rsidRPr="00DB2508">
        <w:rPr>
          <w:rFonts w:ascii="Courier New" w:hAnsi="Courier New" w:cs="Courier New"/>
          <w:sz w:val="16"/>
          <w:szCs w:val="16"/>
        </w:rPr>
        <w:br/>
        <w:t xml:space="preserve">Restart any running chia services </w:t>
      </w:r>
      <w:r w:rsidRPr="00DB2508">
        <w:rPr>
          <w:rFonts w:ascii="Courier New" w:hAnsi="Courier New" w:cs="Courier New"/>
          <w:b/>
          <w:sz w:val="16"/>
          <w:szCs w:val="16"/>
        </w:rPr>
        <w:t>for</w:t>
      </w:r>
      <w:r w:rsidRPr="00DB2508">
        <w:rPr>
          <w:rFonts w:ascii="Courier New" w:hAnsi="Courier New" w:cs="Courier New"/>
          <w:sz w:val="16"/>
          <w:szCs w:val="16"/>
        </w:rPr>
        <w:t xml:space="preserve"> changes to take effect</w:t>
      </w:r>
    </w:p>
    <w:p w14:paraId="7D7C6D44" w14:textId="77777777" w:rsidR="00DB2508" w:rsidRPr="00DB2508" w:rsidRDefault="00DB2508" w:rsidP="00DB2508">
      <w:pPr>
        <w:numPr>
          <w:ilvl w:val="0"/>
          <w:numId w:val="9"/>
        </w:numPr>
      </w:pPr>
      <w:r w:rsidRPr="00DB2508">
        <w:t xml:space="preserve">Run </w:t>
      </w:r>
      <w:r w:rsidRPr="00DB2508">
        <w:rPr>
          <w:rFonts w:ascii="Courier New" w:hAnsi="Courier New" w:cs="Courier New"/>
          <w:sz w:val="16"/>
          <w:szCs w:val="16"/>
        </w:rPr>
        <w:t>chia configure --set-log-level INFO</w:t>
      </w:r>
      <w:r w:rsidRPr="00DB2508">
        <w:t>. This will instruct your Chia installation to log more info than it would have with the default level of WARNING.</w:t>
      </w:r>
    </w:p>
    <w:p w14:paraId="2978BBBF"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configure --set-log-level INFO</w:t>
      </w:r>
      <w:r w:rsidRPr="00DB2508">
        <w:rPr>
          <w:rFonts w:ascii="Courier New" w:hAnsi="Courier New" w:cs="Courier New"/>
          <w:sz w:val="16"/>
          <w:szCs w:val="16"/>
        </w:rPr>
        <w:br/>
        <w:t>Logging level updated. Check C:\Users\User\.chia\mainnet/log/debug.log</w:t>
      </w:r>
      <w:r w:rsidRPr="00DB2508">
        <w:rPr>
          <w:rFonts w:ascii="Courier New" w:hAnsi="Courier New" w:cs="Courier New"/>
          <w:sz w:val="16"/>
          <w:szCs w:val="16"/>
        </w:rPr>
        <w:br/>
        <w:t xml:space="preserve">Restart any running chia services </w:t>
      </w:r>
      <w:r w:rsidRPr="00DB2508">
        <w:rPr>
          <w:rFonts w:ascii="Courier New" w:hAnsi="Courier New" w:cs="Courier New"/>
          <w:b/>
          <w:sz w:val="16"/>
          <w:szCs w:val="16"/>
        </w:rPr>
        <w:t>for</w:t>
      </w:r>
      <w:r w:rsidRPr="00DB2508">
        <w:rPr>
          <w:rFonts w:ascii="Courier New" w:hAnsi="Courier New" w:cs="Courier New"/>
          <w:sz w:val="16"/>
          <w:szCs w:val="16"/>
        </w:rPr>
        <w:t xml:space="preserve"> changes to take effect</w:t>
      </w:r>
    </w:p>
    <w:p w14:paraId="17C7538C" w14:textId="77777777" w:rsidR="00DB2508" w:rsidRPr="00DB2508" w:rsidRDefault="00DB2508" w:rsidP="00DB2508">
      <w:pPr>
        <w:numPr>
          <w:ilvl w:val="0"/>
          <w:numId w:val="10"/>
        </w:numPr>
      </w:pPr>
      <w:r w:rsidRPr="00DB2508">
        <w:t xml:space="preserve">Run </w:t>
      </w:r>
      <w:r w:rsidRPr="00DB2508">
        <w:rPr>
          <w:rFonts w:ascii="Courier New" w:hAnsi="Courier New" w:cs="Courier New"/>
          <w:sz w:val="16"/>
          <w:szCs w:val="16"/>
        </w:rPr>
        <w:t>chia keys show</w:t>
      </w:r>
      <w:r w:rsidRPr="00DB2508">
        <w:t>.</w:t>
      </w:r>
    </w:p>
    <w:p w14:paraId="5F268391" w14:textId="77777777" w:rsidR="00907C27" w:rsidRDefault="00DB2508" w:rsidP="00DB2508">
      <w:pPr>
        <w:numPr>
          <w:ilvl w:val="0"/>
          <w:numId w:val="2"/>
        </w:numPr>
      </w:pPr>
      <w:r w:rsidRPr="00DB2508">
        <w:t xml:space="preserve">If you already have a public/private key pair, you will receive the following message, along with your public keys and address: </w:t>
      </w:r>
    </w:p>
    <w:p w14:paraId="1CEFC680" w14:textId="77777777" w:rsidR="00907C27" w:rsidRDefault="00DB2508" w:rsidP="002D6480">
      <w:pPr>
        <w:ind w:firstLine="480"/>
      </w:pPr>
      <w:r w:rsidRPr="00DB2508">
        <w:rPr>
          <w:rFonts w:ascii="Courier New" w:hAnsi="Courier New" w:cs="Courier New"/>
          <w:sz w:val="16"/>
          <w:szCs w:val="16"/>
        </w:rPr>
        <w:t>Showing all public keys derived from your master seed and private key:</w:t>
      </w:r>
    </w:p>
    <w:p w14:paraId="54DCEE6F" w14:textId="2A9764BC" w:rsidR="00DB2508" w:rsidRPr="00DB2508" w:rsidRDefault="00DB2508" w:rsidP="00DB2508">
      <w:pPr>
        <w:numPr>
          <w:ilvl w:val="0"/>
          <w:numId w:val="2"/>
        </w:numPr>
      </w:pPr>
      <w:r w:rsidRPr="00DB2508">
        <w:t>If you have not yet copied your mnemonic seed phrase to a secure location, see step 11. Otherwise, proceed to step 12.</w:t>
      </w:r>
    </w:p>
    <w:p w14:paraId="5C47BF2B" w14:textId="77777777" w:rsidR="00907C27" w:rsidRDefault="00DB2508" w:rsidP="00DB2508">
      <w:pPr>
        <w:numPr>
          <w:ilvl w:val="0"/>
          <w:numId w:val="2"/>
        </w:numPr>
      </w:pPr>
      <w:r w:rsidRPr="00DB2508">
        <w:t xml:space="preserve">If you do not have a public/private key pair, you will be shown this message: </w:t>
      </w:r>
    </w:p>
    <w:p w14:paraId="3E5816FC" w14:textId="77777777" w:rsidR="00907C27" w:rsidRPr="002D6480" w:rsidRDefault="00DB2508" w:rsidP="002D6480">
      <w:pPr>
        <w:ind w:firstLine="480"/>
        <w:rPr>
          <w:rFonts w:ascii="Courier New" w:hAnsi="Courier New" w:cs="Courier New"/>
          <w:sz w:val="16"/>
          <w:szCs w:val="16"/>
        </w:rPr>
      </w:pPr>
      <w:r w:rsidRPr="00DB2508">
        <w:rPr>
          <w:rFonts w:ascii="Courier New" w:hAnsi="Courier New" w:cs="Courier New"/>
          <w:sz w:val="16"/>
          <w:szCs w:val="16"/>
        </w:rPr>
        <w:t xml:space="preserve">There are no saved private keys. </w:t>
      </w:r>
    </w:p>
    <w:p w14:paraId="3AB40A97" w14:textId="477DC0BE" w:rsidR="00DB2508" w:rsidRPr="00DB2508" w:rsidRDefault="00DB2508" w:rsidP="002D6480">
      <w:pPr>
        <w:ind w:left="480"/>
      </w:pPr>
      <w:r w:rsidRPr="00DB2508">
        <w:t>In this case, proceed to the next step.</w:t>
      </w:r>
    </w:p>
    <w:p w14:paraId="28071CC5" w14:textId="77777777" w:rsidR="00DB2508" w:rsidRPr="00DB2508" w:rsidRDefault="00DB2508" w:rsidP="00DB2508">
      <w:pPr>
        <w:numPr>
          <w:ilvl w:val="0"/>
          <w:numId w:val="11"/>
        </w:numPr>
      </w:pPr>
      <w:r w:rsidRPr="00DB2508">
        <w:t xml:space="preserve">Run </w:t>
      </w:r>
      <w:r w:rsidRPr="00DB2508">
        <w:rPr>
          <w:rFonts w:ascii="Courier New" w:hAnsi="Courier New" w:cs="Courier New"/>
          <w:sz w:val="16"/>
          <w:szCs w:val="16"/>
        </w:rPr>
        <w:t>chia keys generate</w:t>
      </w:r>
      <w:r w:rsidRPr="00DB2508">
        <w:t>. This will create a new public/private key pair.</w:t>
      </w:r>
    </w:p>
    <w:p w14:paraId="33E78A35" w14:textId="1FBDF768"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keys generate</w:t>
      </w:r>
      <w:r w:rsidRPr="00DB2508">
        <w:rPr>
          <w:rFonts w:ascii="Courier New" w:hAnsi="Courier New" w:cs="Courier New"/>
          <w:sz w:val="16"/>
          <w:szCs w:val="16"/>
        </w:rPr>
        <w:br/>
        <w:t>Generating private key</w:t>
      </w:r>
      <w:r w:rsidRPr="00DB2508">
        <w:rPr>
          <w:rFonts w:ascii="Courier New" w:hAnsi="Courier New" w:cs="Courier New"/>
          <w:sz w:val="16"/>
          <w:szCs w:val="16"/>
        </w:rPr>
        <w:br/>
        <w:t>Added private key with public key fingerprint 3049838316</w:t>
      </w:r>
      <w:r w:rsidRPr="00DB2508">
        <w:rPr>
          <w:rFonts w:ascii="Courier New" w:hAnsi="Courier New" w:cs="Courier New"/>
          <w:sz w:val="16"/>
          <w:szCs w:val="16"/>
        </w:rPr>
        <w:br/>
        <w:t xml:space="preserve">Setting the </w:t>
      </w:r>
      <w:proofErr w:type="spellStart"/>
      <w:r w:rsidRPr="00DB2508">
        <w:rPr>
          <w:rFonts w:ascii="Courier New" w:hAnsi="Courier New" w:cs="Courier New"/>
          <w:sz w:val="16"/>
          <w:szCs w:val="16"/>
        </w:rPr>
        <w:t>xch</w:t>
      </w:r>
      <w:proofErr w:type="spellEnd"/>
      <w:r w:rsidRPr="00DB2508">
        <w:rPr>
          <w:rFonts w:ascii="Courier New" w:hAnsi="Courier New" w:cs="Courier New"/>
          <w:sz w:val="16"/>
          <w:szCs w:val="16"/>
        </w:rPr>
        <w:t xml:space="preserve"> destination for the farmer reward (1/8 plus fees, solo and pooling) to </w:t>
      </w:r>
      <w:r w:rsidR="002D6480">
        <w:rPr>
          <w:rFonts w:ascii="Courier New" w:hAnsi="Courier New" w:cs="Courier New"/>
          <w:sz w:val="16"/>
          <w:szCs w:val="16"/>
        </w:rPr>
        <w:t>[]</w:t>
      </w:r>
      <w:r w:rsidRPr="00DB2508">
        <w:rPr>
          <w:rFonts w:ascii="Courier New" w:hAnsi="Courier New" w:cs="Courier New"/>
          <w:sz w:val="16"/>
          <w:szCs w:val="16"/>
        </w:rPr>
        <w:br/>
        <w:t xml:space="preserve">Setting the </w:t>
      </w:r>
      <w:proofErr w:type="spellStart"/>
      <w:r w:rsidRPr="00DB2508">
        <w:rPr>
          <w:rFonts w:ascii="Courier New" w:hAnsi="Courier New" w:cs="Courier New"/>
          <w:sz w:val="16"/>
          <w:szCs w:val="16"/>
        </w:rPr>
        <w:t>xch</w:t>
      </w:r>
      <w:proofErr w:type="spellEnd"/>
      <w:r w:rsidRPr="00DB2508">
        <w:rPr>
          <w:rFonts w:ascii="Courier New" w:hAnsi="Courier New" w:cs="Courier New"/>
          <w:sz w:val="16"/>
          <w:szCs w:val="16"/>
        </w:rPr>
        <w:t xml:space="preserve"> destination address for pool reward (7/8 for solo only) to </w:t>
      </w:r>
      <w:r w:rsidR="002D6480">
        <w:rPr>
          <w:rFonts w:ascii="Courier New" w:hAnsi="Courier New" w:cs="Courier New"/>
          <w:sz w:val="16"/>
          <w:szCs w:val="16"/>
        </w:rPr>
        <w:t>[]</w:t>
      </w:r>
      <w:r w:rsidRPr="00DB2508">
        <w:rPr>
          <w:rFonts w:ascii="Courier New" w:hAnsi="Courier New" w:cs="Courier New"/>
          <w:sz w:val="16"/>
          <w:szCs w:val="16"/>
        </w:rPr>
        <w:br/>
        <w:t xml:space="preserve">To change the XCH destination addresses, edit the </w:t>
      </w:r>
      <w:proofErr w:type="spellStart"/>
      <w:r w:rsidRPr="00DB2508">
        <w:rPr>
          <w:rFonts w:ascii="Courier New" w:hAnsi="Courier New" w:cs="Courier New"/>
          <w:sz w:val="16"/>
          <w:szCs w:val="16"/>
        </w:rPr>
        <w:t>xch_target_address</w:t>
      </w:r>
      <w:proofErr w:type="spellEnd"/>
      <w:r w:rsidRPr="00DB2508">
        <w:rPr>
          <w:rFonts w:ascii="Courier New" w:hAnsi="Courier New" w:cs="Courier New"/>
          <w:sz w:val="16"/>
          <w:szCs w:val="16"/>
        </w:rPr>
        <w:t xml:space="preserve"> entries in /Users/user/.chia/</w:t>
      </w:r>
      <w:proofErr w:type="spellStart"/>
      <w:r w:rsidRPr="00DB2508">
        <w:rPr>
          <w:rFonts w:ascii="Courier New" w:hAnsi="Courier New" w:cs="Courier New"/>
          <w:sz w:val="16"/>
          <w:szCs w:val="16"/>
        </w:rPr>
        <w:t>mainnet</w:t>
      </w:r>
      <w:proofErr w:type="spellEnd"/>
      <w:r w:rsidRPr="00DB2508">
        <w:rPr>
          <w:rFonts w:ascii="Courier New" w:hAnsi="Courier New" w:cs="Courier New"/>
          <w:sz w:val="16"/>
          <w:szCs w:val="16"/>
        </w:rPr>
        <w:t>/config/</w:t>
      </w:r>
      <w:proofErr w:type="spellStart"/>
      <w:r w:rsidRPr="00DB2508">
        <w:rPr>
          <w:rFonts w:ascii="Courier New" w:hAnsi="Courier New" w:cs="Courier New"/>
          <w:sz w:val="16"/>
          <w:szCs w:val="16"/>
        </w:rPr>
        <w:t>config.yaml</w:t>
      </w:r>
      <w:proofErr w:type="spellEnd"/>
      <w:r w:rsidRPr="00DB2508">
        <w:rPr>
          <w:rFonts w:ascii="Courier New" w:hAnsi="Courier New" w:cs="Courier New"/>
          <w:sz w:val="16"/>
          <w:szCs w:val="16"/>
        </w:rPr>
        <w:t>.</w:t>
      </w:r>
    </w:p>
    <w:p w14:paraId="54ADE885" w14:textId="77777777" w:rsidR="00DB2508" w:rsidRPr="00DB2508" w:rsidRDefault="00DB2508" w:rsidP="00DB2508">
      <w:pPr>
        <w:numPr>
          <w:ilvl w:val="0"/>
          <w:numId w:val="12"/>
        </w:numPr>
      </w:pPr>
      <w:r w:rsidRPr="00DB2508">
        <w:t xml:space="preserve">Run </w:t>
      </w:r>
      <w:r w:rsidRPr="00DB2508">
        <w:rPr>
          <w:rFonts w:ascii="Courier New" w:hAnsi="Courier New" w:cs="Courier New"/>
          <w:sz w:val="16"/>
          <w:szCs w:val="16"/>
        </w:rPr>
        <w:t>chia keys show --show-mnemonic-seed</w:t>
      </w:r>
      <w:r w:rsidRPr="00DB2508">
        <w:t xml:space="preserve">. You'll be shown your public and private keys. The last line of the output will be a list of 24 secret words. This is your </w:t>
      </w:r>
      <w:r w:rsidRPr="00DB2508">
        <w:rPr>
          <w:i/>
        </w:rPr>
        <w:t>seed phrase</w:t>
      </w:r>
      <w:r w:rsidRPr="00DB2508">
        <w:t xml:space="preserve">. </w:t>
      </w:r>
      <w:r w:rsidRPr="00DB2508">
        <w:rPr>
          <w:b/>
        </w:rPr>
        <w:t>Carefully copy the words on paper and store them in a secure location.</w:t>
      </w:r>
      <w:r w:rsidRPr="00DB2508">
        <w:t xml:space="preserve"> Order is important.</w:t>
      </w:r>
    </w:p>
    <w:p w14:paraId="2EBE2B48" w14:textId="6B31E87A"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keys show --show-mnemonic-seed</w:t>
      </w:r>
      <w:r w:rsidRPr="00DB2508">
        <w:rPr>
          <w:rFonts w:ascii="Courier New" w:hAnsi="Courier New" w:cs="Courier New"/>
          <w:sz w:val="16"/>
          <w:szCs w:val="16"/>
        </w:rPr>
        <w:br/>
        <w:t>Showing all public and private keys</w:t>
      </w:r>
      <w:r w:rsidRPr="00DB2508">
        <w:rPr>
          <w:rFonts w:ascii="Courier New" w:hAnsi="Courier New" w:cs="Courier New"/>
          <w:sz w:val="16"/>
          <w:szCs w:val="16"/>
        </w:rPr>
        <w:br/>
      </w:r>
      <w:r w:rsidRPr="00DB2508">
        <w:rPr>
          <w:rFonts w:ascii="Courier New" w:hAnsi="Courier New" w:cs="Courier New"/>
          <w:sz w:val="16"/>
          <w:szCs w:val="16"/>
        </w:rPr>
        <w:br/>
        <w:t>Fingerprint: 3049838316</w:t>
      </w:r>
      <w:r w:rsidRPr="00DB2508">
        <w:rPr>
          <w:rFonts w:ascii="Courier New" w:hAnsi="Courier New" w:cs="Courier New"/>
          <w:sz w:val="16"/>
          <w:szCs w:val="16"/>
        </w:rPr>
        <w:br/>
        <w:t xml:space="preserve">Master public key (m): </w:t>
      </w:r>
      <w:r w:rsidR="002D6480">
        <w:rPr>
          <w:rFonts w:ascii="Courier New" w:hAnsi="Courier New" w:cs="Courier New"/>
          <w:sz w:val="16"/>
          <w:szCs w:val="16"/>
        </w:rPr>
        <w:t>[]</w:t>
      </w:r>
      <w:r w:rsidRPr="00DB2508">
        <w:rPr>
          <w:rFonts w:ascii="Courier New" w:hAnsi="Courier New" w:cs="Courier New"/>
          <w:sz w:val="16"/>
          <w:szCs w:val="16"/>
        </w:rPr>
        <w:br/>
        <w:t xml:space="preserve">Farmer public key (m/12381/8444/0/0): </w:t>
      </w:r>
      <w:r w:rsidR="002D6480">
        <w:rPr>
          <w:rFonts w:ascii="Courier New" w:hAnsi="Courier New" w:cs="Courier New"/>
          <w:sz w:val="16"/>
          <w:szCs w:val="16"/>
        </w:rPr>
        <w:t>[]</w:t>
      </w:r>
      <w:r w:rsidRPr="00DB2508">
        <w:rPr>
          <w:rFonts w:ascii="Courier New" w:hAnsi="Courier New" w:cs="Courier New"/>
          <w:sz w:val="16"/>
          <w:szCs w:val="16"/>
        </w:rPr>
        <w:br/>
        <w:t xml:space="preserve">Pool public key (m/12381/8444/1/0): </w:t>
      </w:r>
      <w:r w:rsidR="002D6480">
        <w:rPr>
          <w:rFonts w:ascii="Courier New" w:hAnsi="Courier New" w:cs="Courier New"/>
          <w:sz w:val="16"/>
          <w:szCs w:val="16"/>
        </w:rPr>
        <w:t>[]</w:t>
      </w:r>
      <w:r w:rsidRPr="00DB2508">
        <w:rPr>
          <w:rFonts w:ascii="Courier New" w:hAnsi="Courier New" w:cs="Courier New"/>
          <w:sz w:val="16"/>
          <w:szCs w:val="16"/>
        </w:rPr>
        <w:br/>
        <w:t>First wallet address: xch1</w:t>
      </w:r>
      <w:r w:rsidR="002D6480">
        <w:rPr>
          <w:rFonts w:ascii="Courier New" w:hAnsi="Courier New" w:cs="Courier New"/>
          <w:sz w:val="16"/>
          <w:szCs w:val="16"/>
        </w:rPr>
        <w:t>[]</w:t>
      </w:r>
      <w:r w:rsidRPr="00DB2508">
        <w:rPr>
          <w:rFonts w:ascii="Courier New" w:hAnsi="Courier New" w:cs="Courier New"/>
          <w:sz w:val="16"/>
          <w:szCs w:val="16"/>
        </w:rPr>
        <w:br/>
        <w:t xml:space="preserve">Master private key (m): </w:t>
      </w:r>
      <w:r w:rsidR="002D6480">
        <w:rPr>
          <w:rFonts w:ascii="Courier New" w:hAnsi="Courier New" w:cs="Courier New"/>
          <w:sz w:val="16"/>
          <w:szCs w:val="16"/>
        </w:rPr>
        <w:t>[]</w:t>
      </w:r>
      <w:r w:rsidRPr="00DB2508">
        <w:rPr>
          <w:rFonts w:ascii="Courier New" w:hAnsi="Courier New" w:cs="Courier New"/>
          <w:sz w:val="16"/>
          <w:szCs w:val="16"/>
        </w:rPr>
        <w:br/>
        <w:t>First wallet secret key (m/12381/8444/2/0): &lt;</w:t>
      </w:r>
      <w:proofErr w:type="spellStart"/>
      <w:r w:rsidRPr="00DB2508">
        <w:rPr>
          <w:rFonts w:ascii="Courier New" w:hAnsi="Courier New" w:cs="Courier New"/>
          <w:sz w:val="16"/>
          <w:szCs w:val="16"/>
        </w:rPr>
        <w:t>PrivateKey</w:t>
      </w:r>
      <w:proofErr w:type="spellEnd"/>
      <w:r w:rsidRPr="00DB2508">
        <w:rPr>
          <w:rFonts w:ascii="Courier New" w:hAnsi="Courier New" w:cs="Courier New"/>
          <w:sz w:val="16"/>
          <w:szCs w:val="16"/>
        </w:rPr>
        <w:t xml:space="preserve"> </w:t>
      </w:r>
      <w:r w:rsidR="002D6480">
        <w:rPr>
          <w:rFonts w:ascii="Courier New" w:hAnsi="Courier New" w:cs="Courier New"/>
          <w:sz w:val="16"/>
          <w:szCs w:val="16"/>
        </w:rPr>
        <w:t>[]</w:t>
      </w:r>
      <w:r w:rsidRPr="00DB2508">
        <w:rPr>
          <w:rFonts w:ascii="Courier New" w:hAnsi="Courier New" w:cs="Courier New"/>
          <w:sz w:val="16"/>
          <w:szCs w:val="16"/>
        </w:rPr>
        <w:t>&gt;</w:t>
      </w:r>
      <w:r w:rsidRPr="00DB2508">
        <w:rPr>
          <w:rFonts w:ascii="Courier New" w:hAnsi="Courier New" w:cs="Courier New"/>
          <w:sz w:val="16"/>
          <w:szCs w:val="16"/>
        </w:rPr>
        <w:br/>
      </w:r>
      <w:r w:rsidRPr="00DB2508">
        <w:rPr>
          <w:rFonts w:ascii="Courier New" w:hAnsi="Courier New" w:cs="Courier New"/>
          <w:b/>
          <w:bCs/>
          <w:sz w:val="16"/>
          <w:szCs w:val="16"/>
        </w:rPr>
        <w:t xml:space="preserve">  Mnemonic seed (24 secret words):</w:t>
      </w:r>
      <w:r w:rsidRPr="00DB2508">
        <w:rPr>
          <w:rFonts w:ascii="Courier New" w:hAnsi="Courier New" w:cs="Courier New"/>
          <w:b/>
          <w:bCs/>
          <w:sz w:val="16"/>
          <w:szCs w:val="16"/>
        </w:rPr>
        <w:br/>
        <w:t>youth stomach social aware clay pottery benefit asthma mail cry rubber panda wife around provide atom cute sand staff exotic pink east gloom minute</w:t>
      </w:r>
    </w:p>
    <w:p w14:paraId="508F3163" w14:textId="77777777" w:rsidR="00DB2508" w:rsidRPr="00DB2508" w:rsidRDefault="00DB2508" w:rsidP="00DB2508">
      <w:r w:rsidRPr="00DB2508">
        <w:rPr>
          <w:b/>
        </w:rPr>
        <w:lastRenderedPageBreak/>
        <w:t>IMPORTANT</w:t>
      </w:r>
      <w:r w:rsidRPr="00DB2508">
        <w:t>: Your seed phrase is all that is required to recover your wallet. If you lose your seed phrase, recovery will not be possible. If a bad actor gains access to your seed phrase, they'll be able to steal your Chia, including the singletons you'll use for the data layer. Do not take a picture of your seed phrase or store it on a computer.</w:t>
      </w:r>
    </w:p>
    <w:p w14:paraId="206680B4" w14:textId="77777777" w:rsidR="00DB2508" w:rsidRPr="00DB2508" w:rsidRDefault="00DB2508" w:rsidP="00DB2508">
      <w:pPr>
        <w:numPr>
          <w:ilvl w:val="0"/>
          <w:numId w:val="13"/>
        </w:numPr>
      </w:pPr>
      <w:r w:rsidRPr="00DB2508">
        <w:t xml:space="preserve">Acquire some XCH </w:t>
      </w:r>
      <w:proofErr w:type="gramStart"/>
      <w:r w:rsidRPr="00DB2508">
        <w:t>in order to</w:t>
      </w:r>
      <w:proofErr w:type="gramEnd"/>
      <w:r w:rsidRPr="00DB2508">
        <w:t xml:space="preserve"> use the Climate Warehouse. If you are unsure how to do this, ask a Chia employee for help.</w:t>
      </w:r>
    </w:p>
    <w:p w14:paraId="176435C9" w14:textId="77777777" w:rsidR="00DB2508" w:rsidRPr="00DB2508" w:rsidRDefault="00DB2508" w:rsidP="00DB2508">
      <w:r w:rsidRPr="00DB2508">
        <w:t xml:space="preserve">NOTE: If you ever need to display your address, run </w:t>
      </w:r>
      <w:r w:rsidRPr="00DB2508">
        <w:rPr>
          <w:rFonts w:ascii="Courier New" w:hAnsi="Courier New" w:cs="Courier New"/>
          <w:sz w:val="16"/>
          <w:szCs w:val="16"/>
        </w:rPr>
        <w:t>chia keys show</w:t>
      </w:r>
      <w:r w:rsidRPr="00DB2508">
        <w:t>. This command will only output your public keys and address; your private keys and seed phrase will not be shown.</w:t>
      </w:r>
    </w:p>
    <w:p w14:paraId="7A7022ED" w14:textId="4E94C3DF" w:rsidR="00DB2508" w:rsidRDefault="00DB2508" w:rsidP="00DB2508">
      <w:pPr>
        <w:numPr>
          <w:ilvl w:val="0"/>
          <w:numId w:val="14"/>
        </w:numPr>
      </w:pPr>
      <w:r w:rsidRPr="00DB2508">
        <w:t xml:space="preserve">Edit </w:t>
      </w:r>
      <w:proofErr w:type="spellStart"/>
      <w:proofErr w:type="gramStart"/>
      <w:r w:rsidRPr="00DB2508">
        <w:rPr>
          <w:rFonts w:ascii="Courier New" w:hAnsi="Courier New" w:cs="Courier New"/>
          <w:sz w:val="16"/>
          <w:szCs w:val="16"/>
        </w:rPr>
        <w:t>config.yaml</w:t>
      </w:r>
      <w:proofErr w:type="spellEnd"/>
      <w:proofErr w:type="gramEnd"/>
      <w:r w:rsidRPr="00DB2508">
        <w:t xml:space="preserve">, located in </w:t>
      </w:r>
      <w:r w:rsidRPr="00DB2508">
        <w:rPr>
          <w:rFonts w:ascii="Courier New" w:hAnsi="Courier New" w:cs="Courier New"/>
          <w:sz w:val="16"/>
          <w:szCs w:val="16"/>
        </w:rPr>
        <w:t>~/.chia/</w:t>
      </w:r>
      <w:proofErr w:type="spellStart"/>
      <w:r w:rsidRPr="00DB2508">
        <w:rPr>
          <w:rFonts w:ascii="Courier New" w:hAnsi="Courier New" w:cs="Courier New"/>
          <w:sz w:val="16"/>
          <w:szCs w:val="16"/>
        </w:rPr>
        <w:t>mainnet</w:t>
      </w:r>
      <w:proofErr w:type="spellEnd"/>
      <w:r w:rsidRPr="00DB2508">
        <w:rPr>
          <w:rFonts w:ascii="Courier New" w:hAnsi="Courier New" w:cs="Courier New"/>
          <w:sz w:val="16"/>
          <w:szCs w:val="16"/>
        </w:rPr>
        <w:t>/config</w:t>
      </w:r>
      <w:r w:rsidRPr="00DB2508">
        <w:t xml:space="preserve"> on MacOS, and </w:t>
      </w:r>
      <w:r w:rsidRPr="00DB2508">
        <w:rPr>
          <w:rFonts w:ascii="Courier New" w:hAnsi="Courier New" w:cs="Courier New"/>
          <w:sz w:val="16"/>
          <w:szCs w:val="16"/>
        </w:rPr>
        <w:t>C:\Users\&lt;user&gt;\.chia\mainnet\config</w:t>
      </w:r>
      <w:r w:rsidRPr="00DB2508">
        <w:t xml:space="preserve"> on Windows.</w:t>
      </w:r>
    </w:p>
    <w:p w14:paraId="3C2B2DAF" w14:textId="7BCF3B82" w:rsidR="00BC6DBA" w:rsidRPr="00DB2508" w:rsidRDefault="00BC6DBA" w:rsidP="00BC6DBA">
      <w:pPr>
        <w:ind w:left="480"/>
      </w:pPr>
      <w:r>
        <w:rPr>
          <w:noProof/>
        </w:rPr>
        <w:drawing>
          <wp:inline distT="0" distB="0" distL="0" distR="0" wp14:anchorId="3E484F29" wp14:editId="6A6D3323">
            <wp:extent cx="5276088" cy="1819656"/>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088" cy="1819656"/>
                    </a:xfrm>
                    <a:prstGeom prst="rect">
                      <a:avLst/>
                    </a:prstGeom>
                    <a:noFill/>
                  </pic:spPr>
                </pic:pic>
              </a:graphicData>
            </a:graphic>
          </wp:inline>
        </w:drawing>
      </w:r>
    </w:p>
    <w:p w14:paraId="3AF8E62B" w14:textId="77777777" w:rsidR="00DB2508" w:rsidRPr="00DB2508" w:rsidRDefault="00DB2508" w:rsidP="00DB2508">
      <w:r w:rsidRPr="00DB2508">
        <w:t xml:space="preserve">In the </w:t>
      </w:r>
      <w:proofErr w:type="spellStart"/>
      <w:r w:rsidRPr="00DB2508">
        <w:t>data_layer</w:t>
      </w:r>
      <w:proofErr w:type="spellEnd"/>
      <w:r w:rsidRPr="00DB2508">
        <w:t xml:space="preserve"> section, verify that the </w:t>
      </w:r>
      <w:proofErr w:type="spellStart"/>
      <w:r w:rsidRPr="00DB2508">
        <w:t>host_ip</w:t>
      </w:r>
      <w:proofErr w:type="spellEnd"/>
      <w:r w:rsidRPr="00DB2508">
        <w:t xml:space="preserve"> is set to 0.0.0.0. This will tell the data propagation server to listen to all interfaces.</w:t>
      </w:r>
    </w:p>
    <w:p w14:paraId="79A2D410" w14:textId="77777777" w:rsidR="00DB2508" w:rsidRPr="00DB2508" w:rsidRDefault="00DB2508" w:rsidP="00DB2508">
      <w:pPr>
        <w:rPr>
          <w:rFonts w:ascii="Courier New" w:hAnsi="Courier New" w:cs="Courier New"/>
          <w:sz w:val="16"/>
          <w:szCs w:val="16"/>
        </w:rPr>
      </w:pPr>
      <w:proofErr w:type="spellStart"/>
      <w:r w:rsidRPr="00DB2508">
        <w:rPr>
          <w:rFonts w:ascii="Courier New" w:hAnsi="Courier New" w:cs="Courier New"/>
          <w:sz w:val="16"/>
          <w:szCs w:val="16"/>
        </w:rPr>
        <w:t>data_layer</w:t>
      </w:r>
      <w:proofErr w:type="spellEnd"/>
      <w:r w:rsidRPr="00DB2508">
        <w:rPr>
          <w:rFonts w:ascii="Courier New" w:hAnsi="Courier New" w:cs="Courier New"/>
          <w:b/>
          <w:sz w:val="16"/>
          <w:szCs w:val="16"/>
        </w:rPr>
        <w:t>:</w:t>
      </w:r>
      <w:r w:rsidRPr="00DB2508">
        <w:rPr>
          <w:rFonts w:ascii="Courier New" w:hAnsi="Courier New" w:cs="Courier New"/>
          <w:sz w:val="16"/>
          <w:szCs w:val="16"/>
        </w:rPr>
        <w:br/>
      </w:r>
      <w:proofErr w:type="spellStart"/>
      <w:r w:rsidRPr="00DB2508">
        <w:rPr>
          <w:rFonts w:ascii="Courier New" w:hAnsi="Courier New" w:cs="Courier New"/>
          <w:sz w:val="16"/>
          <w:szCs w:val="16"/>
        </w:rPr>
        <w:t>database_path</w:t>
      </w:r>
      <w:proofErr w:type="spellEnd"/>
      <w:r w:rsidRPr="00DB2508">
        <w:rPr>
          <w:rFonts w:ascii="Courier New" w:hAnsi="Courier New" w:cs="Courier New"/>
          <w:b/>
          <w:sz w:val="16"/>
          <w:szCs w:val="16"/>
        </w:rPr>
        <w:t>:</w:t>
      </w:r>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data_layer</w:t>
      </w:r>
      <w:proofErr w:type="spellEnd"/>
      <w:r w:rsidRPr="00DB2508">
        <w:rPr>
          <w:rFonts w:ascii="Courier New" w:hAnsi="Courier New" w:cs="Courier New"/>
          <w:sz w:val="16"/>
          <w:szCs w:val="16"/>
        </w:rPr>
        <w:t>/</w:t>
      </w:r>
      <w:proofErr w:type="spellStart"/>
      <w:r w:rsidRPr="00DB2508">
        <w:rPr>
          <w:rFonts w:ascii="Courier New" w:hAnsi="Courier New" w:cs="Courier New"/>
          <w:sz w:val="16"/>
          <w:szCs w:val="16"/>
        </w:rPr>
        <w:t>db</w:t>
      </w:r>
      <w:proofErr w:type="spellEnd"/>
      <w:r w:rsidRPr="00DB2508">
        <w:rPr>
          <w:rFonts w:ascii="Courier New" w:hAnsi="Courier New" w:cs="Courier New"/>
          <w:sz w:val="16"/>
          <w:szCs w:val="16"/>
        </w:rPr>
        <w:t>/</w:t>
      </w:r>
      <w:proofErr w:type="spellStart"/>
      <w:r w:rsidRPr="00DB2508">
        <w:rPr>
          <w:rFonts w:ascii="Courier New" w:hAnsi="Courier New" w:cs="Courier New"/>
          <w:sz w:val="16"/>
          <w:szCs w:val="16"/>
        </w:rPr>
        <w:t>data_layer_CHALLENGE.sqlite</w:t>
      </w:r>
      <w:proofErr w:type="spellEnd"/>
      <w:r w:rsidRPr="00DB2508">
        <w:rPr>
          <w:rFonts w:ascii="Courier New" w:hAnsi="Courier New" w:cs="Courier New"/>
          <w:sz w:val="16"/>
          <w:szCs w:val="16"/>
        </w:rPr>
        <w:br/>
        <w:t>fee</w:t>
      </w:r>
      <w:r w:rsidRPr="00DB2508">
        <w:rPr>
          <w:rFonts w:ascii="Courier New" w:hAnsi="Courier New" w:cs="Courier New"/>
          <w:b/>
          <w:sz w:val="16"/>
          <w:szCs w:val="16"/>
        </w:rPr>
        <w:t>:</w:t>
      </w:r>
      <w:r w:rsidRPr="00DB2508">
        <w:rPr>
          <w:rFonts w:ascii="Courier New" w:hAnsi="Courier New" w:cs="Courier New"/>
          <w:sz w:val="16"/>
          <w:szCs w:val="16"/>
        </w:rPr>
        <w:t xml:space="preserve"> 0</w:t>
      </w:r>
      <w:r w:rsidRPr="00DB2508">
        <w:rPr>
          <w:rFonts w:ascii="Courier New" w:hAnsi="Courier New" w:cs="Courier New"/>
          <w:sz w:val="16"/>
          <w:szCs w:val="16"/>
        </w:rPr>
        <w:br/>
      </w:r>
      <w:proofErr w:type="spellStart"/>
      <w:r w:rsidRPr="00DB2508">
        <w:rPr>
          <w:rFonts w:ascii="Courier New" w:hAnsi="Courier New" w:cs="Courier New"/>
          <w:sz w:val="16"/>
          <w:szCs w:val="16"/>
        </w:rPr>
        <w:t>fetch_data_interval</w:t>
      </w:r>
      <w:proofErr w:type="spellEnd"/>
      <w:r w:rsidRPr="00DB2508">
        <w:rPr>
          <w:rFonts w:ascii="Courier New" w:hAnsi="Courier New" w:cs="Courier New"/>
          <w:b/>
          <w:sz w:val="16"/>
          <w:szCs w:val="16"/>
        </w:rPr>
        <w:t>:</w:t>
      </w:r>
      <w:r w:rsidRPr="00DB2508">
        <w:rPr>
          <w:rFonts w:ascii="Courier New" w:hAnsi="Courier New" w:cs="Courier New"/>
          <w:sz w:val="16"/>
          <w:szCs w:val="16"/>
        </w:rPr>
        <w:t xml:space="preserve"> 60</w:t>
      </w:r>
      <w:r w:rsidRPr="00DB2508">
        <w:rPr>
          <w:rFonts w:ascii="Courier New" w:hAnsi="Courier New" w:cs="Courier New"/>
          <w:sz w:val="16"/>
          <w:szCs w:val="16"/>
        </w:rPr>
        <w:br/>
      </w:r>
      <w:proofErr w:type="spellStart"/>
      <w:r w:rsidRPr="00DB2508">
        <w:rPr>
          <w:rFonts w:ascii="Courier New" w:hAnsi="Courier New" w:cs="Courier New"/>
          <w:sz w:val="16"/>
          <w:szCs w:val="16"/>
        </w:rPr>
        <w:t>host_ip</w:t>
      </w:r>
      <w:proofErr w:type="spellEnd"/>
      <w:r w:rsidRPr="00DB2508">
        <w:rPr>
          <w:rFonts w:ascii="Courier New" w:hAnsi="Courier New" w:cs="Courier New"/>
          <w:b/>
          <w:sz w:val="16"/>
          <w:szCs w:val="16"/>
        </w:rPr>
        <w:t>:</w:t>
      </w:r>
      <w:r w:rsidRPr="00DB2508">
        <w:rPr>
          <w:rFonts w:ascii="Courier New" w:hAnsi="Courier New" w:cs="Courier New"/>
          <w:sz w:val="16"/>
          <w:szCs w:val="16"/>
        </w:rPr>
        <w:t xml:space="preserve"> 0.0.0.0</w:t>
      </w:r>
      <w:r w:rsidRPr="00DB2508">
        <w:rPr>
          <w:rFonts w:ascii="Courier New" w:hAnsi="Courier New" w:cs="Courier New"/>
          <w:sz w:val="16"/>
          <w:szCs w:val="16"/>
        </w:rPr>
        <w:br/>
      </w:r>
      <w:proofErr w:type="spellStart"/>
      <w:r w:rsidRPr="00DB2508">
        <w:rPr>
          <w:rFonts w:ascii="Courier New" w:hAnsi="Courier New" w:cs="Courier New"/>
          <w:sz w:val="16"/>
          <w:szCs w:val="16"/>
        </w:rPr>
        <w:t>host_port</w:t>
      </w:r>
      <w:proofErr w:type="spellEnd"/>
      <w:r w:rsidRPr="00DB2508">
        <w:rPr>
          <w:rFonts w:ascii="Courier New" w:hAnsi="Courier New" w:cs="Courier New"/>
          <w:b/>
          <w:sz w:val="16"/>
          <w:szCs w:val="16"/>
        </w:rPr>
        <w:t>:</w:t>
      </w:r>
      <w:r w:rsidRPr="00DB2508">
        <w:rPr>
          <w:rFonts w:ascii="Courier New" w:hAnsi="Courier New" w:cs="Courier New"/>
          <w:sz w:val="16"/>
          <w:szCs w:val="16"/>
        </w:rPr>
        <w:t xml:space="preserve"> 8000</w:t>
      </w:r>
      <w:r w:rsidRPr="00DB2508">
        <w:rPr>
          <w:rFonts w:ascii="Courier New" w:hAnsi="Courier New" w:cs="Courier New"/>
          <w:sz w:val="16"/>
          <w:szCs w:val="16"/>
        </w:rPr>
        <w:br/>
      </w:r>
      <w:r w:rsidRPr="00DB2508">
        <w:rPr>
          <w:rFonts w:ascii="Courier New" w:hAnsi="Courier New" w:cs="Courier New"/>
          <w:i/>
          <w:sz w:val="16"/>
          <w:szCs w:val="16"/>
        </w:rPr>
        <w:t>...</w:t>
      </w:r>
    </w:p>
    <w:p w14:paraId="76AE5ED9" w14:textId="77777777" w:rsidR="00DB2508" w:rsidRPr="00DB2508" w:rsidRDefault="00DB2508" w:rsidP="00DB2508">
      <w:r w:rsidRPr="00DB2508">
        <w:t xml:space="preserve">The value of fee will be paid to the network each time you create a new singleton (any time you commit changes to the Data Layer). In general, the higher the fee, the quicker your transaction is likely to be processed. Chia's </w:t>
      </w:r>
      <w:proofErr w:type="spellStart"/>
      <w:r w:rsidRPr="00DB2508">
        <w:t>mainnet</w:t>
      </w:r>
      <w:proofErr w:type="spellEnd"/>
      <w:r w:rsidRPr="00DB2508">
        <w:t xml:space="preserve"> frequently experiences heavy load, in which case the </w:t>
      </w:r>
      <w:proofErr w:type="spellStart"/>
      <w:r w:rsidRPr="00DB2508">
        <w:t>mempool</w:t>
      </w:r>
      <w:proofErr w:type="spellEnd"/>
      <w:r w:rsidRPr="00DB2508">
        <w:t xml:space="preserve"> will be full. If you leave the fee set to 0, you may experience delays while interacting with the Climate Warehouse.</w:t>
      </w:r>
    </w:p>
    <w:p w14:paraId="1A79A08C" w14:textId="41509714" w:rsidR="00DB2508" w:rsidRPr="00DB2508" w:rsidRDefault="00DB2508" w:rsidP="00DB2508">
      <w:proofErr w:type="gramStart"/>
      <w:r w:rsidRPr="00DB2508">
        <w:t>In order to</w:t>
      </w:r>
      <w:proofErr w:type="gramEnd"/>
      <w:r w:rsidRPr="00DB2508">
        <w:t xml:space="preserve"> reduce your chances of experiencing long delays, we recommend that you set the fee to 1000000000 (one billion mojos</w:t>
      </w:r>
      <w:r w:rsidR="00317F5C">
        <w:t>, equivalent to 0.001 XCH</w:t>
      </w:r>
      <w:r w:rsidRPr="00DB2508">
        <w:t>).</w:t>
      </w:r>
    </w:p>
    <w:p w14:paraId="4710DC1F" w14:textId="77777777" w:rsidR="00DB2508" w:rsidRPr="00DB2508" w:rsidRDefault="00DB2508" w:rsidP="00DB2508">
      <w:pPr>
        <w:numPr>
          <w:ilvl w:val="0"/>
          <w:numId w:val="15"/>
        </w:numPr>
      </w:pPr>
      <w:r w:rsidRPr="00DB2508">
        <w:t xml:space="preserve">If you want to receive updates from the network, you'll need to configure your router to forward port 8000 to the machine running your data propagation server. To configure your router's settings, typically you'll need enter </w:t>
      </w:r>
      <w:r w:rsidRPr="00DB2508">
        <w:rPr>
          <w:rFonts w:ascii="Courier New" w:hAnsi="Courier New" w:cs="Courier New"/>
          <w:sz w:val="16"/>
          <w:szCs w:val="16"/>
        </w:rPr>
        <w:t>http://192.168.1.1</w:t>
      </w:r>
      <w:r w:rsidRPr="00DB2508">
        <w:t xml:space="preserve"> in a web browser, though this address varies for different routers. From your router's settings, locate the Port Forwarding section and add a rule to forward port 8000 to your local IP address.</w:t>
      </w:r>
    </w:p>
    <w:p w14:paraId="6CD9731E" w14:textId="77777777" w:rsidR="00DB2508" w:rsidRPr="00DB2508" w:rsidRDefault="00DB2508" w:rsidP="00DB2508">
      <w:pPr>
        <w:numPr>
          <w:ilvl w:val="0"/>
          <w:numId w:val="15"/>
        </w:numPr>
      </w:pPr>
      <w:r w:rsidRPr="00DB2508">
        <w:t>You'll also need to configure your firewall to allow connections on port 8000.</w:t>
      </w:r>
    </w:p>
    <w:p w14:paraId="6D222847" w14:textId="77777777" w:rsidR="00DB2508" w:rsidRPr="00DB2508" w:rsidRDefault="00DB2508" w:rsidP="00DB2508">
      <w:pPr>
        <w:numPr>
          <w:ilvl w:val="0"/>
          <w:numId w:val="1"/>
        </w:numPr>
      </w:pPr>
      <w:r w:rsidRPr="00DB2508">
        <w:lastRenderedPageBreak/>
        <w:t>Windows:</w:t>
      </w:r>
    </w:p>
    <w:p w14:paraId="527018AA" w14:textId="77777777" w:rsidR="00DB2508" w:rsidRPr="00DB2508" w:rsidRDefault="00DB2508" w:rsidP="00DB2508">
      <w:pPr>
        <w:numPr>
          <w:ilvl w:val="1"/>
          <w:numId w:val="2"/>
        </w:numPr>
      </w:pPr>
      <w:r w:rsidRPr="00DB2508">
        <w:t xml:space="preserve">From a PowerShell prompt, run Start-Process </w:t>
      </w:r>
      <w:proofErr w:type="spellStart"/>
      <w:r w:rsidRPr="00DB2508">
        <w:t>powershell</w:t>
      </w:r>
      <w:proofErr w:type="spellEnd"/>
      <w:r w:rsidRPr="00DB2508">
        <w:t xml:space="preserve"> -Verb </w:t>
      </w:r>
      <w:proofErr w:type="spellStart"/>
      <w:r w:rsidRPr="00DB2508">
        <w:t>runAs</w:t>
      </w:r>
      <w:proofErr w:type="spellEnd"/>
      <w:r w:rsidRPr="00DB2508">
        <w:t>. This will open a new PowerShell window as an Administrator. From this new window, you'll need to run two commands, one for incoming connections and on for outgoing connections.</w:t>
      </w:r>
    </w:p>
    <w:p w14:paraId="316F08C0" w14:textId="77777777" w:rsidR="00DB2508" w:rsidRPr="00DB2508" w:rsidRDefault="00DB2508" w:rsidP="00DB2508">
      <w:pPr>
        <w:numPr>
          <w:ilvl w:val="1"/>
          <w:numId w:val="2"/>
        </w:numPr>
        <w:rPr>
          <w:rFonts w:ascii="Courier New" w:hAnsi="Courier New" w:cs="Courier New"/>
          <w:sz w:val="16"/>
          <w:szCs w:val="16"/>
        </w:rPr>
      </w:pPr>
      <w:proofErr w:type="spellStart"/>
      <w:r w:rsidRPr="00DB2508">
        <w:rPr>
          <w:rFonts w:ascii="Courier New" w:hAnsi="Courier New" w:cs="Courier New"/>
          <w:sz w:val="16"/>
          <w:szCs w:val="16"/>
        </w:rPr>
        <w:t>netsh</w:t>
      </w:r>
      <w:proofErr w:type="spellEnd"/>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advfirewall</w:t>
      </w:r>
      <w:proofErr w:type="spellEnd"/>
      <w:r w:rsidRPr="00DB2508">
        <w:rPr>
          <w:rFonts w:ascii="Courier New" w:hAnsi="Courier New" w:cs="Courier New"/>
          <w:sz w:val="16"/>
          <w:szCs w:val="16"/>
        </w:rPr>
        <w:t xml:space="preserve"> firewall add rule name="</w:t>
      </w:r>
      <w:proofErr w:type="spellStart"/>
      <w:r w:rsidRPr="00DB2508">
        <w:rPr>
          <w:rFonts w:ascii="Courier New" w:hAnsi="Courier New" w:cs="Courier New"/>
          <w:sz w:val="16"/>
          <w:szCs w:val="16"/>
        </w:rPr>
        <w:t>allowDataServerIn</w:t>
      </w:r>
      <w:proofErr w:type="spellEnd"/>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dir</w:t>
      </w:r>
      <w:proofErr w:type="spellEnd"/>
      <w:r w:rsidRPr="00DB2508">
        <w:rPr>
          <w:rFonts w:ascii="Courier New" w:hAnsi="Courier New" w:cs="Courier New"/>
          <w:sz w:val="16"/>
          <w:szCs w:val="16"/>
        </w:rPr>
        <w:t xml:space="preserve">=in action=allow protocol=TCP </w:t>
      </w:r>
      <w:proofErr w:type="spellStart"/>
      <w:r w:rsidRPr="00DB2508">
        <w:rPr>
          <w:rFonts w:ascii="Courier New" w:hAnsi="Courier New" w:cs="Courier New"/>
          <w:sz w:val="16"/>
          <w:szCs w:val="16"/>
        </w:rPr>
        <w:t>localport</w:t>
      </w:r>
      <w:proofErr w:type="spellEnd"/>
      <w:r w:rsidRPr="00DB2508">
        <w:rPr>
          <w:rFonts w:ascii="Courier New" w:hAnsi="Courier New" w:cs="Courier New"/>
          <w:sz w:val="16"/>
          <w:szCs w:val="16"/>
        </w:rPr>
        <w:t>=8000</w:t>
      </w:r>
    </w:p>
    <w:p w14:paraId="0BAF832C" w14:textId="77777777" w:rsidR="00DB2508" w:rsidRPr="00DB2508" w:rsidRDefault="00DB2508" w:rsidP="00DB2508">
      <w:pPr>
        <w:numPr>
          <w:ilvl w:val="1"/>
          <w:numId w:val="2"/>
        </w:numPr>
        <w:rPr>
          <w:rFonts w:ascii="Courier New" w:hAnsi="Courier New" w:cs="Courier New"/>
          <w:sz w:val="16"/>
          <w:szCs w:val="16"/>
        </w:rPr>
      </w:pPr>
      <w:proofErr w:type="spellStart"/>
      <w:r w:rsidRPr="00DB2508">
        <w:rPr>
          <w:rFonts w:ascii="Courier New" w:hAnsi="Courier New" w:cs="Courier New"/>
          <w:sz w:val="16"/>
          <w:szCs w:val="16"/>
        </w:rPr>
        <w:t>netsh</w:t>
      </w:r>
      <w:proofErr w:type="spellEnd"/>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advfirewall</w:t>
      </w:r>
      <w:proofErr w:type="spellEnd"/>
      <w:r w:rsidRPr="00DB2508">
        <w:rPr>
          <w:rFonts w:ascii="Courier New" w:hAnsi="Courier New" w:cs="Courier New"/>
          <w:sz w:val="16"/>
          <w:szCs w:val="16"/>
        </w:rPr>
        <w:t xml:space="preserve"> firewall add rule name="</w:t>
      </w:r>
      <w:proofErr w:type="spellStart"/>
      <w:r w:rsidRPr="00DB2508">
        <w:rPr>
          <w:rFonts w:ascii="Courier New" w:hAnsi="Courier New" w:cs="Courier New"/>
          <w:sz w:val="16"/>
          <w:szCs w:val="16"/>
        </w:rPr>
        <w:t>allowDataServerOut</w:t>
      </w:r>
      <w:proofErr w:type="spellEnd"/>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dir</w:t>
      </w:r>
      <w:proofErr w:type="spellEnd"/>
      <w:r w:rsidRPr="00DB2508">
        <w:rPr>
          <w:rFonts w:ascii="Courier New" w:hAnsi="Courier New" w:cs="Courier New"/>
          <w:sz w:val="16"/>
          <w:szCs w:val="16"/>
        </w:rPr>
        <w:t xml:space="preserve">=out action=allow protocol=TCP </w:t>
      </w:r>
      <w:proofErr w:type="spellStart"/>
      <w:r w:rsidRPr="00DB2508">
        <w:rPr>
          <w:rFonts w:ascii="Courier New" w:hAnsi="Courier New" w:cs="Courier New"/>
          <w:sz w:val="16"/>
          <w:szCs w:val="16"/>
        </w:rPr>
        <w:t>localport</w:t>
      </w:r>
      <w:proofErr w:type="spellEnd"/>
      <w:r w:rsidRPr="00DB2508">
        <w:rPr>
          <w:rFonts w:ascii="Courier New" w:hAnsi="Courier New" w:cs="Courier New"/>
          <w:sz w:val="16"/>
          <w:szCs w:val="16"/>
        </w:rPr>
        <w:t>=8000</w:t>
      </w:r>
    </w:p>
    <w:p w14:paraId="6747E528" w14:textId="77777777" w:rsidR="00DB2508" w:rsidRPr="00DB2508" w:rsidRDefault="00DB2508" w:rsidP="00DB2508">
      <w:pPr>
        <w:numPr>
          <w:ilvl w:val="1"/>
          <w:numId w:val="2"/>
        </w:numPr>
      </w:pPr>
      <w:proofErr w:type="gramStart"/>
      <w:r w:rsidRPr="00DB2508">
        <w:t>Both of these</w:t>
      </w:r>
      <w:proofErr w:type="gramEnd"/>
      <w:r w:rsidRPr="00DB2508">
        <w:t xml:space="preserve"> commands should give a response of Ok. Once you have successfully run the commands, exit the Administrator PowerShell window.</w:t>
      </w:r>
    </w:p>
    <w:p w14:paraId="4C2F15E2" w14:textId="77777777" w:rsidR="00DB2508" w:rsidRPr="00DB2508" w:rsidRDefault="00DB2508" w:rsidP="00DB2508">
      <w:pPr>
        <w:numPr>
          <w:ilvl w:val="0"/>
          <w:numId w:val="1"/>
        </w:numPr>
      </w:pPr>
      <w:r w:rsidRPr="00DB2508">
        <w:t>MacOS:</w:t>
      </w:r>
    </w:p>
    <w:p w14:paraId="45675D96" w14:textId="77777777" w:rsidR="00DB2508" w:rsidRPr="00DB2508" w:rsidRDefault="00DB2508" w:rsidP="00DB2508">
      <w:pPr>
        <w:numPr>
          <w:ilvl w:val="1"/>
          <w:numId w:val="2"/>
        </w:numPr>
      </w:pPr>
      <w:r w:rsidRPr="00DB2508">
        <w:t xml:space="preserve">Open </w:t>
      </w:r>
      <w:r w:rsidRPr="00DB2508">
        <w:rPr>
          <w:rFonts w:ascii="Courier New" w:hAnsi="Courier New" w:cs="Courier New"/>
          <w:sz w:val="16"/>
          <w:szCs w:val="16"/>
        </w:rPr>
        <w:t>/</w:t>
      </w:r>
      <w:proofErr w:type="spellStart"/>
      <w:r w:rsidRPr="00DB2508">
        <w:rPr>
          <w:rFonts w:ascii="Courier New" w:hAnsi="Courier New" w:cs="Courier New"/>
          <w:sz w:val="16"/>
          <w:szCs w:val="16"/>
        </w:rPr>
        <w:t>etc</w:t>
      </w:r>
      <w:proofErr w:type="spellEnd"/>
      <w:r w:rsidRPr="00DB2508">
        <w:rPr>
          <w:rFonts w:ascii="Courier New" w:hAnsi="Courier New" w:cs="Courier New"/>
          <w:sz w:val="16"/>
          <w:szCs w:val="16"/>
        </w:rPr>
        <w:t>/</w:t>
      </w:r>
      <w:proofErr w:type="spellStart"/>
      <w:r w:rsidRPr="00DB2508">
        <w:rPr>
          <w:rFonts w:ascii="Courier New" w:hAnsi="Courier New" w:cs="Courier New"/>
          <w:sz w:val="16"/>
          <w:szCs w:val="16"/>
        </w:rPr>
        <w:t>pf.conf</w:t>
      </w:r>
      <w:proofErr w:type="spellEnd"/>
      <w:r w:rsidRPr="00DB2508">
        <w:t xml:space="preserve"> in a text editor. You'll need administrative privileges. For example,</w:t>
      </w:r>
    </w:p>
    <w:p w14:paraId="297E1F35" w14:textId="2E1022ED" w:rsidR="00DB2508" w:rsidRPr="00DB2508" w:rsidRDefault="00DB2508" w:rsidP="00DB2508">
      <w:pPr>
        <w:numPr>
          <w:ilvl w:val="1"/>
          <w:numId w:val="1"/>
        </w:numPr>
        <w:rPr>
          <w:rFonts w:ascii="Courier New" w:hAnsi="Courier New" w:cs="Courier New"/>
          <w:sz w:val="16"/>
          <w:szCs w:val="16"/>
        </w:rPr>
      </w:pPr>
      <w:proofErr w:type="spellStart"/>
      <w:r w:rsidRPr="00DB2508">
        <w:rPr>
          <w:rFonts w:ascii="Courier New" w:hAnsi="Courier New" w:cs="Courier New"/>
          <w:sz w:val="16"/>
          <w:szCs w:val="16"/>
        </w:rPr>
        <w:t>sudo</w:t>
      </w:r>
      <w:proofErr w:type="spellEnd"/>
      <w:r w:rsidRPr="00DB2508">
        <w:rPr>
          <w:rFonts w:ascii="Courier New" w:hAnsi="Courier New" w:cs="Courier New"/>
          <w:sz w:val="16"/>
          <w:szCs w:val="16"/>
        </w:rPr>
        <w:t xml:space="preserve"> </w:t>
      </w:r>
      <w:r w:rsidR="00317F5C" w:rsidRPr="00317F5C">
        <w:rPr>
          <w:rFonts w:ascii="Courier New" w:hAnsi="Courier New" w:cs="Courier New"/>
          <w:sz w:val="16"/>
          <w:szCs w:val="16"/>
        </w:rPr>
        <w:t>nano</w:t>
      </w:r>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etc</w:t>
      </w:r>
      <w:proofErr w:type="spellEnd"/>
      <w:r w:rsidRPr="00DB2508">
        <w:rPr>
          <w:rFonts w:ascii="Courier New" w:hAnsi="Courier New" w:cs="Courier New"/>
          <w:sz w:val="16"/>
          <w:szCs w:val="16"/>
        </w:rPr>
        <w:t>/</w:t>
      </w:r>
      <w:proofErr w:type="spellStart"/>
      <w:r w:rsidRPr="00DB2508">
        <w:rPr>
          <w:rFonts w:ascii="Courier New" w:hAnsi="Courier New" w:cs="Courier New"/>
          <w:sz w:val="16"/>
          <w:szCs w:val="16"/>
        </w:rPr>
        <w:t>pf.conf</w:t>
      </w:r>
      <w:proofErr w:type="spellEnd"/>
    </w:p>
    <w:p w14:paraId="667FF451" w14:textId="77777777" w:rsidR="00DB2508" w:rsidRPr="00DB2508" w:rsidRDefault="00DB2508" w:rsidP="00DB2508">
      <w:pPr>
        <w:numPr>
          <w:ilvl w:val="1"/>
          <w:numId w:val="2"/>
        </w:numPr>
      </w:pPr>
      <w:r w:rsidRPr="00DB2508">
        <w:t>Add the following lines to the end of the file:</w:t>
      </w:r>
    </w:p>
    <w:p w14:paraId="55CCACE1" w14:textId="77777777" w:rsidR="00DB2508" w:rsidRPr="00DB2508" w:rsidRDefault="00DB2508" w:rsidP="00DB2508">
      <w:pPr>
        <w:numPr>
          <w:ilvl w:val="1"/>
          <w:numId w:val="1"/>
        </w:numPr>
        <w:rPr>
          <w:rFonts w:ascii="Courier New" w:hAnsi="Courier New" w:cs="Courier New"/>
          <w:sz w:val="16"/>
          <w:szCs w:val="16"/>
        </w:rPr>
      </w:pPr>
      <w:r w:rsidRPr="00DB2508">
        <w:rPr>
          <w:rFonts w:ascii="Courier New" w:hAnsi="Courier New" w:cs="Courier New"/>
          <w:sz w:val="16"/>
          <w:szCs w:val="16"/>
        </w:rPr>
        <w:t># Open port 8000 for Chia Data Server</w:t>
      </w:r>
    </w:p>
    <w:p w14:paraId="28110B55" w14:textId="77777777" w:rsidR="00DB2508" w:rsidRPr="00DB2508" w:rsidRDefault="00DB2508" w:rsidP="00DB2508">
      <w:pPr>
        <w:numPr>
          <w:ilvl w:val="1"/>
          <w:numId w:val="1"/>
        </w:numPr>
        <w:rPr>
          <w:rFonts w:ascii="Courier New" w:hAnsi="Courier New" w:cs="Courier New"/>
          <w:sz w:val="16"/>
          <w:szCs w:val="16"/>
        </w:rPr>
      </w:pPr>
      <w:r w:rsidRPr="00DB2508">
        <w:rPr>
          <w:rFonts w:ascii="Courier New" w:hAnsi="Courier New" w:cs="Courier New"/>
          <w:sz w:val="16"/>
          <w:szCs w:val="16"/>
        </w:rPr>
        <w:t xml:space="preserve">pass in proto </w:t>
      </w:r>
      <w:proofErr w:type="spellStart"/>
      <w:r w:rsidRPr="00DB2508">
        <w:rPr>
          <w:rFonts w:ascii="Courier New" w:hAnsi="Courier New" w:cs="Courier New"/>
          <w:sz w:val="16"/>
          <w:szCs w:val="16"/>
        </w:rPr>
        <w:t>tcp</w:t>
      </w:r>
      <w:proofErr w:type="spellEnd"/>
      <w:r w:rsidRPr="00DB2508">
        <w:rPr>
          <w:rFonts w:ascii="Courier New" w:hAnsi="Courier New" w:cs="Courier New"/>
          <w:sz w:val="16"/>
          <w:szCs w:val="16"/>
        </w:rPr>
        <w:t xml:space="preserve"> from any to any port 8000</w:t>
      </w:r>
    </w:p>
    <w:p w14:paraId="30EC7C52" w14:textId="77777777" w:rsidR="00DB2508" w:rsidRPr="00DB2508" w:rsidRDefault="00DB2508" w:rsidP="00DB2508">
      <w:pPr>
        <w:numPr>
          <w:ilvl w:val="1"/>
          <w:numId w:val="2"/>
        </w:numPr>
      </w:pPr>
      <w:r w:rsidRPr="00DB2508">
        <w:t>Save and close the file.</w:t>
      </w:r>
    </w:p>
    <w:p w14:paraId="7B6A115B" w14:textId="77777777" w:rsidR="00DB2508" w:rsidRPr="00DB2508" w:rsidRDefault="00DB2508" w:rsidP="00DB2508">
      <w:pPr>
        <w:numPr>
          <w:ilvl w:val="1"/>
          <w:numId w:val="2"/>
        </w:numPr>
      </w:pPr>
      <w:r w:rsidRPr="00DB2508">
        <w:t xml:space="preserve">Run </w:t>
      </w:r>
      <w:proofErr w:type="spellStart"/>
      <w:r w:rsidRPr="00DB2508">
        <w:rPr>
          <w:rFonts w:ascii="Courier New" w:hAnsi="Courier New" w:cs="Courier New"/>
        </w:rPr>
        <w:t>sudo</w:t>
      </w:r>
      <w:proofErr w:type="spellEnd"/>
      <w:r w:rsidRPr="00DB2508">
        <w:rPr>
          <w:rFonts w:ascii="Courier New" w:hAnsi="Courier New" w:cs="Courier New"/>
        </w:rPr>
        <w:t xml:space="preserve"> </w:t>
      </w:r>
      <w:proofErr w:type="spellStart"/>
      <w:r w:rsidRPr="00DB2508">
        <w:rPr>
          <w:rFonts w:ascii="Courier New" w:hAnsi="Courier New" w:cs="Courier New"/>
        </w:rPr>
        <w:t>pfctl</w:t>
      </w:r>
      <w:proofErr w:type="spellEnd"/>
      <w:r w:rsidRPr="00DB2508">
        <w:rPr>
          <w:rFonts w:ascii="Courier New" w:hAnsi="Courier New" w:cs="Courier New"/>
        </w:rPr>
        <w:t xml:space="preserve"> -f /</w:t>
      </w:r>
      <w:proofErr w:type="spellStart"/>
      <w:r w:rsidRPr="00DB2508">
        <w:rPr>
          <w:rFonts w:ascii="Courier New" w:hAnsi="Courier New" w:cs="Courier New"/>
        </w:rPr>
        <w:t>etc</w:t>
      </w:r>
      <w:proofErr w:type="spellEnd"/>
      <w:r w:rsidRPr="00DB2508">
        <w:rPr>
          <w:rFonts w:ascii="Courier New" w:hAnsi="Courier New" w:cs="Courier New"/>
        </w:rPr>
        <w:t>/</w:t>
      </w:r>
      <w:proofErr w:type="spellStart"/>
      <w:r w:rsidRPr="00DB2508">
        <w:rPr>
          <w:rFonts w:ascii="Courier New" w:hAnsi="Courier New" w:cs="Courier New"/>
        </w:rPr>
        <w:t>pf.conf</w:t>
      </w:r>
      <w:proofErr w:type="spellEnd"/>
      <w:r w:rsidRPr="00DB2508">
        <w:t xml:space="preserve"> to load the changes.</w:t>
      </w:r>
    </w:p>
    <w:p w14:paraId="2F28B969" w14:textId="77777777" w:rsidR="00DB2508" w:rsidRPr="00DB2508" w:rsidRDefault="00DB2508" w:rsidP="00DB2508">
      <w:pPr>
        <w:numPr>
          <w:ilvl w:val="1"/>
          <w:numId w:val="2"/>
        </w:numPr>
      </w:pPr>
      <w:r w:rsidRPr="00DB2508">
        <w:t xml:space="preserve">Run </w:t>
      </w:r>
      <w:proofErr w:type="spellStart"/>
      <w:r w:rsidRPr="00DB2508">
        <w:rPr>
          <w:rFonts w:ascii="Courier New" w:hAnsi="Courier New" w:cs="Courier New"/>
          <w:sz w:val="16"/>
          <w:szCs w:val="16"/>
        </w:rPr>
        <w:t>sudo</w:t>
      </w:r>
      <w:proofErr w:type="spellEnd"/>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pfctl</w:t>
      </w:r>
      <w:proofErr w:type="spellEnd"/>
      <w:r w:rsidRPr="00DB2508">
        <w:rPr>
          <w:rFonts w:ascii="Courier New" w:hAnsi="Courier New" w:cs="Courier New"/>
          <w:sz w:val="16"/>
          <w:szCs w:val="16"/>
        </w:rPr>
        <w:t xml:space="preserve"> -</w:t>
      </w:r>
      <w:proofErr w:type="spellStart"/>
      <w:r w:rsidRPr="00DB2508">
        <w:rPr>
          <w:rFonts w:ascii="Courier New" w:hAnsi="Courier New" w:cs="Courier New"/>
          <w:sz w:val="16"/>
          <w:szCs w:val="16"/>
        </w:rPr>
        <w:t>sr</w:t>
      </w:r>
      <w:proofErr w:type="spellEnd"/>
      <w:r w:rsidRPr="00DB2508">
        <w:rPr>
          <w:rFonts w:ascii="Courier New" w:hAnsi="Courier New" w:cs="Courier New"/>
          <w:sz w:val="16"/>
          <w:szCs w:val="16"/>
        </w:rPr>
        <w:t xml:space="preserve"> | grep 8000</w:t>
      </w:r>
      <w:r w:rsidRPr="00DB2508">
        <w:t xml:space="preserve"> to verify that the changes are active.</w:t>
      </w:r>
    </w:p>
    <w:p w14:paraId="485DB39B" w14:textId="77777777" w:rsidR="00DB2508" w:rsidRPr="00DB2508" w:rsidRDefault="00DB2508" w:rsidP="00DB2508">
      <w:pPr>
        <w:numPr>
          <w:ilvl w:val="0"/>
          <w:numId w:val="15"/>
        </w:numPr>
      </w:pPr>
      <w:r w:rsidRPr="00DB2508">
        <w:t xml:space="preserve">Run </w:t>
      </w:r>
      <w:r w:rsidRPr="00DB2508">
        <w:rPr>
          <w:rFonts w:ascii="Courier New" w:hAnsi="Courier New" w:cs="Courier New"/>
          <w:sz w:val="16"/>
          <w:szCs w:val="16"/>
        </w:rPr>
        <w:t>chia start wallet-only</w:t>
      </w:r>
      <w:r w:rsidRPr="00DB2508">
        <w:t>. This command will start your daemon and wallet.</w:t>
      </w:r>
    </w:p>
    <w:p w14:paraId="4DC01F91"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start wallet-only</w:t>
      </w:r>
      <w:r w:rsidRPr="00DB2508">
        <w:rPr>
          <w:rFonts w:ascii="Courier New" w:hAnsi="Courier New" w:cs="Courier New"/>
          <w:sz w:val="16"/>
          <w:szCs w:val="16"/>
        </w:rPr>
        <w:br/>
        <w:t>Daemon not started yet</w:t>
      </w:r>
      <w:r w:rsidRPr="00DB2508">
        <w:rPr>
          <w:rFonts w:ascii="Courier New" w:hAnsi="Courier New" w:cs="Courier New"/>
          <w:sz w:val="16"/>
          <w:szCs w:val="16"/>
        </w:rPr>
        <w:br/>
        <w:t>Starting daemon</w:t>
      </w:r>
      <w:r w:rsidRPr="00DB2508">
        <w:rPr>
          <w:rFonts w:ascii="Courier New" w:hAnsi="Courier New" w:cs="Courier New"/>
          <w:sz w:val="16"/>
          <w:szCs w:val="16"/>
        </w:rPr>
        <w:br/>
      </w:r>
      <w:proofErr w:type="spellStart"/>
      <w:r w:rsidRPr="00DB2508">
        <w:rPr>
          <w:rFonts w:ascii="Courier New" w:hAnsi="Courier New" w:cs="Courier New"/>
          <w:sz w:val="16"/>
          <w:szCs w:val="16"/>
        </w:rPr>
        <w:t>chia_wallet</w:t>
      </w:r>
      <w:proofErr w:type="spellEnd"/>
      <w:r w:rsidRPr="00DB2508">
        <w:rPr>
          <w:rFonts w:ascii="Courier New" w:hAnsi="Courier New" w:cs="Courier New"/>
          <w:sz w:val="16"/>
          <w:szCs w:val="16"/>
        </w:rPr>
        <w:t>: started</w:t>
      </w:r>
    </w:p>
    <w:p w14:paraId="5E87EAD8" w14:textId="77777777" w:rsidR="00DB2508" w:rsidRPr="00DB2508" w:rsidRDefault="00DB2508" w:rsidP="00DB2508">
      <w:pPr>
        <w:numPr>
          <w:ilvl w:val="0"/>
          <w:numId w:val="16"/>
        </w:numPr>
      </w:pPr>
      <w:r w:rsidRPr="00DB2508">
        <w:t>Run chia start data to start the Data Layer server.</w:t>
      </w:r>
    </w:p>
    <w:p w14:paraId="1F495343"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 xml:space="preserve">PS C:\Users\User&gt; chia start </w:t>
      </w:r>
      <w:r w:rsidRPr="00DB2508">
        <w:rPr>
          <w:rFonts w:ascii="Courier New" w:hAnsi="Courier New" w:cs="Courier New"/>
          <w:b/>
          <w:sz w:val="16"/>
          <w:szCs w:val="16"/>
        </w:rPr>
        <w:t>data</w:t>
      </w:r>
      <w:r w:rsidRPr="00DB2508">
        <w:rPr>
          <w:rFonts w:ascii="Courier New" w:hAnsi="Courier New" w:cs="Courier New"/>
          <w:sz w:val="16"/>
          <w:szCs w:val="16"/>
        </w:rPr>
        <w:br/>
      </w:r>
      <w:proofErr w:type="spellStart"/>
      <w:r w:rsidRPr="00DB2508">
        <w:rPr>
          <w:rFonts w:ascii="Courier New" w:hAnsi="Courier New" w:cs="Courier New"/>
          <w:sz w:val="16"/>
          <w:szCs w:val="16"/>
        </w:rPr>
        <w:t>chia_data_layer</w:t>
      </w:r>
      <w:proofErr w:type="spellEnd"/>
      <w:r w:rsidRPr="00DB2508">
        <w:rPr>
          <w:rFonts w:ascii="Courier New" w:hAnsi="Courier New" w:cs="Courier New"/>
          <w:sz w:val="16"/>
          <w:szCs w:val="16"/>
        </w:rPr>
        <w:t>: started</w:t>
      </w:r>
    </w:p>
    <w:p w14:paraId="5B0BEF4E" w14:textId="77777777" w:rsidR="00DB2508" w:rsidRPr="00DB2508" w:rsidRDefault="00DB2508" w:rsidP="00DB2508">
      <w:pPr>
        <w:numPr>
          <w:ilvl w:val="0"/>
          <w:numId w:val="17"/>
        </w:numPr>
      </w:pPr>
      <w:r w:rsidRPr="00DB2508">
        <w:t>Run chia wallet show to show your balance. You'll need to wait for Sync status: to say Synced. This will take a few minutes. After your wallet has synced, it should show a balance greater than 0. For example:</w:t>
      </w:r>
    </w:p>
    <w:p w14:paraId="73E8657D" w14:textId="7777777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wallet show</w:t>
      </w:r>
      <w:r w:rsidRPr="00DB2508">
        <w:rPr>
          <w:rFonts w:ascii="Courier New" w:hAnsi="Courier New" w:cs="Courier New"/>
          <w:sz w:val="16"/>
          <w:szCs w:val="16"/>
        </w:rPr>
        <w:br/>
        <w:t>Wallet height: 588320</w:t>
      </w:r>
      <w:r w:rsidRPr="00DB2508">
        <w:rPr>
          <w:rFonts w:ascii="Courier New" w:hAnsi="Courier New" w:cs="Courier New"/>
          <w:sz w:val="16"/>
          <w:szCs w:val="16"/>
        </w:rPr>
        <w:br/>
        <w:t>Sync status: Synced</w:t>
      </w:r>
      <w:r w:rsidRPr="00DB2508">
        <w:rPr>
          <w:rFonts w:ascii="Courier New" w:hAnsi="Courier New" w:cs="Courier New"/>
          <w:sz w:val="16"/>
          <w:szCs w:val="16"/>
        </w:rPr>
        <w:br/>
        <w:t>Balances, fingerprint: 318577323</w:t>
      </w:r>
      <w:r w:rsidRPr="00DB2508">
        <w:rPr>
          <w:rFonts w:ascii="Courier New" w:hAnsi="Courier New" w:cs="Courier New"/>
          <w:sz w:val="16"/>
          <w:szCs w:val="16"/>
        </w:rPr>
        <w:br/>
        <w:t>Wallet ID 1 type STANDARD_WALLET Chia Wallet</w:t>
      </w:r>
      <w:r w:rsidRPr="00DB2508">
        <w:rPr>
          <w:rFonts w:ascii="Courier New" w:hAnsi="Courier New" w:cs="Courier New"/>
          <w:sz w:val="16"/>
          <w:szCs w:val="16"/>
        </w:rPr>
        <w:br/>
        <w:t xml:space="preserve">  -Total Balance: 1.0 </w:t>
      </w:r>
      <w:proofErr w:type="spellStart"/>
      <w:r w:rsidRPr="00DB2508">
        <w:rPr>
          <w:rFonts w:ascii="Courier New" w:hAnsi="Courier New" w:cs="Courier New"/>
          <w:sz w:val="16"/>
          <w:szCs w:val="16"/>
        </w:rPr>
        <w:t>xch</w:t>
      </w:r>
      <w:proofErr w:type="spellEnd"/>
      <w:r w:rsidRPr="00DB2508">
        <w:rPr>
          <w:rFonts w:ascii="Courier New" w:hAnsi="Courier New" w:cs="Courier New"/>
          <w:sz w:val="16"/>
          <w:szCs w:val="16"/>
        </w:rPr>
        <w:t xml:space="preserve"> (1000000000000 mojo)</w:t>
      </w:r>
      <w:r w:rsidRPr="00DB2508">
        <w:rPr>
          <w:rFonts w:ascii="Courier New" w:hAnsi="Courier New" w:cs="Courier New"/>
          <w:sz w:val="16"/>
          <w:szCs w:val="16"/>
        </w:rPr>
        <w:br/>
        <w:t xml:space="preserve">  -Pending Total Balance: 1.0 </w:t>
      </w:r>
      <w:proofErr w:type="spellStart"/>
      <w:r w:rsidRPr="00DB2508">
        <w:rPr>
          <w:rFonts w:ascii="Courier New" w:hAnsi="Courier New" w:cs="Courier New"/>
          <w:sz w:val="16"/>
          <w:szCs w:val="16"/>
        </w:rPr>
        <w:t>xch</w:t>
      </w:r>
      <w:proofErr w:type="spellEnd"/>
      <w:r w:rsidRPr="00DB2508">
        <w:rPr>
          <w:rFonts w:ascii="Courier New" w:hAnsi="Courier New" w:cs="Courier New"/>
          <w:sz w:val="16"/>
          <w:szCs w:val="16"/>
        </w:rPr>
        <w:t xml:space="preserve"> (1000000000000 mojo)</w:t>
      </w:r>
      <w:r w:rsidRPr="00DB2508">
        <w:rPr>
          <w:rFonts w:ascii="Courier New" w:hAnsi="Courier New" w:cs="Courier New"/>
          <w:sz w:val="16"/>
          <w:szCs w:val="16"/>
        </w:rPr>
        <w:br/>
        <w:t xml:space="preserve">  -Spendable: 1.0 </w:t>
      </w:r>
      <w:proofErr w:type="spellStart"/>
      <w:r w:rsidRPr="00DB2508">
        <w:rPr>
          <w:rFonts w:ascii="Courier New" w:hAnsi="Courier New" w:cs="Courier New"/>
          <w:sz w:val="16"/>
          <w:szCs w:val="16"/>
        </w:rPr>
        <w:t>xch</w:t>
      </w:r>
      <w:proofErr w:type="spellEnd"/>
      <w:r w:rsidRPr="00DB2508">
        <w:rPr>
          <w:rFonts w:ascii="Courier New" w:hAnsi="Courier New" w:cs="Courier New"/>
          <w:sz w:val="16"/>
          <w:szCs w:val="16"/>
        </w:rPr>
        <w:t xml:space="preserve"> (1000000000000 mojo)</w:t>
      </w:r>
    </w:p>
    <w:p w14:paraId="7DCFECC0" w14:textId="77777777" w:rsidR="00277292" w:rsidRDefault="00DB2508" w:rsidP="00DB2508">
      <w:pPr>
        <w:numPr>
          <w:ilvl w:val="0"/>
          <w:numId w:val="18"/>
        </w:numPr>
      </w:pPr>
      <w:r w:rsidRPr="00DB2508">
        <w:t>Chia uses the coin set (</w:t>
      </w:r>
      <w:proofErr w:type="gramStart"/>
      <w:r w:rsidRPr="00DB2508">
        <w:t>similar to</w:t>
      </w:r>
      <w:proofErr w:type="gramEnd"/>
      <w:r w:rsidRPr="00DB2508">
        <w:t xml:space="preserve"> UTXO) model of accounting. In the example above, the wallet contains 1 coin worth 1 XCH. However, several coins are needed </w:t>
      </w:r>
      <w:proofErr w:type="gramStart"/>
      <w:r w:rsidRPr="00DB2508">
        <w:t>in order to</w:t>
      </w:r>
      <w:proofErr w:type="gramEnd"/>
      <w:r w:rsidRPr="00DB2508">
        <w:t xml:space="preserve"> configure the Climate </w:t>
      </w:r>
      <w:r w:rsidRPr="00DB2508">
        <w:lastRenderedPageBreak/>
        <w:t xml:space="preserve">Warehouse. To fix this, send yourself some money, and include a small fee so the transaction gets processed quickly. The format for this command is </w:t>
      </w:r>
    </w:p>
    <w:p w14:paraId="358A6AAA" w14:textId="0E67F92E" w:rsidR="00DB2508" w:rsidRPr="00DB2508" w:rsidRDefault="00DB2508" w:rsidP="00277292">
      <w:r w:rsidRPr="00DB2508">
        <w:rPr>
          <w:rFonts w:ascii="Courier New" w:hAnsi="Courier New" w:cs="Courier New"/>
          <w:sz w:val="16"/>
          <w:szCs w:val="16"/>
        </w:rPr>
        <w:t xml:space="preserve">chia </w:t>
      </w:r>
      <w:proofErr w:type="gramStart"/>
      <w:r w:rsidRPr="00DB2508">
        <w:rPr>
          <w:rFonts w:ascii="Courier New" w:hAnsi="Courier New" w:cs="Courier New"/>
          <w:sz w:val="16"/>
          <w:szCs w:val="16"/>
        </w:rPr>
        <w:t>wallet</w:t>
      </w:r>
      <w:proofErr w:type="gramEnd"/>
      <w:r w:rsidRPr="00DB2508">
        <w:rPr>
          <w:rFonts w:ascii="Courier New" w:hAnsi="Courier New" w:cs="Courier New"/>
          <w:sz w:val="16"/>
          <w:szCs w:val="16"/>
        </w:rPr>
        <w:t xml:space="preserve"> send -</w:t>
      </w:r>
      <w:proofErr w:type="spellStart"/>
      <w:r w:rsidRPr="00DB2508">
        <w:rPr>
          <w:rFonts w:ascii="Courier New" w:hAnsi="Courier New" w:cs="Courier New"/>
          <w:sz w:val="16"/>
          <w:szCs w:val="16"/>
        </w:rPr>
        <w:t>i</w:t>
      </w:r>
      <w:proofErr w:type="spellEnd"/>
      <w:r w:rsidRPr="00DB2508">
        <w:rPr>
          <w:rFonts w:ascii="Courier New" w:hAnsi="Courier New" w:cs="Courier New"/>
          <w:sz w:val="16"/>
          <w:szCs w:val="16"/>
        </w:rPr>
        <w:t xml:space="preserve"> &lt;wallet ID, usually 1&gt; -a &lt;amount </w:t>
      </w:r>
      <w:r w:rsidR="00277292">
        <w:rPr>
          <w:rFonts w:ascii="Courier New" w:hAnsi="Courier New" w:cs="Courier New"/>
          <w:sz w:val="16"/>
          <w:szCs w:val="16"/>
        </w:rPr>
        <w:t xml:space="preserve">in </w:t>
      </w:r>
      <w:r w:rsidRPr="00DB2508">
        <w:rPr>
          <w:rFonts w:ascii="Courier New" w:hAnsi="Courier New" w:cs="Courier New"/>
          <w:sz w:val="16"/>
          <w:szCs w:val="16"/>
        </w:rPr>
        <w:t>XCH&gt; -m &lt;fee in XCH&gt; -t &lt;your address&gt;</w:t>
      </w:r>
    </w:p>
    <w:p w14:paraId="1A2AD826" w14:textId="77777777" w:rsidR="00DB2508" w:rsidRPr="00DB2508" w:rsidRDefault="00DB2508" w:rsidP="00DB2508">
      <w:r w:rsidRPr="00DB2508">
        <w:t>For example, the following command will create a new coin worth 0.25 XCH, with a 0.001 XCH fee:</w:t>
      </w:r>
    </w:p>
    <w:p w14:paraId="78B2DBDB" w14:textId="07232187" w:rsidR="00DB2508" w:rsidRPr="00DB2508" w:rsidRDefault="00DB2508" w:rsidP="00DB2508">
      <w:pPr>
        <w:rPr>
          <w:rFonts w:ascii="Courier New" w:hAnsi="Courier New" w:cs="Courier New"/>
          <w:sz w:val="16"/>
          <w:szCs w:val="16"/>
        </w:rPr>
      </w:pPr>
      <w:r w:rsidRPr="00DB2508">
        <w:rPr>
          <w:rFonts w:ascii="Courier New" w:hAnsi="Courier New" w:cs="Courier New"/>
          <w:sz w:val="16"/>
          <w:szCs w:val="16"/>
        </w:rPr>
        <w:t>PS C:\Users\User&gt; chia wallet send -</w:t>
      </w:r>
      <w:proofErr w:type="spellStart"/>
      <w:r w:rsidRPr="00DB2508">
        <w:rPr>
          <w:rFonts w:ascii="Courier New" w:hAnsi="Courier New" w:cs="Courier New"/>
          <w:sz w:val="16"/>
          <w:szCs w:val="16"/>
        </w:rPr>
        <w:t>i</w:t>
      </w:r>
      <w:proofErr w:type="spellEnd"/>
      <w:r w:rsidRPr="00DB2508">
        <w:rPr>
          <w:rFonts w:ascii="Courier New" w:hAnsi="Courier New" w:cs="Courier New"/>
          <w:sz w:val="16"/>
          <w:szCs w:val="16"/>
        </w:rPr>
        <w:t xml:space="preserve"> 1 -a 0.25 -m 0.001 -t </w:t>
      </w:r>
      <w:r w:rsidR="00277292">
        <w:rPr>
          <w:rFonts w:ascii="Courier New" w:hAnsi="Courier New" w:cs="Courier New"/>
          <w:sz w:val="16"/>
          <w:szCs w:val="16"/>
        </w:rPr>
        <w:t>xch1[]</w:t>
      </w:r>
      <w:r w:rsidRPr="00DB2508">
        <w:rPr>
          <w:rFonts w:ascii="Courier New" w:hAnsi="Courier New" w:cs="Courier New"/>
          <w:sz w:val="16"/>
          <w:szCs w:val="16"/>
        </w:rPr>
        <w:br/>
        <w:t>Submitting transaction...</w:t>
      </w:r>
      <w:r w:rsidRPr="00DB2508">
        <w:rPr>
          <w:rFonts w:ascii="Courier New" w:hAnsi="Courier New" w:cs="Courier New"/>
          <w:sz w:val="16"/>
          <w:szCs w:val="16"/>
        </w:rPr>
        <w:br/>
        <w:t>Transaction submitted to nodes: [('cb355777f896bd81b94e259cb073981d888b3e577e482fd074e3d22804056549', 1, None)]</w:t>
      </w:r>
      <w:r w:rsidRPr="00DB2508">
        <w:rPr>
          <w:rFonts w:ascii="Courier New" w:hAnsi="Courier New" w:cs="Courier New"/>
          <w:sz w:val="16"/>
          <w:szCs w:val="16"/>
        </w:rPr>
        <w:br/>
      </w:r>
      <w:r w:rsidRPr="00DB2508">
        <w:rPr>
          <w:rFonts w:ascii="Courier New" w:hAnsi="Courier New" w:cs="Courier New"/>
          <w:b/>
          <w:sz w:val="16"/>
          <w:szCs w:val="16"/>
        </w:rPr>
        <w:t>Do</w:t>
      </w:r>
      <w:r w:rsidRPr="00DB2508">
        <w:rPr>
          <w:rFonts w:ascii="Courier New" w:hAnsi="Courier New" w:cs="Courier New"/>
          <w:sz w:val="16"/>
          <w:szCs w:val="16"/>
        </w:rPr>
        <w:t xml:space="preserve"> chia wallet </w:t>
      </w:r>
      <w:proofErr w:type="spellStart"/>
      <w:r w:rsidRPr="00DB2508">
        <w:rPr>
          <w:rFonts w:ascii="Courier New" w:hAnsi="Courier New" w:cs="Courier New"/>
          <w:sz w:val="16"/>
          <w:szCs w:val="16"/>
        </w:rPr>
        <w:t>get_transaction</w:t>
      </w:r>
      <w:proofErr w:type="spellEnd"/>
      <w:r w:rsidRPr="00DB2508">
        <w:rPr>
          <w:rFonts w:ascii="Courier New" w:hAnsi="Courier New" w:cs="Courier New"/>
          <w:sz w:val="16"/>
          <w:szCs w:val="16"/>
        </w:rPr>
        <w:t xml:space="preserve"> -f 318577323 -</w:t>
      </w:r>
      <w:proofErr w:type="spellStart"/>
      <w:r w:rsidRPr="00DB2508">
        <w:rPr>
          <w:rFonts w:ascii="Courier New" w:hAnsi="Courier New" w:cs="Courier New"/>
          <w:sz w:val="16"/>
          <w:szCs w:val="16"/>
        </w:rPr>
        <w:t>tx</w:t>
      </w:r>
      <w:proofErr w:type="spellEnd"/>
      <w:r w:rsidRPr="00DB2508">
        <w:rPr>
          <w:rFonts w:ascii="Courier New" w:hAnsi="Courier New" w:cs="Courier New"/>
          <w:sz w:val="16"/>
          <w:szCs w:val="16"/>
        </w:rPr>
        <w:t xml:space="preserve"> 0x21e6c640bd53ba1b5839cda6c984db81bf8f10fa4a6e369889490de5e9d8afc4 to get status</w:t>
      </w:r>
    </w:p>
    <w:p w14:paraId="00A9474A" w14:textId="77777777" w:rsidR="00DB2508" w:rsidRPr="00DB2508" w:rsidRDefault="00DB2508" w:rsidP="00DB2508">
      <w:r w:rsidRPr="00DB2508">
        <w:t>Run a similar command three times, waiting about two minutes between each time. You will end up with four coins in your wallet.</w:t>
      </w:r>
    </w:p>
    <w:p w14:paraId="7920968E" w14:textId="48EB71A0" w:rsidR="00DB2508" w:rsidRPr="00DB2508" w:rsidRDefault="00DB2508" w:rsidP="00DB2508">
      <w:r w:rsidRPr="00DB2508">
        <w:t xml:space="preserve">Chia is now installed and configured properly. </w:t>
      </w:r>
      <w:r w:rsidR="00277292">
        <w:t xml:space="preserve"> </w:t>
      </w:r>
      <w:proofErr w:type="gramStart"/>
      <w:r w:rsidRPr="00DB2508">
        <w:t>Next</w:t>
      </w:r>
      <w:proofErr w:type="gramEnd"/>
      <w:r w:rsidRPr="00DB2508">
        <w:t xml:space="preserve"> you'll install the Climate Warehouse.</w:t>
      </w:r>
    </w:p>
    <w:p w14:paraId="723CBA06" w14:textId="77777777" w:rsidR="00DB2508" w:rsidRPr="00DB2508" w:rsidRDefault="00DB2508" w:rsidP="00DB2508">
      <w:r w:rsidRPr="00DB2508">
        <w:pict w14:anchorId="57DB531C">
          <v:rect id="_x0000_i1027" style="width:0;height:1.5pt" o:hralign="center" o:hrstd="t" o:hr="t" stroked="f"/>
        </w:pict>
      </w:r>
    </w:p>
    <w:p w14:paraId="1EB967E6" w14:textId="77777777" w:rsidR="00DB2508" w:rsidRPr="00DB2508" w:rsidRDefault="00DB2508" w:rsidP="00DB2508">
      <w:pPr>
        <w:pStyle w:val="Heading2"/>
      </w:pPr>
      <w:bookmarkStart w:id="3" w:name="install-the-climate-warehouse-service"/>
      <w:bookmarkEnd w:id="3"/>
      <w:r w:rsidRPr="00DB2508">
        <w:t>Install the Climate Warehouse service</w:t>
      </w:r>
    </w:p>
    <w:p w14:paraId="49D3B5CD" w14:textId="6C9BA9C1" w:rsidR="00DB2508" w:rsidRPr="00DB2508" w:rsidRDefault="00DB2508" w:rsidP="00DB2508">
      <w:pPr>
        <w:numPr>
          <w:ilvl w:val="0"/>
          <w:numId w:val="19"/>
        </w:numPr>
      </w:pPr>
      <w:r w:rsidRPr="00DB2508">
        <w:t xml:space="preserve">Download the </w:t>
      </w:r>
      <w:r w:rsidRPr="00DB2508">
        <w:rPr>
          <w:color w:val="0070C0"/>
        </w:rPr>
        <w:t>Climate Warehouse</w:t>
      </w:r>
      <w:r w:rsidRPr="00DB2508">
        <w:t>.</w:t>
      </w:r>
    </w:p>
    <w:p w14:paraId="59F24BBE" w14:textId="77777777" w:rsidR="00DB2508" w:rsidRPr="00DB2508" w:rsidRDefault="00DB2508" w:rsidP="00DB2508">
      <w:pPr>
        <w:numPr>
          <w:ilvl w:val="0"/>
          <w:numId w:val="19"/>
        </w:numPr>
      </w:pPr>
      <w:r w:rsidRPr="00DB2508">
        <w:t>Install the Climate Warehouse</w:t>
      </w:r>
    </w:p>
    <w:p w14:paraId="3F50A2CC" w14:textId="77777777" w:rsidR="00DB2508" w:rsidRPr="00DB2508" w:rsidRDefault="00DB2508" w:rsidP="00277292">
      <w:pPr>
        <w:pStyle w:val="ListParagraph"/>
        <w:numPr>
          <w:ilvl w:val="0"/>
          <w:numId w:val="42"/>
        </w:numPr>
      </w:pPr>
      <w:r w:rsidRPr="00DB2508">
        <w:t>Windows:</w:t>
      </w:r>
    </w:p>
    <w:p w14:paraId="13823FBB" w14:textId="7A4FB355" w:rsidR="00DB2508" w:rsidRDefault="00DB2508" w:rsidP="00277292">
      <w:pPr>
        <w:pStyle w:val="ListParagraph"/>
        <w:numPr>
          <w:ilvl w:val="0"/>
          <w:numId w:val="41"/>
        </w:numPr>
      </w:pPr>
      <w:r w:rsidRPr="00DB2508">
        <w:t>Extract `windows-x64.zip` to the folder you want to run the Climate Warehouse from.</w:t>
      </w:r>
    </w:p>
    <w:p w14:paraId="5E9FC880" w14:textId="7F1CFA31" w:rsidR="00BC6DBA" w:rsidRPr="00DB2508" w:rsidRDefault="00BC6DBA" w:rsidP="00BC6DBA">
      <w:pPr>
        <w:ind w:left="720"/>
      </w:pPr>
      <w:r>
        <w:rPr>
          <w:noProof/>
        </w:rPr>
        <w:drawing>
          <wp:inline distT="0" distB="0" distL="0" distR="0" wp14:anchorId="27CC1D8D" wp14:editId="15B713D4">
            <wp:extent cx="5248656" cy="2249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249424"/>
                    </a:xfrm>
                    <a:prstGeom prst="rect">
                      <a:avLst/>
                    </a:prstGeom>
                    <a:noFill/>
                  </pic:spPr>
                </pic:pic>
              </a:graphicData>
            </a:graphic>
          </wp:inline>
        </w:drawing>
      </w:r>
    </w:p>
    <w:p w14:paraId="426CDA88" w14:textId="1C4AD6B1" w:rsidR="00277292" w:rsidRDefault="00DB2508" w:rsidP="00916DAC">
      <w:pPr>
        <w:pStyle w:val="ListParagraph"/>
        <w:numPr>
          <w:ilvl w:val="0"/>
          <w:numId w:val="41"/>
        </w:numPr>
      </w:pPr>
      <w:r w:rsidRPr="00DB2508">
        <w:t>Open a PowerShell window, change to the `windows-x64` folder, and run `climate-warehouse.exe`. The application will begin polling for updates.</w:t>
      </w:r>
    </w:p>
    <w:p w14:paraId="06D3B7B0" w14:textId="1D207376" w:rsidR="00DB2508" w:rsidRDefault="00DB2508" w:rsidP="00916DAC">
      <w:r w:rsidRPr="00916DAC">
        <w:rPr>
          <w:rFonts w:ascii="Courier New" w:hAnsi="Courier New" w:cs="Courier New"/>
          <w:sz w:val="16"/>
          <w:szCs w:val="16"/>
        </w:rPr>
        <w:t xml:space="preserve">  PS C:\Users\User&gt; cd C:\Users\User\Downloads\ClimateWarehouse\windows-x64</w:t>
      </w:r>
      <w:r w:rsidRPr="00916DAC">
        <w:rPr>
          <w:rFonts w:ascii="Courier New" w:hAnsi="Courier New" w:cs="Courier New"/>
          <w:sz w:val="16"/>
          <w:szCs w:val="16"/>
        </w:rPr>
        <w:br/>
        <w:t xml:space="preserve">  PS C:\Users\User\Downloads\ClimateWarehouse\windows-x64&gt; .\climate-warehouse.exe</w:t>
      </w:r>
      <w:r w:rsidRPr="00916DAC">
        <w:rPr>
          <w:rFonts w:ascii="Courier New" w:hAnsi="Courier New" w:cs="Courier New"/>
          <w:sz w:val="16"/>
          <w:szCs w:val="16"/>
        </w:rPr>
        <w:br/>
        <w:t xml:space="preserve">  Start </w:t>
      </w:r>
      <w:proofErr w:type="spellStart"/>
      <w:r w:rsidRPr="00916DAC">
        <w:rPr>
          <w:rFonts w:ascii="Courier New" w:hAnsi="Courier New" w:cs="Courier New"/>
          <w:sz w:val="16"/>
          <w:szCs w:val="16"/>
        </w:rPr>
        <w:t>Datalayer</w:t>
      </w:r>
      <w:proofErr w:type="spellEnd"/>
      <w:r w:rsidRPr="00916DAC">
        <w:rPr>
          <w:rFonts w:ascii="Courier New" w:hAnsi="Courier New" w:cs="Courier New"/>
          <w:sz w:val="16"/>
          <w:szCs w:val="16"/>
        </w:rPr>
        <w:t xml:space="preserve"> Update Polling</w:t>
      </w:r>
      <w:r w:rsidRPr="00916DAC">
        <w:rPr>
          <w:rFonts w:ascii="Courier New" w:hAnsi="Courier New" w:cs="Courier New"/>
          <w:sz w:val="16"/>
          <w:szCs w:val="16"/>
        </w:rPr>
        <w:br/>
        <w:t xml:space="preserve">  Syncing </w:t>
      </w:r>
      <w:proofErr w:type="spellStart"/>
      <w:r w:rsidRPr="00916DAC">
        <w:rPr>
          <w:rFonts w:ascii="Courier New" w:hAnsi="Courier New" w:cs="Courier New"/>
          <w:sz w:val="16"/>
          <w:szCs w:val="16"/>
        </w:rPr>
        <w:t>PickLists</w:t>
      </w:r>
      <w:proofErr w:type="spellEnd"/>
      <w:r w:rsidRPr="00916DAC">
        <w:rPr>
          <w:rFonts w:ascii="Courier New" w:hAnsi="Courier New" w:cs="Courier New"/>
          <w:sz w:val="16"/>
          <w:szCs w:val="16"/>
        </w:rPr>
        <w:br/>
        <w:t xml:space="preserve">  Subscribing to default organizations</w:t>
      </w:r>
      <w:r w:rsidRPr="00916DAC">
        <w:rPr>
          <w:rFonts w:ascii="Courier New" w:hAnsi="Courier New" w:cs="Courier New"/>
          <w:sz w:val="16"/>
          <w:szCs w:val="16"/>
        </w:rPr>
        <w:br/>
        <w:t xml:space="preserve">  (node:7588) Warning: Setting the NODE_TLS_REJECT_UNAUTHORIZED environment variable to '0' makes TLS connections and HTTPS requests insecure by disabling certificate verification.</w:t>
      </w:r>
      <w:r w:rsidRPr="00916DAC">
        <w:rPr>
          <w:rFonts w:ascii="Courier New" w:hAnsi="Courier New" w:cs="Courier New"/>
          <w:sz w:val="16"/>
          <w:szCs w:val="16"/>
        </w:rPr>
        <w:br/>
        <w:t xml:space="preserve">  (Use `climate-warehouse --trace-warnings ...` to show where the warning was created)</w:t>
      </w:r>
      <w:r w:rsidRPr="00916DAC">
        <w:rPr>
          <w:rFonts w:ascii="Courier New" w:hAnsi="Courier New" w:cs="Courier New"/>
          <w:sz w:val="16"/>
          <w:szCs w:val="16"/>
        </w:rPr>
        <w:br/>
        <w:t xml:space="preserve">  Mirror DB not connected</w:t>
      </w:r>
      <w:r w:rsidRPr="00916DAC">
        <w:rPr>
          <w:rFonts w:ascii="Courier New" w:hAnsi="Courier New" w:cs="Courier New"/>
          <w:sz w:val="16"/>
          <w:szCs w:val="16"/>
        </w:rPr>
        <w:br/>
        <w:t xml:space="preserve">  ...</w:t>
      </w:r>
      <w:r w:rsidRPr="00916DAC">
        <w:rPr>
          <w:rFonts w:ascii="Courier New" w:hAnsi="Courier New" w:cs="Courier New"/>
          <w:sz w:val="16"/>
          <w:szCs w:val="16"/>
        </w:rPr>
        <w:br/>
      </w:r>
      <w:r w:rsidRPr="00916DAC">
        <w:rPr>
          <w:rFonts w:ascii="Courier New" w:hAnsi="Courier New" w:cs="Courier New"/>
          <w:sz w:val="16"/>
          <w:szCs w:val="16"/>
        </w:rPr>
        <w:lastRenderedPageBreak/>
        <w:t xml:space="preserve">  Mirror DB not connected</w:t>
      </w:r>
      <w:r w:rsidRPr="00916DAC">
        <w:rPr>
          <w:rFonts w:ascii="Courier New" w:hAnsi="Courier New" w:cs="Courier New"/>
          <w:sz w:val="16"/>
          <w:szCs w:val="16"/>
        </w:rPr>
        <w:br/>
        <w:t xml:space="preserve">  </w:t>
      </w:r>
      <w:proofErr w:type="spellStart"/>
      <w:r w:rsidRPr="00916DAC">
        <w:rPr>
          <w:rFonts w:ascii="Courier New" w:hAnsi="Courier New" w:cs="Courier New"/>
          <w:sz w:val="16"/>
          <w:szCs w:val="16"/>
        </w:rPr>
        <w:t>Connected</w:t>
      </w:r>
      <w:proofErr w:type="spellEnd"/>
      <w:r w:rsidRPr="00916DAC">
        <w:rPr>
          <w:rFonts w:ascii="Courier New" w:hAnsi="Courier New" w:cs="Courier New"/>
          <w:sz w:val="16"/>
          <w:szCs w:val="16"/>
        </w:rPr>
        <w:t xml:space="preserve"> to database</w:t>
      </w:r>
      <w:r w:rsidRPr="00916DAC">
        <w:rPr>
          <w:rFonts w:ascii="Courier New" w:hAnsi="Courier New" w:cs="Courier New"/>
          <w:sz w:val="16"/>
          <w:szCs w:val="16"/>
        </w:rPr>
        <w:br/>
        <w:t xml:space="preserve">  Polling For Updates \</w:t>
      </w:r>
    </w:p>
    <w:p w14:paraId="033A8ABF" w14:textId="77777777" w:rsidR="00DB2508" w:rsidRPr="00DB2508" w:rsidRDefault="00DB2508" w:rsidP="00916DAC">
      <w:pPr>
        <w:pStyle w:val="ListParagraph"/>
        <w:numPr>
          <w:ilvl w:val="0"/>
          <w:numId w:val="43"/>
        </w:numPr>
      </w:pPr>
      <w:r w:rsidRPr="00DB2508">
        <w:t>MacOS:</w:t>
      </w:r>
    </w:p>
    <w:p w14:paraId="2D9A1614" w14:textId="77777777" w:rsidR="00916DAC" w:rsidRDefault="00DB2508" w:rsidP="00916DAC">
      <w:pPr>
        <w:pStyle w:val="ListParagraph"/>
        <w:numPr>
          <w:ilvl w:val="1"/>
          <w:numId w:val="43"/>
        </w:numPr>
      </w:pPr>
      <w:r w:rsidRPr="00DB2508">
        <w:t>Double click `ClimateWarehouse-macos-installer-x64.pkg` to run the installer. Choose the default settings. When the installation process completes, close the installer.</w:t>
      </w:r>
    </w:p>
    <w:p w14:paraId="617F03CE" w14:textId="73374855" w:rsidR="00916DAC" w:rsidRDefault="00DB2508" w:rsidP="00916DAC">
      <w:r w:rsidRPr="00916DAC">
        <w:rPr>
          <w:color w:val="FF0000"/>
        </w:rPr>
        <w:t>&lt;figure&gt;</w:t>
      </w:r>
      <w:r w:rsidRPr="00916DAC">
        <w:rPr>
          <w:color w:val="FF0000"/>
        </w:rPr>
        <w:br/>
        <w:t xml:space="preserve">  &lt;</w:t>
      </w:r>
      <w:proofErr w:type="spellStart"/>
      <w:r w:rsidRPr="00916DAC">
        <w:rPr>
          <w:color w:val="FF0000"/>
        </w:rPr>
        <w:t>img</w:t>
      </w:r>
      <w:proofErr w:type="spellEnd"/>
      <w:r w:rsidRPr="00916DAC">
        <w:rPr>
          <w:color w:val="FF0000"/>
        </w:rPr>
        <w:t xml:space="preserve"> </w:t>
      </w:r>
      <w:proofErr w:type="spellStart"/>
      <w:r w:rsidRPr="00916DAC">
        <w:rPr>
          <w:color w:val="FF0000"/>
        </w:rPr>
        <w:t>src</w:t>
      </w:r>
      <w:proofErr w:type="spellEnd"/>
      <w:r w:rsidRPr="00916DAC">
        <w:rPr>
          <w:color w:val="FF0000"/>
        </w:rPr>
        <w:t>="images/</w:t>
      </w:r>
      <w:proofErr w:type="spellStart"/>
      <w:r w:rsidRPr="00916DAC">
        <w:rPr>
          <w:color w:val="FF0000"/>
        </w:rPr>
        <w:t>climate_warehouse</w:t>
      </w:r>
      <w:proofErr w:type="spellEnd"/>
      <w:r w:rsidRPr="00916DAC">
        <w:rPr>
          <w:color w:val="FF0000"/>
        </w:rPr>
        <w:t>/02_cw_installer_macos.png" alt="CW installer on MacOS"/&gt;</w:t>
      </w:r>
      <w:r w:rsidRPr="00916DAC">
        <w:rPr>
          <w:color w:val="FF0000"/>
        </w:rPr>
        <w:br/>
        <w:t xml:space="preserve">  &lt;</w:t>
      </w:r>
      <w:proofErr w:type="spellStart"/>
      <w:r w:rsidRPr="00916DAC">
        <w:rPr>
          <w:color w:val="FF0000"/>
        </w:rPr>
        <w:t>figcaption</w:t>
      </w:r>
      <w:proofErr w:type="spellEnd"/>
      <w:r w:rsidRPr="00916DAC">
        <w:rPr>
          <w:color w:val="FF0000"/>
        </w:rPr>
        <w:t>&gt;</w:t>
      </w:r>
      <w:r w:rsidRPr="00916DAC">
        <w:rPr>
          <w:color w:val="FF0000"/>
        </w:rPr>
        <w:br/>
        <w:t xml:space="preserve">    &lt;</w:t>
      </w:r>
      <w:proofErr w:type="spellStart"/>
      <w:r w:rsidRPr="00916DAC">
        <w:rPr>
          <w:color w:val="FF0000"/>
        </w:rPr>
        <w:t>em</w:t>
      </w:r>
      <w:proofErr w:type="spellEnd"/>
      <w:r w:rsidRPr="00916DAC">
        <w:rPr>
          <w:color w:val="FF0000"/>
        </w:rPr>
        <w:t xml:space="preserve">&gt;The final panel of the Climate Warehouse </w:t>
      </w:r>
      <w:proofErr w:type="gramStart"/>
      <w:r w:rsidRPr="00916DAC">
        <w:rPr>
          <w:color w:val="FF0000"/>
        </w:rPr>
        <w:t>installer.&lt;</w:t>
      </w:r>
      <w:proofErr w:type="gramEnd"/>
      <w:r w:rsidRPr="00916DAC">
        <w:rPr>
          <w:color w:val="FF0000"/>
        </w:rPr>
        <w:t>/</w:t>
      </w:r>
      <w:proofErr w:type="spellStart"/>
      <w:r w:rsidRPr="00916DAC">
        <w:rPr>
          <w:color w:val="FF0000"/>
        </w:rPr>
        <w:t>em</w:t>
      </w:r>
      <w:proofErr w:type="spellEnd"/>
      <w:r w:rsidRPr="00916DAC">
        <w:rPr>
          <w:color w:val="FF0000"/>
        </w:rPr>
        <w:t>&gt;</w:t>
      </w:r>
      <w:r w:rsidRPr="00916DAC">
        <w:rPr>
          <w:color w:val="FF0000"/>
        </w:rPr>
        <w:br/>
        <w:t xml:space="preserve">  &lt;/</w:t>
      </w:r>
      <w:proofErr w:type="spellStart"/>
      <w:r w:rsidRPr="00916DAC">
        <w:rPr>
          <w:color w:val="FF0000"/>
        </w:rPr>
        <w:t>figcaption</w:t>
      </w:r>
      <w:proofErr w:type="spellEnd"/>
      <w:r w:rsidRPr="00916DAC">
        <w:rPr>
          <w:color w:val="FF0000"/>
        </w:rPr>
        <w:t>&gt;</w:t>
      </w:r>
      <w:r w:rsidRPr="00916DAC">
        <w:rPr>
          <w:color w:val="FF0000"/>
        </w:rPr>
        <w:br/>
        <w:t>&lt;/figure&gt;</w:t>
      </w:r>
      <w:r w:rsidRPr="00916DAC">
        <w:rPr>
          <w:color w:val="FF0000"/>
        </w:rPr>
        <w:br/>
      </w:r>
    </w:p>
    <w:p w14:paraId="3131C29E" w14:textId="3EFD4E92" w:rsidR="00916DAC" w:rsidRDefault="00DB2508" w:rsidP="00916DAC">
      <w:pPr>
        <w:pStyle w:val="ListParagraph"/>
        <w:numPr>
          <w:ilvl w:val="0"/>
          <w:numId w:val="44"/>
        </w:numPr>
      </w:pPr>
      <w:r w:rsidRPr="00DB2508">
        <w:t xml:space="preserve">Open a Terminal window, change to the </w:t>
      </w:r>
      <w:r w:rsidRPr="00916DAC">
        <w:rPr>
          <w:rFonts w:ascii="Courier New" w:hAnsi="Courier New" w:cs="Courier New"/>
          <w:sz w:val="16"/>
          <w:szCs w:val="16"/>
        </w:rPr>
        <w:t>`~/</w:t>
      </w:r>
      <w:proofErr w:type="spellStart"/>
      <w:r w:rsidRPr="00916DAC">
        <w:rPr>
          <w:rFonts w:ascii="Courier New" w:hAnsi="Courier New" w:cs="Courier New"/>
          <w:sz w:val="16"/>
          <w:szCs w:val="16"/>
        </w:rPr>
        <w:t>ClimateWarehouse</w:t>
      </w:r>
      <w:proofErr w:type="spellEnd"/>
      <w:r w:rsidRPr="00916DAC">
        <w:rPr>
          <w:rFonts w:ascii="Courier New" w:hAnsi="Courier New" w:cs="Courier New"/>
          <w:sz w:val="16"/>
          <w:szCs w:val="16"/>
        </w:rPr>
        <w:t>`</w:t>
      </w:r>
      <w:r w:rsidRPr="00DB2508">
        <w:t xml:space="preserve"> folder, and run </w:t>
      </w:r>
      <w:proofErr w:type="gramStart"/>
      <w:r w:rsidRPr="00916DAC">
        <w:rPr>
          <w:rFonts w:ascii="Courier New" w:hAnsi="Courier New" w:cs="Courier New"/>
          <w:sz w:val="16"/>
          <w:szCs w:val="16"/>
        </w:rPr>
        <w:t>`./</w:t>
      </w:r>
      <w:proofErr w:type="gramEnd"/>
      <w:r w:rsidRPr="00916DAC">
        <w:rPr>
          <w:rFonts w:ascii="Courier New" w:hAnsi="Courier New" w:cs="Courier New"/>
          <w:sz w:val="16"/>
          <w:szCs w:val="16"/>
        </w:rPr>
        <w:t>climate-warehouse`</w:t>
      </w:r>
      <w:r w:rsidRPr="00DB2508">
        <w:t>. The application will begin polling for updates.</w:t>
      </w:r>
    </w:p>
    <w:p w14:paraId="0CED87B2" w14:textId="77777777" w:rsidR="00916DAC" w:rsidRDefault="00DB2508" w:rsidP="00916DAC">
      <w:pPr>
        <w:tabs>
          <w:tab w:val="num" w:pos="0"/>
        </w:tabs>
        <w:rPr>
          <w:rFonts w:ascii="Courier New" w:hAnsi="Courier New" w:cs="Courier New"/>
          <w:sz w:val="16"/>
          <w:szCs w:val="16"/>
        </w:rPr>
      </w:pPr>
      <w:r w:rsidRPr="00DB2508">
        <w:br/>
      </w:r>
      <w:r w:rsidRPr="00916DAC">
        <w:rPr>
          <w:rFonts w:ascii="Courier New" w:hAnsi="Courier New" w:cs="Courier New"/>
          <w:sz w:val="16"/>
          <w:szCs w:val="16"/>
        </w:rPr>
        <w:t xml:space="preserve">  ~ % cd ~/</w:t>
      </w:r>
      <w:proofErr w:type="spellStart"/>
      <w:r w:rsidRPr="00916DAC">
        <w:rPr>
          <w:rFonts w:ascii="Courier New" w:hAnsi="Courier New" w:cs="Courier New"/>
          <w:sz w:val="16"/>
          <w:szCs w:val="16"/>
        </w:rPr>
        <w:t>ClimateWarehouse</w:t>
      </w:r>
      <w:proofErr w:type="spellEnd"/>
      <w:r w:rsidRPr="00916DAC">
        <w:rPr>
          <w:rFonts w:ascii="Courier New" w:hAnsi="Courier New" w:cs="Courier New"/>
          <w:sz w:val="16"/>
          <w:szCs w:val="16"/>
        </w:rPr>
        <w:t xml:space="preserve"> </w:t>
      </w:r>
      <w:r w:rsidRPr="00916DAC">
        <w:rPr>
          <w:rFonts w:ascii="Courier New" w:hAnsi="Courier New" w:cs="Courier New"/>
          <w:sz w:val="16"/>
          <w:szCs w:val="16"/>
        </w:rPr>
        <w:br/>
        <w:t xml:space="preserve">  </w:t>
      </w:r>
      <w:proofErr w:type="spellStart"/>
      <w:r w:rsidRPr="00916DAC">
        <w:rPr>
          <w:rFonts w:ascii="Courier New" w:hAnsi="Courier New" w:cs="Courier New"/>
          <w:sz w:val="16"/>
          <w:szCs w:val="16"/>
        </w:rPr>
        <w:t>ClimateWarehouse</w:t>
      </w:r>
      <w:proofErr w:type="spellEnd"/>
      <w:r w:rsidRPr="00916DAC">
        <w:rPr>
          <w:rFonts w:ascii="Courier New" w:hAnsi="Courier New" w:cs="Courier New"/>
          <w:sz w:val="16"/>
          <w:szCs w:val="16"/>
        </w:rPr>
        <w:t xml:space="preserve"> % ./climate-warehouse </w:t>
      </w:r>
      <w:r w:rsidRPr="00916DAC">
        <w:rPr>
          <w:rFonts w:ascii="Courier New" w:hAnsi="Courier New" w:cs="Courier New"/>
          <w:sz w:val="16"/>
          <w:szCs w:val="16"/>
        </w:rPr>
        <w:br/>
        <w:t xml:space="preserve">  Start </w:t>
      </w:r>
      <w:proofErr w:type="spellStart"/>
      <w:r w:rsidRPr="00916DAC">
        <w:rPr>
          <w:rFonts w:ascii="Courier New" w:hAnsi="Courier New" w:cs="Courier New"/>
          <w:sz w:val="16"/>
          <w:szCs w:val="16"/>
        </w:rPr>
        <w:t>Datalayer</w:t>
      </w:r>
      <w:proofErr w:type="spellEnd"/>
      <w:r w:rsidRPr="00916DAC">
        <w:rPr>
          <w:rFonts w:ascii="Courier New" w:hAnsi="Courier New" w:cs="Courier New"/>
          <w:sz w:val="16"/>
          <w:szCs w:val="16"/>
        </w:rPr>
        <w:t xml:space="preserve"> Update Polling</w:t>
      </w:r>
      <w:r w:rsidRPr="00916DAC">
        <w:rPr>
          <w:rFonts w:ascii="Courier New" w:hAnsi="Courier New" w:cs="Courier New"/>
          <w:sz w:val="16"/>
          <w:szCs w:val="16"/>
        </w:rPr>
        <w:br/>
        <w:t xml:space="preserve">  Syncing </w:t>
      </w:r>
      <w:proofErr w:type="spellStart"/>
      <w:r w:rsidRPr="00916DAC">
        <w:rPr>
          <w:rFonts w:ascii="Courier New" w:hAnsi="Courier New" w:cs="Courier New"/>
          <w:sz w:val="16"/>
          <w:szCs w:val="16"/>
        </w:rPr>
        <w:t>PickLists</w:t>
      </w:r>
      <w:proofErr w:type="spellEnd"/>
      <w:r w:rsidRPr="00916DAC">
        <w:rPr>
          <w:rFonts w:ascii="Courier New" w:hAnsi="Courier New" w:cs="Courier New"/>
          <w:sz w:val="16"/>
          <w:szCs w:val="16"/>
        </w:rPr>
        <w:br/>
        <w:t xml:space="preserve">  Subscribing to default organizations</w:t>
      </w:r>
      <w:r w:rsidRPr="00916DAC">
        <w:rPr>
          <w:rFonts w:ascii="Courier New" w:hAnsi="Courier New" w:cs="Courier New"/>
          <w:sz w:val="16"/>
          <w:szCs w:val="16"/>
        </w:rPr>
        <w:br/>
        <w:t xml:space="preserve">  (node:29004) Warning: Setting the NODE_TLS_REJECT_UNAUTHORIZED environment variable to '0' makes TLS connections and HTTPS requests insecure by disabling certificate verification.</w:t>
      </w:r>
      <w:r w:rsidRPr="00916DAC">
        <w:rPr>
          <w:rFonts w:ascii="Courier New" w:hAnsi="Courier New" w:cs="Courier New"/>
          <w:sz w:val="16"/>
          <w:szCs w:val="16"/>
        </w:rPr>
        <w:br/>
        <w:t xml:space="preserve">  (Use climate-warehouse --trace-warnings ... to show where the warning was created)</w:t>
      </w:r>
      <w:r w:rsidRPr="00916DAC">
        <w:rPr>
          <w:rFonts w:ascii="Courier New" w:hAnsi="Courier New" w:cs="Courier New"/>
          <w:sz w:val="16"/>
          <w:szCs w:val="16"/>
        </w:rPr>
        <w:br/>
        <w:t xml:space="preserve">  Mirror DB not connected</w:t>
      </w:r>
      <w:r w:rsidRPr="00916DAC">
        <w:rPr>
          <w:rFonts w:ascii="Courier New" w:hAnsi="Courier New" w:cs="Courier New"/>
          <w:sz w:val="16"/>
          <w:szCs w:val="16"/>
        </w:rPr>
        <w:br/>
        <w:t xml:space="preserve">  ...</w:t>
      </w:r>
      <w:r w:rsidRPr="00916DAC">
        <w:rPr>
          <w:rFonts w:ascii="Courier New" w:hAnsi="Courier New" w:cs="Courier New"/>
          <w:sz w:val="16"/>
          <w:szCs w:val="16"/>
        </w:rPr>
        <w:br/>
        <w:t xml:space="preserve">  Mirror DB not connected</w:t>
      </w:r>
      <w:r w:rsidRPr="00916DAC">
        <w:rPr>
          <w:rFonts w:ascii="Courier New" w:hAnsi="Courier New" w:cs="Courier New"/>
          <w:sz w:val="16"/>
          <w:szCs w:val="16"/>
        </w:rPr>
        <w:br/>
        <w:t xml:space="preserve">  </w:t>
      </w:r>
      <w:proofErr w:type="spellStart"/>
      <w:r w:rsidRPr="00916DAC">
        <w:rPr>
          <w:rFonts w:ascii="Courier New" w:hAnsi="Courier New" w:cs="Courier New"/>
          <w:sz w:val="16"/>
          <w:szCs w:val="16"/>
        </w:rPr>
        <w:t>Connected</w:t>
      </w:r>
      <w:proofErr w:type="spellEnd"/>
      <w:r w:rsidRPr="00916DAC">
        <w:rPr>
          <w:rFonts w:ascii="Courier New" w:hAnsi="Courier New" w:cs="Courier New"/>
          <w:sz w:val="16"/>
          <w:szCs w:val="16"/>
        </w:rPr>
        <w:t xml:space="preserve"> to database</w:t>
      </w:r>
      <w:r w:rsidRPr="00916DAC">
        <w:rPr>
          <w:rFonts w:ascii="Courier New" w:hAnsi="Courier New" w:cs="Courier New"/>
          <w:sz w:val="16"/>
          <w:szCs w:val="16"/>
        </w:rPr>
        <w:br/>
        <w:t xml:space="preserve">  Polling For Updates \</w:t>
      </w:r>
    </w:p>
    <w:p w14:paraId="019FA963" w14:textId="70F5488F" w:rsidR="00DB2508" w:rsidRPr="00DB2508" w:rsidRDefault="00DB2508" w:rsidP="00916DAC">
      <w:pPr>
        <w:tabs>
          <w:tab w:val="num" w:pos="0"/>
        </w:tabs>
      </w:pPr>
      <w:r w:rsidRPr="00916DAC">
        <w:rPr>
          <w:rFonts w:ascii="Courier New" w:hAnsi="Courier New" w:cs="Courier New"/>
          <w:sz w:val="16"/>
          <w:szCs w:val="16"/>
        </w:rPr>
        <w:br/>
      </w:r>
      <w:r w:rsidRPr="00DB2508">
        <w:pict w14:anchorId="1410321D">
          <v:rect id="_x0000_i1028" style="width:0;height:1.5pt" o:hralign="center" o:hrstd="t" o:hr="t" stroked="f"/>
        </w:pict>
      </w:r>
    </w:p>
    <w:p w14:paraId="6531F0D6" w14:textId="77777777" w:rsidR="00DB2508" w:rsidRPr="00DB2508" w:rsidRDefault="00DB2508" w:rsidP="00DB2508">
      <w:pPr>
        <w:pStyle w:val="Heading2"/>
      </w:pPr>
      <w:bookmarkStart w:id="4" w:name="X3ffc184a3fc38979b4361a888215adf6b6629fc"/>
      <w:r w:rsidRPr="00DB2508">
        <w:t>Install and configure the Climate Warehouse Aux Application (GUI)</w:t>
      </w:r>
      <w:bookmarkEnd w:id="4"/>
    </w:p>
    <w:p w14:paraId="47F13296" w14:textId="005FF04B" w:rsidR="00DB2508" w:rsidRPr="00DB2508" w:rsidRDefault="00DB2508" w:rsidP="00DB2508">
      <w:pPr>
        <w:numPr>
          <w:ilvl w:val="0"/>
          <w:numId w:val="21"/>
        </w:numPr>
      </w:pPr>
      <w:r w:rsidRPr="00DB2508">
        <w:t xml:space="preserve">Download the </w:t>
      </w:r>
      <w:r w:rsidRPr="00DB2508">
        <w:rPr>
          <w:color w:val="0070C0"/>
        </w:rPr>
        <w:t>Climate Warehouse Aux Application</w:t>
      </w:r>
    </w:p>
    <w:p w14:paraId="0B2E7891" w14:textId="77777777" w:rsidR="00DB2508" w:rsidRPr="00DB2508" w:rsidRDefault="00DB2508" w:rsidP="00DB2508">
      <w:pPr>
        <w:numPr>
          <w:ilvl w:val="0"/>
          <w:numId w:val="21"/>
        </w:numPr>
      </w:pPr>
      <w:r w:rsidRPr="00DB2508">
        <w:t>Install the Climate Warehouse Aux Application</w:t>
      </w:r>
    </w:p>
    <w:p w14:paraId="10D3FE83" w14:textId="77777777" w:rsidR="00DB2508" w:rsidRPr="00DB2508" w:rsidRDefault="00DB2508" w:rsidP="00916DAC">
      <w:pPr>
        <w:pStyle w:val="ListParagraph"/>
        <w:numPr>
          <w:ilvl w:val="0"/>
          <w:numId w:val="44"/>
        </w:numPr>
      </w:pPr>
      <w:r w:rsidRPr="00DB2508">
        <w:t>Windows:</w:t>
      </w:r>
    </w:p>
    <w:p w14:paraId="2FD7A508" w14:textId="77777777" w:rsidR="00DB2508" w:rsidRPr="00DB2508" w:rsidRDefault="00DB2508" w:rsidP="00916DAC">
      <w:pPr>
        <w:pStyle w:val="ListParagraph"/>
        <w:numPr>
          <w:ilvl w:val="1"/>
          <w:numId w:val="44"/>
        </w:numPr>
      </w:pPr>
      <w:r w:rsidRPr="00DB2508">
        <w:t>Double click Climate Warehouse Setup 0.1.3.exe. The application will be installed automatically and will create a Desktop icon called Climate Warehouse. The application will launch automatically.</w:t>
      </w:r>
    </w:p>
    <w:p w14:paraId="7EE2FBA5" w14:textId="77777777" w:rsidR="00DB2508" w:rsidRPr="00DB2508" w:rsidRDefault="00DB2508" w:rsidP="00916DAC">
      <w:pPr>
        <w:pStyle w:val="ListParagraph"/>
        <w:numPr>
          <w:ilvl w:val="0"/>
          <w:numId w:val="44"/>
        </w:numPr>
      </w:pPr>
      <w:r w:rsidRPr="00DB2508">
        <w:t>MacOS:</w:t>
      </w:r>
    </w:p>
    <w:p w14:paraId="64DCDDAE" w14:textId="77777777" w:rsidR="00DB2508" w:rsidRPr="00DB2508" w:rsidRDefault="00DB2508" w:rsidP="00916DAC">
      <w:pPr>
        <w:pStyle w:val="ListParagraph"/>
        <w:numPr>
          <w:ilvl w:val="1"/>
          <w:numId w:val="44"/>
        </w:numPr>
      </w:pPr>
      <w:r w:rsidRPr="00DB2508">
        <w:t>Double click Climate Warehouse-0.1.3-universal.dmg. The application will install automatically. You'll need to drag the Climate Warehouse icon to the Applications folder.</w:t>
      </w:r>
    </w:p>
    <w:p w14:paraId="0831360E" w14:textId="2B806064" w:rsidR="00DB2508" w:rsidRDefault="00DB2508" w:rsidP="00916DAC">
      <w:pPr>
        <w:pStyle w:val="ListParagraph"/>
        <w:numPr>
          <w:ilvl w:val="1"/>
          <w:numId w:val="44"/>
        </w:numPr>
      </w:pPr>
      <w:r w:rsidRPr="00DB2508">
        <w:t>Open the Applications folder and double click Climate Warehouse to run the application.</w:t>
      </w:r>
    </w:p>
    <w:p w14:paraId="76FEB4E4" w14:textId="7797EC78" w:rsidR="00BC6DBA" w:rsidRPr="00DB2508" w:rsidRDefault="00BC6DBA" w:rsidP="00BC6DBA">
      <w:pPr>
        <w:ind w:left="1080"/>
      </w:pPr>
      <w:r>
        <w:rPr>
          <w:noProof/>
        </w:rPr>
        <w:lastRenderedPageBreak/>
        <w:drawing>
          <wp:inline distT="0" distB="0" distL="0" distR="0" wp14:anchorId="2A133538" wp14:editId="32949A76">
            <wp:extent cx="3831336" cy="27157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1336" cy="2715768"/>
                    </a:xfrm>
                    <a:prstGeom prst="rect">
                      <a:avLst/>
                    </a:prstGeom>
                    <a:noFill/>
                  </pic:spPr>
                </pic:pic>
              </a:graphicData>
            </a:graphic>
          </wp:inline>
        </w:drawing>
      </w:r>
    </w:p>
    <w:p w14:paraId="62F36265" w14:textId="239BADC6" w:rsidR="00DB2508" w:rsidRDefault="00DB2508" w:rsidP="00DB2508">
      <w:pPr>
        <w:numPr>
          <w:ilvl w:val="0"/>
          <w:numId w:val="21"/>
        </w:numPr>
      </w:pPr>
      <w:r w:rsidRPr="00DB2508">
        <w:t>Initially, there will be no projects in the Climate Warehouse.</w:t>
      </w:r>
    </w:p>
    <w:p w14:paraId="26664140" w14:textId="47960B62" w:rsidR="000C0868" w:rsidRPr="00DB2508" w:rsidRDefault="000C0868" w:rsidP="000C0868">
      <w:pPr>
        <w:ind w:left="480"/>
      </w:pPr>
      <w:r>
        <w:rPr>
          <w:noProof/>
        </w:rPr>
        <w:drawing>
          <wp:inline distT="0" distB="0" distL="0" distR="0" wp14:anchorId="65C86DA0" wp14:editId="1A12FB34">
            <wp:extent cx="5504688" cy="330098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4688" cy="3300984"/>
                    </a:xfrm>
                    <a:prstGeom prst="rect">
                      <a:avLst/>
                    </a:prstGeom>
                    <a:noFill/>
                  </pic:spPr>
                </pic:pic>
              </a:graphicData>
            </a:graphic>
          </wp:inline>
        </w:drawing>
      </w:r>
    </w:p>
    <w:p w14:paraId="2E129615" w14:textId="77777777" w:rsidR="00DB2508" w:rsidRPr="00DB2508" w:rsidRDefault="00DB2508" w:rsidP="00DB2508">
      <w:r w:rsidRPr="00DB2508">
        <w:t>You have successfully installed the Climate Warehouse. The rest of this document will show you how to create an organization, create a new project, and create a new unit.</w:t>
      </w:r>
    </w:p>
    <w:p w14:paraId="1A1471DB" w14:textId="77777777" w:rsidR="00DB2508" w:rsidRPr="00DB2508" w:rsidRDefault="00DB2508" w:rsidP="00DB2508">
      <w:r w:rsidRPr="00DB2508">
        <w:pict w14:anchorId="4C5F4D50">
          <v:rect id="_x0000_i1029" style="width:0;height:1.5pt" o:hralign="center" o:hrstd="t" o:hr="t" stroked="f"/>
        </w:pict>
      </w:r>
    </w:p>
    <w:p w14:paraId="1D60AA50" w14:textId="4D649CF9" w:rsidR="00DB2508" w:rsidRPr="00DB2508" w:rsidRDefault="00DB2508" w:rsidP="00D30CE1">
      <w:pPr>
        <w:pStyle w:val="Heading2"/>
      </w:pPr>
      <w:bookmarkStart w:id="5" w:name="create-a-new-organization"/>
      <w:bookmarkEnd w:id="5"/>
      <w:r w:rsidRPr="00DB2508">
        <w:t xml:space="preserve">Create a </w:t>
      </w:r>
      <w:r w:rsidR="00D30CE1">
        <w:t>N</w:t>
      </w:r>
      <w:r w:rsidRPr="00DB2508">
        <w:t>ew Organization</w:t>
      </w:r>
    </w:p>
    <w:p w14:paraId="20728B0B" w14:textId="77777777" w:rsidR="00DB2508" w:rsidRPr="00DB2508" w:rsidRDefault="00DB2508" w:rsidP="00DB2508">
      <w:pPr>
        <w:numPr>
          <w:ilvl w:val="0"/>
          <w:numId w:val="22"/>
        </w:numPr>
      </w:pPr>
      <w:r w:rsidRPr="00DB2508">
        <w:t>If you have not yet created your organization, you'll need to do so now. Click "+ Create Organization".</w:t>
      </w:r>
    </w:p>
    <w:p w14:paraId="654CDF83" w14:textId="77777777" w:rsidR="00DB2508" w:rsidRPr="00DB2508" w:rsidRDefault="00DB2508" w:rsidP="00DB2508">
      <w:pPr>
        <w:numPr>
          <w:ilvl w:val="0"/>
          <w:numId w:val="23"/>
        </w:numPr>
      </w:pPr>
      <w:r w:rsidRPr="00DB2508">
        <w:lastRenderedPageBreak/>
        <w:t>Fill in your Organization Name and Icon URL, as they are required fields. If you don't have an icon URL, you can use our default: https://climate-warehouse.s3.us-west-2.amazonaws.com/public/orgs/me.svg</w:t>
      </w:r>
    </w:p>
    <w:p w14:paraId="51279F79" w14:textId="77777777" w:rsidR="00DB2508" w:rsidRPr="00DB2508" w:rsidRDefault="00DB2508" w:rsidP="00DB2508">
      <w:pPr>
        <w:numPr>
          <w:ilvl w:val="0"/>
          <w:numId w:val="24"/>
        </w:numPr>
      </w:pPr>
      <w:r w:rsidRPr="00DB2508">
        <w:t>Click OK. You should be informed that your organization was successfully added. You will also be given an Organization ID.</w:t>
      </w:r>
    </w:p>
    <w:p w14:paraId="781DBA99" w14:textId="77777777" w:rsidR="00DB2508" w:rsidRPr="00DB2508" w:rsidRDefault="00DB2508" w:rsidP="00DB2508">
      <w:r w:rsidRPr="00DB2508">
        <w:pict w14:anchorId="7F25DA8A">
          <v:rect id="_x0000_i1030" style="width:0;height:1.5pt" o:hralign="center" o:hrstd="t" o:hr="t" stroked="f"/>
        </w:pict>
      </w:r>
    </w:p>
    <w:p w14:paraId="278C7106" w14:textId="5F944636" w:rsidR="00DB2508" w:rsidRPr="00DB2508" w:rsidRDefault="00DB2508" w:rsidP="00D30CE1">
      <w:pPr>
        <w:pStyle w:val="Heading2"/>
      </w:pPr>
      <w:bookmarkStart w:id="6" w:name="create-a-new-project"/>
      <w:bookmarkEnd w:id="6"/>
      <w:r w:rsidRPr="00DB2508">
        <w:t xml:space="preserve">Create a </w:t>
      </w:r>
      <w:r w:rsidR="00D30CE1">
        <w:t>N</w:t>
      </w:r>
      <w:r w:rsidRPr="00DB2508">
        <w:t xml:space="preserve">ew </w:t>
      </w:r>
      <w:r w:rsidR="00D30CE1">
        <w:t>P</w:t>
      </w:r>
      <w:r w:rsidRPr="00DB2508">
        <w:t>roject</w:t>
      </w:r>
    </w:p>
    <w:p w14:paraId="51D8CD51" w14:textId="77777777" w:rsidR="00DB2508" w:rsidRPr="00DB2508" w:rsidRDefault="00DB2508" w:rsidP="00DB2508">
      <w:pPr>
        <w:numPr>
          <w:ilvl w:val="0"/>
          <w:numId w:val="25"/>
        </w:numPr>
      </w:pPr>
      <w:r w:rsidRPr="00DB2508">
        <w:t>To create a new project, click My Projects, then click + Create:</w:t>
      </w:r>
    </w:p>
    <w:p w14:paraId="054989FA" w14:textId="77777777" w:rsidR="00DB2508" w:rsidRPr="00DB2508" w:rsidRDefault="00DB2508" w:rsidP="00DB2508">
      <w:pPr>
        <w:numPr>
          <w:ilvl w:val="0"/>
          <w:numId w:val="26"/>
        </w:numPr>
      </w:pPr>
      <w:r w:rsidRPr="00DB2508">
        <w:t>Fill in the required fields.</w:t>
      </w:r>
    </w:p>
    <w:p w14:paraId="713EDE5C" w14:textId="77777777" w:rsidR="00DB2508" w:rsidRPr="00DB2508" w:rsidRDefault="00DB2508" w:rsidP="00DB2508">
      <w:r w:rsidRPr="00DB2508">
        <w:t>* Required Field</w:t>
      </w:r>
    </w:p>
    <w:p w14:paraId="13E56583" w14:textId="77777777" w:rsidR="00DB2508" w:rsidRPr="00DB2508" w:rsidRDefault="00DB2508" w:rsidP="00DB2508">
      <w:pPr>
        <w:numPr>
          <w:ilvl w:val="0"/>
          <w:numId w:val="2"/>
        </w:numPr>
      </w:pPr>
      <w:r w:rsidRPr="00DB2508">
        <w:t>*Registry of Origin -- The registry that originally hosted the project. If it is the same as the current registry, please list the registry again.</w:t>
      </w:r>
    </w:p>
    <w:p w14:paraId="62741041" w14:textId="77777777" w:rsidR="00DB2508" w:rsidRPr="00DB2508" w:rsidRDefault="00DB2508" w:rsidP="00DB2508">
      <w:pPr>
        <w:numPr>
          <w:ilvl w:val="0"/>
          <w:numId w:val="2"/>
        </w:numPr>
      </w:pPr>
      <w:r w:rsidRPr="00DB2508">
        <w:t>*Origin Project ID -- Identifier used to track the project in the registry that first held this project. If it is the same as the Project ID, please list the project ID again.</w:t>
      </w:r>
    </w:p>
    <w:p w14:paraId="19A07A43" w14:textId="77777777" w:rsidR="00DB2508" w:rsidRPr="00DB2508" w:rsidRDefault="00DB2508" w:rsidP="00DB2508">
      <w:pPr>
        <w:numPr>
          <w:ilvl w:val="0"/>
          <w:numId w:val="2"/>
        </w:numPr>
      </w:pPr>
      <w:r w:rsidRPr="00DB2508">
        <w:t>Program -- Use this field to categorize the project into a specific program, if applicable.</w:t>
      </w:r>
    </w:p>
    <w:p w14:paraId="3C7F1E5A" w14:textId="77777777" w:rsidR="00DB2508" w:rsidRPr="00DB2508" w:rsidRDefault="00DB2508" w:rsidP="00DB2508">
      <w:pPr>
        <w:numPr>
          <w:ilvl w:val="0"/>
          <w:numId w:val="2"/>
        </w:numPr>
      </w:pPr>
      <w:r w:rsidRPr="00DB2508">
        <w:t>*Project ID -- Identifier used to track the project in the current registry.</w:t>
      </w:r>
    </w:p>
    <w:p w14:paraId="73BC3D81" w14:textId="77777777" w:rsidR="00DB2508" w:rsidRPr="00DB2508" w:rsidRDefault="00DB2508" w:rsidP="00DB2508">
      <w:pPr>
        <w:numPr>
          <w:ilvl w:val="0"/>
          <w:numId w:val="2"/>
        </w:numPr>
      </w:pPr>
      <w:r w:rsidRPr="00DB2508">
        <w:t>*Project Name -- The name of the project.</w:t>
      </w:r>
    </w:p>
    <w:p w14:paraId="179083C3" w14:textId="77777777" w:rsidR="00DB2508" w:rsidRPr="00DB2508" w:rsidRDefault="00DB2508" w:rsidP="00DB2508">
      <w:pPr>
        <w:numPr>
          <w:ilvl w:val="0"/>
          <w:numId w:val="2"/>
        </w:numPr>
      </w:pPr>
      <w:r w:rsidRPr="00DB2508">
        <w:t>*Project Link -- Place a URL link to the project website or website that hosts the project and its descriptions.</w:t>
      </w:r>
    </w:p>
    <w:p w14:paraId="1E1B9A19" w14:textId="77777777" w:rsidR="00DB2508" w:rsidRPr="00DB2508" w:rsidRDefault="00DB2508" w:rsidP="00DB2508">
      <w:pPr>
        <w:numPr>
          <w:ilvl w:val="0"/>
          <w:numId w:val="2"/>
        </w:numPr>
      </w:pPr>
      <w:r w:rsidRPr="00DB2508">
        <w:t>*Project Developer -- Enter the name(s) of the developer(s) associated with this project, separating each with a comma.</w:t>
      </w:r>
    </w:p>
    <w:p w14:paraId="23F364C9" w14:textId="77777777" w:rsidR="00DB2508" w:rsidRPr="00DB2508" w:rsidRDefault="00DB2508" w:rsidP="00DB2508">
      <w:pPr>
        <w:numPr>
          <w:ilvl w:val="0"/>
          <w:numId w:val="2"/>
        </w:numPr>
      </w:pPr>
      <w:r w:rsidRPr="00DB2508">
        <w:t>*Sector -- Select the industry sector which the project is associated with.</w:t>
      </w:r>
    </w:p>
    <w:p w14:paraId="4B6E333C" w14:textId="77777777" w:rsidR="00DB2508" w:rsidRPr="00DB2508" w:rsidRDefault="00DB2508" w:rsidP="00DB2508">
      <w:pPr>
        <w:numPr>
          <w:ilvl w:val="0"/>
          <w:numId w:val="2"/>
        </w:numPr>
      </w:pPr>
      <w:r w:rsidRPr="00DB2508">
        <w:t>*Project Type -- Select the corresponding type to describe the project.</w:t>
      </w:r>
    </w:p>
    <w:p w14:paraId="5DB051D2" w14:textId="77777777" w:rsidR="00DB2508" w:rsidRPr="00DB2508" w:rsidRDefault="00DB2508" w:rsidP="00DB2508">
      <w:pPr>
        <w:numPr>
          <w:ilvl w:val="0"/>
          <w:numId w:val="2"/>
        </w:numPr>
      </w:pPr>
      <w:r w:rsidRPr="00DB2508">
        <w:t>*Covered by NDC -- Select whether the project is covered by Nationally Determined Contributions.</w:t>
      </w:r>
    </w:p>
    <w:p w14:paraId="503FDB00" w14:textId="77777777" w:rsidR="00DB2508" w:rsidRPr="00DB2508" w:rsidRDefault="00DB2508" w:rsidP="00DB2508">
      <w:pPr>
        <w:numPr>
          <w:ilvl w:val="0"/>
          <w:numId w:val="2"/>
        </w:numPr>
      </w:pPr>
      <w:r w:rsidRPr="00DB2508">
        <w:t>NDC Information -- Add text description to show how the project falls under NDC.</w:t>
      </w:r>
    </w:p>
    <w:p w14:paraId="3CC1768D" w14:textId="77777777" w:rsidR="00DB2508" w:rsidRPr="00DB2508" w:rsidRDefault="00DB2508" w:rsidP="00DB2508">
      <w:pPr>
        <w:numPr>
          <w:ilvl w:val="0"/>
          <w:numId w:val="2"/>
        </w:numPr>
      </w:pPr>
      <w:r w:rsidRPr="00DB2508">
        <w:t>*Project Status -- Select the status that best describes the current state of the project.</w:t>
      </w:r>
    </w:p>
    <w:p w14:paraId="64EDDA1C" w14:textId="77777777" w:rsidR="00DB2508" w:rsidRPr="00DB2508" w:rsidRDefault="00DB2508" w:rsidP="00DB2508">
      <w:pPr>
        <w:numPr>
          <w:ilvl w:val="0"/>
          <w:numId w:val="2"/>
        </w:numPr>
      </w:pPr>
      <w:r w:rsidRPr="00DB2508">
        <w:t>*Project Status Date -- Enter the date that corresponds to the above status selection.</w:t>
      </w:r>
    </w:p>
    <w:p w14:paraId="13D54AAD" w14:textId="77777777" w:rsidR="00DB2508" w:rsidRPr="00DB2508" w:rsidRDefault="00DB2508" w:rsidP="00DB2508">
      <w:pPr>
        <w:numPr>
          <w:ilvl w:val="0"/>
          <w:numId w:val="2"/>
        </w:numPr>
      </w:pPr>
      <w:r w:rsidRPr="00DB2508">
        <w:t>*Unit Metric -- Select the metric that best describes the mitigation outcomes achieved by this project.</w:t>
      </w:r>
    </w:p>
    <w:p w14:paraId="789E94E7" w14:textId="77777777" w:rsidR="00DB2508" w:rsidRPr="00DB2508" w:rsidRDefault="00DB2508" w:rsidP="00DB2508">
      <w:pPr>
        <w:numPr>
          <w:ilvl w:val="0"/>
          <w:numId w:val="2"/>
        </w:numPr>
      </w:pPr>
      <w:r w:rsidRPr="00DB2508">
        <w:t>*Methodology -- Select the methodology that is being used to evaluate the project.</w:t>
      </w:r>
    </w:p>
    <w:p w14:paraId="76C35BC0" w14:textId="77777777" w:rsidR="00DB2508" w:rsidRPr="00DB2508" w:rsidRDefault="00DB2508" w:rsidP="00DB2508">
      <w:pPr>
        <w:numPr>
          <w:ilvl w:val="0"/>
          <w:numId w:val="2"/>
        </w:numPr>
      </w:pPr>
      <w:r w:rsidRPr="00DB2508">
        <w:t>Validation Date -- Enter the date when a validation was granted to the project.</w:t>
      </w:r>
    </w:p>
    <w:p w14:paraId="3FA3BC14" w14:textId="77777777" w:rsidR="00DB2508" w:rsidRPr="00DB2508" w:rsidRDefault="00DB2508" w:rsidP="00DB2508">
      <w:pPr>
        <w:numPr>
          <w:ilvl w:val="0"/>
          <w:numId w:val="2"/>
        </w:numPr>
      </w:pPr>
      <w:r w:rsidRPr="00DB2508">
        <w:t>Validation Body -- Select the validation organization that is, or will, validate the project.</w:t>
      </w:r>
    </w:p>
    <w:p w14:paraId="07731154" w14:textId="77777777" w:rsidR="00DB2508" w:rsidRPr="00DB2508" w:rsidRDefault="00DB2508" w:rsidP="00DB2508">
      <w:pPr>
        <w:numPr>
          <w:ilvl w:val="0"/>
          <w:numId w:val="2"/>
        </w:numPr>
      </w:pPr>
      <w:r w:rsidRPr="00DB2508">
        <w:lastRenderedPageBreak/>
        <w:t>Project Tags -- Add any tags, separated by commas, to apply to this project. This can capture information not shown in other fields. The rest of the steps in the registration form allow you to add optional information.</w:t>
      </w:r>
    </w:p>
    <w:p w14:paraId="646C709F" w14:textId="77777777" w:rsidR="00DB2508" w:rsidRPr="00DB2508" w:rsidRDefault="00DB2508" w:rsidP="00DB2508">
      <w:pPr>
        <w:numPr>
          <w:ilvl w:val="0"/>
          <w:numId w:val="27"/>
        </w:numPr>
      </w:pPr>
      <w:r w:rsidRPr="00DB2508">
        <w:t>When you reach Step 8, click Create Project.</w:t>
      </w:r>
    </w:p>
    <w:p w14:paraId="2F296AF0" w14:textId="77777777" w:rsidR="00DB2508" w:rsidRPr="00DB2508" w:rsidRDefault="00DB2508" w:rsidP="00DB2508">
      <w:pPr>
        <w:numPr>
          <w:ilvl w:val="0"/>
          <w:numId w:val="28"/>
        </w:numPr>
      </w:pPr>
      <w:r w:rsidRPr="00DB2508">
        <w:t>You'll receive a message that the project was successfully created. Your project will be held in STAGING until you click the Commit button.</w:t>
      </w:r>
    </w:p>
    <w:p w14:paraId="62F85798" w14:textId="77777777" w:rsidR="00DB2508" w:rsidRPr="00DB2508" w:rsidRDefault="00DB2508" w:rsidP="00DB2508">
      <w:pPr>
        <w:numPr>
          <w:ilvl w:val="0"/>
          <w:numId w:val="29"/>
        </w:numPr>
      </w:pPr>
      <w:r w:rsidRPr="00DB2508">
        <w:t>After you click the Commit button, you'll receive a message that the transactions have been committed. They will now be PENDING.</w:t>
      </w:r>
    </w:p>
    <w:p w14:paraId="6C455D53" w14:textId="77777777" w:rsidR="00DB2508" w:rsidRPr="00DB2508" w:rsidRDefault="00DB2508" w:rsidP="00DB2508">
      <w:pPr>
        <w:numPr>
          <w:ilvl w:val="0"/>
          <w:numId w:val="30"/>
        </w:numPr>
      </w:pPr>
      <w:r w:rsidRPr="00DB2508">
        <w:t>The blockchain will confirm the transactions after a few minutes. No pending data at this time will be displayed.</w:t>
      </w:r>
    </w:p>
    <w:p w14:paraId="3C1A23B3" w14:textId="77777777" w:rsidR="00DB2508" w:rsidRPr="00DB2508" w:rsidRDefault="00DB2508" w:rsidP="00DB2508">
      <w:pPr>
        <w:numPr>
          <w:ilvl w:val="0"/>
          <w:numId w:val="31"/>
        </w:numPr>
      </w:pPr>
      <w:r w:rsidRPr="00DB2508">
        <w:t>Your project will now be listed in the Projects List.</w:t>
      </w:r>
    </w:p>
    <w:p w14:paraId="51D86F41" w14:textId="77777777" w:rsidR="00DB2508" w:rsidRPr="00DB2508" w:rsidRDefault="00DB2508" w:rsidP="00DB2508">
      <w:r w:rsidRPr="00DB2508">
        <w:t>You have successfully created your new project.</w:t>
      </w:r>
    </w:p>
    <w:p w14:paraId="7730F9A9" w14:textId="77777777" w:rsidR="00DB2508" w:rsidRPr="00DB2508" w:rsidRDefault="00DB2508" w:rsidP="00DB2508">
      <w:r w:rsidRPr="00DB2508">
        <w:pict w14:anchorId="6A3DD039">
          <v:rect id="_x0000_i1031" style="width:0;height:1.5pt" o:hralign="center" o:hrstd="t" o:hr="t" stroked="f"/>
        </w:pict>
      </w:r>
    </w:p>
    <w:p w14:paraId="2CE6BB90" w14:textId="6B2926A9" w:rsidR="00DB2508" w:rsidRPr="00DB2508" w:rsidRDefault="00DB2508" w:rsidP="00D30CE1">
      <w:pPr>
        <w:pStyle w:val="Heading2"/>
      </w:pPr>
      <w:bookmarkStart w:id="7" w:name="create-a-new-unit"/>
      <w:bookmarkStart w:id="8" w:name="_Create_a_new"/>
      <w:bookmarkEnd w:id="7"/>
      <w:bookmarkEnd w:id="8"/>
      <w:r w:rsidRPr="00DB2508">
        <w:t xml:space="preserve">Create a </w:t>
      </w:r>
      <w:r w:rsidR="00D30CE1">
        <w:t>N</w:t>
      </w:r>
      <w:r w:rsidRPr="00DB2508">
        <w:t>ew Unit</w:t>
      </w:r>
      <w:r w:rsidR="00D30CE1">
        <w:t xml:space="preserve"> Block</w:t>
      </w:r>
    </w:p>
    <w:p w14:paraId="2AB63DD5" w14:textId="77777777" w:rsidR="00DB2508" w:rsidRPr="00DB2508" w:rsidRDefault="00DB2508" w:rsidP="00DB2508">
      <w:pPr>
        <w:numPr>
          <w:ilvl w:val="0"/>
          <w:numId w:val="32"/>
        </w:numPr>
      </w:pPr>
      <w:r w:rsidRPr="00DB2508">
        <w:t>To create a new unit, click My Units, then click + Create:</w:t>
      </w:r>
    </w:p>
    <w:p w14:paraId="2C6EE8E6" w14:textId="77777777" w:rsidR="00DB2508" w:rsidRPr="00DB2508" w:rsidRDefault="00DB2508" w:rsidP="00DB2508">
      <w:pPr>
        <w:numPr>
          <w:ilvl w:val="0"/>
          <w:numId w:val="33"/>
        </w:numPr>
      </w:pPr>
      <w:r w:rsidRPr="00DB2508">
        <w:t>Fill in the required fields.</w:t>
      </w:r>
    </w:p>
    <w:p w14:paraId="35E99533" w14:textId="77777777" w:rsidR="00DB2508" w:rsidRPr="00DB2508" w:rsidRDefault="00DB2508" w:rsidP="00DB2508">
      <w:r w:rsidRPr="00DB2508">
        <w:t>* Required Field</w:t>
      </w:r>
    </w:p>
    <w:p w14:paraId="5D0D909B" w14:textId="77777777" w:rsidR="00DB2508" w:rsidRPr="00DB2508" w:rsidRDefault="00DB2508" w:rsidP="00DB2508">
      <w:pPr>
        <w:numPr>
          <w:ilvl w:val="0"/>
          <w:numId w:val="2"/>
        </w:numPr>
      </w:pPr>
      <w:r w:rsidRPr="00DB2508">
        <w:t xml:space="preserve">*Project Location ID -- Enter the location from which the </w:t>
      </w:r>
      <w:proofErr w:type="gramStart"/>
      <w:r w:rsidRPr="00DB2508">
        <w:t>particular block</w:t>
      </w:r>
      <w:proofErr w:type="gramEnd"/>
      <w:r w:rsidRPr="00DB2508">
        <w:t xml:space="preserve"> of units derives. This could be the same as the project location or it might be a more specific location within the project.</w:t>
      </w:r>
    </w:p>
    <w:p w14:paraId="6C71644C" w14:textId="77777777" w:rsidR="00DB2508" w:rsidRPr="00DB2508" w:rsidRDefault="00DB2508" w:rsidP="00DB2508">
      <w:pPr>
        <w:numPr>
          <w:ilvl w:val="0"/>
          <w:numId w:val="2"/>
        </w:numPr>
      </w:pPr>
      <w:r w:rsidRPr="00DB2508">
        <w:t>*Unit Owner -- Enter the name of the organization that currently owns the specific set of units issued.</w:t>
      </w:r>
    </w:p>
    <w:p w14:paraId="55219738" w14:textId="77777777" w:rsidR="00DB2508" w:rsidRPr="00DB2508" w:rsidRDefault="00DB2508" w:rsidP="00DB2508">
      <w:pPr>
        <w:numPr>
          <w:ilvl w:val="0"/>
          <w:numId w:val="2"/>
        </w:numPr>
      </w:pPr>
      <w:r w:rsidRPr="00DB2508">
        <w:t xml:space="preserve">*Country Jurisdiction </w:t>
      </w:r>
      <w:proofErr w:type="gramStart"/>
      <w:r w:rsidRPr="00DB2508">
        <w:t>Of</w:t>
      </w:r>
      <w:proofErr w:type="gramEnd"/>
      <w:r w:rsidRPr="00DB2508">
        <w:t xml:space="preserve"> Owner -- Select the country which has jurisdiction over the set of units issued.</w:t>
      </w:r>
    </w:p>
    <w:p w14:paraId="04B3107F" w14:textId="77777777" w:rsidR="00DB2508" w:rsidRPr="00DB2508" w:rsidRDefault="00DB2508" w:rsidP="00DB2508">
      <w:pPr>
        <w:numPr>
          <w:ilvl w:val="0"/>
          <w:numId w:val="2"/>
        </w:numPr>
      </w:pPr>
      <w:r w:rsidRPr="00DB2508">
        <w:t xml:space="preserve">In-Country Jurisdiction </w:t>
      </w:r>
      <w:proofErr w:type="gramStart"/>
      <w:r w:rsidRPr="00DB2508">
        <w:t>Of</w:t>
      </w:r>
      <w:proofErr w:type="gramEnd"/>
      <w:r w:rsidRPr="00DB2508">
        <w:t xml:space="preserve"> Owner -- If applicable, enter the region within the country selected above.</w:t>
      </w:r>
    </w:p>
    <w:p w14:paraId="648C80BF" w14:textId="77777777" w:rsidR="00DB2508" w:rsidRPr="00DB2508" w:rsidRDefault="00DB2508" w:rsidP="00DB2508">
      <w:pPr>
        <w:numPr>
          <w:ilvl w:val="0"/>
          <w:numId w:val="2"/>
        </w:numPr>
      </w:pPr>
      <w:r w:rsidRPr="00DB2508">
        <w:t>*Serial Number Block -- Enter the serial number block.</w:t>
      </w:r>
    </w:p>
    <w:p w14:paraId="7D340A75" w14:textId="77777777" w:rsidR="00DB2508" w:rsidRPr="00DB2508" w:rsidRDefault="00DB2508" w:rsidP="00DB2508">
      <w:pPr>
        <w:numPr>
          <w:ilvl w:val="0"/>
          <w:numId w:val="2"/>
        </w:numPr>
      </w:pPr>
      <w:r w:rsidRPr="00DB2508">
        <w:t>*Serial Number Pattern -- If the serial number format is different from what your organization typically uses, please enter the format here.</w:t>
      </w:r>
    </w:p>
    <w:p w14:paraId="508219FF" w14:textId="77777777" w:rsidR="00DB2508" w:rsidRPr="00DB2508" w:rsidRDefault="00DB2508" w:rsidP="00DB2508">
      <w:pPr>
        <w:numPr>
          <w:ilvl w:val="0"/>
          <w:numId w:val="1"/>
        </w:numPr>
      </w:pPr>
      <w:r w:rsidRPr="00DB2508">
        <w:rPr>
          <w:b/>
        </w:rPr>
        <w:t>Note: It is very important to use a well-formed regex pattern.</w:t>
      </w:r>
      <w:r w:rsidRPr="00DB2508">
        <w:t xml:space="preserve"> For example, to use a combination of letters and numbers with a hyphen separating them, use </w:t>
      </w:r>
      <w:proofErr w:type="gramStart"/>
      <w:r w:rsidRPr="00DB2508">
        <w:t>[.*</w:t>
      </w:r>
      <w:proofErr w:type="gramEnd"/>
      <w:r w:rsidRPr="00DB2508">
        <w:t>\D]+([0-9]+)+[-][.*\D]+([0-9]+)$. With this pattern, serial numbers such as abc100-abd100, abcde1-a12345, and a1-b2-c3 are all valid.</w:t>
      </w:r>
    </w:p>
    <w:p w14:paraId="2A2C3044" w14:textId="77777777" w:rsidR="00DB2508" w:rsidRPr="00DB2508" w:rsidRDefault="00DB2508" w:rsidP="00DB2508">
      <w:pPr>
        <w:numPr>
          <w:ilvl w:val="0"/>
          <w:numId w:val="2"/>
        </w:numPr>
      </w:pPr>
      <w:r w:rsidRPr="00DB2508">
        <w:t>*Vintage Year -- Enter the year in which the units were awarded.</w:t>
      </w:r>
    </w:p>
    <w:p w14:paraId="7C44785E" w14:textId="77777777" w:rsidR="00DB2508" w:rsidRPr="00DB2508" w:rsidRDefault="00DB2508" w:rsidP="00DB2508">
      <w:pPr>
        <w:numPr>
          <w:ilvl w:val="0"/>
          <w:numId w:val="2"/>
        </w:numPr>
      </w:pPr>
      <w:r w:rsidRPr="00DB2508">
        <w:lastRenderedPageBreak/>
        <w:t>*Unit Type -- Select the type that best describes the units produced.</w:t>
      </w:r>
    </w:p>
    <w:p w14:paraId="69CA9BEB" w14:textId="77777777" w:rsidR="00DB2508" w:rsidRPr="00DB2508" w:rsidRDefault="00DB2508" w:rsidP="00DB2508">
      <w:pPr>
        <w:numPr>
          <w:ilvl w:val="0"/>
          <w:numId w:val="2"/>
        </w:numPr>
      </w:pPr>
      <w:r w:rsidRPr="00DB2508">
        <w:t>Marketplace -- Select, or manually enter, the market on which the units are listed, if applicable.</w:t>
      </w:r>
    </w:p>
    <w:p w14:paraId="1CCC6442" w14:textId="77777777" w:rsidR="00DB2508" w:rsidRPr="00DB2508" w:rsidRDefault="00DB2508" w:rsidP="00DB2508">
      <w:pPr>
        <w:numPr>
          <w:ilvl w:val="0"/>
          <w:numId w:val="2"/>
        </w:numPr>
      </w:pPr>
      <w:r w:rsidRPr="00DB2508">
        <w:t>Marketplace Link -- Enter the URL which links to the marketplace which the unit is being sold, if applicable.</w:t>
      </w:r>
    </w:p>
    <w:p w14:paraId="682F024E" w14:textId="77777777" w:rsidR="00DB2508" w:rsidRPr="00DB2508" w:rsidRDefault="00DB2508" w:rsidP="00DB2508">
      <w:pPr>
        <w:numPr>
          <w:ilvl w:val="0"/>
          <w:numId w:val="2"/>
        </w:numPr>
      </w:pPr>
      <w:r w:rsidRPr="00DB2508">
        <w:t>Marketplace Identifier -- Enter the unique identifier being listed on the marketplace which corresponds to the units in question, if applicable.</w:t>
      </w:r>
    </w:p>
    <w:p w14:paraId="6E784B5E" w14:textId="77777777" w:rsidR="00DB2508" w:rsidRPr="00DB2508" w:rsidRDefault="00DB2508" w:rsidP="00DB2508">
      <w:pPr>
        <w:numPr>
          <w:ilvl w:val="0"/>
          <w:numId w:val="2"/>
        </w:numPr>
      </w:pPr>
      <w:r w:rsidRPr="00DB2508">
        <w:t>Unit Tags -- Enter additional information, separated by a comma, to track any additional notes against these units not already submitted in previous fields.</w:t>
      </w:r>
    </w:p>
    <w:p w14:paraId="17F0379B" w14:textId="77777777" w:rsidR="00DB2508" w:rsidRPr="00DB2508" w:rsidRDefault="00DB2508" w:rsidP="00DB2508">
      <w:pPr>
        <w:numPr>
          <w:ilvl w:val="0"/>
          <w:numId w:val="2"/>
        </w:numPr>
      </w:pPr>
      <w:r w:rsidRPr="00DB2508">
        <w:t>*Unit Status -- Select the status that best describes the current state of the units.</w:t>
      </w:r>
    </w:p>
    <w:p w14:paraId="759202DB" w14:textId="77777777" w:rsidR="00DB2508" w:rsidRPr="00DB2508" w:rsidRDefault="00DB2508" w:rsidP="00DB2508">
      <w:pPr>
        <w:numPr>
          <w:ilvl w:val="0"/>
          <w:numId w:val="2"/>
        </w:numPr>
      </w:pPr>
      <w:r w:rsidRPr="00DB2508">
        <w:t>*Unit Status Reason -- Enter the appropriate reason for the status. If no reason is needed, simply enter 'N/A'.</w:t>
      </w:r>
    </w:p>
    <w:p w14:paraId="7D848BAF" w14:textId="77777777" w:rsidR="00DB2508" w:rsidRPr="00DB2508" w:rsidRDefault="00DB2508" w:rsidP="00DB2508">
      <w:pPr>
        <w:numPr>
          <w:ilvl w:val="0"/>
          <w:numId w:val="2"/>
        </w:numPr>
      </w:pPr>
      <w:r w:rsidRPr="00DB2508">
        <w:t>*Unit Registry Link -- Enter the URL which links to the registry which hosts the units.</w:t>
      </w:r>
    </w:p>
    <w:p w14:paraId="60EFA9CA" w14:textId="77777777" w:rsidR="00DB2508" w:rsidRPr="00DB2508" w:rsidRDefault="00DB2508" w:rsidP="00DB2508">
      <w:pPr>
        <w:numPr>
          <w:ilvl w:val="0"/>
          <w:numId w:val="2"/>
        </w:numPr>
      </w:pPr>
      <w:r w:rsidRPr="00DB2508">
        <w:t>*Corresponding Adjustment Declaration -- Select whether the units have a corresponding adjustment capability or not.</w:t>
      </w:r>
    </w:p>
    <w:p w14:paraId="655195E7" w14:textId="77777777" w:rsidR="00DB2508" w:rsidRPr="00DB2508" w:rsidRDefault="00DB2508" w:rsidP="00DB2508">
      <w:pPr>
        <w:numPr>
          <w:ilvl w:val="0"/>
          <w:numId w:val="2"/>
        </w:numPr>
      </w:pPr>
      <w:r w:rsidRPr="00DB2508">
        <w:t>*Corresponding Adjustment Status -- Select the corresponding status of the corresponding adjustment. The rest of the steps allow you to add optional information.</w:t>
      </w:r>
    </w:p>
    <w:p w14:paraId="05F0B1DD" w14:textId="77777777" w:rsidR="00DB2508" w:rsidRPr="00DB2508" w:rsidRDefault="00DB2508" w:rsidP="00DB2508">
      <w:pPr>
        <w:numPr>
          <w:ilvl w:val="0"/>
          <w:numId w:val="34"/>
        </w:numPr>
      </w:pPr>
      <w:r w:rsidRPr="00DB2508">
        <w:t>When you reach Step 3, click Create.</w:t>
      </w:r>
    </w:p>
    <w:p w14:paraId="7DE410D2" w14:textId="77777777" w:rsidR="00DB2508" w:rsidRPr="00DB2508" w:rsidRDefault="00DB2508" w:rsidP="00DB2508">
      <w:pPr>
        <w:numPr>
          <w:ilvl w:val="0"/>
          <w:numId w:val="35"/>
        </w:numPr>
      </w:pPr>
      <w:r w:rsidRPr="00DB2508">
        <w:t>You'll receive a message that the unit was successfully created. Your unit will be held in STAGING until you click the Commit button.</w:t>
      </w:r>
    </w:p>
    <w:p w14:paraId="31664891" w14:textId="77777777" w:rsidR="00DB2508" w:rsidRPr="00DB2508" w:rsidRDefault="00DB2508" w:rsidP="00DB2508">
      <w:pPr>
        <w:numPr>
          <w:ilvl w:val="0"/>
          <w:numId w:val="36"/>
        </w:numPr>
      </w:pPr>
      <w:r w:rsidRPr="00DB2508">
        <w:t>After you click the Commit button, you'll receive a message that the transactions have been committed. They will now be PENDING.</w:t>
      </w:r>
    </w:p>
    <w:p w14:paraId="3BFABB51" w14:textId="77777777" w:rsidR="00DB2508" w:rsidRPr="00DB2508" w:rsidRDefault="00DB2508" w:rsidP="00DB2508">
      <w:pPr>
        <w:numPr>
          <w:ilvl w:val="0"/>
          <w:numId w:val="37"/>
        </w:numPr>
      </w:pPr>
      <w:r w:rsidRPr="00DB2508">
        <w:t>The blockchain will confirm the transactions after a few minutes. No pending data at this time will be displayed.</w:t>
      </w:r>
    </w:p>
    <w:p w14:paraId="1CF0E7B2" w14:textId="77777777" w:rsidR="00DB2508" w:rsidRPr="00DB2508" w:rsidRDefault="00DB2508" w:rsidP="00DB2508">
      <w:pPr>
        <w:numPr>
          <w:ilvl w:val="0"/>
          <w:numId w:val="38"/>
        </w:numPr>
      </w:pPr>
      <w:r w:rsidRPr="00DB2508">
        <w:t>Your unit will now be listed in the COMMITTED tab.</w:t>
      </w:r>
    </w:p>
    <w:p w14:paraId="60F56643" w14:textId="77777777" w:rsidR="00DB2508" w:rsidRPr="00DB2508" w:rsidRDefault="00DB2508" w:rsidP="00DB2508">
      <w:r w:rsidRPr="00DB2508">
        <w:t>You have successfully created your new unit.</w:t>
      </w:r>
    </w:p>
    <w:p w14:paraId="7C12C383" w14:textId="77777777" w:rsidR="00DB2508" w:rsidRDefault="00DB2508"/>
    <w:sectPr w:rsidR="00DB2508" w:rsidSect="00CB4E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5072BD12"/>
    <w:lvl w:ilvl="0">
      <w:start w:val="17"/>
      <w:numFmt w:val="decimal"/>
      <w:lvlText w:val="%1."/>
      <w:lvlJc w:val="left"/>
      <w:pPr>
        <w:tabs>
          <w:tab w:val="num" w:pos="0"/>
        </w:tabs>
        <w:ind w:left="480" w:hanging="480"/>
      </w:pPr>
      <w:rPr>
        <w:rFonts w:cs="Times New Roman"/>
      </w:rPr>
    </w:lvl>
    <w:lvl w:ilvl="1">
      <w:start w:val="17"/>
      <w:numFmt w:val="lowerLetter"/>
      <w:lvlText w:val="%2."/>
      <w:lvlJc w:val="left"/>
      <w:pPr>
        <w:tabs>
          <w:tab w:val="num" w:pos="720"/>
        </w:tabs>
        <w:ind w:left="1200" w:hanging="480"/>
      </w:pPr>
      <w:rPr>
        <w:rFonts w:cs="Times New Roman"/>
      </w:rPr>
    </w:lvl>
    <w:lvl w:ilvl="2">
      <w:start w:val="17"/>
      <w:numFmt w:val="lowerRoman"/>
      <w:lvlText w:val="%3."/>
      <w:lvlJc w:val="left"/>
      <w:pPr>
        <w:tabs>
          <w:tab w:val="num" w:pos="1440"/>
        </w:tabs>
        <w:ind w:left="1920" w:hanging="480"/>
      </w:pPr>
      <w:rPr>
        <w:rFonts w:cs="Times New Roman"/>
      </w:rPr>
    </w:lvl>
    <w:lvl w:ilvl="3">
      <w:start w:val="17"/>
      <w:numFmt w:val="decimal"/>
      <w:lvlText w:val="%4."/>
      <w:lvlJc w:val="left"/>
      <w:pPr>
        <w:tabs>
          <w:tab w:val="num" w:pos="2160"/>
        </w:tabs>
        <w:ind w:left="2640" w:hanging="480"/>
      </w:pPr>
      <w:rPr>
        <w:rFonts w:cs="Times New Roman"/>
      </w:rPr>
    </w:lvl>
    <w:lvl w:ilvl="4">
      <w:start w:val="17"/>
      <w:numFmt w:val="lowerLetter"/>
      <w:lvlText w:val="%5."/>
      <w:lvlJc w:val="left"/>
      <w:pPr>
        <w:tabs>
          <w:tab w:val="num" w:pos="2880"/>
        </w:tabs>
        <w:ind w:left="3360" w:hanging="480"/>
      </w:pPr>
      <w:rPr>
        <w:rFonts w:cs="Times New Roman"/>
      </w:rPr>
    </w:lvl>
    <w:lvl w:ilvl="5">
      <w:start w:val="17"/>
      <w:numFmt w:val="lowerRoman"/>
      <w:lvlText w:val="%6."/>
      <w:lvlJc w:val="left"/>
      <w:pPr>
        <w:tabs>
          <w:tab w:val="num" w:pos="3600"/>
        </w:tabs>
        <w:ind w:left="4080" w:hanging="480"/>
      </w:pPr>
      <w:rPr>
        <w:rFonts w:cs="Times New Roman"/>
      </w:rPr>
    </w:lvl>
    <w:lvl w:ilvl="6">
      <w:start w:val="17"/>
      <w:numFmt w:val="decimal"/>
      <w:lvlText w:val="%7."/>
      <w:lvlJc w:val="left"/>
      <w:pPr>
        <w:tabs>
          <w:tab w:val="num" w:pos="4320"/>
        </w:tabs>
        <w:ind w:left="4800" w:hanging="480"/>
      </w:pPr>
      <w:rPr>
        <w:rFonts w:cs="Times New Roman"/>
      </w:rPr>
    </w:lvl>
    <w:lvl w:ilvl="7">
      <w:start w:val="17"/>
      <w:numFmt w:val="lowerLetter"/>
      <w:lvlText w:val="%8."/>
      <w:lvlJc w:val="left"/>
      <w:pPr>
        <w:tabs>
          <w:tab w:val="num" w:pos="5040"/>
        </w:tabs>
        <w:ind w:left="5520" w:hanging="480"/>
      </w:pPr>
      <w:rPr>
        <w:rFonts w:cs="Times New Roman"/>
      </w:rPr>
    </w:lvl>
    <w:lvl w:ilvl="8">
      <w:start w:val="17"/>
      <w:numFmt w:val="lowerRoman"/>
      <w:lvlText w:val="%9."/>
      <w:lvlJc w:val="left"/>
      <w:pPr>
        <w:tabs>
          <w:tab w:val="num" w:pos="5760"/>
        </w:tabs>
        <w:ind w:left="6240" w:hanging="480"/>
      </w:pPr>
      <w:rPr>
        <w:rFonts w:cs="Times New Roman"/>
      </w:rPr>
    </w:lvl>
  </w:abstractNum>
  <w:abstractNum w:abstractNumId="1" w15:restartNumberingAfterBreak="0">
    <w:nsid w:val="8A296D99"/>
    <w:multiLevelType w:val="multilevel"/>
    <w:tmpl w:val="6F6611AC"/>
    <w:lvl w:ilvl="0">
      <w:start w:val="14"/>
      <w:numFmt w:val="decimal"/>
      <w:lvlText w:val="%1."/>
      <w:lvlJc w:val="left"/>
      <w:pPr>
        <w:tabs>
          <w:tab w:val="num" w:pos="0"/>
        </w:tabs>
        <w:ind w:left="480" w:hanging="480"/>
      </w:pPr>
      <w:rPr>
        <w:rFonts w:cs="Times New Roman"/>
      </w:rPr>
    </w:lvl>
    <w:lvl w:ilvl="1">
      <w:start w:val="14"/>
      <w:numFmt w:val="lowerLetter"/>
      <w:lvlText w:val="%2."/>
      <w:lvlJc w:val="left"/>
      <w:pPr>
        <w:tabs>
          <w:tab w:val="num" w:pos="720"/>
        </w:tabs>
        <w:ind w:left="1200" w:hanging="480"/>
      </w:pPr>
      <w:rPr>
        <w:rFonts w:cs="Times New Roman"/>
      </w:rPr>
    </w:lvl>
    <w:lvl w:ilvl="2">
      <w:start w:val="14"/>
      <w:numFmt w:val="lowerRoman"/>
      <w:lvlText w:val="%3."/>
      <w:lvlJc w:val="left"/>
      <w:pPr>
        <w:tabs>
          <w:tab w:val="num" w:pos="1440"/>
        </w:tabs>
        <w:ind w:left="1920" w:hanging="480"/>
      </w:pPr>
      <w:rPr>
        <w:rFonts w:cs="Times New Roman"/>
      </w:rPr>
    </w:lvl>
    <w:lvl w:ilvl="3">
      <w:start w:val="14"/>
      <w:numFmt w:val="decimal"/>
      <w:lvlText w:val="%4."/>
      <w:lvlJc w:val="left"/>
      <w:pPr>
        <w:tabs>
          <w:tab w:val="num" w:pos="2160"/>
        </w:tabs>
        <w:ind w:left="2640" w:hanging="480"/>
      </w:pPr>
      <w:rPr>
        <w:rFonts w:cs="Times New Roman"/>
      </w:rPr>
    </w:lvl>
    <w:lvl w:ilvl="4">
      <w:start w:val="14"/>
      <w:numFmt w:val="lowerLetter"/>
      <w:lvlText w:val="%5."/>
      <w:lvlJc w:val="left"/>
      <w:pPr>
        <w:tabs>
          <w:tab w:val="num" w:pos="2880"/>
        </w:tabs>
        <w:ind w:left="3360" w:hanging="480"/>
      </w:pPr>
      <w:rPr>
        <w:rFonts w:cs="Times New Roman"/>
      </w:rPr>
    </w:lvl>
    <w:lvl w:ilvl="5">
      <w:start w:val="14"/>
      <w:numFmt w:val="lowerRoman"/>
      <w:lvlText w:val="%6."/>
      <w:lvlJc w:val="left"/>
      <w:pPr>
        <w:tabs>
          <w:tab w:val="num" w:pos="3600"/>
        </w:tabs>
        <w:ind w:left="4080" w:hanging="480"/>
      </w:pPr>
      <w:rPr>
        <w:rFonts w:cs="Times New Roman"/>
      </w:rPr>
    </w:lvl>
    <w:lvl w:ilvl="6">
      <w:start w:val="14"/>
      <w:numFmt w:val="decimal"/>
      <w:lvlText w:val="%7."/>
      <w:lvlJc w:val="left"/>
      <w:pPr>
        <w:tabs>
          <w:tab w:val="num" w:pos="4320"/>
        </w:tabs>
        <w:ind w:left="4800" w:hanging="480"/>
      </w:pPr>
      <w:rPr>
        <w:rFonts w:cs="Times New Roman"/>
      </w:rPr>
    </w:lvl>
    <w:lvl w:ilvl="7">
      <w:start w:val="14"/>
      <w:numFmt w:val="lowerLetter"/>
      <w:lvlText w:val="%8."/>
      <w:lvlJc w:val="left"/>
      <w:pPr>
        <w:tabs>
          <w:tab w:val="num" w:pos="5040"/>
        </w:tabs>
        <w:ind w:left="5520" w:hanging="480"/>
      </w:pPr>
      <w:rPr>
        <w:rFonts w:cs="Times New Roman"/>
      </w:rPr>
    </w:lvl>
    <w:lvl w:ilvl="8">
      <w:start w:val="14"/>
      <w:numFmt w:val="lowerRoman"/>
      <w:lvlText w:val="%9."/>
      <w:lvlJc w:val="left"/>
      <w:pPr>
        <w:tabs>
          <w:tab w:val="num" w:pos="5760"/>
        </w:tabs>
        <w:ind w:left="6240" w:hanging="480"/>
      </w:pPr>
      <w:rPr>
        <w:rFonts w:cs="Times New Roman"/>
      </w:rPr>
    </w:lvl>
  </w:abstractNum>
  <w:abstractNum w:abstractNumId="2" w15:restartNumberingAfterBreak="0">
    <w:nsid w:val="8C1C03F9"/>
    <w:multiLevelType w:val="multilevel"/>
    <w:tmpl w:val="CE0AFC40"/>
    <w:lvl w:ilvl="0">
      <w:start w:val="11"/>
      <w:numFmt w:val="decimal"/>
      <w:lvlText w:val="%1."/>
      <w:lvlJc w:val="left"/>
      <w:pPr>
        <w:tabs>
          <w:tab w:val="num" w:pos="0"/>
        </w:tabs>
        <w:ind w:left="480" w:hanging="480"/>
      </w:pPr>
      <w:rPr>
        <w:rFonts w:cs="Times New Roman"/>
      </w:rPr>
    </w:lvl>
    <w:lvl w:ilvl="1">
      <w:start w:val="11"/>
      <w:numFmt w:val="lowerLetter"/>
      <w:lvlText w:val="%2."/>
      <w:lvlJc w:val="left"/>
      <w:pPr>
        <w:tabs>
          <w:tab w:val="num" w:pos="720"/>
        </w:tabs>
        <w:ind w:left="1200" w:hanging="480"/>
      </w:pPr>
      <w:rPr>
        <w:rFonts w:cs="Times New Roman"/>
      </w:rPr>
    </w:lvl>
    <w:lvl w:ilvl="2">
      <w:start w:val="11"/>
      <w:numFmt w:val="lowerRoman"/>
      <w:lvlText w:val="%3."/>
      <w:lvlJc w:val="left"/>
      <w:pPr>
        <w:tabs>
          <w:tab w:val="num" w:pos="1440"/>
        </w:tabs>
        <w:ind w:left="1920" w:hanging="480"/>
      </w:pPr>
      <w:rPr>
        <w:rFonts w:cs="Times New Roman"/>
      </w:rPr>
    </w:lvl>
    <w:lvl w:ilvl="3">
      <w:start w:val="11"/>
      <w:numFmt w:val="decimal"/>
      <w:lvlText w:val="%4."/>
      <w:lvlJc w:val="left"/>
      <w:pPr>
        <w:tabs>
          <w:tab w:val="num" w:pos="2160"/>
        </w:tabs>
        <w:ind w:left="2640" w:hanging="480"/>
      </w:pPr>
      <w:rPr>
        <w:rFonts w:cs="Times New Roman"/>
      </w:rPr>
    </w:lvl>
    <w:lvl w:ilvl="4">
      <w:start w:val="11"/>
      <w:numFmt w:val="lowerLetter"/>
      <w:lvlText w:val="%5."/>
      <w:lvlJc w:val="left"/>
      <w:pPr>
        <w:tabs>
          <w:tab w:val="num" w:pos="2880"/>
        </w:tabs>
        <w:ind w:left="3360" w:hanging="480"/>
      </w:pPr>
      <w:rPr>
        <w:rFonts w:cs="Times New Roman"/>
      </w:rPr>
    </w:lvl>
    <w:lvl w:ilvl="5">
      <w:start w:val="11"/>
      <w:numFmt w:val="lowerRoman"/>
      <w:lvlText w:val="%6."/>
      <w:lvlJc w:val="left"/>
      <w:pPr>
        <w:tabs>
          <w:tab w:val="num" w:pos="3600"/>
        </w:tabs>
        <w:ind w:left="4080" w:hanging="480"/>
      </w:pPr>
      <w:rPr>
        <w:rFonts w:cs="Times New Roman"/>
      </w:rPr>
    </w:lvl>
    <w:lvl w:ilvl="6">
      <w:start w:val="11"/>
      <w:numFmt w:val="decimal"/>
      <w:lvlText w:val="%7."/>
      <w:lvlJc w:val="left"/>
      <w:pPr>
        <w:tabs>
          <w:tab w:val="num" w:pos="4320"/>
        </w:tabs>
        <w:ind w:left="4800" w:hanging="480"/>
      </w:pPr>
      <w:rPr>
        <w:rFonts w:cs="Times New Roman"/>
      </w:rPr>
    </w:lvl>
    <w:lvl w:ilvl="7">
      <w:start w:val="11"/>
      <w:numFmt w:val="lowerLetter"/>
      <w:lvlText w:val="%8."/>
      <w:lvlJc w:val="left"/>
      <w:pPr>
        <w:tabs>
          <w:tab w:val="num" w:pos="5040"/>
        </w:tabs>
        <w:ind w:left="5520" w:hanging="480"/>
      </w:pPr>
      <w:rPr>
        <w:rFonts w:cs="Times New Roman"/>
      </w:rPr>
    </w:lvl>
    <w:lvl w:ilvl="8">
      <w:start w:val="11"/>
      <w:numFmt w:val="lowerRoman"/>
      <w:lvlText w:val="%9."/>
      <w:lvlJc w:val="left"/>
      <w:pPr>
        <w:tabs>
          <w:tab w:val="num" w:pos="5760"/>
        </w:tabs>
        <w:ind w:left="6240" w:hanging="480"/>
      </w:pPr>
      <w:rPr>
        <w:rFonts w:cs="Times New Roman"/>
      </w:rPr>
    </w:lvl>
  </w:abstractNum>
  <w:abstractNum w:abstractNumId="3" w15:restartNumberingAfterBreak="0">
    <w:nsid w:val="91A27D85"/>
    <w:multiLevelType w:val="multilevel"/>
    <w:tmpl w:val="627A6B7E"/>
    <w:lvl w:ilvl="0">
      <w:start w:val="6"/>
      <w:numFmt w:val="decimal"/>
      <w:lvlText w:val="%1."/>
      <w:lvlJc w:val="left"/>
      <w:pPr>
        <w:tabs>
          <w:tab w:val="num" w:pos="0"/>
        </w:tabs>
        <w:ind w:left="480" w:hanging="480"/>
      </w:pPr>
      <w:rPr>
        <w:rFonts w:cs="Times New Roman"/>
      </w:rPr>
    </w:lvl>
    <w:lvl w:ilvl="1">
      <w:start w:val="6"/>
      <w:numFmt w:val="lowerLetter"/>
      <w:lvlText w:val="%2."/>
      <w:lvlJc w:val="left"/>
      <w:pPr>
        <w:tabs>
          <w:tab w:val="num" w:pos="720"/>
        </w:tabs>
        <w:ind w:left="1200" w:hanging="480"/>
      </w:pPr>
      <w:rPr>
        <w:rFonts w:cs="Times New Roman"/>
      </w:rPr>
    </w:lvl>
    <w:lvl w:ilvl="2">
      <w:start w:val="6"/>
      <w:numFmt w:val="lowerRoman"/>
      <w:lvlText w:val="%3."/>
      <w:lvlJc w:val="left"/>
      <w:pPr>
        <w:tabs>
          <w:tab w:val="num" w:pos="1440"/>
        </w:tabs>
        <w:ind w:left="1920" w:hanging="480"/>
      </w:pPr>
      <w:rPr>
        <w:rFonts w:cs="Times New Roman"/>
      </w:rPr>
    </w:lvl>
    <w:lvl w:ilvl="3">
      <w:start w:val="6"/>
      <w:numFmt w:val="decimal"/>
      <w:lvlText w:val="%4."/>
      <w:lvlJc w:val="left"/>
      <w:pPr>
        <w:tabs>
          <w:tab w:val="num" w:pos="2160"/>
        </w:tabs>
        <w:ind w:left="2640" w:hanging="480"/>
      </w:pPr>
      <w:rPr>
        <w:rFonts w:cs="Times New Roman"/>
      </w:rPr>
    </w:lvl>
    <w:lvl w:ilvl="4">
      <w:start w:val="6"/>
      <w:numFmt w:val="lowerLetter"/>
      <w:lvlText w:val="%5."/>
      <w:lvlJc w:val="left"/>
      <w:pPr>
        <w:tabs>
          <w:tab w:val="num" w:pos="2880"/>
        </w:tabs>
        <w:ind w:left="3360" w:hanging="480"/>
      </w:pPr>
      <w:rPr>
        <w:rFonts w:cs="Times New Roman"/>
      </w:rPr>
    </w:lvl>
    <w:lvl w:ilvl="5">
      <w:start w:val="6"/>
      <w:numFmt w:val="lowerRoman"/>
      <w:lvlText w:val="%6."/>
      <w:lvlJc w:val="left"/>
      <w:pPr>
        <w:tabs>
          <w:tab w:val="num" w:pos="3600"/>
        </w:tabs>
        <w:ind w:left="4080" w:hanging="480"/>
      </w:pPr>
      <w:rPr>
        <w:rFonts w:cs="Times New Roman"/>
      </w:rPr>
    </w:lvl>
    <w:lvl w:ilvl="6">
      <w:start w:val="6"/>
      <w:numFmt w:val="decimal"/>
      <w:lvlText w:val="%7."/>
      <w:lvlJc w:val="left"/>
      <w:pPr>
        <w:tabs>
          <w:tab w:val="num" w:pos="4320"/>
        </w:tabs>
        <w:ind w:left="4800" w:hanging="480"/>
      </w:pPr>
      <w:rPr>
        <w:rFonts w:cs="Times New Roman"/>
      </w:rPr>
    </w:lvl>
    <w:lvl w:ilvl="7">
      <w:start w:val="6"/>
      <w:numFmt w:val="lowerLetter"/>
      <w:lvlText w:val="%8."/>
      <w:lvlJc w:val="left"/>
      <w:pPr>
        <w:tabs>
          <w:tab w:val="num" w:pos="5040"/>
        </w:tabs>
        <w:ind w:left="5520" w:hanging="480"/>
      </w:pPr>
      <w:rPr>
        <w:rFonts w:cs="Times New Roman"/>
      </w:rPr>
    </w:lvl>
    <w:lvl w:ilvl="8">
      <w:start w:val="6"/>
      <w:numFmt w:val="lowerRoman"/>
      <w:lvlText w:val="%9."/>
      <w:lvlJc w:val="left"/>
      <w:pPr>
        <w:tabs>
          <w:tab w:val="num" w:pos="5760"/>
        </w:tabs>
        <w:ind w:left="6240" w:hanging="480"/>
      </w:pPr>
      <w:rPr>
        <w:rFonts w:cs="Times New Roman"/>
      </w:rPr>
    </w:lvl>
  </w:abstractNum>
  <w:abstractNum w:abstractNumId="4" w15:restartNumberingAfterBreak="0">
    <w:nsid w:val="B3CBBDEE"/>
    <w:multiLevelType w:val="multilevel"/>
    <w:tmpl w:val="0BD8A654"/>
    <w:lvl w:ilvl="0">
      <w:start w:val="4"/>
      <w:numFmt w:val="decimal"/>
      <w:lvlText w:val="%1."/>
      <w:lvlJc w:val="left"/>
      <w:pPr>
        <w:tabs>
          <w:tab w:val="num" w:pos="0"/>
        </w:tabs>
        <w:ind w:left="480" w:hanging="480"/>
      </w:pPr>
      <w:rPr>
        <w:rFonts w:cs="Times New Roman"/>
      </w:rPr>
    </w:lvl>
    <w:lvl w:ilvl="1">
      <w:start w:val="4"/>
      <w:numFmt w:val="lowerLetter"/>
      <w:lvlText w:val="%2."/>
      <w:lvlJc w:val="left"/>
      <w:pPr>
        <w:tabs>
          <w:tab w:val="num" w:pos="720"/>
        </w:tabs>
        <w:ind w:left="1200" w:hanging="480"/>
      </w:pPr>
      <w:rPr>
        <w:rFonts w:cs="Times New Roman"/>
      </w:rPr>
    </w:lvl>
    <w:lvl w:ilvl="2">
      <w:start w:val="4"/>
      <w:numFmt w:val="lowerRoman"/>
      <w:lvlText w:val="%3."/>
      <w:lvlJc w:val="left"/>
      <w:pPr>
        <w:tabs>
          <w:tab w:val="num" w:pos="1440"/>
        </w:tabs>
        <w:ind w:left="1920" w:hanging="480"/>
      </w:pPr>
      <w:rPr>
        <w:rFonts w:cs="Times New Roman"/>
      </w:rPr>
    </w:lvl>
    <w:lvl w:ilvl="3">
      <w:start w:val="4"/>
      <w:numFmt w:val="decimal"/>
      <w:lvlText w:val="%4."/>
      <w:lvlJc w:val="left"/>
      <w:pPr>
        <w:tabs>
          <w:tab w:val="num" w:pos="2160"/>
        </w:tabs>
        <w:ind w:left="2640" w:hanging="480"/>
      </w:pPr>
      <w:rPr>
        <w:rFonts w:cs="Times New Roman"/>
      </w:rPr>
    </w:lvl>
    <w:lvl w:ilvl="4">
      <w:start w:val="4"/>
      <w:numFmt w:val="lowerLetter"/>
      <w:lvlText w:val="%5."/>
      <w:lvlJc w:val="left"/>
      <w:pPr>
        <w:tabs>
          <w:tab w:val="num" w:pos="2880"/>
        </w:tabs>
        <w:ind w:left="3360" w:hanging="480"/>
      </w:pPr>
      <w:rPr>
        <w:rFonts w:cs="Times New Roman"/>
      </w:rPr>
    </w:lvl>
    <w:lvl w:ilvl="5">
      <w:start w:val="4"/>
      <w:numFmt w:val="lowerRoman"/>
      <w:lvlText w:val="%6."/>
      <w:lvlJc w:val="left"/>
      <w:pPr>
        <w:tabs>
          <w:tab w:val="num" w:pos="3600"/>
        </w:tabs>
        <w:ind w:left="4080" w:hanging="480"/>
      </w:pPr>
      <w:rPr>
        <w:rFonts w:cs="Times New Roman"/>
      </w:rPr>
    </w:lvl>
    <w:lvl w:ilvl="6">
      <w:start w:val="4"/>
      <w:numFmt w:val="decimal"/>
      <w:lvlText w:val="%7."/>
      <w:lvlJc w:val="left"/>
      <w:pPr>
        <w:tabs>
          <w:tab w:val="num" w:pos="4320"/>
        </w:tabs>
        <w:ind w:left="4800" w:hanging="480"/>
      </w:pPr>
      <w:rPr>
        <w:rFonts w:cs="Times New Roman"/>
      </w:rPr>
    </w:lvl>
    <w:lvl w:ilvl="7">
      <w:start w:val="4"/>
      <w:numFmt w:val="lowerLetter"/>
      <w:lvlText w:val="%8."/>
      <w:lvlJc w:val="left"/>
      <w:pPr>
        <w:tabs>
          <w:tab w:val="num" w:pos="5040"/>
        </w:tabs>
        <w:ind w:left="5520" w:hanging="480"/>
      </w:pPr>
      <w:rPr>
        <w:rFonts w:cs="Times New Roman"/>
      </w:rPr>
    </w:lvl>
    <w:lvl w:ilvl="8">
      <w:start w:val="4"/>
      <w:numFmt w:val="lowerRoman"/>
      <w:lvlText w:val="%9."/>
      <w:lvlJc w:val="left"/>
      <w:pPr>
        <w:tabs>
          <w:tab w:val="num" w:pos="5760"/>
        </w:tabs>
        <w:ind w:left="6240" w:hanging="480"/>
      </w:pPr>
      <w:rPr>
        <w:rFonts w:cs="Times New Roman"/>
      </w:rPr>
    </w:lvl>
  </w:abstractNum>
  <w:abstractNum w:abstractNumId="5" w15:restartNumberingAfterBreak="0">
    <w:nsid w:val="CEBFCC7D"/>
    <w:multiLevelType w:val="multilevel"/>
    <w:tmpl w:val="6FEE98E0"/>
    <w:lvl w:ilvl="0">
      <w:start w:val="2"/>
      <w:numFmt w:val="decimal"/>
      <w:lvlText w:val="%1."/>
      <w:lvlJc w:val="left"/>
      <w:pPr>
        <w:tabs>
          <w:tab w:val="num" w:pos="0"/>
        </w:tabs>
        <w:ind w:left="480" w:hanging="480"/>
      </w:pPr>
      <w:rPr>
        <w:rFonts w:cs="Times New Roman"/>
      </w:rPr>
    </w:lvl>
    <w:lvl w:ilvl="1">
      <w:start w:val="2"/>
      <w:numFmt w:val="lowerLetter"/>
      <w:lvlText w:val="%2."/>
      <w:lvlJc w:val="left"/>
      <w:pPr>
        <w:tabs>
          <w:tab w:val="num" w:pos="720"/>
        </w:tabs>
        <w:ind w:left="1200" w:hanging="480"/>
      </w:pPr>
      <w:rPr>
        <w:rFonts w:cs="Times New Roman"/>
      </w:rPr>
    </w:lvl>
    <w:lvl w:ilvl="2">
      <w:start w:val="2"/>
      <w:numFmt w:val="lowerRoman"/>
      <w:lvlText w:val="%3."/>
      <w:lvlJc w:val="left"/>
      <w:pPr>
        <w:tabs>
          <w:tab w:val="num" w:pos="1440"/>
        </w:tabs>
        <w:ind w:left="1920" w:hanging="480"/>
      </w:pPr>
      <w:rPr>
        <w:rFonts w:cs="Times New Roman"/>
      </w:rPr>
    </w:lvl>
    <w:lvl w:ilvl="3">
      <w:start w:val="2"/>
      <w:numFmt w:val="decimal"/>
      <w:lvlText w:val="%4."/>
      <w:lvlJc w:val="left"/>
      <w:pPr>
        <w:tabs>
          <w:tab w:val="num" w:pos="2160"/>
        </w:tabs>
        <w:ind w:left="2640" w:hanging="480"/>
      </w:pPr>
      <w:rPr>
        <w:rFonts w:cs="Times New Roman"/>
      </w:rPr>
    </w:lvl>
    <w:lvl w:ilvl="4">
      <w:start w:val="2"/>
      <w:numFmt w:val="lowerLetter"/>
      <w:lvlText w:val="%5."/>
      <w:lvlJc w:val="left"/>
      <w:pPr>
        <w:tabs>
          <w:tab w:val="num" w:pos="2880"/>
        </w:tabs>
        <w:ind w:left="3360" w:hanging="480"/>
      </w:pPr>
      <w:rPr>
        <w:rFonts w:cs="Times New Roman"/>
      </w:rPr>
    </w:lvl>
    <w:lvl w:ilvl="5">
      <w:start w:val="2"/>
      <w:numFmt w:val="lowerRoman"/>
      <w:lvlText w:val="%6."/>
      <w:lvlJc w:val="left"/>
      <w:pPr>
        <w:tabs>
          <w:tab w:val="num" w:pos="3600"/>
        </w:tabs>
        <w:ind w:left="4080" w:hanging="480"/>
      </w:pPr>
      <w:rPr>
        <w:rFonts w:cs="Times New Roman"/>
      </w:rPr>
    </w:lvl>
    <w:lvl w:ilvl="6">
      <w:start w:val="2"/>
      <w:numFmt w:val="decimal"/>
      <w:lvlText w:val="%7."/>
      <w:lvlJc w:val="left"/>
      <w:pPr>
        <w:tabs>
          <w:tab w:val="num" w:pos="4320"/>
        </w:tabs>
        <w:ind w:left="4800" w:hanging="480"/>
      </w:pPr>
      <w:rPr>
        <w:rFonts w:cs="Times New Roman"/>
      </w:rPr>
    </w:lvl>
    <w:lvl w:ilvl="7">
      <w:start w:val="2"/>
      <w:numFmt w:val="lowerLetter"/>
      <w:lvlText w:val="%8."/>
      <w:lvlJc w:val="left"/>
      <w:pPr>
        <w:tabs>
          <w:tab w:val="num" w:pos="5040"/>
        </w:tabs>
        <w:ind w:left="5520" w:hanging="480"/>
      </w:pPr>
      <w:rPr>
        <w:rFonts w:cs="Times New Roman"/>
      </w:rPr>
    </w:lvl>
    <w:lvl w:ilvl="8">
      <w:start w:val="2"/>
      <w:numFmt w:val="lowerRoman"/>
      <w:lvlText w:val="%9."/>
      <w:lvlJc w:val="left"/>
      <w:pPr>
        <w:tabs>
          <w:tab w:val="num" w:pos="5760"/>
        </w:tabs>
        <w:ind w:left="6240" w:hanging="480"/>
      </w:pPr>
      <w:rPr>
        <w:rFonts w:cs="Times New Roman"/>
      </w:rPr>
    </w:lvl>
  </w:abstractNum>
  <w:abstractNum w:abstractNumId="6" w15:restartNumberingAfterBreak="0">
    <w:nsid w:val="DA4300BD"/>
    <w:multiLevelType w:val="multilevel"/>
    <w:tmpl w:val="D30C0180"/>
    <w:lvl w:ilvl="0">
      <w:start w:val="10"/>
      <w:numFmt w:val="decimal"/>
      <w:lvlText w:val="%1."/>
      <w:lvlJc w:val="left"/>
      <w:pPr>
        <w:tabs>
          <w:tab w:val="num" w:pos="0"/>
        </w:tabs>
        <w:ind w:left="480" w:hanging="480"/>
      </w:pPr>
      <w:rPr>
        <w:rFonts w:cs="Times New Roman"/>
      </w:rPr>
    </w:lvl>
    <w:lvl w:ilvl="1">
      <w:start w:val="10"/>
      <w:numFmt w:val="lowerLetter"/>
      <w:lvlText w:val="%2."/>
      <w:lvlJc w:val="left"/>
      <w:pPr>
        <w:tabs>
          <w:tab w:val="num" w:pos="720"/>
        </w:tabs>
        <w:ind w:left="1200" w:hanging="480"/>
      </w:pPr>
      <w:rPr>
        <w:rFonts w:cs="Times New Roman"/>
      </w:rPr>
    </w:lvl>
    <w:lvl w:ilvl="2">
      <w:start w:val="10"/>
      <w:numFmt w:val="lowerRoman"/>
      <w:lvlText w:val="%3."/>
      <w:lvlJc w:val="left"/>
      <w:pPr>
        <w:tabs>
          <w:tab w:val="num" w:pos="1440"/>
        </w:tabs>
        <w:ind w:left="1920" w:hanging="480"/>
      </w:pPr>
      <w:rPr>
        <w:rFonts w:cs="Times New Roman"/>
      </w:rPr>
    </w:lvl>
    <w:lvl w:ilvl="3">
      <w:start w:val="10"/>
      <w:numFmt w:val="decimal"/>
      <w:lvlText w:val="%4."/>
      <w:lvlJc w:val="left"/>
      <w:pPr>
        <w:tabs>
          <w:tab w:val="num" w:pos="2160"/>
        </w:tabs>
        <w:ind w:left="2640" w:hanging="480"/>
      </w:pPr>
      <w:rPr>
        <w:rFonts w:cs="Times New Roman"/>
      </w:rPr>
    </w:lvl>
    <w:lvl w:ilvl="4">
      <w:start w:val="10"/>
      <w:numFmt w:val="lowerLetter"/>
      <w:lvlText w:val="%5."/>
      <w:lvlJc w:val="left"/>
      <w:pPr>
        <w:tabs>
          <w:tab w:val="num" w:pos="2880"/>
        </w:tabs>
        <w:ind w:left="3360" w:hanging="480"/>
      </w:pPr>
      <w:rPr>
        <w:rFonts w:cs="Times New Roman"/>
      </w:rPr>
    </w:lvl>
    <w:lvl w:ilvl="5">
      <w:start w:val="10"/>
      <w:numFmt w:val="lowerRoman"/>
      <w:lvlText w:val="%6."/>
      <w:lvlJc w:val="left"/>
      <w:pPr>
        <w:tabs>
          <w:tab w:val="num" w:pos="3600"/>
        </w:tabs>
        <w:ind w:left="4080" w:hanging="480"/>
      </w:pPr>
      <w:rPr>
        <w:rFonts w:cs="Times New Roman"/>
      </w:rPr>
    </w:lvl>
    <w:lvl w:ilvl="6">
      <w:start w:val="10"/>
      <w:numFmt w:val="decimal"/>
      <w:lvlText w:val="%7."/>
      <w:lvlJc w:val="left"/>
      <w:pPr>
        <w:tabs>
          <w:tab w:val="num" w:pos="4320"/>
        </w:tabs>
        <w:ind w:left="4800" w:hanging="480"/>
      </w:pPr>
      <w:rPr>
        <w:rFonts w:cs="Times New Roman"/>
      </w:rPr>
    </w:lvl>
    <w:lvl w:ilvl="7">
      <w:start w:val="10"/>
      <w:numFmt w:val="lowerLetter"/>
      <w:lvlText w:val="%8."/>
      <w:lvlJc w:val="left"/>
      <w:pPr>
        <w:tabs>
          <w:tab w:val="num" w:pos="5040"/>
        </w:tabs>
        <w:ind w:left="5520" w:hanging="480"/>
      </w:pPr>
      <w:rPr>
        <w:rFonts w:cs="Times New Roman"/>
      </w:rPr>
    </w:lvl>
    <w:lvl w:ilvl="8">
      <w:start w:val="10"/>
      <w:numFmt w:val="lowerRoman"/>
      <w:lvlText w:val="%9."/>
      <w:lvlJc w:val="left"/>
      <w:pPr>
        <w:tabs>
          <w:tab w:val="num" w:pos="5760"/>
        </w:tabs>
        <w:ind w:left="6240" w:hanging="480"/>
      </w:pPr>
      <w:rPr>
        <w:rFonts w:cs="Times New Roman"/>
      </w:rPr>
    </w:lvl>
  </w:abstractNum>
  <w:abstractNum w:abstractNumId="7" w15:restartNumberingAfterBreak="0">
    <w:nsid w:val="EA454B4C"/>
    <w:multiLevelType w:val="multilevel"/>
    <w:tmpl w:val="EFA635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0BD04975"/>
    <w:multiLevelType w:val="hybridMultilevel"/>
    <w:tmpl w:val="86BA12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473948"/>
    <w:multiLevelType w:val="hybridMultilevel"/>
    <w:tmpl w:val="78F4C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D8174"/>
    <w:multiLevelType w:val="multilevel"/>
    <w:tmpl w:val="FAEEFFFC"/>
    <w:lvl w:ilvl="0">
      <w:start w:val="8"/>
      <w:numFmt w:val="decimal"/>
      <w:lvlText w:val="%1."/>
      <w:lvlJc w:val="left"/>
      <w:pPr>
        <w:tabs>
          <w:tab w:val="num" w:pos="0"/>
        </w:tabs>
        <w:ind w:left="480" w:hanging="480"/>
      </w:pPr>
      <w:rPr>
        <w:rFonts w:cs="Times New Roman"/>
      </w:rPr>
    </w:lvl>
    <w:lvl w:ilvl="1">
      <w:start w:val="8"/>
      <w:numFmt w:val="lowerLetter"/>
      <w:lvlText w:val="%2."/>
      <w:lvlJc w:val="left"/>
      <w:pPr>
        <w:tabs>
          <w:tab w:val="num" w:pos="720"/>
        </w:tabs>
        <w:ind w:left="1200" w:hanging="480"/>
      </w:pPr>
      <w:rPr>
        <w:rFonts w:cs="Times New Roman"/>
      </w:rPr>
    </w:lvl>
    <w:lvl w:ilvl="2">
      <w:start w:val="8"/>
      <w:numFmt w:val="lowerRoman"/>
      <w:lvlText w:val="%3."/>
      <w:lvlJc w:val="left"/>
      <w:pPr>
        <w:tabs>
          <w:tab w:val="num" w:pos="1440"/>
        </w:tabs>
        <w:ind w:left="1920" w:hanging="480"/>
      </w:pPr>
      <w:rPr>
        <w:rFonts w:cs="Times New Roman"/>
      </w:rPr>
    </w:lvl>
    <w:lvl w:ilvl="3">
      <w:start w:val="8"/>
      <w:numFmt w:val="decimal"/>
      <w:lvlText w:val="%4."/>
      <w:lvlJc w:val="left"/>
      <w:pPr>
        <w:tabs>
          <w:tab w:val="num" w:pos="2160"/>
        </w:tabs>
        <w:ind w:left="2640" w:hanging="480"/>
      </w:pPr>
      <w:rPr>
        <w:rFonts w:cs="Times New Roman"/>
      </w:rPr>
    </w:lvl>
    <w:lvl w:ilvl="4">
      <w:start w:val="8"/>
      <w:numFmt w:val="lowerLetter"/>
      <w:lvlText w:val="%5."/>
      <w:lvlJc w:val="left"/>
      <w:pPr>
        <w:tabs>
          <w:tab w:val="num" w:pos="2880"/>
        </w:tabs>
        <w:ind w:left="3360" w:hanging="480"/>
      </w:pPr>
      <w:rPr>
        <w:rFonts w:cs="Times New Roman"/>
      </w:rPr>
    </w:lvl>
    <w:lvl w:ilvl="5">
      <w:start w:val="8"/>
      <w:numFmt w:val="lowerRoman"/>
      <w:lvlText w:val="%6."/>
      <w:lvlJc w:val="left"/>
      <w:pPr>
        <w:tabs>
          <w:tab w:val="num" w:pos="3600"/>
        </w:tabs>
        <w:ind w:left="4080" w:hanging="480"/>
      </w:pPr>
      <w:rPr>
        <w:rFonts w:cs="Times New Roman"/>
      </w:rPr>
    </w:lvl>
    <w:lvl w:ilvl="6">
      <w:start w:val="8"/>
      <w:numFmt w:val="decimal"/>
      <w:lvlText w:val="%7."/>
      <w:lvlJc w:val="left"/>
      <w:pPr>
        <w:tabs>
          <w:tab w:val="num" w:pos="4320"/>
        </w:tabs>
        <w:ind w:left="4800" w:hanging="480"/>
      </w:pPr>
      <w:rPr>
        <w:rFonts w:cs="Times New Roman"/>
      </w:rPr>
    </w:lvl>
    <w:lvl w:ilvl="7">
      <w:start w:val="8"/>
      <w:numFmt w:val="lowerLetter"/>
      <w:lvlText w:val="%8."/>
      <w:lvlJc w:val="left"/>
      <w:pPr>
        <w:tabs>
          <w:tab w:val="num" w:pos="5040"/>
        </w:tabs>
        <w:ind w:left="5520" w:hanging="480"/>
      </w:pPr>
      <w:rPr>
        <w:rFonts w:cs="Times New Roman"/>
      </w:rPr>
    </w:lvl>
    <w:lvl w:ilvl="8">
      <w:start w:val="8"/>
      <w:numFmt w:val="lowerRoman"/>
      <w:lvlText w:val="%9."/>
      <w:lvlJc w:val="left"/>
      <w:pPr>
        <w:tabs>
          <w:tab w:val="num" w:pos="5760"/>
        </w:tabs>
        <w:ind w:left="6240" w:hanging="480"/>
      </w:pPr>
      <w:rPr>
        <w:rFonts w:cs="Times New Roman"/>
      </w:rPr>
    </w:lvl>
  </w:abstractNum>
  <w:abstractNum w:abstractNumId="11" w15:restartNumberingAfterBreak="0">
    <w:nsid w:val="2C1AE401"/>
    <w:multiLevelType w:val="multilevel"/>
    <w:tmpl w:val="712663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87F082C"/>
    <w:multiLevelType w:val="multilevel"/>
    <w:tmpl w:val="C6AE7EC2"/>
    <w:lvl w:ilvl="0">
      <w:start w:val="19"/>
      <w:numFmt w:val="decimal"/>
      <w:lvlText w:val="%1."/>
      <w:lvlJc w:val="left"/>
      <w:pPr>
        <w:tabs>
          <w:tab w:val="num" w:pos="0"/>
        </w:tabs>
        <w:ind w:left="480" w:hanging="480"/>
      </w:pPr>
      <w:rPr>
        <w:rFonts w:cs="Times New Roman"/>
      </w:rPr>
    </w:lvl>
    <w:lvl w:ilvl="1">
      <w:start w:val="19"/>
      <w:numFmt w:val="lowerLetter"/>
      <w:lvlText w:val="%2."/>
      <w:lvlJc w:val="left"/>
      <w:pPr>
        <w:tabs>
          <w:tab w:val="num" w:pos="720"/>
        </w:tabs>
        <w:ind w:left="1200" w:hanging="480"/>
      </w:pPr>
      <w:rPr>
        <w:rFonts w:cs="Times New Roman"/>
      </w:rPr>
    </w:lvl>
    <w:lvl w:ilvl="2">
      <w:start w:val="19"/>
      <w:numFmt w:val="lowerRoman"/>
      <w:lvlText w:val="%3."/>
      <w:lvlJc w:val="left"/>
      <w:pPr>
        <w:tabs>
          <w:tab w:val="num" w:pos="1440"/>
        </w:tabs>
        <w:ind w:left="1920" w:hanging="480"/>
      </w:pPr>
      <w:rPr>
        <w:rFonts w:cs="Times New Roman"/>
      </w:rPr>
    </w:lvl>
    <w:lvl w:ilvl="3">
      <w:start w:val="19"/>
      <w:numFmt w:val="decimal"/>
      <w:lvlText w:val="%4."/>
      <w:lvlJc w:val="left"/>
      <w:pPr>
        <w:tabs>
          <w:tab w:val="num" w:pos="2160"/>
        </w:tabs>
        <w:ind w:left="2640" w:hanging="480"/>
      </w:pPr>
      <w:rPr>
        <w:rFonts w:cs="Times New Roman"/>
      </w:rPr>
    </w:lvl>
    <w:lvl w:ilvl="4">
      <w:start w:val="19"/>
      <w:numFmt w:val="lowerLetter"/>
      <w:lvlText w:val="%5."/>
      <w:lvlJc w:val="left"/>
      <w:pPr>
        <w:tabs>
          <w:tab w:val="num" w:pos="2880"/>
        </w:tabs>
        <w:ind w:left="3360" w:hanging="480"/>
      </w:pPr>
      <w:rPr>
        <w:rFonts w:cs="Times New Roman"/>
      </w:rPr>
    </w:lvl>
    <w:lvl w:ilvl="5">
      <w:start w:val="19"/>
      <w:numFmt w:val="lowerRoman"/>
      <w:lvlText w:val="%6."/>
      <w:lvlJc w:val="left"/>
      <w:pPr>
        <w:tabs>
          <w:tab w:val="num" w:pos="3600"/>
        </w:tabs>
        <w:ind w:left="4080" w:hanging="480"/>
      </w:pPr>
      <w:rPr>
        <w:rFonts w:cs="Times New Roman"/>
      </w:rPr>
    </w:lvl>
    <w:lvl w:ilvl="6">
      <w:start w:val="19"/>
      <w:numFmt w:val="decimal"/>
      <w:lvlText w:val="%7."/>
      <w:lvlJc w:val="left"/>
      <w:pPr>
        <w:tabs>
          <w:tab w:val="num" w:pos="4320"/>
        </w:tabs>
        <w:ind w:left="4800" w:hanging="480"/>
      </w:pPr>
      <w:rPr>
        <w:rFonts w:cs="Times New Roman"/>
      </w:rPr>
    </w:lvl>
    <w:lvl w:ilvl="7">
      <w:start w:val="19"/>
      <w:numFmt w:val="lowerLetter"/>
      <w:lvlText w:val="%8."/>
      <w:lvlJc w:val="left"/>
      <w:pPr>
        <w:tabs>
          <w:tab w:val="num" w:pos="5040"/>
        </w:tabs>
        <w:ind w:left="5520" w:hanging="480"/>
      </w:pPr>
      <w:rPr>
        <w:rFonts w:cs="Times New Roman"/>
      </w:rPr>
    </w:lvl>
    <w:lvl w:ilvl="8">
      <w:start w:val="19"/>
      <w:numFmt w:val="lowerRoman"/>
      <w:lvlText w:val="%9."/>
      <w:lvlJc w:val="left"/>
      <w:pPr>
        <w:tabs>
          <w:tab w:val="num" w:pos="5760"/>
        </w:tabs>
        <w:ind w:left="6240" w:hanging="480"/>
      </w:pPr>
      <w:rPr>
        <w:rFonts w:cs="Times New Roman"/>
      </w:rPr>
    </w:lvl>
  </w:abstractNum>
  <w:abstractNum w:abstractNumId="13" w15:restartNumberingAfterBreak="0">
    <w:nsid w:val="41F388D6"/>
    <w:multiLevelType w:val="multilevel"/>
    <w:tmpl w:val="EB664F8A"/>
    <w:lvl w:ilvl="0">
      <w:start w:val="9"/>
      <w:numFmt w:val="decimal"/>
      <w:lvlText w:val="%1."/>
      <w:lvlJc w:val="left"/>
      <w:pPr>
        <w:tabs>
          <w:tab w:val="num" w:pos="0"/>
        </w:tabs>
        <w:ind w:left="480" w:hanging="480"/>
      </w:pPr>
      <w:rPr>
        <w:rFonts w:cs="Times New Roman"/>
      </w:rPr>
    </w:lvl>
    <w:lvl w:ilvl="1">
      <w:start w:val="9"/>
      <w:numFmt w:val="lowerLetter"/>
      <w:lvlText w:val="%2."/>
      <w:lvlJc w:val="left"/>
      <w:pPr>
        <w:tabs>
          <w:tab w:val="num" w:pos="720"/>
        </w:tabs>
        <w:ind w:left="1200" w:hanging="480"/>
      </w:pPr>
      <w:rPr>
        <w:rFonts w:cs="Times New Roman"/>
      </w:rPr>
    </w:lvl>
    <w:lvl w:ilvl="2">
      <w:start w:val="9"/>
      <w:numFmt w:val="lowerRoman"/>
      <w:lvlText w:val="%3."/>
      <w:lvlJc w:val="left"/>
      <w:pPr>
        <w:tabs>
          <w:tab w:val="num" w:pos="1440"/>
        </w:tabs>
        <w:ind w:left="1920" w:hanging="480"/>
      </w:pPr>
      <w:rPr>
        <w:rFonts w:cs="Times New Roman"/>
      </w:rPr>
    </w:lvl>
    <w:lvl w:ilvl="3">
      <w:start w:val="9"/>
      <w:numFmt w:val="decimal"/>
      <w:lvlText w:val="%4."/>
      <w:lvlJc w:val="left"/>
      <w:pPr>
        <w:tabs>
          <w:tab w:val="num" w:pos="2160"/>
        </w:tabs>
        <w:ind w:left="2640" w:hanging="480"/>
      </w:pPr>
      <w:rPr>
        <w:rFonts w:cs="Times New Roman"/>
      </w:rPr>
    </w:lvl>
    <w:lvl w:ilvl="4">
      <w:start w:val="9"/>
      <w:numFmt w:val="lowerLetter"/>
      <w:lvlText w:val="%5."/>
      <w:lvlJc w:val="left"/>
      <w:pPr>
        <w:tabs>
          <w:tab w:val="num" w:pos="2880"/>
        </w:tabs>
        <w:ind w:left="3360" w:hanging="480"/>
      </w:pPr>
      <w:rPr>
        <w:rFonts w:cs="Times New Roman"/>
      </w:rPr>
    </w:lvl>
    <w:lvl w:ilvl="5">
      <w:start w:val="9"/>
      <w:numFmt w:val="lowerRoman"/>
      <w:lvlText w:val="%6."/>
      <w:lvlJc w:val="left"/>
      <w:pPr>
        <w:tabs>
          <w:tab w:val="num" w:pos="3600"/>
        </w:tabs>
        <w:ind w:left="4080" w:hanging="480"/>
      </w:pPr>
      <w:rPr>
        <w:rFonts w:cs="Times New Roman"/>
      </w:rPr>
    </w:lvl>
    <w:lvl w:ilvl="6">
      <w:start w:val="9"/>
      <w:numFmt w:val="decimal"/>
      <w:lvlText w:val="%7."/>
      <w:lvlJc w:val="left"/>
      <w:pPr>
        <w:tabs>
          <w:tab w:val="num" w:pos="4320"/>
        </w:tabs>
        <w:ind w:left="4800" w:hanging="480"/>
      </w:pPr>
      <w:rPr>
        <w:rFonts w:cs="Times New Roman"/>
      </w:rPr>
    </w:lvl>
    <w:lvl w:ilvl="7">
      <w:start w:val="9"/>
      <w:numFmt w:val="lowerLetter"/>
      <w:lvlText w:val="%8."/>
      <w:lvlJc w:val="left"/>
      <w:pPr>
        <w:tabs>
          <w:tab w:val="num" w:pos="5040"/>
        </w:tabs>
        <w:ind w:left="5520" w:hanging="480"/>
      </w:pPr>
      <w:rPr>
        <w:rFonts w:cs="Times New Roman"/>
      </w:rPr>
    </w:lvl>
    <w:lvl w:ilvl="8">
      <w:start w:val="9"/>
      <w:numFmt w:val="lowerRoman"/>
      <w:lvlText w:val="%9."/>
      <w:lvlJc w:val="left"/>
      <w:pPr>
        <w:tabs>
          <w:tab w:val="num" w:pos="5760"/>
        </w:tabs>
        <w:ind w:left="6240" w:hanging="480"/>
      </w:pPr>
      <w:rPr>
        <w:rFonts w:cs="Times New Roman"/>
      </w:rPr>
    </w:lvl>
  </w:abstractNum>
  <w:abstractNum w:abstractNumId="14" w15:restartNumberingAfterBreak="0">
    <w:nsid w:val="47261BAD"/>
    <w:multiLevelType w:val="multilevel"/>
    <w:tmpl w:val="611A7AF2"/>
    <w:lvl w:ilvl="0">
      <w:start w:val="3"/>
      <w:numFmt w:val="decimal"/>
      <w:lvlText w:val="%1."/>
      <w:lvlJc w:val="left"/>
      <w:pPr>
        <w:tabs>
          <w:tab w:val="num" w:pos="0"/>
        </w:tabs>
        <w:ind w:left="480" w:hanging="480"/>
      </w:pPr>
      <w:rPr>
        <w:rFonts w:cs="Times New Roman"/>
      </w:rPr>
    </w:lvl>
    <w:lvl w:ilvl="1">
      <w:start w:val="3"/>
      <w:numFmt w:val="lowerLetter"/>
      <w:lvlText w:val="%2."/>
      <w:lvlJc w:val="left"/>
      <w:pPr>
        <w:tabs>
          <w:tab w:val="num" w:pos="720"/>
        </w:tabs>
        <w:ind w:left="1200" w:hanging="480"/>
      </w:pPr>
      <w:rPr>
        <w:rFonts w:cs="Times New Roman"/>
      </w:rPr>
    </w:lvl>
    <w:lvl w:ilvl="2">
      <w:start w:val="3"/>
      <w:numFmt w:val="lowerRoman"/>
      <w:lvlText w:val="%3."/>
      <w:lvlJc w:val="left"/>
      <w:pPr>
        <w:tabs>
          <w:tab w:val="num" w:pos="1440"/>
        </w:tabs>
        <w:ind w:left="1920" w:hanging="480"/>
      </w:pPr>
      <w:rPr>
        <w:rFonts w:cs="Times New Roman"/>
      </w:rPr>
    </w:lvl>
    <w:lvl w:ilvl="3">
      <w:start w:val="3"/>
      <w:numFmt w:val="decimal"/>
      <w:lvlText w:val="%4."/>
      <w:lvlJc w:val="left"/>
      <w:pPr>
        <w:tabs>
          <w:tab w:val="num" w:pos="2160"/>
        </w:tabs>
        <w:ind w:left="2640" w:hanging="480"/>
      </w:pPr>
      <w:rPr>
        <w:rFonts w:cs="Times New Roman"/>
      </w:rPr>
    </w:lvl>
    <w:lvl w:ilvl="4">
      <w:start w:val="3"/>
      <w:numFmt w:val="lowerLetter"/>
      <w:lvlText w:val="%5."/>
      <w:lvlJc w:val="left"/>
      <w:pPr>
        <w:tabs>
          <w:tab w:val="num" w:pos="2880"/>
        </w:tabs>
        <w:ind w:left="3360" w:hanging="480"/>
      </w:pPr>
      <w:rPr>
        <w:rFonts w:cs="Times New Roman"/>
      </w:rPr>
    </w:lvl>
    <w:lvl w:ilvl="5">
      <w:start w:val="3"/>
      <w:numFmt w:val="lowerRoman"/>
      <w:lvlText w:val="%6."/>
      <w:lvlJc w:val="left"/>
      <w:pPr>
        <w:tabs>
          <w:tab w:val="num" w:pos="3600"/>
        </w:tabs>
        <w:ind w:left="4080" w:hanging="480"/>
      </w:pPr>
      <w:rPr>
        <w:rFonts w:cs="Times New Roman"/>
      </w:rPr>
    </w:lvl>
    <w:lvl w:ilvl="6">
      <w:start w:val="3"/>
      <w:numFmt w:val="decimal"/>
      <w:lvlText w:val="%7."/>
      <w:lvlJc w:val="left"/>
      <w:pPr>
        <w:tabs>
          <w:tab w:val="num" w:pos="4320"/>
        </w:tabs>
        <w:ind w:left="4800" w:hanging="480"/>
      </w:pPr>
      <w:rPr>
        <w:rFonts w:cs="Times New Roman"/>
      </w:rPr>
    </w:lvl>
    <w:lvl w:ilvl="7">
      <w:start w:val="3"/>
      <w:numFmt w:val="lowerLetter"/>
      <w:lvlText w:val="%8."/>
      <w:lvlJc w:val="left"/>
      <w:pPr>
        <w:tabs>
          <w:tab w:val="num" w:pos="5040"/>
        </w:tabs>
        <w:ind w:left="5520" w:hanging="480"/>
      </w:pPr>
      <w:rPr>
        <w:rFonts w:cs="Times New Roman"/>
      </w:rPr>
    </w:lvl>
    <w:lvl w:ilvl="8">
      <w:start w:val="3"/>
      <w:numFmt w:val="lowerRoman"/>
      <w:lvlText w:val="%9."/>
      <w:lvlJc w:val="left"/>
      <w:pPr>
        <w:tabs>
          <w:tab w:val="num" w:pos="5760"/>
        </w:tabs>
        <w:ind w:left="6240" w:hanging="480"/>
      </w:pPr>
      <w:rPr>
        <w:rFonts w:cs="Times New Roman"/>
      </w:rPr>
    </w:lvl>
  </w:abstractNum>
  <w:abstractNum w:abstractNumId="15" w15:restartNumberingAfterBreak="0">
    <w:nsid w:val="4FBE019A"/>
    <w:multiLevelType w:val="multilevel"/>
    <w:tmpl w:val="9238FF28"/>
    <w:lvl w:ilvl="0">
      <w:start w:val="5"/>
      <w:numFmt w:val="decimal"/>
      <w:lvlText w:val="%1."/>
      <w:lvlJc w:val="left"/>
      <w:pPr>
        <w:tabs>
          <w:tab w:val="num" w:pos="0"/>
        </w:tabs>
        <w:ind w:left="480" w:hanging="480"/>
      </w:pPr>
      <w:rPr>
        <w:rFonts w:cs="Times New Roman"/>
      </w:rPr>
    </w:lvl>
    <w:lvl w:ilvl="1">
      <w:start w:val="5"/>
      <w:numFmt w:val="lowerLetter"/>
      <w:lvlText w:val="%2."/>
      <w:lvlJc w:val="left"/>
      <w:pPr>
        <w:tabs>
          <w:tab w:val="num" w:pos="720"/>
        </w:tabs>
        <w:ind w:left="1200" w:hanging="480"/>
      </w:pPr>
      <w:rPr>
        <w:rFonts w:cs="Times New Roman"/>
      </w:rPr>
    </w:lvl>
    <w:lvl w:ilvl="2">
      <w:start w:val="5"/>
      <w:numFmt w:val="lowerRoman"/>
      <w:lvlText w:val="%3."/>
      <w:lvlJc w:val="left"/>
      <w:pPr>
        <w:tabs>
          <w:tab w:val="num" w:pos="1440"/>
        </w:tabs>
        <w:ind w:left="1920" w:hanging="480"/>
      </w:pPr>
      <w:rPr>
        <w:rFonts w:cs="Times New Roman"/>
      </w:rPr>
    </w:lvl>
    <w:lvl w:ilvl="3">
      <w:start w:val="5"/>
      <w:numFmt w:val="decimal"/>
      <w:lvlText w:val="%4."/>
      <w:lvlJc w:val="left"/>
      <w:pPr>
        <w:tabs>
          <w:tab w:val="num" w:pos="2160"/>
        </w:tabs>
        <w:ind w:left="2640" w:hanging="480"/>
      </w:pPr>
      <w:rPr>
        <w:rFonts w:cs="Times New Roman"/>
      </w:rPr>
    </w:lvl>
    <w:lvl w:ilvl="4">
      <w:start w:val="5"/>
      <w:numFmt w:val="lowerLetter"/>
      <w:lvlText w:val="%5."/>
      <w:lvlJc w:val="left"/>
      <w:pPr>
        <w:tabs>
          <w:tab w:val="num" w:pos="2880"/>
        </w:tabs>
        <w:ind w:left="3360" w:hanging="480"/>
      </w:pPr>
      <w:rPr>
        <w:rFonts w:cs="Times New Roman"/>
      </w:rPr>
    </w:lvl>
    <w:lvl w:ilvl="5">
      <w:start w:val="5"/>
      <w:numFmt w:val="lowerRoman"/>
      <w:lvlText w:val="%6."/>
      <w:lvlJc w:val="left"/>
      <w:pPr>
        <w:tabs>
          <w:tab w:val="num" w:pos="3600"/>
        </w:tabs>
        <w:ind w:left="4080" w:hanging="480"/>
      </w:pPr>
      <w:rPr>
        <w:rFonts w:cs="Times New Roman"/>
      </w:rPr>
    </w:lvl>
    <w:lvl w:ilvl="6">
      <w:start w:val="5"/>
      <w:numFmt w:val="decimal"/>
      <w:lvlText w:val="%7."/>
      <w:lvlJc w:val="left"/>
      <w:pPr>
        <w:tabs>
          <w:tab w:val="num" w:pos="4320"/>
        </w:tabs>
        <w:ind w:left="4800" w:hanging="480"/>
      </w:pPr>
      <w:rPr>
        <w:rFonts w:cs="Times New Roman"/>
      </w:rPr>
    </w:lvl>
    <w:lvl w:ilvl="7">
      <w:start w:val="5"/>
      <w:numFmt w:val="lowerLetter"/>
      <w:lvlText w:val="%8."/>
      <w:lvlJc w:val="left"/>
      <w:pPr>
        <w:tabs>
          <w:tab w:val="num" w:pos="5040"/>
        </w:tabs>
        <w:ind w:left="5520" w:hanging="480"/>
      </w:pPr>
      <w:rPr>
        <w:rFonts w:cs="Times New Roman"/>
      </w:rPr>
    </w:lvl>
    <w:lvl w:ilvl="8">
      <w:start w:val="5"/>
      <w:numFmt w:val="lowerRoman"/>
      <w:lvlText w:val="%9."/>
      <w:lvlJc w:val="left"/>
      <w:pPr>
        <w:tabs>
          <w:tab w:val="num" w:pos="5760"/>
        </w:tabs>
        <w:ind w:left="6240" w:hanging="480"/>
      </w:pPr>
      <w:rPr>
        <w:rFonts w:cs="Times New Roman"/>
      </w:rPr>
    </w:lvl>
  </w:abstractNum>
  <w:abstractNum w:abstractNumId="16" w15:restartNumberingAfterBreak="0">
    <w:nsid w:val="5504A012"/>
    <w:multiLevelType w:val="multilevel"/>
    <w:tmpl w:val="E338563C"/>
    <w:lvl w:ilvl="0">
      <w:start w:val="12"/>
      <w:numFmt w:val="decimal"/>
      <w:lvlText w:val="%1."/>
      <w:lvlJc w:val="left"/>
      <w:pPr>
        <w:tabs>
          <w:tab w:val="num" w:pos="0"/>
        </w:tabs>
        <w:ind w:left="480" w:hanging="480"/>
      </w:pPr>
      <w:rPr>
        <w:rFonts w:cs="Times New Roman"/>
      </w:rPr>
    </w:lvl>
    <w:lvl w:ilvl="1">
      <w:start w:val="12"/>
      <w:numFmt w:val="lowerLetter"/>
      <w:lvlText w:val="%2."/>
      <w:lvlJc w:val="left"/>
      <w:pPr>
        <w:tabs>
          <w:tab w:val="num" w:pos="720"/>
        </w:tabs>
        <w:ind w:left="1200" w:hanging="480"/>
      </w:pPr>
      <w:rPr>
        <w:rFonts w:cs="Times New Roman"/>
      </w:rPr>
    </w:lvl>
    <w:lvl w:ilvl="2">
      <w:start w:val="12"/>
      <w:numFmt w:val="lowerRoman"/>
      <w:lvlText w:val="%3."/>
      <w:lvlJc w:val="left"/>
      <w:pPr>
        <w:tabs>
          <w:tab w:val="num" w:pos="1440"/>
        </w:tabs>
        <w:ind w:left="1920" w:hanging="480"/>
      </w:pPr>
      <w:rPr>
        <w:rFonts w:cs="Times New Roman"/>
      </w:rPr>
    </w:lvl>
    <w:lvl w:ilvl="3">
      <w:start w:val="12"/>
      <w:numFmt w:val="decimal"/>
      <w:lvlText w:val="%4."/>
      <w:lvlJc w:val="left"/>
      <w:pPr>
        <w:tabs>
          <w:tab w:val="num" w:pos="2160"/>
        </w:tabs>
        <w:ind w:left="2640" w:hanging="480"/>
      </w:pPr>
      <w:rPr>
        <w:rFonts w:cs="Times New Roman"/>
      </w:rPr>
    </w:lvl>
    <w:lvl w:ilvl="4">
      <w:start w:val="12"/>
      <w:numFmt w:val="lowerLetter"/>
      <w:lvlText w:val="%5."/>
      <w:lvlJc w:val="left"/>
      <w:pPr>
        <w:tabs>
          <w:tab w:val="num" w:pos="2880"/>
        </w:tabs>
        <w:ind w:left="3360" w:hanging="480"/>
      </w:pPr>
      <w:rPr>
        <w:rFonts w:cs="Times New Roman"/>
      </w:rPr>
    </w:lvl>
    <w:lvl w:ilvl="5">
      <w:start w:val="12"/>
      <w:numFmt w:val="lowerRoman"/>
      <w:lvlText w:val="%6."/>
      <w:lvlJc w:val="left"/>
      <w:pPr>
        <w:tabs>
          <w:tab w:val="num" w:pos="3600"/>
        </w:tabs>
        <w:ind w:left="4080" w:hanging="480"/>
      </w:pPr>
      <w:rPr>
        <w:rFonts w:cs="Times New Roman"/>
      </w:rPr>
    </w:lvl>
    <w:lvl w:ilvl="6">
      <w:start w:val="12"/>
      <w:numFmt w:val="decimal"/>
      <w:lvlText w:val="%7."/>
      <w:lvlJc w:val="left"/>
      <w:pPr>
        <w:tabs>
          <w:tab w:val="num" w:pos="4320"/>
        </w:tabs>
        <w:ind w:left="4800" w:hanging="480"/>
      </w:pPr>
      <w:rPr>
        <w:rFonts w:cs="Times New Roman"/>
      </w:rPr>
    </w:lvl>
    <w:lvl w:ilvl="7">
      <w:start w:val="12"/>
      <w:numFmt w:val="lowerLetter"/>
      <w:lvlText w:val="%8."/>
      <w:lvlJc w:val="left"/>
      <w:pPr>
        <w:tabs>
          <w:tab w:val="num" w:pos="5040"/>
        </w:tabs>
        <w:ind w:left="5520" w:hanging="480"/>
      </w:pPr>
      <w:rPr>
        <w:rFonts w:cs="Times New Roman"/>
      </w:rPr>
    </w:lvl>
    <w:lvl w:ilvl="8">
      <w:start w:val="12"/>
      <w:numFmt w:val="lowerRoman"/>
      <w:lvlText w:val="%9."/>
      <w:lvlJc w:val="left"/>
      <w:pPr>
        <w:tabs>
          <w:tab w:val="num" w:pos="5760"/>
        </w:tabs>
        <w:ind w:left="6240" w:hanging="480"/>
      </w:pPr>
      <w:rPr>
        <w:rFonts w:cs="Times New Roman"/>
      </w:rPr>
    </w:lvl>
  </w:abstractNum>
  <w:abstractNum w:abstractNumId="17" w15:restartNumberingAfterBreak="0">
    <w:nsid w:val="5A538D88"/>
    <w:multiLevelType w:val="multilevel"/>
    <w:tmpl w:val="9C365B56"/>
    <w:lvl w:ilvl="0">
      <w:start w:val="13"/>
      <w:numFmt w:val="decimal"/>
      <w:lvlText w:val="%1."/>
      <w:lvlJc w:val="left"/>
      <w:pPr>
        <w:tabs>
          <w:tab w:val="num" w:pos="0"/>
        </w:tabs>
        <w:ind w:left="480" w:hanging="480"/>
      </w:pPr>
      <w:rPr>
        <w:rFonts w:cs="Times New Roman"/>
      </w:rPr>
    </w:lvl>
    <w:lvl w:ilvl="1">
      <w:start w:val="13"/>
      <w:numFmt w:val="lowerLetter"/>
      <w:lvlText w:val="%2."/>
      <w:lvlJc w:val="left"/>
      <w:pPr>
        <w:tabs>
          <w:tab w:val="num" w:pos="720"/>
        </w:tabs>
        <w:ind w:left="1200" w:hanging="480"/>
      </w:pPr>
      <w:rPr>
        <w:rFonts w:cs="Times New Roman"/>
      </w:rPr>
    </w:lvl>
    <w:lvl w:ilvl="2">
      <w:start w:val="13"/>
      <w:numFmt w:val="lowerRoman"/>
      <w:lvlText w:val="%3."/>
      <w:lvlJc w:val="left"/>
      <w:pPr>
        <w:tabs>
          <w:tab w:val="num" w:pos="1440"/>
        </w:tabs>
        <w:ind w:left="1920" w:hanging="480"/>
      </w:pPr>
      <w:rPr>
        <w:rFonts w:cs="Times New Roman"/>
      </w:rPr>
    </w:lvl>
    <w:lvl w:ilvl="3">
      <w:start w:val="13"/>
      <w:numFmt w:val="decimal"/>
      <w:lvlText w:val="%4."/>
      <w:lvlJc w:val="left"/>
      <w:pPr>
        <w:tabs>
          <w:tab w:val="num" w:pos="2160"/>
        </w:tabs>
        <w:ind w:left="2640" w:hanging="480"/>
      </w:pPr>
      <w:rPr>
        <w:rFonts w:cs="Times New Roman"/>
      </w:rPr>
    </w:lvl>
    <w:lvl w:ilvl="4">
      <w:start w:val="13"/>
      <w:numFmt w:val="lowerLetter"/>
      <w:lvlText w:val="%5."/>
      <w:lvlJc w:val="left"/>
      <w:pPr>
        <w:tabs>
          <w:tab w:val="num" w:pos="2880"/>
        </w:tabs>
        <w:ind w:left="3360" w:hanging="480"/>
      </w:pPr>
      <w:rPr>
        <w:rFonts w:cs="Times New Roman"/>
      </w:rPr>
    </w:lvl>
    <w:lvl w:ilvl="5">
      <w:start w:val="13"/>
      <w:numFmt w:val="lowerRoman"/>
      <w:lvlText w:val="%6."/>
      <w:lvlJc w:val="left"/>
      <w:pPr>
        <w:tabs>
          <w:tab w:val="num" w:pos="3600"/>
        </w:tabs>
        <w:ind w:left="4080" w:hanging="480"/>
      </w:pPr>
      <w:rPr>
        <w:rFonts w:cs="Times New Roman"/>
      </w:rPr>
    </w:lvl>
    <w:lvl w:ilvl="6">
      <w:start w:val="13"/>
      <w:numFmt w:val="decimal"/>
      <w:lvlText w:val="%7."/>
      <w:lvlJc w:val="left"/>
      <w:pPr>
        <w:tabs>
          <w:tab w:val="num" w:pos="4320"/>
        </w:tabs>
        <w:ind w:left="4800" w:hanging="480"/>
      </w:pPr>
      <w:rPr>
        <w:rFonts w:cs="Times New Roman"/>
      </w:rPr>
    </w:lvl>
    <w:lvl w:ilvl="7">
      <w:start w:val="13"/>
      <w:numFmt w:val="lowerLetter"/>
      <w:lvlText w:val="%8."/>
      <w:lvlJc w:val="left"/>
      <w:pPr>
        <w:tabs>
          <w:tab w:val="num" w:pos="5040"/>
        </w:tabs>
        <w:ind w:left="5520" w:hanging="480"/>
      </w:pPr>
      <w:rPr>
        <w:rFonts w:cs="Times New Roman"/>
      </w:rPr>
    </w:lvl>
    <w:lvl w:ilvl="8">
      <w:start w:val="13"/>
      <w:numFmt w:val="lowerRoman"/>
      <w:lvlText w:val="%9."/>
      <w:lvlJc w:val="left"/>
      <w:pPr>
        <w:tabs>
          <w:tab w:val="num" w:pos="5760"/>
        </w:tabs>
        <w:ind w:left="6240" w:hanging="480"/>
      </w:pPr>
      <w:rPr>
        <w:rFonts w:cs="Times New Roman"/>
      </w:rPr>
    </w:lvl>
  </w:abstractNum>
  <w:abstractNum w:abstractNumId="18" w15:restartNumberingAfterBreak="0">
    <w:nsid w:val="60C10626"/>
    <w:multiLevelType w:val="hybridMultilevel"/>
    <w:tmpl w:val="DD1E52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F1ED2"/>
    <w:multiLevelType w:val="multilevel"/>
    <w:tmpl w:val="2556C870"/>
    <w:lvl w:ilvl="0">
      <w:start w:val="7"/>
      <w:numFmt w:val="decimal"/>
      <w:lvlText w:val="%1."/>
      <w:lvlJc w:val="left"/>
      <w:pPr>
        <w:tabs>
          <w:tab w:val="num" w:pos="0"/>
        </w:tabs>
        <w:ind w:left="480" w:hanging="480"/>
      </w:pPr>
      <w:rPr>
        <w:rFonts w:cs="Times New Roman"/>
      </w:rPr>
    </w:lvl>
    <w:lvl w:ilvl="1">
      <w:start w:val="7"/>
      <w:numFmt w:val="lowerLetter"/>
      <w:lvlText w:val="%2."/>
      <w:lvlJc w:val="left"/>
      <w:pPr>
        <w:tabs>
          <w:tab w:val="num" w:pos="720"/>
        </w:tabs>
        <w:ind w:left="1200" w:hanging="480"/>
      </w:pPr>
      <w:rPr>
        <w:rFonts w:cs="Times New Roman"/>
      </w:rPr>
    </w:lvl>
    <w:lvl w:ilvl="2">
      <w:start w:val="7"/>
      <w:numFmt w:val="lowerRoman"/>
      <w:lvlText w:val="%3."/>
      <w:lvlJc w:val="left"/>
      <w:pPr>
        <w:tabs>
          <w:tab w:val="num" w:pos="1440"/>
        </w:tabs>
        <w:ind w:left="1920" w:hanging="480"/>
      </w:pPr>
      <w:rPr>
        <w:rFonts w:cs="Times New Roman"/>
      </w:rPr>
    </w:lvl>
    <w:lvl w:ilvl="3">
      <w:start w:val="7"/>
      <w:numFmt w:val="decimal"/>
      <w:lvlText w:val="%4."/>
      <w:lvlJc w:val="left"/>
      <w:pPr>
        <w:tabs>
          <w:tab w:val="num" w:pos="2160"/>
        </w:tabs>
        <w:ind w:left="2640" w:hanging="480"/>
      </w:pPr>
      <w:rPr>
        <w:rFonts w:cs="Times New Roman"/>
      </w:rPr>
    </w:lvl>
    <w:lvl w:ilvl="4">
      <w:start w:val="7"/>
      <w:numFmt w:val="lowerLetter"/>
      <w:lvlText w:val="%5."/>
      <w:lvlJc w:val="left"/>
      <w:pPr>
        <w:tabs>
          <w:tab w:val="num" w:pos="2880"/>
        </w:tabs>
        <w:ind w:left="3360" w:hanging="480"/>
      </w:pPr>
      <w:rPr>
        <w:rFonts w:cs="Times New Roman"/>
      </w:rPr>
    </w:lvl>
    <w:lvl w:ilvl="5">
      <w:start w:val="7"/>
      <w:numFmt w:val="lowerRoman"/>
      <w:lvlText w:val="%6."/>
      <w:lvlJc w:val="left"/>
      <w:pPr>
        <w:tabs>
          <w:tab w:val="num" w:pos="3600"/>
        </w:tabs>
        <w:ind w:left="4080" w:hanging="480"/>
      </w:pPr>
      <w:rPr>
        <w:rFonts w:cs="Times New Roman"/>
      </w:rPr>
    </w:lvl>
    <w:lvl w:ilvl="6">
      <w:start w:val="7"/>
      <w:numFmt w:val="decimal"/>
      <w:lvlText w:val="%7."/>
      <w:lvlJc w:val="left"/>
      <w:pPr>
        <w:tabs>
          <w:tab w:val="num" w:pos="4320"/>
        </w:tabs>
        <w:ind w:left="4800" w:hanging="480"/>
      </w:pPr>
      <w:rPr>
        <w:rFonts w:cs="Times New Roman"/>
      </w:rPr>
    </w:lvl>
    <w:lvl w:ilvl="7">
      <w:start w:val="7"/>
      <w:numFmt w:val="lowerLetter"/>
      <w:lvlText w:val="%8."/>
      <w:lvlJc w:val="left"/>
      <w:pPr>
        <w:tabs>
          <w:tab w:val="num" w:pos="5040"/>
        </w:tabs>
        <w:ind w:left="5520" w:hanging="480"/>
      </w:pPr>
      <w:rPr>
        <w:rFonts w:cs="Times New Roman"/>
      </w:rPr>
    </w:lvl>
    <w:lvl w:ilvl="8">
      <w:start w:val="7"/>
      <w:numFmt w:val="lowerRoman"/>
      <w:lvlText w:val="%9."/>
      <w:lvlJc w:val="left"/>
      <w:pPr>
        <w:tabs>
          <w:tab w:val="num" w:pos="5760"/>
        </w:tabs>
        <w:ind w:left="6240" w:hanging="480"/>
      </w:pPr>
      <w:rPr>
        <w:rFonts w:cs="Times New Roman"/>
      </w:rPr>
    </w:lvl>
  </w:abstractNum>
  <w:abstractNum w:abstractNumId="20" w15:restartNumberingAfterBreak="0">
    <w:nsid w:val="71315DCA"/>
    <w:multiLevelType w:val="multilevel"/>
    <w:tmpl w:val="55144C58"/>
    <w:lvl w:ilvl="0">
      <w:start w:val="1"/>
      <w:numFmt w:val="decimal"/>
      <w:lvlText w:val="%1."/>
      <w:lvlJc w:val="left"/>
      <w:pPr>
        <w:tabs>
          <w:tab w:val="num" w:pos="0"/>
        </w:tabs>
        <w:ind w:left="480" w:hanging="480"/>
      </w:pPr>
      <w:rPr>
        <w:rFonts w:cs="Times New Roman"/>
      </w:rPr>
    </w:lvl>
    <w:lvl w:ilvl="1">
      <w:start w:val="1"/>
      <w:numFmt w:val="lowerLetter"/>
      <w:lvlText w:val="%2."/>
      <w:lvlJc w:val="left"/>
      <w:pPr>
        <w:tabs>
          <w:tab w:val="num" w:pos="720"/>
        </w:tabs>
        <w:ind w:left="1200" w:hanging="480"/>
      </w:pPr>
      <w:rPr>
        <w:rFonts w:cs="Times New Roman"/>
      </w:rPr>
    </w:lvl>
    <w:lvl w:ilvl="2">
      <w:start w:val="1"/>
      <w:numFmt w:val="lowerRoman"/>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lowerLetter"/>
      <w:lvlText w:val="%5."/>
      <w:lvlJc w:val="left"/>
      <w:pPr>
        <w:tabs>
          <w:tab w:val="num" w:pos="2880"/>
        </w:tabs>
        <w:ind w:left="3360" w:hanging="480"/>
      </w:pPr>
      <w:rPr>
        <w:rFonts w:cs="Times New Roman"/>
      </w:rPr>
    </w:lvl>
    <w:lvl w:ilvl="5">
      <w:start w:val="1"/>
      <w:numFmt w:val="lowerRoman"/>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lowerLetter"/>
      <w:lvlText w:val="%8."/>
      <w:lvlJc w:val="left"/>
      <w:pPr>
        <w:tabs>
          <w:tab w:val="num" w:pos="5040"/>
        </w:tabs>
        <w:ind w:left="5520" w:hanging="480"/>
      </w:pPr>
      <w:rPr>
        <w:rFonts w:cs="Times New Roman"/>
      </w:rPr>
    </w:lvl>
    <w:lvl w:ilvl="8">
      <w:start w:val="1"/>
      <w:numFmt w:val="lowerRoman"/>
      <w:lvlText w:val="%9."/>
      <w:lvlJc w:val="left"/>
      <w:pPr>
        <w:tabs>
          <w:tab w:val="num" w:pos="5760"/>
        </w:tabs>
        <w:ind w:left="6240" w:hanging="480"/>
      </w:pPr>
      <w:rPr>
        <w:rFonts w:cs="Times New Roman"/>
      </w:rPr>
    </w:lvl>
  </w:abstractNum>
  <w:abstractNum w:abstractNumId="21" w15:restartNumberingAfterBreak="0">
    <w:nsid w:val="75E408DE"/>
    <w:multiLevelType w:val="hybridMultilevel"/>
    <w:tmpl w:val="E64CAB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8E6C55"/>
    <w:multiLevelType w:val="hybridMultilevel"/>
    <w:tmpl w:val="623E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6E438"/>
    <w:multiLevelType w:val="multilevel"/>
    <w:tmpl w:val="F6B64A46"/>
    <w:lvl w:ilvl="0">
      <w:start w:val="18"/>
      <w:numFmt w:val="decimal"/>
      <w:lvlText w:val="%1."/>
      <w:lvlJc w:val="left"/>
      <w:pPr>
        <w:tabs>
          <w:tab w:val="num" w:pos="0"/>
        </w:tabs>
        <w:ind w:left="480" w:hanging="480"/>
      </w:pPr>
      <w:rPr>
        <w:rFonts w:cs="Times New Roman"/>
      </w:rPr>
    </w:lvl>
    <w:lvl w:ilvl="1">
      <w:start w:val="18"/>
      <w:numFmt w:val="lowerLetter"/>
      <w:lvlText w:val="%2."/>
      <w:lvlJc w:val="left"/>
      <w:pPr>
        <w:tabs>
          <w:tab w:val="num" w:pos="720"/>
        </w:tabs>
        <w:ind w:left="1200" w:hanging="480"/>
      </w:pPr>
      <w:rPr>
        <w:rFonts w:cs="Times New Roman"/>
      </w:rPr>
    </w:lvl>
    <w:lvl w:ilvl="2">
      <w:start w:val="18"/>
      <w:numFmt w:val="lowerRoman"/>
      <w:lvlText w:val="%3."/>
      <w:lvlJc w:val="left"/>
      <w:pPr>
        <w:tabs>
          <w:tab w:val="num" w:pos="1440"/>
        </w:tabs>
        <w:ind w:left="1920" w:hanging="480"/>
      </w:pPr>
      <w:rPr>
        <w:rFonts w:cs="Times New Roman"/>
      </w:rPr>
    </w:lvl>
    <w:lvl w:ilvl="3">
      <w:start w:val="18"/>
      <w:numFmt w:val="decimal"/>
      <w:lvlText w:val="%4."/>
      <w:lvlJc w:val="left"/>
      <w:pPr>
        <w:tabs>
          <w:tab w:val="num" w:pos="2160"/>
        </w:tabs>
        <w:ind w:left="2640" w:hanging="480"/>
      </w:pPr>
      <w:rPr>
        <w:rFonts w:cs="Times New Roman"/>
      </w:rPr>
    </w:lvl>
    <w:lvl w:ilvl="4">
      <w:start w:val="18"/>
      <w:numFmt w:val="lowerLetter"/>
      <w:lvlText w:val="%5."/>
      <w:lvlJc w:val="left"/>
      <w:pPr>
        <w:tabs>
          <w:tab w:val="num" w:pos="2880"/>
        </w:tabs>
        <w:ind w:left="3360" w:hanging="480"/>
      </w:pPr>
      <w:rPr>
        <w:rFonts w:cs="Times New Roman"/>
      </w:rPr>
    </w:lvl>
    <w:lvl w:ilvl="5">
      <w:start w:val="18"/>
      <w:numFmt w:val="lowerRoman"/>
      <w:lvlText w:val="%6."/>
      <w:lvlJc w:val="left"/>
      <w:pPr>
        <w:tabs>
          <w:tab w:val="num" w:pos="3600"/>
        </w:tabs>
        <w:ind w:left="4080" w:hanging="480"/>
      </w:pPr>
      <w:rPr>
        <w:rFonts w:cs="Times New Roman"/>
      </w:rPr>
    </w:lvl>
    <w:lvl w:ilvl="6">
      <w:start w:val="18"/>
      <w:numFmt w:val="decimal"/>
      <w:lvlText w:val="%7."/>
      <w:lvlJc w:val="left"/>
      <w:pPr>
        <w:tabs>
          <w:tab w:val="num" w:pos="4320"/>
        </w:tabs>
        <w:ind w:left="4800" w:hanging="480"/>
      </w:pPr>
      <w:rPr>
        <w:rFonts w:cs="Times New Roman"/>
      </w:rPr>
    </w:lvl>
    <w:lvl w:ilvl="7">
      <w:start w:val="18"/>
      <w:numFmt w:val="lowerLetter"/>
      <w:lvlText w:val="%8."/>
      <w:lvlJc w:val="left"/>
      <w:pPr>
        <w:tabs>
          <w:tab w:val="num" w:pos="5040"/>
        </w:tabs>
        <w:ind w:left="5520" w:hanging="480"/>
      </w:pPr>
      <w:rPr>
        <w:rFonts w:cs="Times New Roman"/>
      </w:rPr>
    </w:lvl>
    <w:lvl w:ilvl="8">
      <w:start w:val="18"/>
      <w:numFmt w:val="lowerRoman"/>
      <w:lvlText w:val="%9."/>
      <w:lvlJc w:val="left"/>
      <w:pPr>
        <w:tabs>
          <w:tab w:val="num" w:pos="5760"/>
        </w:tabs>
        <w:ind w:left="6240" w:hanging="480"/>
      </w:pPr>
      <w:rPr>
        <w:rFonts w:cs="Times New Roman"/>
      </w:rPr>
    </w:lvl>
  </w:abstractNum>
  <w:abstractNum w:abstractNumId="24" w15:restartNumberingAfterBreak="0">
    <w:nsid w:val="7E1A706A"/>
    <w:multiLevelType w:val="hybridMultilevel"/>
    <w:tmpl w:val="EC923C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1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abstractNumId w:val="1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abstractNumId w:val="17"/>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abstractNumId w:val="0"/>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7">
    <w:abstractNumId w:val="2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8">
    <w:abstractNumId w:val="12"/>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9">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0">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1">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4">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6">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9">
    <w:abstractNumId w:val="9"/>
  </w:num>
  <w:num w:numId="40">
    <w:abstractNumId w:val="22"/>
  </w:num>
  <w:num w:numId="41">
    <w:abstractNumId w:val="21"/>
  </w:num>
  <w:num w:numId="42">
    <w:abstractNumId w:val="8"/>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08"/>
    <w:rsid w:val="000C0868"/>
    <w:rsid w:val="00277292"/>
    <w:rsid w:val="002D6480"/>
    <w:rsid w:val="00317F5C"/>
    <w:rsid w:val="00907C27"/>
    <w:rsid w:val="00916DAC"/>
    <w:rsid w:val="00BC6DBA"/>
    <w:rsid w:val="00D30CE1"/>
    <w:rsid w:val="00DB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0A8"/>
  <w15:chartTrackingRefBased/>
  <w15:docId w15:val="{D4EBBD2C-28FC-4C80-A1D8-B03561A5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508"/>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508"/>
    <w:rPr>
      <w:color w:val="0563C1" w:themeColor="hyperlink"/>
      <w:u w:val="single"/>
    </w:rPr>
  </w:style>
  <w:style w:type="character" w:styleId="UnresolvedMention">
    <w:name w:val="Unresolved Mention"/>
    <w:basedOn w:val="DefaultParagraphFont"/>
    <w:uiPriority w:val="99"/>
    <w:semiHidden/>
    <w:unhideWhenUsed/>
    <w:rsid w:val="00DB2508"/>
    <w:rPr>
      <w:color w:val="605E5C"/>
      <w:shd w:val="clear" w:color="auto" w:fill="E1DFDD"/>
    </w:rPr>
  </w:style>
  <w:style w:type="character" w:customStyle="1" w:styleId="Heading1Char">
    <w:name w:val="Heading 1 Char"/>
    <w:basedOn w:val="DefaultParagraphFont"/>
    <w:link w:val="Heading1"/>
    <w:uiPriority w:val="9"/>
    <w:rsid w:val="00DB25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250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B2508"/>
    <w:rPr>
      <w:color w:val="954F72" w:themeColor="followedHyperlink"/>
      <w:u w:val="single"/>
    </w:rPr>
  </w:style>
  <w:style w:type="paragraph" w:styleId="ListParagraph">
    <w:name w:val="List Paragraph"/>
    <w:basedOn w:val="Normal"/>
    <w:uiPriority w:val="34"/>
    <w:qFormat/>
    <w:rsid w:val="00DB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Griggs</dc:creator>
  <cp:keywords/>
  <dc:description/>
  <cp:lastModifiedBy>Ken Griggs</cp:lastModifiedBy>
  <cp:revision>1</cp:revision>
  <dcterms:created xsi:type="dcterms:W3CDTF">2022-03-03T10:27:00Z</dcterms:created>
  <dcterms:modified xsi:type="dcterms:W3CDTF">2022-03-03T11:09:00Z</dcterms:modified>
</cp:coreProperties>
</file>