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7EA" w:rsidRDefault="002B2EAB" w:rsidP="00BE4F16">
      <w:pPr>
        <w:jc w:val="center"/>
        <w:rPr>
          <w:rFonts w:ascii="Times New Roman" w:hAnsi="Times New Roman" w:cs="Times New Roman"/>
        </w:rPr>
      </w:pPr>
      <w:r w:rsidRPr="00847F93">
        <w:rPr>
          <w:rFonts w:ascii="Times New Roman" w:hAnsi="Times New Roman" w:cs="Times New Roman"/>
          <w:b/>
          <w:bCs/>
        </w:rPr>
        <w:t xml:space="preserve"> </w:t>
      </w:r>
      <w:r w:rsidR="00847F93" w:rsidRPr="00847F93">
        <w:rPr>
          <w:rFonts w:ascii="Times New Roman" w:hAnsi="Times New Roman" w:cs="Times New Roman"/>
          <w:b/>
          <w:bCs/>
        </w:rPr>
        <w:t>Artifact 5</w:t>
      </w:r>
      <w:r w:rsidR="00847F93">
        <w:rPr>
          <w:rFonts w:ascii="Times New Roman" w:hAnsi="Times New Roman" w:cs="Times New Roman"/>
        </w:rPr>
        <w:t xml:space="preserve"> </w:t>
      </w:r>
    </w:p>
    <w:p w:rsidR="00AE3CD2" w:rsidRPr="000227EA" w:rsidRDefault="00847F93" w:rsidP="00BE4F16">
      <w:pPr>
        <w:jc w:val="center"/>
        <w:rPr>
          <w:rFonts w:ascii="Times New Roman" w:hAnsi="Times New Roman" w:cs="Times New Roman"/>
          <w:b/>
          <w:bCs/>
        </w:rPr>
      </w:pPr>
      <w:r w:rsidRPr="000227EA">
        <w:rPr>
          <w:rFonts w:ascii="Times New Roman" w:hAnsi="Times New Roman" w:cs="Times New Roman"/>
          <w:b/>
          <w:bCs/>
        </w:rPr>
        <w:t xml:space="preserve">Sample </w:t>
      </w:r>
      <w:r w:rsidR="002B2EAB" w:rsidRPr="000227EA">
        <w:rPr>
          <w:rFonts w:ascii="Times New Roman" w:hAnsi="Times New Roman" w:cs="Times New Roman"/>
          <w:b/>
          <w:bCs/>
        </w:rPr>
        <w:t>Lesson Plan</w:t>
      </w:r>
      <w:r w:rsidR="00EB6E8B" w:rsidRPr="000227EA">
        <w:rPr>
          <w:rFonts w:ascii="Times New Roman" w:hAnsi="Times New Roman" w:cs="Times New Roman"/>
          <w:b/>
          <w:bCs/>
        </w:rPr>
        <w:t xml:space="preserve"> Typing Chinese Characters</w:t>
      </w:r>
    </w:p>
    <w:p w:rsidR="00F3097B" w:rsidRPr="000227EA" w:rsidRDefault="00F3097B" w:rsidP="00F3097B">
      <w:pPr>
        <w:rPr>
          <w:rFonts w:ascii="Times New Roman" w:hAnsi="Times New Roman" w:cs="Times New Roman"/>
          <w:b/>
          <w:bCs/>
        </w:rPr>
      </w:pPr>
    </w:p>
    <w:p w:rsidR="00F3097B" w:rsidRPr="00E463AA" w:rsidRDefault="00F3097B" w:rsidP="00F3097B">
      <w:pPr>
        <w:rPr>
          <w:rFonts w:ascii="Times New Roman" w:hAnsi="Times New Roman" w:cs="Times New Roman"/>
        </w:rPr>
      </w:pPr>
      <w:r w:rsidRPr="00E463AA">
        <w:rPr>
          <w:rFonts w:ascii="Times New Roman" w:hAnsi="Times New Roman" w:cs="Times New Roman"/>
          <w:b/>
          <w:bCs/>
        </w:rPr>
        <w:t>Title:</w:t>
      </w:r>
      <w:r w:rsidRPr="00E463AA">
        <w:rPr>
          <w:rFonts w:ascii="Times New Roman" w:hAnsi="Times New Roman" w:cs="Times New Roman"/>
        </w:rPr>
        <w:t xml:space="preserve"> </w:t>
      </w:r>
      <w:r w:rsidR="00B861F8" w:rsidRPr="00B861F8">
        <w:rPr>
          <w:rFonts w:ascii="Times New Roman" w:hAnsi="Times New Roman" w:cs="Times New Roman"/>
          <w:b/>
          <w:bCs/>
        </w:rPr>
        <w:t>Save the Pandas</w:t>
      </w:r>
    </w:p>
    <w:p w:rsidR="00F3097B" w:rsidRPr="00E463AA" w:rsidRDefault="00F3097B" w:rsidP="00F3097B">
      <w:pPr>
        <w:rPr>
          <w:rFonts w:ascii="Times New Roman" w:hAnsi="Times New Roman" w:cs="Times New Roman"/>
        </w:rPr>
      </w:pPr>
      <w:r w:rsidRPr="00E463AA">
        <w:rPr>
          <w:rFonts w:ascii="Times New Roman" w:hAnsi="Times New Roman" w:cs="Times New Roman"/>
          <w:b/>
          <w:bCs/>
        </w:rPr>
        <w:t>Grade Level:</w:t>
      </w:r>
      <w:r w:rsidRPr="00E463AA">
        <w:rPr>
          <w:rFonts w:ascii="Times New Roman" w:hAnsi="Times New Roman" w:cs="Times New Roman"/>
        </w:rPr>
        <w:t xml:space="preserve"> 9</w:t>
      </w:r>
      <w:r w:rsidRPr="00E463AA">
        <w:rPr>
          <w:rFonts w:ascii="Times New Roman" w:hAnsi="Times New Roman" w:cs="Times New Roman"/>
          <w:vertAlign w:val="superscript"/>
        </w:rPr>
        <w:t>th</w:t>
      </w:r>
      <w:r w:rsidRPr="00E463AA">
        <w:rPr>
          <w:rFonts w:ascii="Times New Roman" w:hAnsi="Times New Roman" w:cs="Times New Roman"/>
        </w:rPr>
        <w:t>-12</w:t>
      </w:r>
      <w:r w:rsidRPr="00E463AA">
        <w:rPr>
          <w:rFonts w:ascii="Times New Roman" w:hAnsi="Times New Roman" w:cs="Times New Roman"/>
          <w:vertAlign w:val="superscript"/>
        </w:rPr>
        <w:t>th</w:t>
      </w:r>
      <w:r w:rsidRPr="00E463AA">
        <w:rPr>
          <w:rFonts w:ascii="Times New Roman" w:hAnsi="Times New Roman" w:cs="Times New Roman"/>
        </w:rPr>
        <w:t xml:space="preserve"> grades</w:t>
      </w:r>
    </w:p>
    <w:p w:rsidR="00F3097B" w:rsidRDefault="00F3097B" w:rsidP="00F3097B">
      <w:pPr>
        <w:rPr>
          <w:rFonts w:ascii="Times New Roman" w:hAnsi="Times New Roman" w:cs="Times New Roman"/>
        </w:rPr>
      </w:pPr>
      <w:r w:rsidRPr="00E463AA">
        <w:rPr>
          <w:rFonts w:ascii="Times New Roman" w:hAnsi="Times New Roman" w:cs="Times New Roman"/>
          <w:b/>
          <w:bCs/>
        </w:rPr>
        <w:t>Duration:</w:t>
      </w:r>
      <w:r w:rsidRPr="00E463AA">
        <w:rPr>
          <w:rFonts w:ascii="Times New Roman" w:hAnsi="Times New Roman" w:cs="Times New Roman"/>
        </w:rPr>
        <w:t xml:space="preserve"> 8 class periods (75 minutes per class)</w:t>
      </w:r>
    </w:p>
    <w:p w:rsidR="00847F93" w:rsidRPr="00B861F8" w:rsidRDefault="00847F93" w:rsidP="00F3097B">
      <w:pPr>
        <w:rPr>
          <w:rFonts w:ascii="Times New Roman" w:hAnsi="Times New Roman" w:cs="Times New Roman"/>
          <w:b/>
          <w:bCs/>
        </w:rPr>
      </w:pPr>
      <w:r w:rsidRPr="00B861F8">
        <w:rPr>
          <w:rFonts w:ascii="Times New Roman" w:hAnsi="Times New Roman" w:cs="Times New Roman"/>
          <w:b/>
          <w:bCs/>
        </w:rPr>
        <w:t>Time: 10/3</w:t>
      </w:r>
      <w:r w:rsidR="003A7806">
        <w:rPr>
          <w:rFonts w:ascii="Times New Roman" w:hAnsi="Times New Roman" w:cs="Times New Roman"/>
          <w:b/>
          <w:bCs/>
        </w:rPr>
        <w:t>1</w:t>
      </w:r>
      <w:r w:rsidRPr="00B861F8">
        <w:rPr>
          <w:rFonts w:ascii="Times New Roman" w:hAnsi="Times New Roman" w:cs="Times New Roman"/>
          <w:b/>
          <w:bCs/>
        </w:rPr>
        <w:t>-11/16</w:t>
      </w:r>
    </w:p>
    <w:p w:rsidR="00F3097B" w:rsidRPr="00E463AA" w:rsidRDefault="00F3097B" w:rsidP="00F3097B">
      <w:pPr>
        <w:rPr>
          <w:rFonts w:ascii="Times New Roman" w:hAnsi="Times New Roman" w:cs="Times New Roman"/>
        </w:rPr>
      </w:pPr>
    </w:p>
    <w:p w:rsidR="00BE4F16" w:rsidRPr="00B861F8" w:rsidRDefault="00F3097B" w:rsidP="00F3097B">
      <w:pPr>
        <w:rPr>
          <w:rFonts w:ascii="Times New Roman" w:hAnsi="Times New Roman" w:cs="Times New Roman"/>
          <w:b/>
          <w:bCs/>
        </w:rPr>
      </w:pPr>
      <w:r w:rsidRPr="00B861F8">
        <w:rPr>
          <w:rFonts w:ascii="Times New Roman" w:hAnsi="Times New Roman" w:cs="Times New Roman"/>
          <w:b/>
          <w:bCs/>
        </w:rPr>
        <w:t xml:space="preserve">Objectives: </w:t>
      </w:r>
    </w:p>
    <w:p w:rsidR="00F3097B" w:rsidRPr="00B861F8" w:rsidRDefault="00F3097B" w:rsidP="00F3097B">
      <w:pPr>
        <w:pStyle w:val="ListParagraph"/>
        <w:numPr>
          <w:ilvl w:val="0"/>
          <w:numId w:val="20"/>
        </w:numPr>
        <w:rPr>
          <w:rFonts w:ascii="Times New Roman" w:eastAsia="Times New Roman" w:hAnsi="Times New Roman" w:cs="Times New Roman"/>
          <w:color w:val="374151"/>
          <w:kern w:val="0"/>
          <w14:ligatures w14:val="none"/>
        </w:rPr>
      </w:pPr>
      <w:r w:rsidRPr="00B861F8">
        <w:rPr>
          <w:rFonts w:ascii="Times New Roman" w:eastAsia="Times New Roman" w:hAnsi="Times New Roman" w:cs="Times New Roman"/>
          <w:color w:val="374151"/>
          <w:kern w:val="0"/>
          <w14:ligatures w14:val="none"/>
        </w:rPr>
        <w:t>Students will learn how to type Chinese characters using Pinyin input methods.</w:t>
      </w:r>
    </w:p>
    <w:p w:rsidR="00F3097B" w:rsidRPr="00B861F8" w:rsidRDefault="00F3097B" w:rsidP="00F3097B">
      <w:pPr>
        <w:pStyle w:val="ListParagraph"/>
        <w:numPr>
          <w:ilvl w:val="0"/>
          <w:numId w:val="20"/>
        </w:numPr>
        <w:rPr>
          <w:rFonts w:ascii="Times New Roman" w:eastAsia="Times New Roman" w:hAnsi="Times New Roman" w:cs="Times New Roman"/>
          <w:color w:val="374151"/>
          <w:kern w:val="0"/>
          <w14:ligatures w14:val="none"/>
        </w:rPr>
      </w:pPr>
      <w:r w:rsidRPr="00B861F8">
        <w:rPr>
          <w:rFonts w:ascii="Times New Roman" w:eastAsia="Times New Roman" w:hAnsi="Times New Roman" w:cs="Times New Roman"/>
          <w:color w:val="374151"/>
          <w:kern w:val="0"/>
          <w14:ligatures w14:val="none"/>
        </w:rPr>
        <w:t>Students will practice typing selected Chinese characters accurately.</w:t>
      </w:r>
    </w:p>
    <w:p w:rsidR="00F3097B" w:rsidRPr="00B861F8" w:rsidRDefault="00F3097B" w:rsidP="00F3097B">
      <w:pPr>
        <w:pStyle w:val="ListParagraph"/>
        <w:numPr>
          <w:ilvl w:val="0"/>
          <w:numId w:val="20"/>
        </w:numPr>
        <w:rPr>
          <w:rFonts w:ascii="Times New Roman" w:hAnsi="Times New Roman" w:cs="Times New Roman"/>
        </w:rPr>
      </w:pPr>
      <w:r w:rsidRPr="00B861F8">
        <w:rPr>
          <w:rFonts w:ascii="Times New Roman" w:eastAsia="Times New Roman" w:hAnsi="Times New Roman" w:cs="Times New Roman"/>
          <w:color w:val="374151"/>
          <w:kern w:val="0"/>
          <w14:ligatures w14:val="none"/>
        </w:rPr>
        <w:t xml:space="preserve">Students will </w:t>
      </w:r>
      <w:r w:rsidR="00D6412E" w:rsidRPr="00B861F8">
        <w:rPr>
          <w:rFonts w:ascii="Times New Roman" w:eastAsia="Times New Roman" w:hAnsi="Times New Roman" w:cs="Times New Roman"/>
          <w:color w:val="374151"/>
          <w:kern w:val="0"/>
          <w14:ligatures w14:val="none"/>
        </w:rPr>
        <w:t>gain practical skills in typing Chinese characters using Pinyin input methods</w:t>
      </w:r>
    </w:p>
    <w:p w:rsidR="00F3097B" w:rsidRPr="00B861F8" w:rsidRDefault="00F3097B" w:rsidP="00F3097B">
      <w:pPr>
        <w:rPr>
          <w:rFonts w:ascii="Times New Roman" w:hAnsi="Times New Roman" w:cs="Times New Roman"/>
        </w:rPr>
      </w:pPr>
    </w:p>
    <w:p w:rsidR="00B861F8" w:rsidRPr="00B861F8" w:rsidRDefault="00B861F8" w:rsidP="00B861F8">
      <w:pPr>
        <w:shd w:val="clear" w:color="auto" w:fill="FFFFFF"/>
        <w:outlineLvl w:val="1"/>
        <w:rPr>
          <w:rFonts w:ascii="Times New Roman" w:hAnsi="Times New Roman" w:cs="Times New Roman"/>
          <w:b/>
          <w:bCs/>
          <w:color w:val="000000" w:themeColor="text1"/>
        </w:rPr>
      </w:pPr>
      <w:r w:rsidRPr="00B861F8">
        <w:rPr>
          <w:rFonts w:ascii="Times New Roman" w:hAnsi="Times New Roman" w:cs="Times New Roman"/>
          <w:b/>
          <w:bCs/>
          <w:color w:val="000000" w:themeColor="text1"/>
        </w:rPr>
        <w:t>Content Objectives:</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Students can talk about the habitat about pandas.</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Students can talk about the life span of pandas.</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Students can give at least two reasons why pandas are endangered.</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Students can give at least two reasons why we need to save pandas.</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Students can suggest at least two ways that we could help save pandas.</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 xml:space="preserve">Students can express a few important messages to the community about protecting endangered animals, plants, or the earth.  </w:t>
      </w:r>
    </w:p>
    <w:p w:rsidR="00B861F8" w:rsidRPr="00E463AA" w:rsidRDefault="00B861F8" w:rsidP="00F3097B">
      <w:pPr>
        <w:rPr>
          <w:rFonts w:ascii="Times New Roman" w:hAnsi="Times New Roman" w:cs="Times New Roman"/>
        </w:rPr>
      </w:pPr>
    </w:p>
    <w:p w:rsidR="00F3097B" w:rsidRPr="00E463AA" w:rsidRDefault="00F3097B" w:rsidP="00F3097B">
      <w:pPr>
        <w:rPr>
          <w:rFonts w:ascii="Times New Roman" w:hAnsi="Times New Roman" w:cs="Times New Roman"/>
          <w:b/>
          <w:bCs/>
        </w:rPr>
      </w:pPr>
      <w:r w:rsidRPr="00E463AA">
        <w:rPr>
          <w:rFonts w:ascii="Times New Roman" w:hAnsi="Times New Roman" w:cs="Times New Roman"/>
          <w:b/>
          <w:bCs/>
        </w:rPr>
        <w:t xml:space="preserve">Materials: </w:t>
      </w:r>
    </w:p>
    <w:p w:rsidR="00F3097B" w:rsidRPr="00E463AA" w:rsidRDefault="00F3097B" w:rsidP="00F3097B">
      <w:pPr>
        <w:pStyle w:val="ListParagraph"/>
        <w:numPr>
          <w:ilvl w:val="0"/>
          <w:numId w:val="21"/>
        </w:numPr>
        <w:rPr>
          <w:rFonts w:ascii="Times New Roman" w:eastAsia="Times New Roman" w:hAnsi="Times New Roman" w:cs="Times New Roman"/>
          <w:color w:val="374151"/>
          <w:kern w:val="0"/>
          <w14:ligatures w14:val="none"/>
        </w:rPr>
      </w:pPr>
      <w:r w:rsidRPr="00E463AA">
        <w:rPr>
          <w:rFonts w:ascii="Times New Roman" w:eastAsia="Times New Roman" w:hAnsi="Times New Roman" w:cs="Times New Roman"/>
          <w:color w:val="374151"/>
          <w:kern w:val="0"/>
          <w14:ligatures w14:val="none"/>
        </w:rPr>
        <w:t>Computers with internet access</w:t>
      </w:r>
    </w:p>
    <w:p w:rsidR="00F3097B" w:rsidRPr="00E463AA" w:rsidRDefault="00F3097B" w:rsidP="00F3097B">
      <w:pPr>
        <w:pStyle w:val="ListParagraph"/>
        <w:numPr>
          <w:ilvl w:val="0"/>
          <w:numId w:val="21"/>
        </w:numPr>
        <w:rPr>
          <w:rFonts w:ascii="Times New Roman" w:eastAsia="Times New Roman" w:hAnsi="Times New Roman" w:cs="Times New Roman"/>
          <w:color w:val="374151"/>
          <w:kern w:val="0"/>
          <w14:ligatures w14:val="none"/>
        </w:rPr>
      </w:pPr>
      <w:r w:rsidRPr="00E463AA">
        <w:rPr>
          <w:rFonts w:ascii="Times New Roman" w:eastAsia="Times New Roman" w:hAnsi="Times New Roman" w:cs="Times New Roman"/>
          <w:color w:val="374151"/>
          <w:kern w:val="0"/>
          <w14:ligatures w14:val="none"/>
        </w:rPr>
        <w:t>Chinese language input software (e.g., Microsoft Pinyin Input, Google Pinyin Input)</w:t>
      </w:r>
    </w:p>
    <w:p w:rsidR="00F3097B" w:rsidRPr="00E463AA" w:rsidRDefault="00F3097B" w:rsidP="00F3097B">
      <w:pPr>
        <w:pStyle w:val="ListParagraph"/>
        <w:numPr>
          <w:ilvl w:val="0"/>
          <w:numId w:val="21"/>
        </w:numPr>
        <w:rPr>
          <w:rFonts w:ascii="Times New Roman" w:hAnsi="Times New Roman" w:cs="Times New Roman"/>
        </w:rPr>
      </w:pPr>
      <w:r w:rsidRPr="00E463AA">
        <w:rPr>
          <w:rFonts w:ascii="Times New Roman" w:eastAsia="Times New Roman" w:hAnsi="Times New Roman" w:cs="Times New Roman"/>
          <w:color w:val="374151"/>
          <w:kern w:val="0"/>
          <w14:ligatures w14:val="none"/>
        </w:rPr>
        <w:t>Online resources and typing exercises</w:t>
      </w:r>
    </w:p>
    <w:p w:rsidR="00F3097B" w:rsidRPr="00E463AA" w:rsidRDefault="00F3097B" w:rsidP="00F3097B">
      <w:pPr>
        <w:rPr>
          <w:rFonts w:ascii="Times New Roman" w:hAnsi="Times New Roman" w:cs="Times New Roman"/>
        </w:rPr>
      </w:pPr>
    </w:p>
    <w:p w:rsidR="00B861F8" w:rsidRPr="00B861F8" w:rsidRDefault="00B861F8" w:rsidP="00B861F8">
      <w:pPr>
        <w:shd w:val="clear" w:color="auto" w:fill="FFFFFF"/>
        <w:outlineLvl w:val="1"/>
        <w:rPr>
          <w:rFonts w:ascii="Times New Roman" w:hAnsi="Times New Roman" w:cs="Times New Roman"/>
          <w:color w:val="000000" w:themeColor="text1"/>
        </w:rPr>
      </w:pPr>
      <w:r w:rsidRPr="00B861F8">
        <w:rPr>
          <w:rFonts w:ascii="Times New Roman" w:hAnsi="Times New Roman" w:cs="Times New Roman"/>
          <w:b/>
          <w:bCs/>
          <w:color w:val="000000" w:themeColor="text1"/>
        </w:rPr>
        <w:t>Class 1</w:t>
      </w:r>
      <w:r w:rsidRPr="00B861F8">
        <w:rPr>
          <w:rFonts w:ascii="Times New Roman" w:hAnsi="Times New Roman" w:cs="Times New Roman"/>
          <w:color w:val="000000" w:themeColor="text1"/>
        </w:rPr>
        <w:t xml:space="preserve"> </w:t>
      </w:r>
      <w:r w:rsidR="005B39D4" w:rsidRPr="005B39D4">
        <w:rPr>
          <w:rFonts w:ascii="Times New Roman" w:hAnsi="Times New Roman" w:cs="Times New Roman"/>
          <w:b/>
          <w:bCs/>
          <w:color w:val="000000" w:themeColor="text1"/>
        </w:rPr>
        <w:t>(75 minutes)</w:t>
      </w:r>
    </w:p>
    <w:p w:rsidR="00B861F8" w:rsidRPr="00B861F8" w:rsidRDefault="00B861F8" w:rsidP="00B861F8">
      <w:pPr>
        <w:shd w:val="clear" w:color="auto" w:fill="FFFFFF"/>
        <w:outlineLvl w:val="1"/>
        <w:rPr>
          <w:rFonts w:ascii="Times New Roman" w:hAnsi="Times New Roman" w:cs="Times New Roman"/>
          <w:color w:val="000000" w:themeColor="text1"/>
        </w:rPr>
      </w:pPr>
      <w:r w:rsidRPr="00B861F8">
        <w:rPr>
          <w:rFonts w:ascii="Times New Roman" w:hAnsi="Times New Roman" w:cs="Times New Roman"/>
          <w:b/>
          <w:bCs/>
          <w:color w:val="000000" w:themeColor="text1"/>
        </w:rPr>
        <w:t xml:space="preserve">Pretest </w:t>
      </w:r>
      <w:r w:rsidR="005B39D4">
        <w:rPr>
          <w:rFonts w:ascii="Times New Roman" w:hAnsi="Times New Roman" w:cs="Times New Roman"/>
          <w:b/>
          <w:bCs/>
          <w:color w:val="000000" w:themeColor="text1"/>
        </w:rPr>
        <w:t>(25 minutes)</w:t>
      </w:r>
    </w:p>
    <w:p w:rsidR="00B861F8" w:rsidRPr="00B861F8" w:rsidRDefault="00B861F8" w:rsidP="00B861F8">
      <w:p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Procedure</w:t>
      </w:r>
    </w:p>
    <w:p w:rsidR="00B861F8" w:rsidRPr="00B861F8" w:rsidRDefault="00B861F8" w:rsidP="00B861F8">
      <w:p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Step 1: Instruction (5 minutes)</w:t>
      </w:r>
    </w:p>
    <w:p w:rsidR="00B861F8" w:rsidRPr="00B861F8" w:rsidRDefault="00B861F8" w:rsidP="00B861F8">
      <w:pPr>
        <w:pStyle w:val="ListParagraph"/>
        <w:numPr>
          <w:ilvl w:val="0"/>
          <w:numId w:val="39"/>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Teacher gives instructions to the students. Verify that the pretest serves solely for research purpose and will not impact their academic grades. Explain the pre-test includes three parts. It will take 20 minutes for the students to complete.</w:t>
      </w:r>
    </w:p>
    <w:p w:rsidR="00B861F8" w:rsidRPr="00B861F8" w:rsidRDefault="00B861F8" w:rsidP="00B861F8">
      <w:pPr>
        <w:shd w:val="clear" w:color="auto" w:fill="FFFFFF"/>
        <w:outlineLvl w:val="1"/>
        <w:rPr>
          <w:rFonts w:ascii="Times New Roman" w:hAnsi="Times New Roman" w:cs="Times New Roman"/>
          <w:color w:val="000000" w:themeColor="text1"/>
        </w:rPr>
      </w:pPr>
    </w:p>
    <w:p w:rsidR="00B861F8" w:rsidRPr="00B861F8" w:rsidRDefault="00B861F8" w:rsidP="00B861F8">
      <w:pPr>
        <w:pStyle w:val="NormalWeb"/>
        <w:numPr>
          <w:ilvl w:val="0"/>
          <w:numId w:val="40"/>
        </w:numPr>
        <w:spacing w:before="0" w:beforeAutospacing="0" w:after="0" w:afterAutospacing="0"/>
        <w:textAlignment w:val="baseline"/>
        <w:rPr>
          <w:color w:val="000000"/>
        </w:rPr>
      </w:pPr>
      <w:r w:rsidRPr="00B861F8">
        <w:rPr>
          <w:b/>
          <w:bCs/>
          <w:color w:val="000000"/>
        </w:rPr>
        <w:t>Chinese Character Knowledge</w:t>
      </w:r>
      <w:r w:rsidRPr="00B861F8">
        <w:rPr>
          <w:color w:val="000000"/>
        </w:rPr>
        <w:t xml:space="preserve">: Students will be presented with ten pictures and are asked to identify and circle the corresponding Chinese characters. They have 30 seconds to answer each question. </w:t>
      </w:r>
    </w:p>
    <w:p w:rsidR="00B861F8" w:rsidRPr="00B861F8" w:rsidRDefault="00B861F8" w:rsidP="00B861F8">
      <w:pPr>
        <w:pStyle w:val="NormalWeb"/>
        <w:numPr>
          <w:ilvl w:val="0"/>
          <w:numId w:val="40"/>
        </w:numPr>
        <w:spacing w:before="0" w:beforeAutospacing="0" w:after="0" w:afterAutospacing="0"/>
        <w:textAlignment w:val="baseline"/>
        <w:rPr>
          <w:color w:val="000000"/>
        </w:rPr>
      </w:pPr>
      <w:r w:rsidRPr="00B861F8">
        <w:rPr>
          <w:b/>
          <w:bCs/>
          <w:color w:val="000000"/>
        </w:rPr>
        <w:t>Chinese Vocabulary Knowledge:</w:t>
      </w:r>
      <w:r w:rsidRPr="00B861F8">
        <w:rPr>
          <w:color w:val="000000"/>
        </w:rPr>
        <w:t xml:space="preserve"> Students will orally hear a vocabulary word, and are asked to select the accurate corresponding picture from a set of four. There are ten vocabulary words in total. They have 30 seconds to answer each question. </w:t>
      </w:r>
    </w:p>
    <w:p w:rsidR="00B861F8" w:rsidRPr="00B861F8" w:rsidRDefault="00B861F8" w:rsidP="00B861F8">
      <w:pPr>
        <w:pStyle w:val="NormalWeb"/>
        <w:numPr>
          <w:ilvl w:val="0"/>
          <w:numId w:val="40"/>
        </w:numPr>
        <w:spacing w:before="0" w:beforeAutospacing="0" w:after="0" w:afterAutospacing="0"/>
        <w:textAlignment w:val="baseline"/>
        <w:rPr>
          <w:color w:val="000000"/>
        </w:rPr>
      </w:pPr>
      <w:r w:rsidRPr="00B861F8">
        <w:rPr>
          <w:b/>
          <w:bCs/>
          <w:color w:val="000000"/>
        </w:rPr>
        <w:t>Sentence-Level Writing:</w:t>
      </w:r>
      <w:r w:rsidRPr="00B861F8">
        <w:rPr>
          <w:color w:val="000000"/>
        </w:rPr>
        <w:t xml:space="preserve"> Students will be presented with a vocabulary word and are asked to write a sentence using that word. There are ten vocabulary words in total. They have one minute to write each question. </w:t>
      </w:r>
    </w:p>
    <w:p w:rsidR="00B861F8" w:rsidRPr="00B861F8" w:rsidRDefault="00B861F8" w:rsidP="00B861F8">
      <w:pPr>
        <w:pStyle w:val="NormalWeb"/>
        <w:numPr>
          <w:ilvl w:val="0"/>
          <w:numId w:val="39"/>
        </w:numPr>
        <w:spacing w:before="0" w:beforeAutospacing="0" w:after="200" w:afterAutospacing="0"/>
        <w:textAlignment w:val="baseline"/>
        <w:rPr>
          <w:color w:val="000000"/>
        </w:rPr>
      </w:pPr>
      <w:r w:rsidRPr="00B861F8">
        <w:rPr>
          <w:color w:val="000000"/>
        </w:rPr>
        <w:t xml:space="preserve">Answer any questions that students might have. </w:t>
      </w:r>
    </w:p>
    <w:p w:rsidR="00B861F8" w:rsidRPr="00B861F8" w:rsidRDefault="00B861F8" w:rsidP="00B861F8">
      <w:pPr>
        <w:pStyle w:val="NormalWeb"/>
        <w:numPr>
          <w:ilvl w:val="0"/>
          <w:numId w:val="39"/>
        </w:numPr>
        <w:spacing w:before="0" w:beforeAutospacing="0" w:after="200" w:afterAutospacing="0"/>
        <w:textAlignment w:val="baseline"/>
        <w:rPr>
          <w:color w:val="000000"/>
        </w:rPr>
      </w:pPr>
      <w:r w:rsidRPr="00B861F8">
        <w:rPr>
          <w:color w:val="000000"/>
        </w:rPr>
        <w:lastRenderedPageBreak/>
        <w:t xml:space="preserve">Hand out the tests. </w:t>
      </w:r>
    </w:p>
    <w:p w:rsidR="00B861F8" w:rsidRPr="001B7F37" w:rsidRDefault="005B39D4" w:rsidP="005B39D4">
      <w:pPr>
        <w:pStyle w:val="NormalWeb"/>
        <w:spacing w:before="0" w:beforeAutospacing="0" w:after="200" w:afterAutospacing="0"/>
        <w:textAlignment w:val="baseline"/>
        <w:rPr>
          <w:color w:val="000000"/>
          <w:sz w:val="22"/>
          <w:szCs w:val="22"/>
        </w:rPr>
      </w:pPr>
      <w:r>
        <w:rPr>
          <w:color w:val="000000"/>
          <w:sz w:val="22"/>
          <w:szCs w:val="22"/>
        </w:rPr>
        <w:t xml:space="preserve">Step 2: </w:t>
      </w:r>
      <w:r w:rsidR="00B861F8">
        <w:rPr>
          <w:color w:val="000000"/>
          <w:sz w:val="22"/>
          <w:szCs w:val="22"/>
        </w:rPr>
        <w:t xml:space="preserve">Start the test. </w:t>
      </w:r>
      <w:r w:rsidR="00B861F8" w:rsidRPr="005B39D4">
        <w:rPr>
          <w:color w:val="000000" w:themeColor="text1"/>
        </w:rPr>
        <w:t>(20 minutes)</w:t>
      </w:r>
    </w:p>
    <w:p w:rsidR="00B861F8" w:rsidRPr="00B861F8" w:rsidRDefault="00B861F8" w:rsidP="00B861F8">
      <w:pPr>
        <w:shd w:val="clear" w:color="auto" w:fill="FFFFFF"/>
        <w:outlineLvl w:val="1"/>
        <w:rPr>
          <w:rFonts w:ascii="Times New Roman" w:hAnsi="Times New Roman" w:cs="Times New Roman"/>
          <w:b/>
          <w:bCs/>
          <w:color w:val="000000" w:themeColor="text1"/>
        </w:rPr>
      </w:pPr>
      <w:r>
        <w:rPr>
          <w:rFonts w:ascii="Times New Roman" w:hAnsi="Times New Roman" w:cs="Times New Roman"/>
          <w:b/>
          <w:bCs/>
          <w:color w:val="000000" w:themeColor="text1"/>
        </w:rPr>
        <w:t>Typing</w:t>
      </w:r>
      <w:r w:rsidRPr="00B861F8">
        <w:rPr>
          <w:rFonts w:ascii="Times New Roman" w:hAnsi="Times New Roman" w:cs="Times New Roman"/>
          <w:b/>
          <w:bCs/>
          <w:color w:val="000000" w:themeColor="text1"/>
        </w:rPr>
        <w:t xml:space="preserve"> instruction (50 minutes)</w:t>
      </w:r>
    </w:p>
    <w:p w:rsidR="00B861F8" w:rsidRDefault="00B861F8" w:rsidP="00F3097B">
      <w:pPr>
        <w:rPr>
          <w:rFonts w:ascii="Times New Roman" w:hAnsi="Times New Roman" w:cs="Times New Roman"/>
        </w:rPr>
      </w:pPr>
    </w:p>
    <w:p w:rsidR="00D6412E" w:rsidRDefault="00D6412E" w:rsidP="00F3097B">
      <w:pPr>
        <w:rPr>
          <w:rFonts w:ascii="Times New Roman" w:hAnsi="Times New Roman" w:cs="Times New Roman"/>
        </w:rPr>
      </w:pPr>
      <w:r w:rsidRPr="00E463AA">
        <w:rPr>
          <w:rFonts w:ascii="Times New Roman" w:hAnsi="Times New Roman" w:cs="Times New Roman"/>
        </w:rPr>
        <w:t>Procedure:</w:t>
      </w:r>
    </w:p>
    <w:p w:rsidR="00570689" w:rsidRPr="00C655C9" w:rsidRDefault="00570689" w:rsidP="00C655C9">
      <w:pPr>
        <w:pStyle w:val="ListParagraph"/>
        <w:numPr>
          <w:ilvl w:val="0"/>
          <w:numId w:val="37"/>
        </w:numPr>
        <w:rPr>
          <w:rFonts w:ascii="Times New Roman" w:eastAsia="Times New Roman" w:hAnsi="Times New Roman" w:cs="Times New Roman"/>
          <w:color w:val="374151"/>
          <w:kern w:val="0"/>
          <w14:ligatures w14:val="none"/>
        </w:rPr>
      </w:pPr>
      <w:r w:rsidRPr="00C655C9">
        <w:rPr>
          <w:rFonts w:ascii="Times New Roman" w:eastAsia="Times New Roman" w:hAnsi="Times New Roman" w:cs="Times New Roman"/>
          <w:color w:val="374151"/>
          <w:kern w:val="0"/>
          <w14:ligatures w14:val="none"/>
        </w:rPr>
        <w:t>Begin with a discussion about the importance of typing Chinese characters in today's digital world.</w:t>
      </w:r>
    </w:p>
    <w:p w:rsidR="00570689" w:rsidRPr="00C655C9" w:rsidRDefault="00570689" w:rsidP="00C655C9">
      <w:pPr>
        <w:pStyle w:val="ListParagraph"/>
        <w:numPr>
          <w:ilvl w:val="0"/>
          <w:numId w:val="37"/>
        </w:numPr>
        <w:rPr>
          <w:rFonts w:ascii="Times New Roman" w:hAnsi="Times New Roman" w:cs="Times New Roman"/>
        </w:rPr>
      </w:pPr>
      <w:r w:rsidRPr="00C655C9">
        <w:rPr>
          <w:rFonts w:ascii="Times New Roman" w:eastAsia="Times New Roman" w:hAnsi="Times New Roman" w:cs="Times New Roman"/>
          <w:color w:val="374151"/>
          <w:kern w:val="0"/>
          <w14:ligatures w14:val="none"/>
        </w:rPr>
        <w:t>Introduce the concept of Pinyin as a Romanization system for Mandarin Chinese.</w:t>
      </w:r>
    </w:p>
    <w:p w:rsidR="00E463AA" w:rsidRPr="00C655C9" w:rsidRDefault="00570689" w:rsidP="00C655C9">
      <w:pPr>
        <w:pStyle w:val="ListParagraph"/>
        <w:numPr>
          <w:ilvl w:val="0"/>
          <w:numId w:val="37"/>
        </w:numPr>
        <w:rPr>
          <w:rFonts w:ascii="Times New Roman" w:eastAsia="Times New Roman" w:hAnsi="Times New Roman" w:cs="Times New Roman"/>
          <w:color w:val="374151"/>
          <w:kern w:val="0"/>
          <w14:ligatures w14:val="none"/>
        </w:rPr>
      </w:pPr>
      <w:r w:rsidRPr="00C655C9">
        <w:rPr>
          <w:rFonts w:ascii="Times New Roman" w:eastAsia="Times New Roman" w:hAnsi="Times New Roman" w:cs="Times New Roman"/>
          <w:color w:val="374151"/>
          <w:kern w:val="0"/>
          <w14:ligatures w14:val="none"/>
        </w:rPr>
        <w:t>Explain that Pinyin-based input methods are commonly used for typing Chinese characters.</w:t>
      </w:r>
    </w:p>
    <w:p w:rsidR="00570689" w:rsidRPr="00C655C9" w:rsidRDefault="00570689" w:rsidP="00C655C9">
      <w:pPr>
        <w:pStyle w:val="ListParagraph"/>
        <w:numPr>
          <w:ilvl w:val="0"/>
          <w:numId w:val="37"/>
        </w:numPr>
        <w:rPr>
          <w:rFonts w:ascii="Times New Roman" w:eastAsia="Times New Roman" w:hAnsi="Times New Roman" w:cs="Times New Roman"/>
          <w:color w:val="374151"/>
          <w:kern w:val="0"/>
          <w14:ligatures w14:val="none"/>
        </w:rPr>
      </w:pPr>
      <w:r w:rsidRPr="00C655C9">
        <w:rPr>
          <w:rFonts w:ascii="Times New Roman" w:eastAsia="Times New Roman" w:hAnsi="Times New Roman" w:cs="Times New Roman"/>
          <w:color w:val="374151"/>
          <w:kern w:val="0"/>
          <w14:ligatures w14:val="none"/>
        </w:rPr>
        <w:t>Demonstrate how to switch keyboard settings to Chinese input on a computer.</w:t>
      </w:r>
    </w:p>
    <w:p w:rsidR="00570689" w:rsidRPr="00C655C9" w:rsidRDefault="00570689" w:rsidP="00C655C9">
      <w:pPr>
        <w:pStyle w:val="ListParagraph"/>
        <w:numPr>
          <w:ilvl w:val="0"/>
          <w:numId w:val="37"/>
        </w:numPr>
        <w:rPr>
          <w:rFonts w:ascii="Times New Roman" w:eastAsia="Times New Roman" w:hAnsi="Times New Roman" w:cs="Times New Roman"/>
          <w:color w:val="374151"/>
          <w:kern w:val="0"/>
          <w14:ligatures w14:val="none"/>
        </w:rPr>
      </w:pPr>
      <w:r w:rsidRPr="00C655C9">
        <w:rPr>
          <w:rFonts w:ascii="Times New Roman" w:eastAsia="Times New Roman" w:hAnsi="Times New Roman" w:cs="Times New Roman"/>
          <w:color w:val="374151"/>
          <w:kern w:val="0"/>
          <w14:ligatures w14:val="none"/>
        </w:rPr>
        <w:t>Guide students through the process of switching the input language to Chinese on their</w:t>
      </w:r>
      <w:r w:rsidR="00C655C9" w:rsidRPr="00C655C9">
        <w:rPr>
          <w:rFonts w:ascii="Times New Roman" w:eastAsia="Times New Roman" w:hAnsi="Times New Roman" w:cs="Times New Roman"/>
          <w:color w:val="374151"/>
          <w:kern w:val="0"/>
          <w14:ligatures w14:val="none"/>
        </w:rPr>
        <w:t xml:space="preserve"> computers. </w:t>
      </w:r>
    </w:p>
    <w:p w:rsidR="00C655C9" w:rsidRPr="00C655C9" w:rsidRDefault="00C655C9" w:rsidP="00C655C9">
      <w:pPr>
        <w:pStyle w:val="ListParagraph"/>
        <w:numPr>
          <w:ilvl w:val="0"/>
          <w:numId w:val="37"/>
        </w:numPr>
        <w:rPr>
          <w:rFonts w:ascii="Times New Roman" w:eastAsia="Times New Roman" w:hAnsi="Times New Roman" w:cs="Times New Roman"/>
          <w:color w:val="374151"/>
          <w:kern w:val="0"/>
          <w14:ligatures w14:val="none"/>
        </w:rPr>
      </w:pPr>
      <w:r w:rsidRPr="00C655C9">
        <w:rPr>
          <w:rFonts w:ascii="Times New Roman" w:eastAsia="Times New Roman" w:hAnsi="Times New Roman" w:cs="Times New Roman"/>
          <w:color w:val="374151"/>
          <w:kern w:val="0"/>
          <w14:ligatures w14:val="none"/>
        </w:rPr>
        <w:t>Show students how to access the Pinyin input method they will be using.</w:t>
      </w:r>
    </w:p>
    <w:p w:rsidR="00C655C9" w:rsidRDefault="00C655C9" w:rsidP="00F3097B">
      <w:pPr>
        <w:rPr>
          <w:rFonts w:ascii="Times New Roman" w:eastAsia="Times New Roman" w:hAnsi="Times New Roman" w:cs="Times New Roman"/>
          <w:color w:val="374151"/>
          <w:kern w:val="0"/>
          <w14:ligatures w14:val="none"/>
        </w:rPr>
      </w:pPr>
    </w:p>
    <w:p w:rsidR="00D6412E" w:rsidRPr="00B861F8" w:rsidRDefault="00D6412E" w:rsidP="00C655C9">
      <w:pPr>
        <w:ind w:firstLine="360"/>
        <w:rPr>
          <w:rFonts w:ascii="Times New Roman" w:hAnsi="Times New Roman" w:cs="Times New Roman"/>
        </w:rPr>
      </w:pPr>
      <w:r w:rsidRPr="00B861F8">
        <w:rPr>
          <w:rFonts w:ascii="Times New Roman" w:hAnsi="Times New Roman" w:cs="Times New Roman"/>
        </w:rPr>
        <w:t>Step 1: Set up computer for Chinese Input</w:t>
      </w:r>
    </w:p>
    <w:p w:rsidR="000F0C30" w:rsidRPr="00E463AA" w:rsidRDefault="000F0C30" w:rsidP="00F3097B">
      <w:pPr>
        <w:rPr>
          <w:rFonts w:ascii="Times New Roman" w:hAnsi="Times New Roman" w:cs="Times New Roman"/>
          <w:b/>
          <w:bCs/>
        </w:rPr>
      </w:pPr>
    </w:p>
    <w:p w:rsidR="000F0C30" w:rsidRPr="00B861F8" w:rsidRDefault="000F0C30" w:rsidP="00C655C9">
      <w:pPr>
        <w:shd w:val="clear" w:color="auto" w:fill="FFFFFF"/>
        <w:ind w:firstLine="720"/>
        <w:rPr>
          <w:rFonts w:ascii="Times New Roman" w:eastAsia="Times New Roman" w:hAnsi="Times New Roman" w:cs="Times New Roman"/>
          <w:color w:val="202124"/>
          <w:kern w:val="0"/>
          <w14:ligatures w14:val="none"/>
        </w:rPr>
      </w:pPr>
      <w:r w:rsidRPr="00B861F8">
        <w:rPr>
          <w:rFonts w:ascii="Times New Roman" w:eastAsia="Times New Roman" w:hAnsi="Times New Roman" w:cs="Times New Roman"/>
          <w:color w:val="202124"/>
          <w:kern w:val="0"/>
          <w14:ligatures w14:val="none"/>
        </w:rPr>
        <w:t>Add Chinese Input on Your Windows 10</w:t>
      </w:r>
    </w:p>
    <w:p w:rsidR="000F0C30" w:rsidRPr="00E463AA" w:rsidRDefault="000F0C30" w:rsidP="00E463AA">
      <w:pPr>
        <w:pStyle w:val="ListParagraph"/>
        <w:numPr>
          <w:ilvl w:val="0"/>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Go to </w:t>
      </w:r>
      <w:r w:rsidRPr="00E463AA">
        <w:rPr>
          <w:rFonts w:ascii="Times New Roman" w:eastAsia="Times New Roman" w:hAnsi="Times New Roman" w:cs="Times New Roman"/>
          <w:b/>
          <w:bCs/>
          <w:color w:val="000000"/>
          <w:kern w:val="0"/>
          <w14:ligatures w14:val="none"/>
        </w:rPr>
        <w:t>Settings</w:t>
      </w:r>
      <w:r w:rsidRPr="00E463AA">
        <w:rPr>
          <w:rFonts w:ascii="Times New Roman" w:eastAsia="Times New Roman" w:hAnsi="Times New Roman" w:cs="Times New Roman"/>
          <w:color w:val="000000"/>
          <w:kern w:val="0"/>
          <w14:ligatures w14:val="none"/>
        </w:rPr>
        <w:t>.</w:t>
      </w:r>
    </w:p>
    <w:p w:rsidR="000F0C30" w:rsidRPr="00E463AA" w:rsidRDefault="000F0C30" w:rsidP="00E463AA">
      <w:pPr>
        <w:pStyle w:val="ListParagraph"/>
        <w:numPr>
          <w:ilvl w:val="0"/>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Click on ‘</w:t>
      </w:r>
      <w:r w:rsidRPr="00E463AA">
        <w:rPr>
          <w:rFonts w:ascii="Times New Roman" w:eastAsia="Times New Roman" w:hAnsi="Times New Roman" w:cs="Times New Roman"/>
          <w:b/>
          <w:bCs/>
          <w:color w:val="000000"/>
          <w:kern w:val="0"/>
          <w14:ligatures w14:val="none"/>
        </w:rPr>
        <w:t>Time &amp; Language.’ </w:t>
      </w:r>
    </w:p>
    <w:p w:rsidR="000F0C30" w:rsidRPr="00E463AA" w:rsidRDefault="000F0C30" w:rsidP="00E463AA">
      <w:pPr>
        <w:pStyle w:val="ListParagraph"/>
        <w:numPr>
          <w:ilvl w:val="0"/>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Select ‘</w:t>
      </w:r>
      <w:r w:rsidRPr="00E463AA">
        <w:rPr>
          <w:rFonts w:ascii="Times New Roman" w:eastAsia="Times New Roman" w:hAnsi="Times New Roman" w:cs="Times New Roman"/>
          <w:b/>
          <w:bCs/>
          <w:color w:val="000000"/>
          <w:kern w:val="0"/>
          <w14:ligatures w14:val="none"/>
        </w:rPr>
        <w:t>Region &amp; Language’</w:t>
      </w:r>
      <w:r w:rsidRPr="00E463AA">
        <w:rPr>
          <w:rFonts w:ascii="Times New Roman" w:eastAsia="Times New Roman" w:hAnsi="Times New Roman" w:cs="Times New Roman"/>
          <w:color w:val="000000"/>
          <w:kern w:val="0"/>
          <w14:ligatures w14:val="none"/>
        </w:rPr>
        <w:t> and then click on ‘</w:t>
      </w:r>
      <w:r w:rsidRPr="00E463AA">
        <w:rPr>
          <w:rFonts w:ascii="Times New Roman" w:eastAsia="Times New Roman" w:hAnsi="Times New Roman" w:cs="Times New Roman"/>
          <w:b/>
          <w:bCs/>
          <w:color w:val="000000"/>
          <w:kern w:val="0"/>
          <w14:ligatures w14:val="none"/>
        </w:rPr>
        <w:t>Add a language.’</w:t>
      </w:r>
    </w:p>
    <w:p w:rsidR="000F0C30" w:rsidRPr="00E463AA" w:rsidRDefault="000F0C30" w:rsidP="00E463AA">
      <w:pPr>
        <w:pStyle w:val="ListParagraph"/>
        <w:numPr>
          <w:ilvl w:val="0"/>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In the new window, scroll down to select ‘</w:t>
      </w:r>
      <w:r w:rsidRPr="00E463AA">
        <w:rPr>
          <w:rFonts w:ascii="Times New Roman" w:eastAsia="Times New Roman" w:hAnsi="Times New Roman" w:cs="Times New Roman"/>
          <w:b/>
          <w:bCs/>
          <w:color w:val="000000"/>
          <w:kern w:val="0"/>
          <w14:ligatures w14:val="none"/>
        </w:rPr>
        <w:t>Chinese (Simplified, China)’ </w:t>
      </w:r>
      <w:r w:rsidRPr="00E463AA">
        <w:rPr>
          <w:rFonts w:ascii="Times New Roman" w:eastAsia="Times New Roman" w:hAnsi="Times New Roman" w:cs="Times New Roman"/>
          <w:color w:val="000000"/>
          <w:kern w:val="0"/>
          <w14:ligatures w14:val="none"/>
        </w:rPr>
        <w:t>or ‘</w:t>
      </w:r>
      <w:r w:rsidRPr="00E463AA">
        <w:rPr>
          <w:rFonts w:ascii="Times New Roman" w:eastAsia="Times New Roman" w:hAnsi="Times New Roman" w:cs="Times New Roman"/>
          <w:b/>
          <w:bCs/>
          <w:color w:val="000000"/>
          <w:kern w:val="0"/>
          <w14:ligatures w14:val="none"/>
        </w:rPr>
        <w:t>Chinese (Traditional, Hong Kong SAR),’</w:t>
      </w:r>
      <w:r w:rsidRPr="00E463AA">
        <w:rPr>
          <w:rFonts w:ascii="Times New Roman" w:eastAsia="Times New Roman" w:hAnsi="Times New Roman" w:cs="Times New Roman"/>
          <w:color w:val="000000"/>
          <w:kern w:val="0"/>
          <w14:ligatures w14:val="none"/>
        </w:rPr>
        <w:t> depending on the type of Chinese you want to type in. Click ‘</w:t>
      </w:r>
      <w:r w:rsidRPr="00E463AA">
        <w:rPr>
          <w:rFonts w:ascii="Times New Roman" w:eastAsia="Times New Roman" w:hAnsi="Times New Roman" w:cs="Times New Roman"/>
          <w:b/>
          <w:bCs/>
          <w:color w:val="000000"/>
          <w:kern w:val="0"/>
          <w14:ligatures w14:val="none"/>
        </w:rPr>
        <w:t>Next’ </w:t>
      </w:r>
      <w:r w:rsidRPr="00E463AA">
        <w:rPr>
          <w:rFonts w:ascii="Times New Roman" w:eastAsia="Times New Roman" w:hAnsi="Times New Roman" w:cs="Times New Roman"/>
          <w:color w:val="000000"/>
          <w:kern w:val="0"/>
          <w14:ligatures w14:val="none"/>
        </w:rPr>
        <w:t>and</w:t>
      </w:r>
      <w:r w:rsidRPr="00E463AA">
        <w:rPr>
          <w:rFonts w:ascii="Times New Roman" w:eastAsia="Times New Roman" w:hAnsi="Times New Roman" w:cs="Times New Roman"/>
          <w:b/>
          <w:bCs/>
          <w:color w:val="000000"/>
          <w:kern w:val="0"/>
          <w14:ligatures w14:val="none"/>
        </w:rPr>
        <w:t> install </w:t>
      </w:r>
      <w:r w:rsidRPr="00E463AA">
        <w:rPr>
          <w:rFonts w:ascii="Times New Roman" w:eastAsia="Times New Roman" w:hAnsi="Times New Roman" w:cs="Times New Roman"/>
          <w:color w:val="000000"/>
          <w:kern w:val="0"/>
          <w14:ligatures w14:val="none"/>
        </w:rPr>
        <w:t>the language pack. Make sure ‘Set as my Windows display language’ is</w:t>
      </w:r>
      <w:r w:rsidRPr="00E463AA">
        <w:rPr>
          <w:rFonts w:ascii="Times New Roman" w:eastAsia="Times New Roman" w:hAnsi="Times New Roman" w:cs="Times New Roman"/>
          <w:b/>
          <w:bCs/>
          <w:color w:val="000000"/>
          <w:kern w:val="0"/>
          <w14:ligatures w14:val="none"/>
        </w:rPr>
        <w:t> deselected</w:t>
      </w:r>
      <w:r w:rsidRPr="00E463AA">
        <w:rPr>
          <w:rFonts w:ascii="Times New Roman" w:eastAsia="Times New Roman" w:hAnsi="Times New Roman" w:cs="Times New Roman"/>
          <w:color w:val="000000"/>
          <w:kern w:val="0"/>
          <w14:ligatures w14:val="none"/>
        </w:rPr>
        <w:t> and click ‘</w:t>
      </w:r>
      <w:r w:rsidRPr="00E463AA">
        <w:rPr>
          <w:rFonts w:ascii="Times New Roman" w:eastAsia="Times New Roman" w:hAnsi="Times New Roman" w:cs="Times New Roman"/>
          <w:b/>
          <w:bCs/>
          <w:color w:val="000000"/>
          <w:kern w:val="0"/>
          <w14:ligatures w14:val="none"/>
        </w:rPr>
        <w:t>Install.’</w:t>
      </w:r>
    </w:p>
    <w:p w:rsidR="000F0C30" w:rsidRPr="00E463AA" w:rsidRDefault="000F0C30" w:rsidP="00E463AA">
      <w:pPr>
        <w:pStyle w:val="ListParagraph"/>
        <w:numPr>
          <w:ilvl w:val="0"/>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Back in the language section, you’ll find the language region you have now installed. Click on the language name and select ‘</w:t>
      </w:r>
      <w:r w:rsidRPr="00E463AA">
        <w:rPr>
          <w:rFonts w:ascii="Times New Roman" w:eastAsia="Times New Roman" w:hAnsi="Times New Roman" w:cs="Times New Roman"/>
          <w:b/>
          <w:bCs/>
          <w:color w:val="000000"/>
          <w:kern w:val="0"/>
          <w14:ligatures w14:val="none"/>
        </w:rPr>
        <w:t>options</w:t>
      </w:r>
      <w:r w:rsidRPr="00E463AA">
        <w:rPr>
          <w:rFonts w:ascii="Times New Roman" w:eastAsia="Times New Roman" w:hAnsi="Times New Roman" w:cs="Times New Roman"/>
          <w:color w:val="000000"/>
          <w:kern w:val="0"/>
          <w14:ligatures w14:val="none"/>
        </w:rPr>
        <w:t>.’  </w:t>
      </w:r>
    </w:p>
    <w:p w:rsidR="000F0C30" w:rsidRPr="00E463AA" w:rsidRDefault="000F0C30" w:rsidP="00E463AA">
      <w:pPr>
        <w:pStyle w:val="ListParagraph"/>
        <w:numPr>
          <w:ilvl w:val="1"/>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In </w:t>
      </w:r>
      <w:r w:rsidRPr="00E463AA">
        <w:rPr>
          <w:rFonts w:ascii="Times New Roman" w:eastAsia="Times New Roman" w:hAnsi="Times New Roman" w:cs="Times New Roman"/>
          <w:b/>
          <w:bCs/>
          <w:color w:val="000000"/>
          <w:kern w:val="0"/>
          <w14:ligatures w14:val="none"/>
        </w:rPr>
        <w:t>Simplified Chinese</w:t>
      </w:r>
      <w:r w:rsidRPr="00E463AA">
        <w:rPr>
          <w:rFonts w:ascii="Times New Roman" w:eastAsia="Times New Roman" w:hAnsi="Times New Roman" w:cs="Times New Roman"/>
          <w:color w:val="000000"/>
          <w:kern w:val="0"/>
          <w14:ligatures w14:val="none"/>
        </w:rPr>
        <w:t> - select the ‘</w:t>
      </w:r>
      <w:r w:rsidRPr="00E463AA">
        <w:rPr>
          <w:rFonts w:ascii="Times New Roman" w:eastAsia="Times New Roman" w:hAnsi="Times New Roman" w:cs="Times New Roman"/>
          <w:b/>
          <w:bCs/>
          <w:color w:val="000000"/>
          <w:kern w:val="0"/>
          <w14:ligatures w14:val="none"/>
        </w:rPr>
        <w:t>Microsoft Pinyin</w:t>
      </w:r>
      <w:r w:rsidRPr="00E463AA">
        <w:rPr>
          <w:rFonts w:ascii="Times New Roman" w:eastAsia="Times New Roman" w:hAnsi="Times New Roman" w:cs="Times New Roman"/>
          <w:color w:val="000000"/>
          <w:kern w:val="0"/>
          <w14:ligatures w14:val="none"/>
        </w:rPr>
        <w:t>, Input method editor.’</w:t>
      </w:r>
    </w:p>
    <w:p w:rsidR="000F0C30" w:rsidRPr="00E463AA" w:rsidRDefault="000F0C30" w:rsidP="00E463AA">
      <w:pPr>
        <w:pStyle w:val="ListParagraph"/>
        <w:numPr>
          <w:ilvl w:val="1"/>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In </w:t>
      </w:r>
      <w:r w:rsidRPr="00E463AA">
        <w:rPr>
          <w:rFonts w:ascii="Times New Roman" w:eastAsia="Times New Roman" w:hAnsi="Times New Roman" w:cs="Times New Roman"/>
          <w:b/>
          <w:bCs/>
          <w:color w:val="000000"/>
          <w:kern w:val="0"/>
          <w14:ligatures w14:val="none"/>
        </w:rPr>
        <w:t>Traditional Chinese</w:t>
      </w:r>
      <w:r w:rsidRPr="00E463AA">
        <w:rPr>
          <w:rFonts w:ascii="Times New Roman" w:eastAsia="Times New Roman" w:hAnsi="Times New Roman" w:cs="Times New Roman"/>
          <w:color w:val="000000"/>
          <w:kern w:val="0"/>
          <w14:ligatures w14:val="none"/>
        </w:rPr>
        <w:t> - select ‘</w:t>
      </w:r>
      <w:r w:rsidRPr="00E463AA">
        <w:rPr>
          <w:rFonts w:ascii="Times New Roman" w:eastAsia="Times New Roman" w:hAnsi="Times New Roman" w:cs="Times New Roman"/>
          <w:b/>
          <w:bCs/>
          <w:color w:val="000000"/>
          <w:kern w:val="0"/>
          <w14:ligatures w14:val="none"/>
        </w:rPr>
        <w:t>Microsoft Bopomofo</w:t>
      </w:r>
      <w:r w:rsidRPr="00E463AA">
        <w:rPr>
          <w:rFonts w:ascii="Times New Roman" w:eastAsia="Times New Roman" w:hAnsi="Times New Roman" w:cs="Times New Roman"/>
          <w:color w:val="000000"/>
          <w:kern w:val="0"/>
          <w14:ligatures w14:val="none"/>
        </w:rPr>
        <w:t>, Input method editor.’</w:t>
      </w:r>
    </w:p>
    <w:p w:rsidR="000F0C30" w:rsidRPr="00E463AA" w:rsidRDefault="000F0C30" w:rsidP="00E463AA">
      <w:pPr>
        <w:pStyle w:val="ListParagraph"/>
        <w:numPr>
          <w:ilvl w:val="0"/>
          <w:numId w:val="34"/>
        </w:numPr>
        <w:rPr>
          <w:rFonts w:ascii="Times New Roman" w:eastAsia="Times New Roman" w:hAnsi="Times New Roman" w:cs="Times New Roman"/>
          <w:kern w:val="0"/>
          <w14:ligatures w14:val="none"/>
        </w:rPr>
      </w:pPr>
      <w:r w:rsidRPr="00E463AA">
        <w:rPr>
          <w:rFonts w:ascii="Times New Roman" w:eastAsia="Times New Roman" w:hAnsi="Times New Roman" w:cs="Times New Roman"/>
          <w:color w:val="000000"/>
          <w:kern w:val="0"/>
          <w14:ligatures w14:val="none"/>
        </w:rPr>
        <w:t>The Chinese language should now be available. Click the </w:t>
      </w:r>
      <w:r w:rsidRPr="00E463AA">
        <w:rPr>
          <w:rFonts w:ascii="Times New Roman" w:eastAsia="Times New Roman" w:hAnsi="Times New Roman" w:cs="Times New Roman"/>
          <w:b/>
          <w:bCs/>
          <w:color w:val="000000"/>
          <w:kern w:val="0"/>
          <w14:ligatures w14:val="none"/>
        </w:rPr>
        <w:t>‘ENG’</w:t>
      </w:r>
      <w:r w:rsidRPr="00E463AA">
        <w:rPr>
          <w:rFonts w:ascii="Times New Roman" w:eastAsia="Times New Roman" w:hAnsi="Times New Roman" w:cs="Times New Roman"/>
          <w:color w:val="000000"/>
          <w:kern w:val="0"/>
          <w14:ligatures w14:val="none"/>
        </w:rPr>
        <w:t> icon located on the bottom right-hand corner of the screen. You should now see the Chinese keyboard from the list of keyboards you have installed on your computer. </w:t>
      </w:r>
    </w:p>
    <w:p w:rsidR="000F0C30" w:rsidRPr="00B861F8" w:rsidRDefault="000F0C30" w:rsidP="00C655C9">
      <w:pPr>
        <w:spacing w:line="525" w:lineRule="atLeast"/>
        <w:ind w:firstLine="720"/>
        <w:outlineLvl w:val="1"/>
        <w:rPr>
          <w:rFonts w:ascii="Times New Roman" w:eastAsia="Times New Roman" w:hAnsi="Times New Roman" w:cs="Times New Roman"/>
          <w:color w:val="333333"/>
          <w:kern w:val="0"/>
          <w14:ligatures w14:val="none"/>
        </w:rPr>
      </w:pPr>
      <w:r w:rsidRPr="00B861F8">
        <w:rPr>
          <w:rFonts w:ascii="Times New Roman" w:eastAsia="Times New Roman" w:hAnsi="Times New Roman" w:cs="Times New Roman"/>
          <w:color w:val="333333"/>
          <w:kern w:val="0"/>
          <w14:ligatures w14:val="none"/>
        </w:rPr>
        <w:t>Add the Chinese keyboard on your Mac</w:t>
      </w:r>
    </w:p>
    <w:p w:rsidR="00E463AA" w:rsidRPr="00E463AA" w:rsidRDefault="00E463AA" w:rsidP="00B861F8">
      <w:pPr>
        <w:pStyle w:val="NormalWeb"/>
        <w:numPr>
          <w:ilvl w:val="0"/>
          <w:numId w:val="35"/>
        </w:numPr>
        <w:shd w:val="clear" w:color="auto" w:fill="FFFFFF"/>
        <w:spacing w:before="0" w:beforeAutospacing="0" w:after="0" w:afterAutospacing="0"/>
        <w:ind w:left="1440"/>
        <w:rPr>
          <w:color w:val="000000"/>
        </w:rPr>
      </w:pPr>
      <w:r w:rsidRPr="00E463AA">
        <w:rPr>
          <w:color w:val="000000"/>
        </w:rPr>
        <w:t>On your Mac, go to the </w:t>
      </w:r>
      <w:r w:rsidRPr="00E463AA">
        <w:rPr>
          <w:b/>
          <w:bCs/>
          <w:color w:val="000000"/>
        </w:rPr>
        <w:t>Apple menu</w:t>
      </w:r>
      <w:r w:rsidRPr="00E463AA">
        <w:rPr>
          <w:color w:val="000000"/>
        </w:rPr>
        <w:t> by clicking on the apple icon in the top-left of the screen and select ‘</w:t>
      </w:r>
      <w:r w:rsidRPr="00E463AA">
        <w:rPr>
          <w:b/>
          <w:bCs/>
          <w:color w:val="000000"/>
        </w:rPr>
        <w:t>System Preferences’</w:t>
      </w:r>
      <w:r w:rsidRPr="00E463AA">
        <w:rPr>
          <w:color w:val="000000"/>
        </w:rPr>
        <w:t>. </w:t>
      </w:r>
    </w:p>
    <w:p w:rsidR="00E463AA" w:rsidRPr="00E463AA" w:rsidRDefault="00E463AA" w:rsidP="00B861F8">
      <w:pPr>
        <w:pStyle w:val="NormalWeb"/>
        <w:numPr>
          <w:ilvl w:val="0"/>
          <w:numId w:val="35"/>
        </w:numPr>
        <w:shd w:val="clear" w:color="auto" w:fill="FFFFFF"/>
        <w:spacing w:before="0" w:beforeAutospacing="0" w:after="0" w:afterAutospacing="0"/>
        <w:ind w:left="1440"/>
        <w:rPr>
          <w:color w:val="000000"/>
        </w:rPr>
      </w:pPr>
      <w:r w:rsidRPr="00E463AA">
        <w:rPr>
          <w:color w:val="000000"/>
        </w:rPr>
        <w:t>Click on</w:t>
      </w:r>
      <w:r w:rsidRPr="00E463AA">
        <w:rPr>
          <w:b/>
          <w:bCs/>
          <w:color w:val="000000"/>
        </w:rPr>
        <w:t> ‘Keyboard’</w:t>
      </w:r>
      <w:r w:rsidRPr="00E463AA">
        <w:rPr>
          <w:color w:val="000000"/>
        </w:rPr>
        <w:t> and then</w:t>
      </w:r>
      <w:r w:rsidRPr="00E463AA">
        <w:rPr>
          <w:b/>
          <w:bCs/>
          <w:color w:val="000000"/>
        </w:rPr>
        <w:t> ‘Input Sources’</w:t>
      </w:r>
      <w:r w:rsidRPr="00E463AA">
        <w:rPr>
          <w:color w:val="000000"/>
        </w:rPr>
        <w:t>.</w:t>
      </w:r>
    </w:p>
    <w:p w:rsidR="00E463AA" w:rsidRPr="00E463AA" w:rsidRDefault="00E463AA" w:rsidP="00B861F8">
      <w:pPr>
        <w:pStyle w:val="NormalWeb"/>
        <w:numPr>
          <w:ilvl w:val="0"/>
          <w:numId w:val="35"/>
        </w:numPr>
        <w:shd w:val="clear" w:color="auto" w:fill="FFFFFF"/>
        <w:spacing w:before="0" w:beforeAutospacing="0" w:after="0" w:afterAutospacing="0"/>
        <w:ind w:left="1440"/>
        <w:rPr>
          <w:color w:val="000000"/>
        </w:rPr>
      </w:pPr>
      <w:r w:rsidRPr="00E463AA">
        <w:rPr>
          <w:color w:val="000000"/>
        </w:rPr>
        <w:t>Click the </w:t>
      </w:r>
      <w:r w:rsidRPr="00E463AA">
        <w:rPr>
          <w:b/>
          <w:bCs/>
          <w:color w:val="000000"/>
        </w:rPr>
        <w:t>add (+) button</w:t>
      </w:r>
      <w:r w:rsidRPr="00E463AA">
        <w:rPr>
          <w:color w:val="000000"/>
        </w:rPr>
        <w:t> at the bottom of the window and then scroll down to find ‘</w:t>
      </w:r>
      <w:r w:rsidRPr="00E463AA">
        <w:rPr>
          <w:b/>
          <w:bCs/>
          <w:color w:val="000000"/>
        </w:rPr>
        <w:t>Chinese, Simplified’</w:t>
      </w:r>
      <w:r w:rsidRPr="00E463AA">
        <w:rPr>
          <w:color w:val="000000"/>
        </w:rPr>
        <w:t> or ‘</w:t>
      </w:r>
      <w:r w:rsidRPr="00E463AA">
        <w:rPr>
          <w:b/>
          <w:bCs/>
          <w:color w:val="000000"/>
        </w:rPr>
        <w:t>Chinese, Traditional’</w:t>
      </w:r>
      <w:r w:rsidRPr="00E463AA">
        <w:rPr>
          <w:color w:val="000000"/>
        </w:rPr>
        <w:t>.</w:t>
      </w:r>
    </w:p>
    <w:p w:rsidR="00E463AA" w:rsidRPr="00E463AA" w:rsidRDefault="00E463AA" w:rsidP="00B861F8">
      <w:pPr>
        <w:pStyle w:val="NormalWeb"/>
        <w:shd w:val="clear" w:color="auto" w:fill="FFFFFF"/>
        <w:spacing w:before="0" w:beforeAutospacing="0" w:after="0" w:afterAutospacing="0" w:line="270" w:lineRule="atLeast"/>
        <w:ind w:left="360"/>
        <w:rPr>
          <w:color w:val="333333"/>
        </w:rPr>
      </w:pPr>
    </w:p>
    <w:p w:rsidR="00E463AA" w:rsidRPr="00E463AA" w:rsidRDefault="00E463AA" w:rsidP="00B861F8">
      <w:pPr>
        <w:pStyle w:val="NormalWeb"/>
        <w:numPr>
          <w:ilvl w:val="1"/>
          <w:numId w:val="35"/>
        </w:numPr>
        <w:shd w:val="clear" w:color="auto" w:fill="FFFFFF"/>
        <w:spacing w:before="0" w:beforeAutospacing="0" w:after="0" w:afterAutospacing="0"/>
        <w:ind w:left="2160"/>
        <w:rPr>
          <w:color w:val="000000"/>
        </w:rPr>
      </w:pPr>
      <w:r w:rsidRPr="00E463AA">
        <w:rPr>
          <w:b/>
          <w:bCs/>
          <w:color w:val="000000"/>
        </w:rPr>
        <w:t>Simplified Chinese</w:t>
      </w:r>
      <w:r w:rsidRPr="00E463AA">
        <w:rPr>
          <w:color w:val="000000"/>
        </w:rPr>
        <w:t xml:space="preserve"> - If you would like to type in Simplified Chinese characters, used in mainland China, Singapore, and Malaysia, click on ‘Chinese, Simplified’. Next, select the type of Simplified Chinese </w:t>
      </w:r>
      <w:r w:rsidRPr="00E463AA">
        <w:rPr>
          <w:color w:val="000000"/>
        </w:rPr>
        <w:lastRenderedPageBreak/>
        <w:t>keyboard you’d like to use from the list of options that appears. The keyboard you’ll probably find most useful is ‘</w:t>
      </w:r>
      <w:r w:rsidRPr="00E463AA">
        <w:rPr>
          <w:b/>
          <w:bCs/>
          <w:color w:val="000000"/>
        </w:rPr>
        <w:t>Pinyin - Simplified’</w:t>
      </w:r>
      <w:r w:rsidRPr="00E463AA">
        <w:rPr>
          <w:color w:val="000000"/>
        </w:rPr>
        <w:t>. If you would like to use trackpad handwriting to draw Chinese characters, select ‘</w:t>
      </w:r>
      <w:r w:rsidRPr="00E463AA">
        <w:rPr>
          <w:b/>
          <w:bCs/>
          <w:color w:val="000000"/>
        </w:rPr>
        <w:t>Handwriting - Simplified’</w:t>
      </w:r>
      <w:r w:rsidRPr="00E463AA">
        <w:rPr>
          <w:color w:val="000000"/>
        </w:rPr>
        <w:t>. Click </w:t>
      </w:r>
      <w:r w:rsidRPr="00E463AA">
        <w:rPr>
          <w:b/>
          <w:bCs/>
          <w:color w:val="000000"/>
        </w:rPr>
        <w:t>Add</w:t>
      </w:r>
      <w:r w:rsidRPr="00E463AA">
        <w:rPr>
          <w:color w:val="000000"/>
        </w:rPr>
        <w:t>. </w:t>
      </w:r>
    </w:p>
    <w:p w:rsidR="00E463AA" w:rsidRPr="00E463AA" w:rsidRDefault="00E463AA" w:rsidP="00B861F8">
      <w:pPr>
        <w:pStyle w:val="NormalWeb"/>
        <w:shd w:val="clear" w:color="auto" w:fill="FFFFFF"/>
        <w:spacing w:before="0" w:beforeAutospacing="0" w:after="0" w:afterAutospacing="0"/>
        <w:ind w:left="1080"/>
        <w:rPr>
          <w:b/>
          <w:bCs/>
          <w:color w:val="000000"/>
          <w:shd w:val="clear" w:color="auto" w:fill="FFFFFF"/>
        </w:rPr>
      </w:pPr>
    </w:p>
    <w:p w:rsidR="00E463AA" w:rsidRPr="00E463AA" w:rsidRDefault="00E463AA" w:rsidP="00B861F8">
      <w:pPr>
        <w:pStyle w:val="NormalWeb"/>
        <w:numPr>
          <w:ilvl w:val="1"/>
          <w:numId w:val="35"/>
        </w:numPr>
        <w:shd w:val="clear" w:color="auto" w:fill="FFFFFF"/>
        <w:spacing w:before="0" w:beforeAutospacing="0" w:after="0" w:afterAutospacing="0"/>
        <w:ind w:left="2160"/>
        <w:rPr>
          <w:color w:val="000000"/>
          <w:shd w:val="clear" w:color="auto" w:fill="FFFFFF"/>
        </w:rPr>
      </w:pPr>
      <w:r w:rsidRPr="00E463AA">
        <w:rPr>
          <w:b/>
          <w:bCs/>
          <w:color w:val="000000"/>
          <w:shd w:val="clear" w:color="auto" w:fill="FFFFFF"/>
        </w:rPr>
        <w:t>Traditional Chinese</w:t>
      </w:r>
      <w:r w:rsidRPr="00E463AA">
        <w:rPr>
          <w:color w:val="000000"/>
          <w:shd w:val="clear" w:color="auto" w:fill="FFFFFF"/>
        </w:rPr>
        <w:t> - If you would like to type in Traditional Chinese characters, used in Taiwan, Hong Kong, Macau, and some overseas Chinese communities, click on ‘Chinese, Traditional’. Next, select the type of Traditional Chinese keyboard you’d like to use from the list of options that appears. The keyboard you’ll probably find most useful here is ‘</w:t>
      </w:r>
      <w:r w:rsidRPr="00E463AA">
        <w:rPr>
          <w:b/>
          <w:bCs/>
          <w:color w:val="000000"/>
          <w:shd w:val="clear" w:color="auto" w:fill="FFFFFF"/>
        </w:rPr>
        <w:t>Pinyin - Traditional’</w:t>
      </w:r>
      <w:r w:rsidRPr="00E463AA">
        <w:rPr>
          <w:color w:val="000000"/>
          <w:shd w:val="clear" w:color="auto" w:fill="FFFFFF"/>
        </w:rPr>
        <w:t>. If you’d like to use trackpad handwriting to draw Chinese characters, select ‘</w:t>
      </w:r>
      <w:r w:rsidRPr="00E463AA">
        <w:rPr>
          <w:b/>
          <w:bCs/>
          <w:color w:val="000000"/>
          <w:shd w:val="clear" w:color="auto" w:fill="FFFFFF"/>
        </w:rPr>
        <w:t>Handwriting - Traditional’</w:t>
      </w:r>
      <w:r w:rsidRPr="00E463AA">
        <w:rPr>
          <w:color w:val="000000"/>
          <w:shd w:val="clear" w:color="auto" w:fill="FFFFFF"/>
        </w:rPr>
        <w:t>. Click </w:t>
      </w:r>
      <w:r w:rsidRPr="00E463AA">
        <w:rPr>
          <w:b/>
          <w:bCs/>
          <w:color w:val="000000"/>
          <w:shd w:val="clear" w:color="auto" w:fill="FFFFFF"/>
        </w:rPr>
        <w:t>Add</w:t>
      </w:r>
      <w:r w:rsidRPr="00E463AA">
        <w:rPr>
          <w:color w:val="000000"/>
          <w:shd w:val="clear" w:color="auto" w:fill="FFFFFF"/>
        </w:rPr>
        <w:t>. </w:t>
      </w:r>
    </w:p>
    <w:p w:rsidR="00E463AA" w:rsidRDefault="00E463AA" w:rsidP="00B861F8">
      <w:pPr>
        <w:pStyle w:val="NormalWeb"/>
        <w:numPr>
          <w:ilvl w:val="0"/>
          <w:numId w:val="35"/>
        </w:numPr>
        <w:shd w:val="clear" w:color="auto" w:fill="FFFFFF"/>
        <w:spacing w:before="0" w:beforeAutospacing="0" w:after="0" w:afterAutospacing="0"/>
        <w:ind w:left="1440"/>
        <w:rPr>
          <w:color w:val="000000"/>
          <w:shd w:val="clear" w:color="auto" w:fill="FFFFFF"/>
        </w:rPr>
      </w:pPr>
      <w:r w:rsidRPr="00E463AA">
        <w:rPr>
          <w:color w:val="000000"/>
          <w:shd w:val="clear" w:color="auto" w:fill="FFFFFF"/>
        </w:rPr>
        <w:t>Make sure the ‘</w:t>
      </w:r>
      <w:r w:rsidRPr="00E463AA">
        <w:rPr>
          <w:b/>
          <w:bCs/>
          <w:color w:val="000000"/>
          <w:shd w:val="clear" w:color="auto" w:fill="FFFFFF"/>
        </w:rPr>
        <w:t>Show Input menu in menu bar</w:t>
      </w:r>
      <w:r w:rsidRPr="00E463AA">
        <w:rPr>
          <w:color w:val="000000"/>
          <w:shd w:val="clear" w:color="auto" w:fill="FFFFFF"/>
        </w:rPr>
        <w:t>’ is checked and a flag icon should appear in the top right-hand corner of your screen. </w:t>
      </w:r>
    </w:p>
    <w:p w:rsidR="00E463AA" w:rsidRDefault="00E463AA" w:rsidP="00E463AA">
      <w:pPr>
        <w:pStyle w:val="NormalWeb"/>
        <w:shd w:val="clear" w:color="auto" w:fill="FFFFFF"/>
        <w:spacing w:before="0" w:beforeAutospacing="0" w:after="0" w:afterAutospacing="0"/>
        <w:rPr>
          <w:color w:val="000000"/>
          <w:shd w:val="clear" w:color="auto" w:fill="FFFFFF"/>
        </w:rPr>
      </w:pPr>
    </w:p>
    <w:p w:rsidR="00E463AA" w:rsidRPr="00225ED4" w:rsidRDefault="00E463AA" w:rsidP="00C655C9">
      <w:pPr>
        <w:pStyle w:val="NormalWeb"/>
        <w:shd w:val="clear" w:color="auto" w:fill="FFFFFF"/>
        <w:spacing w:before="0" w:beforeAutospacing="0" w:after="0" w:afterAutospacing="0"/>
        <w:ind w:firstLine="360"/>
        <w:rPr>
          <w:b/>
          <w:bCs/>
          <w:color w:val="000000"/>
          <w:shd w:val="clear" w:color="auto" w:fill="FFFFFF"/>
        </w:rPr>
      </w:pPr>
      <w:r w:rsidRPr="00225ED4">
        <w:rPr>
          <w:b/>
          <w:bCs/>
          <w:color w:val="000000"/>
          <w:shd w:val="clear" w:color="auto" w:fill="FFFFFF"/>
        </w:rPr>
        <w:t>Step 2: Typing Chinese Characters</w:t>
      </w:r>
    </w:p>
    <w:p w:rsidR="00E463AA" w:rsidRDefault="00FE0863" w:rsidP="00FE0863">
      <w:pPr>
        <w:pStyle w:val="NormalWeb"/>
        <w:numPr>
          <w:ilvl w:val="0"/>
          <w:numId w:val="36"/>
        </w:numPr>
        <w:shd w:val="clear" w:color="auto" w:fill="FFFFFF"/>
        <w:spacing w:before="0" w:beforeAutospacing="0" w:after="0" w:afterAutospacing="0"/>
        <w:rPr>
          <w:color w:val="374151"/>
        </w:rPr>
      </w:pPr>
      <w:r w:rsidRPr="00FE0863">
        <w:rPr>
          <w:b/>
          <w:bCs/>
          <w:color w:val="374151"/>
        </w:rPr>
        <w:t>Launch Your Chinese Input Method:</w:t>
      </w:r>
      <w:r>
        <w:rPr>
          <w:color w:val="374151"/>
        </w:rPr>
        <w:t xml:space="preserve"> </w:t>
      </w:r>
      <w:r w:rsidR="00225ED4" w:rsidRPr="00E463AA">
        <w:rPr>
          <w:color w:val="374151"/>
        </w:rPr>
        <w:t xml:space="preserve">Have students log in to the computer </w:t>
      </w:r>
      <w:r w:rsidR="00225ED4">
        <w:rPr>
          <w:color w:val="374151"/>
        </w:rPr>
        <w:t>and o</w:t>
      </w:r>
      <w:r w:rsidR="00E463AA" w:rsidRPr="00E463AA">
        <w:rPr>
          <w:color w:val="374151"/>
        </w:rPr>
        <w:t>pen a text editor or word</w:t>
      </w:r>
      <w:r w:rsidR="00E463AA">
        <w:rPr>
          <w:color w:val="374151"/>
        </w:rPr>
        <w:t xml:space="preserve"> </w:t>
      </w:r>
      <w:r w:rsidR="00E463AA" w:rsidRPr="00E463AA">
        <w:rPr>
          <w:color w:val="374151"/>
        </w:rPr>
        <w:t>processing software</w:t>
      </w:r>
      <w:r w:rsidR="00E463AA">
        <w:rPr>
          <w:color w:val="374151"/>
        </w:rPr>
        <w:t xml:space="preserve"> </w:t>
      </w:r>
      <w:r w:rsidR="00E463AA" w:rsidRPr="00E463AA">
        <w:rPr>
          <w:color w:val="374151"/>
        </w:rPr>
        <w:t xml:space="preserve">where </w:t>
      </w:r>
      <w:r w:rsidR="00225ED4">
        <w:rPr>
          <w:color w:val="374151"/>
        </w:rPr>
        <w:t xml:space="preserve">they </w:t>
      </w:r>
      <w:r w:rsidR="00E463AA" w:rsidRPr="00E463AA">
        <w:rPr>
          <w:color w:val="374151"/>
        </w:rPr>
        <w:t>want to type Chinese characters.</w:t>
      </w:r>
    </w:p>
    <w:p w:rsidR="00E463AA" w:rsidRDefault="00FE0863" w:rsidP="00FE0863">
      <w:pPr>
        <w:pStyle w:val="NormalWeb"/>
        <w:numPr>
          <w:ilvl w:val="0"/>
          <w:numId w:val="36"/>
        </w:numPr>
        <w:shd w:val="clear" w:color="auto" w:fill="FFFFFF"/>
        <w:spacing w:before="0" w:beforeAutospacing="0" w:after="0" w:afterAutospacing="0"/>
        <w:rPr>
          <w:color w:val="374151"/>
        </w:rPr>
      </w:pPr>
      <w:r w:rsidRPr="00FE0863">
        <w:rPr>
          <w:b/>
          <w:bCs/>
          <w:color w:val="374151"/>
        </w:rPr>
        <w:t>Start Typing Pinyin:</w:t>
      </w:r>
      <w:r>
        <w:rPr>
          <w:color w:val="374151"/>
        </w:rPr>
        <w:t xml:space="preserve"> </w:t>
      </w:r>
      <w:r w:rsidR="00225ED4" w:rsidRPr="00E463AA">
        <w:rPr>
          <w:color w:val="374151"/>
        </w:rPr>
        <w:t xml:space="preserve">Walk them through the process of typing Pinyin </w:t>
      </w:r>
      <w:r w:rsidR="00E463AA" w:rsidRPr="00E463AA">
        <w:rPr>
          <w:color w:val="374151"/>
        </w:rPr>
        <w:t xml:space="preserve">of the Chinese character </w:t>
      </w:r>
      <w:r w:rsidR="00225ED4">
        <w:rPr>
          <w:color w:val="374151"/>
        </w:rPr>
        <w:t>they</w:t>
      </w:r>
      <w:r w:rsidR="00E463AA" w:rsidRPr="00E463AA">
        <w:rPr>
          <w:color w:val="374151"/>
        </w:rPr>
        <w:t xml:space="preserve"> want to type.</w:t>
      </w:r>
      <w:r w:rsidR="00E463AA">
        <w:rPr>
          <w:color w:val="374151"/>
        </w:rPr>
        <w:t xml:space="preserve"> </w:t>
      </w:r>
      <w:r w:rsidR="00E463AA" w:rsidRPr="00E463AA">
        <w:rPr>
          <w:color w:val="374151"/>
        </w:rPr>
        <w:t xml:space="preserve">For example, if </w:t>
      </w:r>
      <w:r w:rsidR="00225ED4">
        <w:rPr>
          <w:color w:val="374151"/>
        </w:rPr>
        <w:t>you</w:t>
      </w:r>
      <w:r w:rsidR="00E463AA" w:rsidRPr="00E463AA">
        <w:rPr>
          <w:color w:val="374151"/>
        </w:rPr>
        <w:t xml:space="preserve"> want to type "</w:t>
      </w:r>
      <w:r w:rsidR="00E463AA" w:rsidRPr="00E463AA">
        <w:rPr>
          <w:rFonts w:eastAsia="Microsoft JhengHei"/>
          <w:color w:val="374151"/>
        </w:rPr>
        <w:t>你</w:t>
      </w:r>
      <w:r w:rsidR="00E463AA" w:rsidRPr="00E463AA">
        <w:rPr>
          <w:color w:val="374151"/>
        </w:rPr>
        <w:t>"</w:t>
      </w:r>
      <w:r w:rsidR="00E463AA">
        <w:rPr>
          <w:color w:val="374151"/>
        </w:rPr>
        <w:t xml:space="preserve"> </w:t>
      </w:r>
      <w:proofErr w:type="spellStart"/>
      <w:r w:rsidR="00E463AA" w:rsidRPr="00E463AA">
        <w:rPr>
          <w:color w:val="374151"/>
        </w:rPr>
        <w:t>nǐ</w:t>
      </w:r>
      <w:proofErr w:type="spellEnd"/>
      <w:r w:rsidR="00E463AA" w:rsidRPr="00E463AA">
        <w:rPr>
          <w:color w:val="374151"/>
        </w:rPr>
        <w:t>, meaning "you"), type "</w:t>
      </w:r>
      <w:proofErr w:type="spellStart"/>
      <w:r w:rsidR="00E463AA" w:rsidRPr="00E463AA">
        <w:rPr>
          <w:color w:val="374151"/>
        </w:rPr>
        <w:t>ni</w:t>
      </w:r>
      <w:proofErr w:type="spellEnd"/>
      <w:r w:rsidR="00E463AA" w:rsidRPr="00E463AA">
        <w:rPr>
          <w:color w:val="374151"/>
        </w:rPr>
        <w:t>"</w:t>
      </w:r>
    </w:p>
    <w:p w:rsidR="00FE0863" w:rsidRDefault="00FE0863" w:rsidP="00FE0863">
      <w:pPr>
        <w:pStyle w:val="NormalWeb"/>
        <w:numPr>
          <w:ilvl w:val="0"/>
          <w:numId w:val="36"/>
        </w:numPr>
        <w:shd w:val="clear" w:color="auto" w:fill="FFFFFF"/>
        <w:spacing w:before="0" w:beforeAutospacing="0" w:after="0" w:afterAutospacing="0"/>
        <w:rPr>
          <w:color w:val="000000"/>
          <w:shd w:val="clear" w:color="auto" w:fill="FFFFFF"/>
        </w:rPr>
      </w:pPr>
      <w:r w:rsidRPr="00FE0863">
        <w:rPr>
          <w:b/>
          <w:bCs/>
          <w:color w:val="374151"/>
        </w:rPr>
        <w:t>Select the Correct Character:</w:t>
      </w:r>
      <w:r>
        <w:rPr>
          <w:color w:val="374151"/>
        </w:rPr>
        <w:t xml:space="preserve"> </w:t>
      </w:r>
      <w:r w:rsidRPr="00E463AA">
        <w:rPr>
          <w:color w:val="374151"/>
        </w:rPr>
        <w:t>As you type, a list of suggested characters will appear.</w:t>
      </w:r>
      <w:r>
        <w:rPr>
          <w:color w:val="374151"/>
        </w:rPr>
        <w:t xml:space="preserve"> </w:t>
      </w:r>
      <w:r w:rsidRPr="00E463AA">
        <w:rPr>
          <w:color w:val="374151"/>
        </w:rPr>
        <w:t>Use the number keys (usually 1, 2, 3, etc.) to choose the correct character</w:t>
      </w:r>
      <w:r>
        <w:rPr>
          <w:color w:val="374151"/>
        </w:rPr>
        <w:t xml:space="preserve"> </w:t>
      </w:r>
      <w:r w:rsidRPr="00E463AA">
        <w:rPr>
          <w:color w:val="374151"/>
        </w:rPr>
        <w:t>corresponding</w:t>
      </w:r>
      <w:r>
        <w:rPr>
          <w:color w:val="374151"/>
        </w:rPr>
        <w:t xml:space="preserve"> </w:t>
      </w:r>
      <w:r w:rsidRPr="00E463AA">
        <w:rPr>
          <w:color w:val="374151"/>
        </w:rPr>
        <w:t>to your Pinyin. For example, "1" would select "</w:t>
      </w:r>
      <w:r w:rsidRPr="00E463AA">
        <w:rPr>
          <w:rFonts w:eastAsia="Microsoft JhengHei"/>
          <w:color w:val="374151"/>
        </w:rPr>
        <w:t>你</w:t>
      </w:r>
      <w:r w:rsidRPr="00E463AA">
        <w:rPr>
          <w:color w:val="374151"/>
        </w:rPr>
        <w:t>" for "</w:t>
      </w:r>
      <w:proofErr w:type="spellStart"/>
      <w:r w:rsidRPr="00E463AA">
        <w:rPr>
          <w:color w:val="374151"/>
        </w:rPr>
        <w:t>nǐ</w:t>
      </w:r>
      <w:proofErr w:type="spellEnd"/>
      <w:r w:rsidRPr="00E463AA">
        <w:rPr>
          <w:color w:val="374151"/>
        </w:rPr>
        <w:t>."</w:t>
      </w:r>
    </w:p>
    <w:p w:rsidR="00E463AA" w:rsidRDefault="00FE0863" w:rsidP="00E463AA">
      <w:pPr>
        <w:pStyle w:val="NormalWeb"/>
        <w:numPr>
          <w:ilvl w:val="0"/>
          <w:numId w:val="36"/>
        </w:numPr>
        <w:shd w:val="clear" w:color="auto" w:fill="FFFFFF"/>
        <w:spacing w:before="0" w:beforeAutospacing="0" w:after="0" w:afterAutospacing="0"/>
        <w:rPr>
          <w:color w:val="000000"/>
          <w:shd w:val="clear" w:color="auto" w:fill="FFFFFF"/>
        </w:rPr>
      </w:pPr>
      <w:r w:rsidRPr="00FE0863">
        <w:rPr>
          <w:b/>
          <w:bCs/>
          <w:color w:val="374151"/>
        </w:rPr>
        <w:t>Spacebar or Enter:</w:t>
      </w:r>
      <w:r>
        <w:rPr>
          <w:color w:val="374151"/>
        </w:rPr>
        <w:t xml:space="preserve"> </w:t>
      </w:r>
      <w:r w:rsidRPr="00E463AA">
        <w:rPr>
          <w:color w:val="374151"/>
        </w:rPr>
        <w:t>After selecting the character and tone, press the spacebar</w:t>
      </w:r>
      <w:r>
        <w:rPr>
          <w:color w:val="374151"/>
        </w:rPr>
        <w:t xml:space="preserve"> </w:t>
      </w:r>
      <w:r w:rsidRPr="00E463AA">
        <w:rPr>
          <w:color w:val="374151"/>
        </w:rPr>
        <w:t>or Enter</w:t>
      </w:r>
      <w:r>
        <w:rPr>
          <w:color w:val="374151"/>
        </w:rPr>
        <w:t xml:space="preserve"> </w:t>
      </w:r>
      <w:r w:rsidRPr="00E463AA">
        <w:rPr>
          <w:color w:val="374151"/>
        </w:rPr>
        <w:t>key to confirm</w:t>
      </w:r>
      <w:r>
        <w:rPr>
          <w:color w:val="374151"/>
        </w:rPr>
        <w:t xml:space="preserve"> </w:t>
      </w:r>
      <w:r w:rsidRPr="00E463AA">
        <w:rPr>
          <w:color w:val="374151"/>
        </w:rPr>
        <w:t>and move on to the next character.</w:t>
      </w:r>
    </w:p>
    <w:p w:rsidR="00847F93" w:rsidRPr="0023661E" w:rsidRDefault="00570689" w:rsidP="00AB02E3">
      <w:pPr>
        <w:pStyle w:val="NormalWeb"/>
        <w:numPr>
          <w:ilvl w:val="0"/>
          <w:numId w:val="36"/>
        </w:numPr>
        <w:shd w:val="clear" w:color="auto" w:fill="FFFFFF"/>
        <w:spacing w:before="0" w:beforeAutospacing="0" w:after="0" w:afterAutospacing="0"/>
        <w:rPr>
          <w:color w:val="000000"/>
          <w:shd w:val="clear" w:color="auto" w:fill="FFFFFF"/>
        </w:rPr>
      </w:pPr>
      <w:r w:rsidRPr="0023661E">
        <w:rPr>
          <w:rFonts w:hint="eastAsia"/>
          <w:b/>
          <w:bCs/>
          <w:color w:val="374151"/>
        </w:rPr>
        <w:t>Typing</w:t>
      </w:r>
      <w:r w:rsidRPr="0023661E">
        <w:rPr>
          <w:b/>
          <w:bCs/>
          <w:color w:val="374151"/>
        </w:rPr>
        <w:t xml:space="preserve"> Exercise</w:t>
      </w:r>
      <w:r w:rsidR="00FE0863" w:rsidRPr="0023661E">
        <w:rPr>
          <w:b/>
          <w:bCs/>
          <w:color w:val="374151"/>
        </w:rPr>
        <w:t>:</w:t>
      </w:r>
      <w:r w:rsidR="00FE0863" w:rsidRPr="0023661E">
        <w:rPr>
          <w:color w:val="000000"/>
          <w:shd w:val="clear" w:color="auto" w:fill="FFFFFF"/>
        </w:rPr>
        <w:t xml:space="preserve"> </w:t>
      </w:r>
      <w:r w:rsidR="0023661E">
        <w:rPr>
          <w:color w:val="000000"/>
          <w:shd w:val="clear" w:color="auto" w:fill="FFFFFF"/>
        </w:rPr>
        <w:t>Teacher says a word for students to practice typing.</w:t>
      </w:r>
    </w:p>
    <w:p w:rsidR="00847F93" w:rsidRDefault="00847F93" w:rsidP="00847F93">
      <w:pPr>
        <w:pStyle w:val="NormalWeb"/>
        <w:shd w:val="clear" w:color="auto" w:fill="FFFFFF"/>
        <w:spacing w:before="0" w:beforeAutospacing="0" w:after="0" w:afterAutospacing="0"/>
        <w:rPr>
          <w:color w:val="000000"/>
          <w:shd w:val="clear" w:color="auto" w:fill="FFFFFF"/>
        </w:rPr>
      </w:pPr>
    </w:p>
    <w:p w:rsidR="00B861F8" w:rsidRPr="004B6CEF" w:rsidRDefault="00B861F8" w:rsidP="00B861F8">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b/>
          <w:bCs/>
          <w:color w:val="000000" w:themeColor="text1"/>
        </w:rPr>
        <w:t>Class 2</w:t>
      </w:r>
      <w:r w:rsidRPr="004B6CEF">
        <w:rPr>
          <w:rFonts w:ascii="Times New Roman" w:hAnsi="Times New Roman" w:cs="Times New Roman"/>
          <w:color w:val="000000" w:themeColor="text1"/>
        </w:rPr>
        <w:t xml:space="preserve"> (</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 </w:t>
      </w:r>
    </w:p>
    <w:p w:rsidR="00B861F8" w:rsidRDefault="00B861F8" w:rsidP="00B861F8">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727FD5" w:rsidRPr="004B6CEF" w:rsidRDefault="00727FD5" w:rsidP="00727FD5">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 Review</w:t>
      </w:r>
    </w:p>
    <w:p w:rsidR="00727FD5" w:rsidRDefault="00727FD5" w:rsidP="00B861F8">
      <w:pPr>
        <w:pStyle w:val="ListParagraph"/>
        <w:numPr>
          <w:ilvl w:val="0"/>
          <w:numId w:val="41"/>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Use the following website to review radicals. </w:t>
      </w:r>
      <w:hyperlink r:id="rId7" w:history="1">
        <w:r w:rsidRPr="00A51B7A">
          <w:rPr>
            <w:rStyle w:val="Hyperlink"/>
            <w:rFonts w:ascii="Times New Roman" w:hAnsi="Times New Roman" w:cs="Times New Roman"/>
          </w:rPr>
          <w:t>https://www.archchinese.com/arch_chinese_radicals.html</w:t>
        </w:r>
      </w:hyperlink>
    </w:p>
    <w:p w:rsidR="00727FD5" w:rsidRPr="00727FD5" w:rsidRDefault="00727FD5" w:rsidP="00727FD5">
      <w:pPr>
        <w:pStyle w:val="ListParagraph"/>
        <w:shd w:val="clear" w:color="auto" w:fill="FFFFFF"/>
        <w:outlineLvl w:val="1"/>
        <w:rPr>
          <w:rFonts w:ascii="Times New Roman" w:hAnsi="Times New Roman" w:cs="Times New Roman"/>
          <w:color w:val="000000" w:themeColor="text1"/>
        </w:rPr>
      </w:pPr>
    </w:p>
    <w:p w:rsidR="00727FD5" w:rsidRPr="004B6CEF" w:rsidRDefault="00B861F8" w:rsidP="00727FD5">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sidR="008542C6">
        <w:rPr>
          <w:rFonts w:ascii="Times New Roman" w:hAnsi="Times New Roman" w:cs="Times New Roman"/>
          <w:color w:val="000000" w:themeColor="text1"/>
        </w:rPr>
        <w:t>2</w:t>
      </w:r>
      <w:r w:rsidRPr="004B6CEF">
        <w:rPr>
          <w:rFonts w:ascii="Times New Roman" w:hAnsi="Times New Roman" w:cs="Times New Roman"/>
          <w:color w:val="000000" w:themeColor="text1"/>
        </w:rPr>
        <w:t xml:space="preserve">: </w:t>
      </w:r>
      <w:r w:rsidR="00727FD5">
        <w:rPr>
          <w:rFonts w:ascii="Times New Roman" w:hAnsi="Times New Roman" w:cs="Times New Roman"/>
          <w:color w:val="000000" w:themeColor="text1"/>
        </w:rPr>
        <w:t>Chinese character Animation</w:t>
      </w:r>
      <w:r w:rsidR="00727FD5" w:rsidRPr="004B6CEF">
        <w:rPr>
          <w:rFonts w:ascii="Times New Roman" w:hAnsi="Times New Roman" w:cs="Times New Roman"/>
          <w:color w:val="000000" w:themeColor="text1"/>
        </w:rPr>
        <w:t xml:space="preserve"> Instruction </w:t>
      </w:r>
    </w:p>
    <w:p w:rsidR="006A7B1F" w:rsidRPr="00786E29" w:rsidRDefault="00727FD5" w:rsidP="00786E29">
      <w:pPr>
        <w:shd w:val="clear" w:color="auto" w:fill="FFFFFF"/>
        <w:ind w:left="360"/>
        <w:outlineLvl w:val="1"/>
        <w:rPr>
          <w:color w:val="000000" w:themeColor="text1"/>
        </w:rPr>
      </w:pPr>
      <w:r w:rsidRPr="00786E29">
        <w:rPr>
          <w:rFonts w:ascii="Times New Roman" w:hAnsi="Times New Roman" w:cs="Times New Roman"/>
          <w:color w:val="000000" w:themeColor="text1"/>
        </w:rPr>
        <w:t xml:space="preserve">Introduce new vocabulary from lesson 1: </w:t>
      </w:r>
      <w:r w:rsidR="006A7B1F" w:rsidRPr="00786E29">
        <w:rPr>
          <w:rFonts w:eastAsia="PingFang TC" w:hint="eastAsia"/>
          <w:color w:val="000000" w:themeColor="text1"/>
        </w:rPr>
        <w:t>辛苦</w:t>
      </w:r>
      <w:r w:rsidR="006A7B1F" w:rsidRPr="00786E29">
        <w:rPr>
          <w:rFonts w:eastAsia="PingFang TC"/>
          <w:color w:val="000000" w:themeColor="text1"/>
        </w:rPr>
        <w:t>，</w:t>
      </w:r>
      <w:r w:rsidR="006A7B1F" w:rsidRPr="00786E29">
        <w:rPr>
          <w:rFonts w:eastAsia="PingFang TC" w:hint="eastAsia"/>
          <w:color w:val="000000" w:themeColor="text1"/>
        </w:rPr>
        <w:t>浪费，食堂</w:t>
      </w:r>
      <w:r w:rsidR="006A7B1F" w:rsidRPr="00786E29">
        <w:rPr>
          <w:rFonts w:eastAsia="PingFang TC"/>
          <w:color w:val="000000" w:themeColor="text1"/>
        </w:rPr>
        <w:t>，</w:t>
      </w:r>
      <w:r w:rsidR="006A7B1F" w:rsidRPr="00786E29">
        <w:rPr>
          <w:rFonts w:eastAsia="PingFang TC" w:hint="eastAsia"/>
          <w:color w:val="000000" w:themeColor="text1"/>
        </w:rPr>
        <w:t>诗</w:t>
      </w:r>
      <w:r w:rsidR="006A7B1F" w:rsidRPr="00786E29">
        <w:rPr>
          <w:rFonts w:eastAsia="PingFang TC"/>
          <w:color w:val="000000" w:themeColor="text1"/>
        </w:rPr>
        <w:t>，</w:t>
      </w:r>
      <w:r w:rsidR="006A7B1F" w:rsidRPr="00786E29">
        <w:rPr>
          <w:rFonts w:eastAsia="PingFang TC" w:hint="eastAsia"/>
          <w:color w:val="000000" w:themeColor="text1"/>
        </w:rPr>
        <w:t>劳</w:t>
      </w:r>
      <w:r w:rsidR="006A7B1F" w:rsidRPr="00786E29">
        <w:rPr>
          <w:rFonts w:eastAsia="PingFang TC"/>
          <w:color w:val="000000" w:themeColor="text1"/>
        </w:rPr>
        <w:t>动，</w:t>
      </w:r>
      <w:r w:rsidR="006A7B1F" w:rsidRPr="00786E29">
        <w:rPr>
          <w:rFonts w:eastAsia="PingFang TC" w:hint="eastAsia"/>
          <w:color w:val="000000" w:themeColor="text1"/>
        </w:rPr>
        <w:t>丢掉，根据</w:t>
      </w:r>
      <w:r w:rsidR="006A7B1F" w:rsidRPr="00786E29">
        <w:rPr>
          <w:rFonts w:eastAsia="PingFang TC"/>
          <w:color w:val="000000" w:themeColor="text1"/>
        </w:rPr>
        <w:t>，</w:t>
      </w:r>
      <w:r w:rsidR="006A7B1F" w:rsidRPr="00786E29">
        <w:rPr>
          <w:rFonts w:eastAsia="PingFang TC" w:hint="eastAsia"/>
          <w:color w:val="000000" w:themeColor="text1"/>
        </w:rPr>
        <w:t>观察，侦探</w:t>
      </w:r>
      <w:r w:rsidR="006A7B1F" w:rsidRPr="00786E29">
        <w:rPr>
          <w:rFonts w:eastAsia="PingFang TC"/>
          <w:color w:val="000000" w:themeColor="text1"/>
        </w:rPr>
        <w:t>，</w:t>
      </w:r>
      <w:r w:rsidR="006A7B1F" w:rsidRPr="00786E29">
        <w:rPr>
          <w:rFonts w:eastAsia="PingFang TC" w:hint="eastAsia"/>
          <w:color w:val="000000" w:themeColor="text1"/>
        </w:rPr>
        <w:t>报告</w:t>
      </w:r>
      <w:r w:rsidR="006A7B1F" w:rsidRPr="00786E29">
        <w:rPr>
          <w:color w:val="000000" w:themeColor="text1"/>
        </w:rPr>
        <w:t>.</w:t>
      </w:r>
    </w:p>
    <w:p w:rsidR="001B6CF0" w:rsidRPr="00786E29" w:rsidRDefault="001B6CF0" w:rsidP="00786E29">
      <w:pPr>
        <w:pStyle w:val="ListParagraph"/>
        <w:numPr>
          <w:ilvl w:val="0"/>
          <w:numId w:val="74"/>
        </w:numPr>
        <w:shd w:val="clear" w:color="auto" w:fill="FFFFFF"/>
        <w:outlineLvl w:val="1"/>
        <w:rPr>
          <w:rStyle w:val="Hyperlink"/>
          <w:rFonts w:ascii="Times New Roman" w:hAnsi="Times New Roman" w:cs="Times New Roman"/>
          <w:color w:val="000000" w:themeColor="text1"/>
          <w:u w:val="none"/>
        </w:rPr>
      </w:pPr>
      <w:r w:rsidRPr="00786E29">
        <w:rPr>
          <w:rFonts w:ascii="Times New Roman" w:hAnsi="Times New Roman" w:cs="Times New Roman"/>
          <w:color w:val="000000" w:themeColor="text1"/>
        </w:rPr>
        <w:t>Introduce the following website for students to watch animation of Chinese characters</w:t>
      </w:r>
      <w:r w:rsidR="00504DAA" w:rsidRPr="00786E29">
        <w:rPr>
          <w:rFonts w:ascii="Times New Roman" w:hAnsi="Times New Roman" w:cs="Times New Roman"/>
          <w:color w:val="000000" w:themeColor="text1"/>
        </w:rPr>
        <w:t xml:space="preserve"> as a class</w:t>
      </w:r>
      <w:r w:rsidRPr="00786E29">
        <w:rPr>
          <w:rFonts w:ascii="Times New Roman" w:hAnsi="Times New Roman" w:cs="Times New Roman"/>
          <w:color w:val="000000" w:themeColor="text1"/>
        </w:rPr>
        <w:t xml:space="preserve">: </w:t>
      </w:r>
      <w:hyperlink r:id="rId8" w:history="1">
        <w:r w:rsidRPr="00786E29">
          <w:rPr>
            <w:rStyle w:val="Hyperlink"/>
            <w:rFonts w:ascii="Times New Roman" w:hAnsi="Times New Roman" w:cs="Times New Roman"/>
          </w:rPr>
          <w:t>https://www.archchinese.com/</w:t>
        </w:r>
      </w:hyperlink>
    </w:p>
    <w:p w:rsidR="001B6CF0" w:rsidRPr="00786E29" w:rsidRDefault="001B6CF0" w:rsidP="00786E29">
      <w:pPr>
        <w:pStyle w:val="ListParagraph"/>
        <w:numPr>
          <w:ilvl w:val="0"/>
          <w:numId w:val="74"/>
        </w:numPr>
        <w:shd w:val="clear" w:color="auto" w:fill="FFFFFF"/>
        <w:outlineLvl w:val="1"/>
        <w:rPr>
          <w:rFonts w:ascii="Times New Roman" w:hAnsi="Times New Roman" w:cs="Times New Roman"/>
          <w:color w:val="000000" w:themeColor="text1"/>
        </w:rPr>
      </w:pPr>
      <w:r w:rsidRPr="00786E29">
        <w:rPr>
          <w:rStyle w:val="Hyperlink"/>
          <w:rFonts w:ascii="Times New Roman" w:hAnsi="Times New Roman" w:cs="Times New Roman"/>
          <w:color w:val="000000" w:themeColor="text1"/>
          <w:u w:val="none"/>
        </w:rPr>
        <w:t>Demonstrate how to use the website to type pinyin and find the animation.</w:t>
      </w:r>
    </w:p>
    <w:p w:rsidR="00727FD5" w:rsidRPr="00786E29" w:rsidRDefault="00727FD5" w:rsidP="00786E29">
      <w:pPr>
        <w:pStyle w:val="ListParagraph"/>
        <w:numPr>
          <w:ilvl w:val="0"/>
          <w:numId w:val="74"/>
        </w:numPr>
        <w:shd w:val="clear" w:color="auto" w:fill="FFFFFF"/>
        <w:outlineLvl w:val="1"/>
        <w:rPr>
          <w:rFonts w:ascii="Times New Roman" w:hAnsi="Times New Roman" w:cs="Times New Roman"/>
          <w:color w:val="000000" w:themeColor="text1"/>
        </w:rPr>
      </w:pPr>
      <w:r w:rsidRPr="00786E29">
        <w:rPr>
          <w:rFonts w:ascii="Times New Roman" w:hAnsi="Times New Roman" w:cs="Times New Roman"/>
          <w:color w:val="000000" w:themeColor="text1"/>
        </w:rPr>
        <w:t xml:space="preserve">Show the animation of </w:t>
      </w:r>
      <w:r w:rsidR="005B39D4" w:rsidRPr="00786E29">
        <w:rPr>
          <w:rFonts w:eastAsia="PingFang TC" w:hint="eastAsia"/>
          <w:color w:val="000000" w:themeColor="text1"/>
        </w:rPr>
        <w:t>辛</w:t>
      </w:r>
      <w:r w:rsidR="00056A26" w:rsidRPr="00786E29">
        <w:rPr>
          <w:rFonts w:ascii="Times New Roman" w:eastAsia="PingFang TC" w:hAnsi="Times New Roman" w:cs="Times New Roman" w:hint="eastAsia"/>
          <w:color w:val="000000" w:themeColor="text1"/>
        </w:rPr>
        <w:t xml:space="preserve"> </w:t>
      </w:r>
      <w:r w:rsidR="00056A26" w:rsidRPr="00786E29">
        <w:rPr>
          <w:rFonts w:ascii="Times New Roman" w:eastAsia="PingFang TC" w:hAnsi="Times New Roman" w:cs="Times New Roman"/>
          <w:color w:val="000000" w:themeColor="text1"/>
        </w:rPr>
        <w:t>three times</w:t>
      </w:r>
      <w:r w:rsidR="00056A26" w:rsidRPr="00786E29">
        <w:rPr>
          <w:rFonts w:ascii="Times New Roman" w:eastAsia="PingFang TC" w:hAnsi="Times New Roman" w:cs="Times New Roman" w:hint="eastAsia"/>
          <w:color w:val="000000" w:themeColor="text1"/>
        </w:rPr>
        <w:t xml:space="preserve"> </w:t>
      </w:r>
      <w:r w:rsidR="005B39D4" w:rsidRPr="00786E29">
        <w:rPr>
          <w:rFonts w:ascii="Times New Roman" w:hAnsi="Times New Roman" w:cs="Times New Roman"/>
        </w:rPr>
        <w:t>https://www.archchinese.com/chinese_english_dictionary.html?find=%E8%BE%9B</w:t>
      </w:r>
    </w:p>
    <w:p w:rsidR="0054156F" w:rsidRPr="00786E29" w:rsidRDefault="0054156F" w:rsidP="00786E29">
      <w:pPr>
        <w:pStyle w:val="ListParagraph"/>
        <w:numPr>
          <w:ilvl w:val="0"/>
          <w:numId w:val="74"/>
        </w:numPr>
        <w:shd w:val="clear" w:color="auto" w:fill="FFFFFF"/>
        <w:outlineLvl w:val="1"/>
        <w:rPr>
          <w:rFonts w:ascii="Times New Roman" w:hAnsi="Times New Roman" w:cs="Times New Roman"/>
          <w:color w:val="000000" w:themeColor="text1"/>
        </w:rPr>
      </w:pPr>
      <w:r w:rsidRPr="00786E29">
        <w:rPr>
          <w:rFonts w:ascii="Times New Roman" w:hAnsi="Times New Roman" w:cs="Times New Roman"/>
          <w:color w:val="000000" w:themeColor="text1"/>
        </w:rPr>
        <w:lastRenderedPageBreak/>
        <w:t xml:space="preserve">Show the animation of </w:t>
      </w:r>
      <w:r w:rsidR="005B39D4" w:rsidRPr="00786E29">
        <w:rPr>
          <w:rFonts w:ascii="Times New Roman" w:eastAsia="PingFang TC" w:hAnsi="Times New Roman" w:cs="Times New Roman" w:hint="eastAsia"/>
          <w:color w:val="000000" w:themeColor="text1"/>
        </w:rPr>
        <w:t>苦</w:t>
      </w:r>
      <w:r w:rsidR="00056A26" w:rsidRPr="00786E29">
        <w:rPr>
          <w:rFonts w:ascii="Times New Roman" w:eastAsia="PingFang TC" w:hAnsi="Times New Roman" w:cs="Times New Roman"/>
          <w:color w:val="000000" w:themeColor="text1"/>
        </w:rPr>
        <w:t>three times</w:t>
      </w:r>
      <w:r w:rsidR="00056A26" w:rsidRPr="00786E29">
        <w:rPr>
          <w:rFonts w:ascii="Times New Roman" w:eastAsia="PingFang TC" w:hAnsi="Times New Roman" w:cs="Times New Roman" w:hint="eastAsia"/>
          <w:color w:val="000000" w:themeColor="text1"/>
        </w:rPr>
        <w:t xml:space="preserve"> </w:t>
      </w:r>
      <w:r w:rsidR="005B39D4" w:rsidRPr="00786E29">
        <w:rPr>
          <w:rFonts w:ascii="Times New Roman" w:hAnsi="Times New Roman" w:cs="Times New Roman"/>
        </w:rPr>
        <w:t>https://www.archchinese.com/chinese_english_dictionary.html?find=%E8%8B%A6</w:t>
      </w:r>
    </w:p>
    <w:p w:rsidR="00786E29" w:rsidRPr="00786E29" w:rsidRDefault="001B6CF0" w:rsidP="00786E29">
      <w:pPr>
        <w:pStyle w:val="ListParagraph"/>
        <w:numPr>
          <w:ilvl w:val="0"/>
          <w:numId w:val="74"/>
        </w:numPr>
        <w:shd w:val="clear" w:color="auto" w:fill="FFFFFF"/>
        <w:outlineLvl w:val="1"/>
        <w:rPr>
          <w:rFonts w:ascii="Times New Roman" w:hAnsi="Times New Roman" w:cs="Times New Roman"/>
          <w:color w:val="000000" w:themeColor="text1"/>
        </w:rPr>
      </w:pPr>
      <w:r w:rsidRPr="00786E29">
        <w:rPr>
          <w:rFonts w:ascii="Times New Roman" w:hAnsi="Times New Roman" w:cs="Times New Roman"/>
          <w:color w:val="000000" w:themeColor="text1"/>
        </w:rPr>
        <w:t xml:space="preserve">Show the animation of </w:t>
      </w:r>
      <w:r w:rsidR="005B39D4" w:rsidRPr="00786E29">
        <w:rPr>
          <w:rFonts w:ascii="Times New Roman" w:eastAsia="PingFang TC" w:hAnsi="Times New Roman" w:cs="Times New Roman" w:hint="eastAsia"/>
          <w:color w:val="000000" w:themeColor="text1"/>
        </w:rPr>
        <w:t>浪</w:t>
      </w:r>
      <w:r w:rsidR="00056A26" w:rsidRPr="00786E29">
        <w:rPr>
          <w:rFonts w:ascii="Times New Roman" w:eastAsia="PingFang TC" w:hAnsi="Times New Roman" w:cs="Times New Roman"/>
          <w:color w:val="000000" w:themeColor="text1"/>
        </w:rPr>
        <w:t>three times</w:t>
      </w:r>
      <w:r w:rsidR="00786E29">
        <w:rPr>
          <w:rFonts w:ascii="Times New Roman" w:eastAsia="PingFang TC" w:hAnsi="Times New Roman" w:cs="Times New Roman"/>
          <w:color w:val="000000" w:themeColor="text1"/>
        </w:rPr>
        <w:t xml:space="preserve"> </w:t>
      </w:r>
      <w:hyperlink r:id="rId9" w:history="1">
        <w:r w:rsidR="00786E29" w:rsidRPr="00970E55">
          <w:rPr>
            <w:rStyle w:val="Hyperlink"/>
            <w:rFonts w:ascii="Times New Roman" w:hAnsi="Times New Roman" w:cs="Times New Roman"/>
          </w:rPr>
          <w:t>https://www.archchinese.com/chinese_english_dictionary.html?find=%E6%B5%</w:t>
        </w:r>
      </w:hyperlink>
    </w:p>
    <w:p w:rsidR="00786E29" w:rsidRPr="00786E29" w:rsidRDefault="00786E29" w:rsidP="00786E29">
      <w:pPr>
        <w:pStyle w:val="ListParagraph"/>
        <w:numPr>
          <w:ilvl w:val="0"/>
          <w:numId w:val="74"/>
        </w:numPr>
        <w:shd w:val="clear" w:color="auto" w:fill="FFFFFF"/>
        <w:outlineLvl w:val="1"/>
        <w:rPr>
          <w:rFonts w:ascii="Times New Roman" w:hAnsi="Times New Roman" w:cs="Times New Roman"/>
          <w:color w:val="000000" w:themeColor="text1"/>
        </w:rPr>
      </w:pPr>
      <w:r w:rsidRPr="00786E29">
        <w:rPr>
          <w:rFonts w:ascii="Times New Roman" w:hAnsi="Times New Roman" w:cs="Times New Roman"/>
          <w:color w:val="000000" w:themeColor="text1"/>
        </w:rPr>
        <w:t>Repeat the same procedure for each character. Have student watch animation for each character on their own computer/device.</w:t>
      </w:r>
    </w:p>
    <w:p w:rsidR="00786E29" w:rsidRDefault="00786E29" w:rsidP="00786E29">
      <w:pPr>
        <w:shd w:val="clear" w:color="auto" w:fill="FFFFFF"/>
        <w:outlineLvl w:val="1"/>
        <w:rPr>
          <w:rFonts w:ascii="Times New Roman" w:hAnsi="Times New Roman" w:cs="Times New Roman"/>
          <w:color w:val="000000" w:themeColor="text1"/>
        </w:rPr>
      </w:pPr>
    </w:p>
    <w:p w:rsidR="00786E29" w:rsidRPr="00786E29" w:rsidRDefault="00786E29" w:rsidP="00786E29">
      <w:pPr>
        <w:shd w:val="clear" w:color="auto" w:fill="FFFFFF"/>
        <w:outlineLvl w:val="1"/>
        <w:rPr>
          <w:rFonts w:ascii="Times New Roman" w:hAnsi="Times New Roman" w:cs="Times New Roman"/>
          <w:color w:val="000000" w:themeColor="text1"/>
        </w:rPr>
      </w:pPr>
    </w:p>
    <w:p w:rsidR="0054156F" w:rsidRDefault="00B861F8" w:rsidP="0054156F">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sidR="008542C6">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 </w:t>
      </w:r>
      <w:r w:rsidR="001B6CF0">
        <w:rPr>
          <w:rFonts w:ascii="Times New Roman" w:hAnsi="Times New Roman" w:cs="Times New Roman"/>
          <w:color w:val="000000" w:themeColor="text1"/>
        </w:rPr>
        <w:t xml:space="preserve">Typing </w:t>
      </w:r>
      <w:r w:rsidR="008542C6">
        <w:rPr>
          <w:rFonts w:ascii="Times New Roman" w:hAnsi="Times New Roman" w:cs="Times New Roman"/>
          <w:color w:val="000000" w:themeColor="text1"/>
        </w:rPr>
        <w:t>Practice</w:t>
      </w:r>
    </w:p>
    <w:p w:rsidR="00056A26" w:rsidRDefault="00056A26" w:rsidP="008542C6">
      <w:pPr>
        <w:pStyle w:val="ListParagraph"/>
        <w:numPr>
          <w:ilvl w:val="0"/>
          <w:numId w:val="5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After </w:t>
      </w:r>
      <w:proofErr w:type="gramStart"/>
      <w:r>
        <w:rPr>
          <w:rFonts w:ascii="Times New Roman" w:hAnsi="Times New Roman" w:cs="Times New Roman"/>
          <w:color w:val="000000" w:themeColor="text1"/>
        </w:rPr>
        <w:t>students</w:t>
      </w:r>
      <w:proofErr w:type="gramEnd"/>
      <w:r>
        <w:rPr>
          <w:rFonts w:ascii="Times New Roman" w:hAnsi="Times New Roman" w:cs="Times New Roman"/>
          <w:color w:val="000000" w:themeColor="text1"/>
        </w:rPr>
        <w:t xml:space="preserve"> finish watching animation for all characters, have them open google doc on their computer/device.</w:t>
      </w:r>
    </w:p>
    <w:p w:rsidR="00056A26" w:rsidRDefault="0023661E" w:rsidP="008542C6">
      <w:pPr>
        <w:pStyle w:val="ListParagraph"/>
        <w:numPr>
          <w:ilvl w:val="0"/>
          <w:numId w:val="59"/>
        </w:numPr>
        <w:shd w:val="clear" w:color="auto" w:fill="FFFFFF"/>
        <w:outlineLvl w:val="1"/>
        <w:rPr>
          <w:rFonts w:ascii="Times New Roman" w:hAnsi="Times New Roman" w:cs="Times New Roman"/>
          <w:color w:val="000000" w:themeColor="text1"/>
        </w:rPr>
      </w:pPr>
      <w:r w:rsidRPr="0023661E">
        <w:rPr>
          <w:rFonts w:ascii="Times New Roman" w:hAnsi="Times New Roman" w:cs="Times New Roman"/>
          <w:color w:val="000000"/>
          <w:shd w:val="clear" w:color="auto" w:fill="FFFFFF"/>
        </w:rPr>
        <w:t>Practice typing the new-learned vocabulary form this lesson.</w:t>
      </w:r>
      <w:r>
        <w:rPr>
          <w:color w:val="000000"/>
          <w:shd w:val="clear" w:color="auto" w:fill="FFFFFF"/>
        </w:rPr>
        <w:t xml:space="preserve"> </w:t>
      </w:r>
      <w:r w:rsidR="00056A26">
        <w:rPr>
          <w:rFonts w:ascii="Times New Roman" w:hAnsi="Times New Roman" w:cs="Times New Roman"/>
          <w:color w:val="000000" w:themeColor="text1"/>
        </w:rPr>
        <w:t xml:space="preserve">Teacher says a word from the list of new vocabulary. Students will type the pinyin and find the corresponding characters. </w:t>
      </w:r>
    </w:p>
    <w:p w:rsidR="00056A26" w:rsidRDefault="00056A26" w:rsidP="008542C6">
      <w:pPr>
        <w:pStyle w:val="ListParagraph"/>
        <w:numPr>
          <w:ilvl w:val="0"/>
          <w:numId w:val="5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students check each other’s typing.</w:t>
      </w:r>
    </w:p>
    <w:p w:rsidR="00056A26" w:rsidRDefault="00056A26" w:rsidP="008542C6">
      <w:pPr>
        <w:pStyle w:val="ListParagraph"/>
        <w:numPr>
          <w:ilvl w:val="0"/>
          <w:numId w:val="5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Teacher will read a sentence from the text of lesson 1. Students will type the sentence. </w:t>
      </w:r>
    </w:p>
    <w:p w:rsidR="0023661E" w:rsidRDefault="0023661E" w:rsidP="0023661E">
      <w:pPr>
        <w:pStyle w:val="ListParagraph"/>
        <w:numPr>
          <w:ilvl w:val="0"/>
          <w:numId w:val="5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Have students check each other’s typing. </w:t>
      </w:r>
    </w:p>
    <w:p w:rsidR="0023661E" w:rsidRPr="0023661E" w:rsidRDefault="0023661E" w:rsidP="0023661E">
      <w:pPr>
        <w:pStyle w:val="NormalWeb"/>
        <w:numPr>
          <w:ilvl w:val="0"/>
          <w:numId w:val="59"/>
        </w:numPr>
        <w:shd w:val="clear" w:color="auto" w:fill="FFFFFF"/>
        <w:spacing w:before="0" w:beforeAutospacing="0" w:after="0" w:afterAutospacing="0"/>
        <w:rPr>
          <w:color w:val="000000"/>
          <w:shd w:val="clear" w:color="auto" w:fill="FFFFFF"/>
        </w:rPr>
      </w:pPr>
      <w:r>
        <w:rPr>
          <w:color w:val="000000"/>
          <w:shd w:val="clear" w:color="auto" w:fill="FFFFFF"/>
        </w:rPr>
        <w:t>Then ask students to type the text of this lesson to improve speed and accuracy for homework.</w:t>
      </w:r>
    </w:p>
    <w:p w:rsidR="0054156F" w:rsidRDefault="0054156F" w:rsidP="0054156F">
      <w:pPr>
        <w:shd w:val="clear" w:color="auto" w:fill="FFFFFF"/>
        <w:outlineLvl w:val="1"/>
        <w:rPr>
          <w:rFonts w:ascii="Times New Roman" w:hAnsi="Times New Roman" w:cs="Times New Roman"/>
          <w:color w:val="000000" w:themeColor="text1"/>
        </w:rPr>
      </w:pPr>
    </w:p>
    <w:p w:rsidR="0054156F" w:rsidRPr="004B6CEF" w:rsidRDefault="0054156F" w:rsidP="0054156F">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sidR="008542C6">
        <w:rPr>
          <w:rFonts w:ascii="Times New Roman" w:hAnsi="Times New Roman" w:cs="Times New Roman"/>
          <w:color w:val="000000" w:themeColor="text1"/>
        </w:rPr>
        <w:t>4</w:t>
      </w:r>
      <w:r w:rsidRPr="004B6CEF">
        <w:rPr>
          <w:rFonts w:ascii="Times New Roman" w:hAnsi="Times New Roman" w:cs="Times New Roman"/>
          <w:color w:val="000000" w:themeColor="text1"/>
        </w:rPr>
        <w:t>: Character Writing Practice</w:t>
      </w:r>
    </w:p>
    <w:p w:rsidR="008542C6" w:rsidRPr="008542C6" w:rsidRDefault="008542C6" w:rsidP="008542C6">
      <w:pPr>
        <w:pStyle w:val="ListParagraph"/>
        <w:numPr>
          <w:ilvl w:val="0"/>
          <w:numId w:val="60"/>
        </w:numPr>
        <w:shd w:val="clear" w:color="auto" w:fill="FFFFFF"/>
        <w:outlineLvl w:val="1"/>
        <w:rPr>
          <w:rFonts w:ascii="Times New Roman" w:hAnsi="Times New Roman" w:cs="Times New Roman"/>
        </w:rPr>
      </w:pPr>
      <w:r w:rsidRPr="008542C6">
        <w:rPr>
          <w:rFonts w:ascii="Times New Roman" w:hAnsi="Times New Roman" w:cs="Times New Roman"/>
        </w:rPr>
        <w:t xml:space="preserve">Have students use the following link to practice writing </w:t>
      </w:r>
      <w:r w:rsidR="00786E29">
        <w:rPr>
          <w:rFonts w:ascii="Times New Roman" w:eastAsia="PingFang TC" w:hAnsi="Times New Roman" w:cs="Times New Roman" w:hint="eastAsia"/>
          <w:color w:val="000000" w:themeColor="text1"/>
        </w:rPr>
        <w:t>辛</w:t>
      </w:r>
    </w:p>
    <w:p w:rsidR="00786E29" w:rsidRPr="00786E29" w:rsidRDefault="00786E29" w:rsidP="001765B1">
      <w:pPr>
        <w:pStyle w:val="ListParagraph"/>
        <w:numPr>
          <w:ilvl w:val="0"/>
          <w:numId w:val="60"/>
        </w:numPr>
        <w:shd w:val="clear" w:color="auto" w:fill="FFFFFF"/>
        <w:outlineLvl w:val="1"/>
        <w:rPr>
          <w:rFonts w:ascii="Times New Roman" w:hAnsi="Times New Roman" w:cs="Times New Roman"/>
        </w:rPr>
      </w:pPr>
      <w:r w:rsidRPr="00786E29">
        <w:rPr>
          <w:rFonts w:ascii="Times New Roman" w:hAnsi="Times New Roman" w:cs="Times New Roman"/>
        </w:rPr>
        <w:t>https://www.archchinese.com/chinese_handwriting_practice.html?write=%E8%BE%9B</w:t>
      </w:r>
      <w:r w:rsidR="008542C6" w:rsidRPr="00786E29">
        <w:rPr>
          <w:rFonts w:ascii="Times New Roman" w:hAnsi="Times New Roman" w:cs="Times New Roman"/>
        </w:rPr>
        <w:t xml:space="preserve">Have students use the following link to practice writing </w:t>
      </w:r>
      <w:r w:rsidRPr="00786E29">
        <w:rPr>
          <w:rFonts w:ascii="Times New Roman" w:eastAsia="PingFang TC" w:hAnsi="Times New Roman" w:cs="Times New Roman" w:hint="eastAsia"/>
          <w:color w:val="000000" w:themeColor="text1"/>
        </w:rPr>
        <w:t>苦</w:t>
      </w:r>
      <w:hyperlink r:id="rId10" w:history="1">
        <w:r w:rsidRPr="00970E55">
          <w:rPr>
            <w:rStyle w:val="Hyperlink"/>
            <w:rFonts w:ascii="Times New Roman" w:hAnsi="Times New Roman" w:cs="Times New Roman"/>
          </w:rPr>
          <w:t>https://www.archchinese.com/chinese_handwriting_practice.html?write=%E8%8B%A6</w:t>
        </w:r>
      </w:hyperlink>
    </w:p>
    <w:p w:rsidR="00786E29" w:rsidRPr="00786E29" w:rsidRDefault="0054156F" w:rsidP="001765B1">
      <w:pPr>
        <w:pStyle w:val="ListParagraph"/>
        <w:numPr>
          <w:ilvl w:val="0"/>
          <w:numId w:val="60"/>
        </w:numPr>
        <w:shd w:val="clear" w:color="auto" w:fill="FFFFFF"/>
        <w:outlineLvl w:val="1"/>
        <w:rPr>
          <w:rFonts w:ascii="Times New Roman" w:hAnsi="Times New Roman" w:cs="Times New Roman"/>
        </w:rPr>
      </w:pPr>
      <w:r w:rsidRPr="00786E29">
        <w:rPr>
          <w:rFonts w:ascii="Times New Roman" w:hAnsi="Times New Roman" w:cs="Times New Roman"/>
        </w:rPr>
        <w:t xml:space="preserve">Have students use the following link to practice writing </w:t>
      </w:r>
      <w:r w:rsidR="00786E29">
        <w:rPr>
          <w:rFonts w:ascii="Times New Roman" w:hAnsi="Times New Roman" w:cs="Times New Roman" w:hint="eastAsia"/>
        </w:rPr>
        <w:t>浪</w:t>
      </w:r>
      <w:r w:rsidR="00786E29">
        <w:fldChar w:fldCharType="begin"/>
      </w:r>
      <w:r w:rsidR="00786E29">
        <w:instrText>HYPERLINK "</w:instrText>
      </w:r>
      <w:r w:rsidR="00786E29" w:rsidRPr="00786E29">
        <w:instrText>https://www.archchinese.com/chinese_english_dictionary.html?find=%E6%B5%AA</w:instrText>
      </w:r>
      <w:r w:rsidR="00786E29">
        <w:instrText>"</w:instrText>
      </w:r>
      <w:r w:rsidR="00786E29">
        <w:fldChar w:fldCharType="separate"/>
      </w:r>
      <w:r w:rsidR="00786E29" w:rsidRPr="00970E55">
        <w:rPr>
          <w:rStyle w:val="Hyperlink"/>
        </w:rPr>
        <w:t>https://www.archchinese.com/chinese_english_dictionary.html?find=%E6%B5%AA</w:t>
      </w:r>
      <w:r w:rsidR="00786E29">
        <w:fldChar w:fldCharType="end"/>
      </w:r>
    </w:p>
    <w:p w:rsidR="0054156F" w:rsidRPr="00786E29" w:rsidRDefault="008542C6" w:rsidP="001765B1">
      <w:pPr>
        <w:pStyle w:val="ListParagraph"/>
        <w:numPr>
          <w:ilvl w:val="0"/>
          <w:numId w:val="60"/>
        </w:numPr>
        <w:shd w:val="clear" w:color="auto" w:fill="FFFFFF"/>
        <w:outlineLvl w:val="1"/>
        <w:rPr>
          <w:rFonts w:ascii="Times New Roman" w:hAnsi="Times New Roman" w:cs="Times New Roman"/>
        </w:rPr>
      </w:pPr>
      <w:r w:rsidRPr="00786E29">
        <w:rPr>
          <w:rFonts w:ascii="Times New Roman" w:hAnsi="Times New Roman" w:cs="Times New Roman"/>
        </w:rPr>
        <w:t>Have students practice writing the rest of characters.</w:t>
      </w:r>
    </w:p>
    <w:p w:rsidR="008542C6" w:rsidRDefault="008542C6" w:rsidP="00BE4F16">
      <w:pPr>
        <w:rPr>
          <w:rFonts w:ascii="Times New Roman" w:hAnsi="Times New Roman" w:cs="Times New Roman"/>
        </w:rPr>
      </w:pPr>
    </w:p>
    <w:p w:rsidR="00B861F8" w:rsidRDefault="00B861F8" w:rsidP="00BE4F16">
      <w:pPr>
        <w:rPr>
          <w:rFonts w:ascii="Times New Roman" w:hAnsi="Times New Roman" w:cs="Times New Roman"/>
        </w:rPr>
      </w:pP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b/>
          <w:bCs/>
          <w:color w:val="000000" w:themeColor="text1"/>
        </w:rPr>
        <w:t xml:space="preserve">Class 3 </w:t>
      </w:r>
      <w:r w:rsidRPr="004B6CEF">
        <w:rPr>
          <w:rFonts w:ascii="Times New Roman" w:hAnsi="Times New Roman" w:cs="Times New Roman"/>
          <w:color w:val="000000" w:themeColor="text1"/>
        </w:rPr>
        <w:t>(</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sidR="00A63F5A">
        <w:rPr>
          <w:rFonts w:ascii="Times New Roman" w:hAnsi="Times New Roman" w:cs="Times New Roman"/>
          <w:color w:val="000000" w:themeColor="text1"/>
        </w:rPr>
        <w:t>Typing</w:t>
      </w:r>
      <w:r w:rsidRPr="004B6CEF">
        <w:rPr>
          <w:rFonts w:ascii="Times New Roman" w:hAnsi="Times New Roman" w:cs="Times New Roman" w:hint="eastAsia"/>
          <w:color w:val="000000" w:themeColor="text1"/>
        </w:rPr>
        <w:t xml:space="preserve"> </w:t>
      </w:r>
      <w:r w:rsidRPr="004B6CEF">
        <w:rPr>
          <w:rFonts w:ascii="Times New Roman" w:hAnsi="Times New Roman" w:cs="Times New Roman"/>
          <w:color w:val="000000" w:themeColor="text1"/>
        </w:rPr>
        <w:t>instruction):</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w:t>
      </w:r>
      <w:r w:rsidR="008542C6">
        <w:rPr>
          <w:rFonts w:ascii="Times New Roman" w:hAnsi="Times New Roman" w:cs="Times New Roman"/>
          <w:color w:val="000000" w:themeColor="text1"/>
        </w:rPr>
        <w:t xml:space="preserve"> </w:t>
      </w:r>
      <w:r w:rsidR="003A7806">
        <w:rPr>
          <w:rFonts w:ascii="Times New Roman" w:hAnsi="Times New Roman" w:cs="Times New Roman"/>
          <w:color w:val="000000" w:themeColor="text1"/>
        </w:rPr>
        <w:t>Use Quizlet</w:t>
      </w:r>
      <w:r w:rsidR="00786E29">
        <w:rPr>
          <w:rFonts w:ascii="Times New Roman" w:hAnsi="Times New Roman" w:cs="Times New Roman" w:hint="eastAsia"/>
          <w:color w:val="000000" w:themeColor="text1"/>
        </w:rPr>
        <w:t>（</w:t>
      </w:r>
      <w:hyperlink r:id="rId11" w:history="1">
        <w:r w:rsidR="00786E29" w:rsidRPr="00970E55">
          <w:rPr>
            <w:rStyle w:val="Hyperlink"/>
            <w:rFonts w:ascii="Times New Roman" w:hAnsi="Times New Roman" w:cs="Times New Roman"/>
          </w:rPr>
          <w:t>https://quizlet.com/</w:t>
        </w:r>
      </w:hyperlink>
      <w:r w:rsidR="00786E29">
        <w:rPr>
          <w:rFonts w:ascii="Times New Roman" w:hAnsi="Times New Roman" w:cs="Times New Roman" w:hint="eastAsia"/>
          <w:color w:val="000000" w:themeColor="text1"/>
        </w:rPr>
        <w:t>）</w:t>
      </w:r>
      <w:r w:rsidR="003A7806">
        <w:rPr>
          <w:rFonts w:ascii="Times New Roman" w:hAnsi="Times New Roman" w:cs="Times New Roman"/>
          <w:color w:val="000000" w:themeColor="text1"/>
        </w:rPr>
        <w:t>to r</w:t>
      </w:r>
      <w:r w:rsidR="008542C6">
        <w:rPr>
          <w:rFonts w:ascii="Times New Roman" w:hAnsi="Times New Roman" w:cs="Times New Roman"/>
          <w:color w:val="000000" w:themeColor="text1"/>
        </w:rPr>
        <w:t>eview</w:t>
      </w:r>
      <w:r w:rsidR="00786E29">
        <w:rPr>
          <w:rFonts w:ascii="Times New Roman" w:hAnsi="Times New Roman" w:cs="Times New Roman"/>
          <w:color w:val="000000" w:themeColor="text1"/>
        </w:rPr>
        <w:t>.</w:t>
      </w:r>
    </w:p>
    <w:p w:rsidR="001B6CF0" w:rsidRDefault="001B6CF0" w:rsidP="001B6CF0">
      <w:pPr>
        <w:pStyle w:val="ListParagraph"/>
        <w:numPr>
          <w:ilvl w:val="0"/>
          <w:numId w:val="43"/>
        </w:num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Review the vocabulary from lesson 1</w:t>
      </w:r>
      <w:r w:rsidR="0023661E">
        <w:rPr>
          <w:rFonts w:ascii="Times New Roman" w:hAnsi="Times New Roman" w:cs="Times New Roman"/>
          <w:color w:val="000000" w:themeColor="text1"/>
        </w:rPr>
        <w:t xml:space="preserve">. </w:t>
      </w:r>
    </w:p>
    <w:p w:rsidR="0023661E" w:rsidRPr="004B6CEF" w:rsidRDefault="0023661E" w:rsidP="001B6CF0">
      <w:pPr>
        <w:pStyle w:val="ListParagraph"/>
        <w:numPr>
          <w:ilvl w:val="0"/>
          <w:numId w:val="43"/>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Check homework and give feedback.</w:t>
      </w:r>
    </w:p>
    <w:p w:rsidR="001B6CF0" w:rsidRPr="004B6CEF" w:rsidRDefault="001B6CF0" w:rsidP="001B6CF0">
      <w:pPr>
        <w:shd w:val="clear" w:color="auto" w:fill="FFFFFF"/>
        <w:rPr>
          <w:rFonts w:ascii="Times New Roman" w:hAnsi="Times New Roman" w:cs="Times New Roman"/>
          <w:b/>
          <w:bCs/>
          <w:color w:val="000000" w:themeColor="text1"/>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2:</w:t>
      </w:r>
      <w:r w:rsidR="008542C6" w:rsidRPr="004B6CEF">
        <w:rPr>
          <w:rFonts w:ascii="Times New Roman" w:hAnsi="Times New Roman" w:cs="Times New Roman"/>
          <w:color w:val="000000" w:themeColor="text1"/>
        </w:rPr>
        <w:t xml:space="preserve"> </w:t>
      </w:r>
      <w:r w:rsidR="008542C6">
        <w:rPr>
          <w:rFonts w:ascii="Times New Roman" w:hAnsi="Times New Roman" w:cs="Times New Roman"/>
          <w:color w:val="000000" w:themeColor="text1"/>
        </w:rPr>
        <w:t>Chinese character Animation</w:t>
      </w:r>
      <w:r w:rsidR="008542C6" w:rsidRPr="004B6CEF">
        <w:rPr>
          <w:rFonts w:ascii="Times New Roman" w:hAnsi="Times New Roman" w:cs="Times New Roman"/>
          <w:color w:val="000000" w:themeColor="text1"/>
        </w:rPr>
        <w:t xml:space="preserve"> Instruction</w:t>
      </w:r>
    </w:p>
    <w:p w:rsidR="006A7B1F" w:rsidRPr="004B6CEF" w:rsidRDefault="001B6CF0" w:rsidP="006A7B1F">
      <w:pPr>
        <w:pStyle w:val="ListParagraph"/>
        <w:numPr>
          <w:ilvl w:val="0"/>
          <w:numId w:val="44"/>
        </w:numPr>
        <w:shd w:val="clear" w:color="auto" w:fill="FFFFFF"/>
        <w:outlineLvl w:val="1"/>
        <w:rPr>
          <w:color w:val="000000" w:themeColor="text1"/>
        </w:rPr>
      </w:pPr>
      <w:r w:rsidRPr="006A7B1F">
        <w:rPr>
          <w:rFonts w:ascii="Times New Roman" w:hAnsi="Times New Roman" w:cs="Times New Roman"/>
          <w:color w:val="000000" w:themeColor="text1"/>
        </w:rPr>
        <w:t>Introduce new vocabulary from lesson 2</w:t>
      </w:r>
      <w:r w:rsidRPr="006A7B1F">
        <w:rPr>
          <w:rFonts w:ascii="Times New Roman" w:eastAsia="PingFang TC" w:hAnsi="Times New Roman" w:cs="Times New Roman"/>
          <w:color w:val="000000" w:themeColor="text1"/>
        </w:rPr>
        <w:t>：</w:t>
      </w:r>
      <w:r w:rsidR="006A7B1F">
        <w:rPr>
          <w:rFonts w:eastAsia="PingFang TC" w:hint="eastAsia"/>
          <w:color w:val="000000" w:themeColor="text1"/>
        </w:rPr>
        <w:t>轮流</w:t>
      </w:r>
      <w:r w:rsidR="006A7B1F" w:rsidRPr="004B6CEF">
        <w:rPr>
          <w:rFonts w:eastAsia="PingFang TC"/>
          <w:color w:val="000000" w:themeColor="text1"/>
        </w:rPr>
        <w:t>，</w:t>
      </w:r>
      <w:r w:rsidR="006A7B1F">
        <w:rPr>
          <w:rFonts w:eastAsia="PingFang TC" w:hint="eastAsia"/>
          <w:color w:val="000000" w:themeColor="text1"/>
        </w:rPr>
        <w:t>记录，汉堡包，饮料</w:t>
      </w:r>
      <w:r w:rsidR="006A7B1F" w:rsidRPr="004B6CEF">
        <w:rPr>
          <w:rFonts w:eastAsia="PingFang TC"/>
          <w:color w:val="000000" w:themeColor="text1"/>
        </w:rPr>
        <w:t>，</w:t>
      </w:r>
      <w:r w:rsidR="006A7B1F">
        <w:rPr>
          <w:rFonts w:eastAsia="PingFang TC" w:hint="eastAsia"/>
          <w:color w:val="000000" w:themeColor="text1"/>
        </w:rPr>
        <w:t>饼干</w:t>
      </w:r>
      <w:r w:rsidR="006A7B1F" w:rsidRPr="004B6CEF">
        <w:rPr>
          <w:rFonts w:eastAsia="PingFang TC"/>
          <w:color w:val="000000" w:themeColor="text1"/>
        </w:rPr>
        <w:t>，</w:t>
      </w:r>
      <w:r w:rsidR="006A7B1F">
        <w:rPr>
          <w:rFonts w:eastAsia="PingFang TC" w:hint="eastAsia"/>
          <w:color w:val="000000" w:themeColor="text1"/>
        </w:rPr>
        <w:t>三分之一，</w:t>
      </w:r>
      <w:r w:rsidR="005B39D4">
        <w:rPr>
          <w:rFonts w:eastAsia="PingFang TC" w:hint="eastAsia"/>
          <w:color w:val="000000" w:themeColor="text1"/>
        </w:rPr>
        <w:t>苹果，水果</w:t>
      </w:r>
      <w:r w:rsidR="005B39D4" w:rsidRPr="004B6CEF">
        <w:rPr>
          <w:rFonts w:eastAsia="PingFang TC"/>
          <w:color w:val="000000" w:themeColor="text1"/>
        </w:rPr>
        <w:t>，</w:t>
      </w:r>
      <w:r w:rsidR="005B39D4">
        <w:rPr>
          <w:rFonts w:eastAsia="PingFang TC" w:hint="eastAsia"/>
          <w:color w:val="000000" w:themeColor="text1"/>
        </w:rPr>
        <w:t>瓶子</w:t>
      </w:r>
      <w:r w:rsidR="005B39D4" w:rsidRPr="004B6CEF">
        <w:rPr>
          <w:rFonts w:eastAsia="PingFang TC"/>
          <w:color w:val="000000" w:themeColor="text1"/>
        </w:rPr>
        <w:t>，</w:t>
      </w:r>
      <w:r w:rsidR="005B39D4">
        <w:rPr>
          <w:rFonts w:eastAsia="PingFang TC" w:hint="eastAsia"/>
          <w:color w:val="000000" w:themeColor="text1"/>
        </w:rPr>
        <w:t>组</w:t>
      </w:r>
    </w:p>
    <w:p w:rsidR="00056A26" w:rsidRPr="006A7B1F" w:rsidRDefault="00A63F5A" w:rsidP="007555CA">
      <w:pPr>
        <w:pStyle w:val="ListParagraph"/>
        <w:numPr>
          <w:ilvl w:val="0"/>
          <w:numId w:val="44"/>
        </w:numPr>
        <w:shd w:val="clear" w:color="auto" w:fill="FFFFFF"/>
        <w:outlineLvl w:val="1"/>
        <w:rPr>
          <w:rStyle w:val="Hyperlink"/>
          <w:rFonts w:ascii="Times New Roman" w:hAnsi="Times New Roman" w:cs="Times New Roman"/>
          <w:color w:val="000000" w:themeColor="text1"/>
          <w:u w:val="none"/>
        </w:rPr>
      </w:pPr>
      <w:r w:rsidRPr="006A7B1F">
        <w:rPr>
          <w:rFonts w:ascii="Times New Roman" w:hAnsi="Times New Roman" w:cs="Times New Roman"/>
          <w:color w:val="000000" w:themeColor="text1"/>
        </w:rPr>
        <w:t>Ask students to use</w:t>
      </w:r>
      <w:r w:rsidR="00056A26" w:rsidRPr="006A7B1F">
        <w:rPr>
          <w:rFonts w:ascii="Times New Roman" w:hAnsi="Times New Roman" w:cs="Times New Roman"/>
          <w:color w:val="000000" w:themeColor="text1"/>
        </w:rPr>
        <w:t xml:space="preserve"> the following website </w:t>
      </w:r>
      <w:r w:rsidR="0023661E" w:rsidRPr="006A7B1F">
        <w:rPr>
          <w:rFonts w:ascii="Times New Roman" w:hAnsi="Times New Roman" w:cs="Times New Roman"/>
          <w:color w:val="000000" w:themeColor="text1"/>
        </w:rPr>
        <w:t xml:space="preserve">to type each character </w:t>
      </w:r>
      <w:r w:rsidR="00056A26" w:rsidRPr="006A7B1F">
        <w:rPr>
          <w:rFonts w:ascii="Times New Roman" w:hAnsi="Times New Roman" w:cs="Times New Roman"/>
          <w:color w:val="000000" w:themeColor="text1"/>
        </w:rPr>
        <w:t xml:space="preserve">to watch animation of </w:t>
      </w:r>
      <w:r w:rsidR="00504DAA" w:rsidRPr="006A7B1F">
        <w:rPr>
          <w:rFonts w:ascii="Times New Roman" w:hAnsi="Times New Roman" w:cs="Times New Roman"/>
          <w:color w:val="000000" w:themeColor="text1"/>
        </w:rPr>
        <w:t>the vocabulary in lesson 2</w:t>
      </w:r>
      <w:r w:rsidR="00056A26" w:rsidRPr="006A7B1F">
        <w:rPr>
          <w:rFonts w:ascii="Times New Roman" w:hAnsi="Times New Roman" w:cs="Times New Roman"/>
          <w:color w:val="000000" w:themeColor="text1"/>
        </w:rPr>
        <w:t xml:space="preserve">: </w:t>
      </w:r>
      <w:hyperlink r:id="rId12" w:history="1">
        <w:r w:rsidR="00056A26" w:rsidRPr="006A7B1F">
          <w:rPr>
            <w:rStyle w:val="Hyperlink"/>
            <w:rFonts w:ascii="Times New Roman" w:hAnsi="Times New Roman" w:cs="Times New Roman"/>
          </w:rPr>
          <w:t>https://www.archchinese.com/</w:t>
        </w:r>
      </w:hyperlink>
    </w:p>
    <w:p w:rsidR="00504DAA" w:rsidRDefault="00504DAA" w:rsidP="0023661E">
      <w:pPr>
        <w:shd w:val="clear" w:color="auto" w:fill="FFFFFF"/>
        <w:outlineLvl w:val="1"/>
        <w:rPr>
          <w:rStyle w:val="Hyperlink"/>
          <w:rFonts w:ascii="Times New Roman" w:hAnsi="Times New Roman" w:cs="Times New Roman"/>
          <w:color w:val="000000" w:themeColor="text1"/>
          <w:u w:val="none"/>
        </w:rPr>
      </w:pPr>
    </w:p>
    <w:p w:rsidR="0023661E" w:rsidRPr="004B6CEF" w:rsidRDefault="0023661E" w:rsidP="0023661E">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3</w:t>
      </w:r>
      <w:r w:rsidRPr="004B6CEF">
        <w:rPr>
          <w:rFonts w:ascii="Times New Roman" w:hAnsi="Times New Roman" w:cs="Times New Roman"/>
          <w:color w:val="000000" w:themeColor="text1"/>
        </w:rPr>
        <w:t>: Character Writing Practice</w:t>
      </w:r>
    </w:p>
    <w:p w:rsidR="0023661E" w:rsidRDefault="0023661E" w:rsidP="0023661E">
      <w:pPr>
        <w:pStyle w:val="ListParagraph"/>
        <w:numPr>
          <w:ilvl w:val="0"/>
          <w:numId w:val="62"/>
        </w:numPr>
        <w:shd w:val="clear" w:color="auto" w:fill="FFFFFF"/>
        <w:outlineLvl w:val="1"/>
        <w:rPr>
          <w:rFonts w:ascii="Times New Roman" w:hAnsi="Times New Roman" w:cs="Times New Roman"/>
          <w:color w:val="000000" w:themeColor="text1"/>
        </w:rPr>
      </w:pPr>
      <w:r w:rsidRPr="0023661E">
        <w:rPr>
          <w:rStyle w:val="Hyperlink"/>
          <w:rFonts w:ascii="Times New Roman" w:hAnsi="Times New Roman" w:cs="Times New Roman"/>
          <w:color w:val="000000" w:themeColor="text1"/>
          <w:u w:val="none"/>
        </w:rPr>
        <w:lastRenderedPageBreak/>
        <w:t>After students watch the animation of each character, have them practice the stroke order.</w:t>
      </w:r>
      <w:r>
        <w:rPr>
          <w:rStyle w:val="Hyperlink"/>
          <w:rFonts w:ascii="Times New Roman" w:hAnsi="Times New Roman" w:cs="Times New Roman"/>
          <w:color w:val="000000" w:themeColor="text1"/>
          <w:u w:val="none"/>
        </w:rPr>
        <w:t xml:space="preserve"> </w:t>
      </w:r>
      <w:hyperlink r:id="rId13" w:history="1">
        <w:r w:rsidRPr="00A51B7A">
          <w:rPr>
            <w:rStyle w:val="Hyperlink"/>
            <w:rFonts w:ascii="Times New Roman" w:hAnsi="Times New Roman" w:cs="Times New Roman"/>
          </w:rPr>
          <w:t>https://www.archchinese.com/chinese_handwriting_practice.html?write=%E7%8B%AC</w:t>
        </w:r>
      </w:hyperlink>
    </w:p>
    <w:p w:rsidR="0023661E" w:rsidRPr="0023661E" w:rsidRDefault="0023661E" w:rsidP="0023661E">
      <w:pPr>
        <w:pStyle w:val="ListParagraph"/>
        <w:shd w:val="clear" w:color="auto" w:fill="FFFFFF"/>
        <w:outlineLvl w:val="1"/>
        <w:rPr>
          <w:rFonts w:ascii="Times New Roman" w:hAnsi="Times New Roman" w:cs="Times New Roman"/>
          <w:color w:val="000000" w:themeColor="text1"/>
        </w:rPr>
      </w:pPr>
    </w:p>
    <w:p w:rsidR="0023661E" w:rsidRDefault="0023661E" w:rsidP="0023661E">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4</w:t>
      </w:r>
      <w:r w:rsidRPr="004B6CEF">
        <w:rPr>
          <w:rFonts w:ascii="Times New Roman" w:hAnsi="Times New Roman" w:cs="Times New Roman"/>
          <w:color w:val="000000" w:themeColor="text1"/>
        </w:rPr>
        <w:t xml:space="preserve">: </w:t>
      </w:r>
      <w:r>
        <w:rPr>
          <w:rFonts w:ascii="Times New Roman" w:hAnsi="Times New Roman" w:cs="Times New Roman"/>
          <w:color w:val="000000" w:themeColor="text1"/>
        </w:rPr>
        <w:t>Typing Practice</w:t>
      </w:r>
    </w:p>
    <w:p w:rsidR="00E55701" w:rsidRDefault="00E55701" w:rsidP="00E55701">
      <w:pPr>
        <w:pStyle w:val="ListParagraph"/>
        <w:numPr>
          <w:ilvl w:val="0"/>
          <w:numId w:val="63"/>
        </w:numPr>
        <w:rPr>
          <w:rFonts w:ascii="Times New Roman" w:hAnsi="Times New Roman" w:cs="Times New Roman"/>
        </w:rPr>
      </w:pPr>
      <w:r>
        <w:rPr>
          <w:rFonts w:ascii="Times New Roman" w:hAnsi="Times New Roman" w:cs="Times New Roman"/>
        </w:rPr>
        <w:t>Have students open the class shared Google Docs</w:t>
      </w:r>
      <w:r w:rsidR="00C528D1">
        <w:rPr>
          <w:rFonts w:ascii="Times New Roman" w:hAnsi="Times New Roman" w:cs="Times New Roman"/>
        </w:rPr>
        <w:t xml:space="preserve"> so they can see each other’s typing</w:t>
      </w:r>
      <w:r>
        <w:rPr>
          <w:rFonts w:ascii="Times New Roman" w:hAnsi="Times New Roman" w:cs="Times New Roman"/>
        </w:rPr>
        <w:t>.</w:t>
      </w:r>
    </w:p>
    <w:p w:rsidR="00E55701" w:rsidRDefault="00E55701" w:rsidP="00E55701">
      <w:pPr>
        <w:pStyle w:val="ListParagraph"/>
        <w:numPr>
          <w:ilvl w:val="0"/>
          <w:numId w:val="63"/>
        </w:numPr>
        <w:rPr>
          <w:rFonts w:ascii="Times New Roman" w:hAnsi="Times New Roman" w:cs="Times New Roman"/>
        </w:rPr>
      </w:pPr>
      <w:r w:rsidRPr="00E55701">
        <w:rPr>
          <w:rFonts w:ascii="Times New Roman" w:hAnsi="Times New Roman" w:cs="Times New Roman"/>
        </w:rPr>
        <w:t xml:space="preserve">Teacher </w:t>
      </w:r>
      <w:r w:rsidR="00FF15DD">
        <w:rPr>
          <w:rFonts w:ascii="Times New Roman" w:hAnsi="Times New Roman" w:cs="Times New Roman" w:hint="eastAsia"/>
        </w:rPr>
        <w:t>read</w:t>
      </w:r>
      <w:r w:rsidR="00FF15DD">
        <w:rPr>
          <w:rFonts w:ascii="Times New Roman" w:hAnsi="Times New Roman" w:cs="Times New Roman"/>
        </w:rPr>
        <w:t xml:space="preserve"> the poem </w:t>
      </w:r>
      <w:r w:rsidR="00FF15DD">
        <w:rPr>
          <w:rFonts w:ascii="Times New Roman" w:hAnsi="Times New Roman" w:cs="Times New Roman" w:hint="eastAsia"/>
        </w:rPr>
        <w:t>悯农</w:t>
      </w:r>
      <w:r w:rsidR="00FF15DD">
        <w:rPr>
          <w:rFonts w:ascii="Times New Roman" w:hAnsi="Times New Roman" w:cs="Times New Roman" w:hint="eastAsia"/>
        </w:rPr>
        <w:t xml:space="preserve"> in</w:t>
      </w:r>
      <w:r w:rsidR="00FF15DD" w:rsidRPr="00E55701">
        <w:rPr>
          <w:rFonts w:ascii="Times New Roman" w:hAnsi="Times New Roman" w:cs="Times New Roman"/>
        </w:rPr>
        <w:t xml:space="preserve"> lesson one </w:t>
      </w:r>
      <w:r w:rsidRPr="00E55701">
        <w:rPr>
          <w:rFonts w:ascii="Times New Roman" w:hAnsi="Times New Roman" w:cs="Times New Roman"/>
        </w:rPr>
        <w:t>for students to practice typing. “</w:t>
      </w:r>
      <w:r w:rsidR="00FF15DD">
        <w:rPr>
          <w:rFonts w:ascii="Times New Roman" w:hAnsi="Times New Roman" w:cs="Times New Roman" w:hint="eastAsia"/>
        </w:rPr>
        <w:t>锄禾日当午，汗滴禾下土，谁知盘中餐，粒粒皆辛苦</w:t>
      </w:r>
      <w:r w:rsidRPr="00E55701">
        <w:rPr>
          <w:rFonts w:ascii="Times New Roman" w:hAnsi="Times New Roman" w:cs="Times New Roman" w:hint="eastAsia"/>
        </w:rPr>
        <w:t>。“</w:t>
      </w:r>
    </w:p>
    <w:p w:rsidR="00E55701" w:rsidRDefault="00E55701" w:rsidP="00E55701">
      <w:pPr>
        <w:pStyle w:val="ListParagraph"/>
        <w:numPr>
          <w:ilvl w:val="0"/>
          <w:numId w:val="63"/>
        </w:numPr>
        <w:rPr>
          <w:rFonts w:ascii="Times New Roman" w:hAnsi="Times New Roman" w:cs="Times New Roman"/>
        </w:rPr>
      </w:pPr>
      <w:r>
        <w:rPr>
          <w:rFonts w:ascii="Times New Roman" w:hAnsi="Times New Roman" w:cs="Times New Roman"/>
        </w:rPr>
        <w:t xml:space="preserve">Have students take turns to say a sentence for the class to type. </w:t>
      </w:r>
    </w:p>
    <w:p w:rsidR="00E55701" w:rsidRDefault="00E55701" w:rsidP="00E55701">
      <w:pPr>
        <w:pStyle w:val="ListParagraph"/>
        <w:numPr>
          <w:ilvl w:val="0"/>
          <w:numId w:val="63"/>
        </w:numPr>
        <w:rPr>
          <w:rFonts w:ascii="Times New Roman" w:hAnsi="Times New Roman" w:cs="Times New Roman"/>
        </w:rPr>
      </w:pPr>
      <w:r>
        <w:rPr>
          <w:rFonts w:ascii="Times New Roman" w:hAnsi="Times New Roman" w:cs="Times New Roman"/>
        </w:rPr>
        <w:t xml:space="preserve">Students check each other’s typing on the Google </w:t>
      </w:r>
      <w:r w:rsidR="008A0435">
        <w:rPr>
          <w:rFonts w:ascii="Times New Roman" w:hAnsi="Times New Roman" w:cs="Times New Roman"/>
        </w:rPr>
        <w:t>D</w:t>
      </w:r>
      <w:r>
        <w:rPr>
          <w:rFonts w:ascii="Times New Roman" w:hAnsi="Times New Roman" w:cs="Times New Roman"/>
        </w:rPr>
        <w:t>ocs.</w:t>
      </w:r>
    </w:p>
    <w:p w:rsidR="008A0435" w:rsidRPr="00E55701" w:rsidRDefault="008A0435" w:rsidP="00E55701">
      <w:pPr>
        <w:pStyle w:val="ListParagraph"/>
        <w:numPr>
          <w:ilvl w:val="0"/>
          <w:numId w:val="63"/>
        </w:numPr>
        <w:rPr>
          <w:rFonts w:ascii="Times New Roman" w:hAnsi="Times New Roman" w:cs="Times New Roman"/>
        </w:rPr>
      </w:pPr>
      <w:r>
        <w:rPr>
          <w:rFonts w:ascii="Times New Roman" w:hAnsi="Times New Roman" w:cs="Times New Roman"/>
        </w:rPr>
        <w:t>Type the text of lesson 2 for homework.</w:t>
      </w:r>
    </w:p>
    <w:p w:rsidR="00B861F8" w:rsidRDefault="00B861F8" w:rsidP="00BE4F16">
      <w:pPr>
        <w:rPr>
          <w:rFonts w:ascii="Times New Roman" w:hAnsi="Times New Roman" w:cs="Times New Roman"/>
        </w:rPr>
      </w:pPr>
    </w:p>
    <w:p w:rsidR="00B861F8" w:rsidRDefault="00B861F8" w:rsidP="00BE4F16">
      <w:pPr>
        <w:rPr>
          <w:rFonts w:ascii="Times New Roman" w:hAnsi="Times New Roman" w:cs="Times New Roman"/>
        </w:rPr>
      </w:pP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b/>
          <w:bCs/>
          <w:color w:val="000000" w:themeColor="text1"/>
        </w:rPr>
        <w:t xml:space="preserve">Class 4 </w:t>
      </w:r>
      <w:r w:rsidRPr="004B6CEF">
        <w:rPr>
          <w:rFonts w:ascii="Times New Roman" w:hAnsi="Times New Roman" w:cs="Times New Roman"/>
          <w:color w:val="000000" w:themeColor="text1"/>
        </w:rPr>
        <w:t>(</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sidR="00A63F5A">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w:t>
      </w:r>
      <w:r w:rsidR="008A0435">
        <w:rPr>
          <w:rFonts w:ascii="Times New Roman" w:hAnsi="Times New Roman" w:cs="Times New Roman"/>
          <w:color w:val="000000" w:themeColor="text1"/>
        </w:rPr>
        <w:t xml:space="preserve"> </w:t>
      </w:r>
      <w:r w:rsidR="003A7806">
        <w:rPr>
          <w:rFonts w:ascii="Times New Roman" w:hAnsi="Times New Roman" w:cs="Times New Roman"/>
          <w:color w:val="000000" w:themeColor="text1"/>
        </w:rPr>
        <w:t>Use Kahoot</w:t>
      </w:r>
      <w:r w:rsidR="00FF15DD">
        <w:rPr>
          <w:rFonts w:ascii="Times New Roman" w:hAnsi="Times New Roman" w:cs="Times New Roman"/>
          <w:color w:val="000000" w:themeColor="text1"/>
        </w:rPr>
        <w:t xml:space="preserve"> (</w:t>
      </w:r>
      <w:r w:rsidR="00FF15DD" w:rsidRPr="00FF15DD">
        <w:rPr>
          <w:rFonts w:ascii="Times New Roman" w:hAnsi="Times New Roman" w:cs="Times New Roman"/>
          <w:color w:val="000000" w:themeColor="text1"/>
        </w:rPr>
        <w:t>https://kahoot.com/</w:t>
      </w:r>
      <w:r w:rsidR="00FF15DD">
        <w:rPr>
          <w:rFonts w:ascii="Times New Roman" w:hAnsi="Times New Roman" w:cs="Times New Roman"/>
          <w:color w:val="000000" w:themeColor="text1"/>
        </w:rPr>
        <w:t>)</w:t>
      </w:r>
      <w:r w:rsidR="003A7806">
        <w:rPr>
          <w:rFonts w:ascii="Times New Roman" w:hAnsi="Times New Roman" w:cs="Times New Roman"/>
          <w:color w:val="000000" w:themeColor="text1"/>
        </w:rPr>
        <w:t xml:space="preserve"> to r</w:t>
      </w:r>
      <w:r w:rsidR="008A0435">
        <w:rPr>
          <w:rFonts w:ascii="Times New Roman" w:hAnsi="Times New Roman" w:cs="Times New Roman"/>
          <w:color w:val="000000" w:themeColor="text1"/>
        </w:rPr>
        <w:t>eview</w:t>
      </w:r>
      <w:r w:rsidR="00FF15DD">
        <w:rPr>
          <w:rFonts w:ascii="Times New Roman" w:hAnsi="Times New Roman" w:cs="Times New Roman"/>
          <w:color w:val="000000" w:themeColor="text1"/>
        </w:rPr>
        <w:t>.</w:t>
      </w:r>
    </w:p>
    <w:p w:rsidR="001B6CF0" w:rsidRDefault="001B6CF0" w:rsidP="001B6CF0">
      <w:pPr>
        <w:pStyle w:val="ListParagraph"/>
        <w:numPr>
          <w:ilvl w:val="0"/>
          <w:numId w:val="45"/>
        </w:num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Review the vocabulary from lessons 1 and 2.</w:t>
      </w:r>
    </w:p>
    <w:p w:rsidR="008A0435" w:rsidRPr="004B6CEF" w:rsidRDefault="008A0435" w:rsidP="001B6CF0">
      <w:pPr>
        <w:pStyle w:val="ListParagraph"/>
        <w:numPr>
          <w:ilvl w:val="0"/>
          <w:numId w:val="45"/>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students check each other’s typing homework.</w:t>
      </w:r>
    </w:p>
    <w:p w:rsidR="001B6CF0" w:rsidRPr="004B6CEF" w:rsidRDefault="001B6CF0" w:rsidP="001B6CF0">
      <w:pPr>
        <w:shd w:val="clear" w:color="auto" w:fill="FFFFFF"/>
        <w:outlineLvl w:val="1"/>
        <w:rPr>
          <w:rFonts w:ascii="Times New Roman" w:hAnsi="Times New Roman" w:cs="Times New Roman"/>
          <w:color w:val="000000" w:themeColor="text1"/>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2: Character </w:t>
      </w:r>
      <w:r w:rsidR="008A0435">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 </w:t>
      </w:r>
    </w:p>
    <w:p w:rsidR="006A7B1F" w:rsidRPr="004B6CEF" w:rsidRDefault="001B6CF0" w:rsidP="006A7B1F">
      <w:pPr>
        <w:pStyle w:val="ListParagraph"/>
        <w:numPr>
          <w:ilvl w:val="0"/>
          <w:numId w:val="46"/>
        </w:numPr>
        <w:shd w:val="clear" w:color="auto" w:fill="FFFFFF"/>
        <w:outlineLvl w:val="1"/>
        <w:rPr>
          <w:color w:val="000000" w:themeColor="text1"/>
        </w:rPr>
      </w:pPr>
      <w:r w:rsidRPr="006A7B1F">
        <w:rPr>
          <w:rFonts w:ascii="Times New Roman" w:hAnsi="Times New Roman" w:cs="Times New Roman"/>
          <w:color w:val="000000" w:themeColor="text1"/>
        </w:rPr>
        <w:t>Introduce new vocabulary from lesson 3</w:t>
      </w:r>
      <w:r w:rsidRPr="006A7B1F">
        <w:rPr>
          <w:rFonts w:ascii="Times New Roman" w:eastAsia="PingFang TC" w:hAnsi="Times New Roman" w:cs="Times New Roman"/>
          <w:color w:val="000000" w:themeColor="text1"/>
        </w:rPr>
        <w:t>：</w:t>
      </w:r>
      <w:r w:rsidR="006A7B1F">
        <w:rPr>
          <w:rFonts w:eastAsia="PingFang TC" w:hint="eastAsia"/>
          <w:color w:val="000000" w:themeColor="text1"/>
        </w:rPr>
        <w:t>从来，树木</w:t>
      </w:r>
      <w:r w:rsidR="006A7B1F" w:rsidRPr="004B6CEF">
        <w:rPr>
          <w:rFonts w:eastAsia="PingFang TC"/>
          <w:color w:val="000000" w:themeColor="text1"/>
        </w:rPr>
        <w:t>，坏</w:t>
      </w:r>
      <w:r w:rsidR="006A7B1F">
        <w:rPr>
          <w:rFonts w:eastAsia="PingFang TC" w:hint="eastAsia"/>
          <w:color w:val="000000" w:themeColor="text1"/>
        </w:rPr>
        <w:t>处</w:t>
      </w:r>
      <w:r w:rsidR="006A7B1F" w:rsidRPr="004B6CEF">
        <w:rPr>
          <w:rFonts w:eastAsia="PingFang TC"/>
          <w:color w:val="000000" w:themeColor="text1"/>
        </w:rPr>
        <w:t>，</w:t>
      </w:r>
      <w:r w:rsidR="006A7B1F">
        <w:rPr>
          <w:rFonts w:eastAsia="PingFang TC" w:hint="eastAsia"/>
          <w:color w:val="000000" w:themeColor="text1"/>
        </w:rPr>
        <w:t>再循环</w:t>
      </w:r>
      <w:r w:rsidR="006A7B1F" w:rsidRPr="004B6CEF">
        <w:rPr>
          <w:rFonts w:eastAsia="PingFang TC"/>
          <w:color w:val="000000" w:themeColor="text1"/>
        </w:rPr>
        <w:t>，</w:t>
      </w:r>
      <w:r w:rsidR="006A7B1F">
        <w:rPr>
          <w:rFonts w:eastAsia="PingFang TC" w:hint="eastAsia"/>
          <w:color w:val="000000" w:themeColor="text1"/>
        </w:rPr>
        <w:t>使用，垃圾</w:t>
      </w:r>
      <w:r w:rsidR="006A7B1F" w:rsidRPr="004B6CEF">
        <w:rPr>
          <w:rFonts w:eastAsia="PingFang TC"/>
          <w:color w:val="000000" w:themeColor="text1"/>
        </w:rPr>
        <w:t>，</w:t>
      </w:r>
      <w:r w:rsidR="006A7B1F">
        <w:rPr>
          <w:rFonts w:eastAsia="PingFang TC" w:hint="eastAsia"/>
          <w:color w:val="000000" w:themeColor="text1"/>
        </w:rPr>
        <w:t>环境</w:t>
      </w:r>
      <w:r w:rsidR="006A7B1F" w:rsidRPr="004B6CEF">
        <w:rPr>
          <w:rFonts w:eastAsia="PingFang TC"/>
          <w:color w:val="000000" w:themeColor="text1"/>
        </w:rPr>
        <w:t>，</w:t>
      </w:r>
      <w:r w:rsidR="006A7B1F">
        <w:rPr>
          <w:rFonts w:eastAsia="PingFang TC" w:hint="eastAsia"/>
          <w:color w:val="000000" w:themeColor="text1"/>
        </w:rPr>
        <w:t>污染</w:t>
      </w:r>
      <w:r w:rsidR="006A7B1F" w:rsidRPr="004B6CEF">
        <w:rPr>
          <w:rFonts w:eastAsia="PingFang TC"/>
          <w:color w:val="000000" w:themeColor="text1"/>
        </w:rPr>
        <w:t>，</w:t>
      </w:r>
      <w:r w:rsidR="006A7B1F">
        <w:rPr>
          <w:rFonts w:eastAsia="PingFang TC" w:hint="eastAsia"/>
          <w:color w:val="000000" w:themeColor="text1"/>
        </w:rPr>
        <w:t>土地</w:t>
      </w:r>
      <w:r w:rsidR="006A7B1F" w:rsidRPr="004B6CEF">
        <w:rPr>
          <w:rFonts w:eastAsia="PingFang TC"/>
          <w:color w:val="000000" w:themeColor="text1"/>
        </w:rPr>
        <w:t>，</w:t>
      </w:r>
      <w:r w:rsidR="006A7B1F">
        <w:rPr>
          <w:rFonts w:eastAsia="PingFang TC" w:hint="eastAsia"/>
          <w:color w:val="000000" w:themeColor="text1"/>
        </w:rPr>
        <w:t>空气</w:t>
      </w:r>
      <w:r w:rsidR="006A7B1F" w:rsidRPr="004B6CEF">
        <w:rPr>
          <w:color w:val="000000" w:themeColor="text1"/>
        </w:rPr>
        <w:t>.</w:t>
      </w:r>
    </w:p>
    <w:p w:rsidR="008A0435" w:rsidRPr="006A7B1F" w:rsidRDefault="008A0435" w:rsidP="00FB3797">
      <w:pPr>
        <w:pStyle w:val="ListParagraph"/>
        <w:numPr>
          <w:ilvl w:val="0"/>
          <w:numId w:val="46"/>
        </w:numPr>
        <w:shd w:val="clear" w:color="auto" w:fill="FFFFFF"/>
        <w:outlineLvl w:val="1"/>
        <w:rPr>
          <w:rFonts w:ascii="Times New Roman" w:hAnsi="Times New Roman" w:cs="Times New Roman"/>
          <w:color w:val="000000" w:themeColor="text1"/>
        </w:rPr>
      </w:pPr>
      <w:r w:rsidRPr="006A7B1F">
        <w:rPr>
          <w:rFonts w:ascii="Times New Roman" w:hAnsi="Times New Roman" w:cs="Times New Roman"/>
          <w:color w:val="000000" w:themeColor="text1"/>
        </w:rPr>
        <w:t xml:space="preserve">Ask students to use the following website to type each character to watch animation of the vocabulary in lesson 3: </w:t>
      </w:r>
      <w:hyperlink r:id="rId14" w:history="1">
        <w:r w:rsidR="005A4AEA" w:rsidRPr="00A51B7A">
          <w:rPr>
            <w:rStyle w:val="Hyperlink"/>
          </w:rPr>
          <w:t>https://www.archchinese.com/chinese_english_dictionary.html?find=%E7%8E%AF</w:t>
        </w:r>
      </w:hyperlink>
    </w:p>
    <w:p w:rsidR="005A4AEA" w:rsidRPr="00504DAA" w:rsidRDefault="005A4AEA" w:rsidP="005A4AEA">
      <w:pPr>
        <w:pStyle w:val="ListParagraph"/>
        <w:shd w:val="clear" w:color="auto" w:fill="FFFFFF"/>
        <w:outlineLvl w:val="1"/>
        <w:rPr>
          <w:rStyle w:val="Hyperlink"/>
          <w:rFonts w:ascii="Times New Roman" w:hAnsi="Times New Roman" w:cs="Times New Roman"/>
          <w:color w:val="000000" w:themeColor="text1"/>
          <w:u w:val="none"/>
        </w:rPr>
      </w:pPr>
    </w:p>
    <w:p w:rsidR="008A0435" w:rsidRPr="004B6CEF" w:rsidRDefault="008A0435" w:rsidP="001B6CF0">
      <w:pPr>
        <w:pStyle w:val="ListParagraph"/>
        <w:numPr>
          <w:ilvl w:val="0"/>
          <w:numId w:val="46"/>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After students watched the animation, ask them to identify radicals and give other examples.</w:t>
      </w:r>
    </w:p>
    <w:p w:rsidR="00B861F8" w:rsidRDefault="00B861F8" w:rsidP="00BE4F16">
      <w:pPr>
        <w:rPr>
          <w:rFonts w:ascii="Times New Roman" w:hAnsi="Times New Roman" w:cs="Times New Roman"/>
        </w:rPr>
      </w:pPr>
    </w:p>
    <w:p w:rsidR="008A0435" w:rsidRPr="004B6CEF" w:rsidRDefault="008A0435" w:rsidP="008A0435">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3</w:t>
      </w:r>
      <w:r w:rsidRPr="004B6CEF">
        <w:rPr>
          <w:rFonts w:ascii="Times New Roman" w:hAnsi="Times New Roman" w:cs="Times New Roman"/>
          <w:color w:val="000000" w:themeColor="text1"/>
        </w:rPr>
        <w:t>: Character Writing Practice</w:t>
      </w:r>
    </w:p>
    <w:p w:rsidR="008A0435" w:rsidRDefault="008A0435" w:rsidP="008A0435">
      <w:pPr>
        <w:pStyle w:val="ListParagraph"/>
        <w:numPr>
          <w:ilvl w:val="0"/>
          <w:numId w:val="64"/>
        </w:numPr>
        <w:shd w:val="clear" w:color="auto" w:fill="FFFFFF"/>
        <w:rPr>
          <w:rStyle w:val="Hyperlink"/>
          <w:rFonts w:ascii="Times New Roman" w:hAnsi="Times New Roman" w:cs="Times New Roman"/>
          <w:color w:val="000000" w:themeColor="text1"/>
          <w:u w:val="none"/>
        </w:rPr>
      </w:pPr>
      <w:r w:rsidRPr="008A0435">
        <w:rPr>
          <w:rStyle w:val="Hyperlink"/>
          <w:rFonts w:ascii="Times New Roman" w:hAnsi="Times New Roman" w:cs="Times New Roman"/>
          <w:color w:val="000000" w:themeColor="text1"/>
          <w:u w:val="none"/>
        </w:rPr>
        <w:t>After students watch the animation of each character, have them practice the stroke order</w:t>
      </w:r>
      <w:r w:rsidR="00C528D1">
        <w:rPr>
          <w:rStyle w:val="Hyperlink"/>
          <w:rFonts w:ascii="Times New Roman" w:hAnsi="Times New Roman" w:cs="Times New Roman"/>
          <w:color w:val="000000" w:themeColor="text1"/>
          <w:u w:val="none"/>
        </w:rPr>
        <w:t xml:space="preserve"> for each character</w:t>
      </w:r>
      <w:r w:rsidRPr="008A0435">
        <w:rPr>
          <w:rStyle w:val="Hyperlink"/>
          <w:rFonts w:ascii="Times New Roman" w:hAnsi="Times New Roman" w:cs="Times New Roman"/>
          <w:color w:val="000000" w:themeColor="text1"/>
          <w:u w:val="none"/>
        </w:rPr>
        <w:t>.</w:t>
      </w:r>
    </w:p>
    <w:p w:rsidR="008A0435" w:rsidRDefault="00000000" w:rsidP="008A0435">
      <w:pPr>
        <w:pStyle w:val="ListParagraph"/>
        <w:shd w:val="clear" w:color="auto" w:fill="FFFFFF"/>
        <w:rPr>
          <w:rStyle w:val="Hyperlink"/>
          <w:rFonts w:ascii="Times New Roman" w:hAnsi="Times New Roman" w:cs="Times New Roman"/>
          <w:color w:val="000000" w:themeColor="text1"/>
          <w:u w:val="none"/>
        </w:rPr>
      </w:pPr>
      <w:hyperlink r:id="rId15" w:history="1">
        <w:r w:rsidR="008A0435" w:rsidRPr="00A51B7A">
          <w:rPr>
            <w:rStyle w:val="Hyperlink"/>
            <w:rFonts w:ascii="Times New Roman" w:hAnsi="Times New Roman" w:cs="Times New Roman"/>
          </w:rPr>
          <w:t>https://www.archchinese.com/chinese_handwriting_practice.html?write=%E7%8E%AF</w:t>
        </w:r>
      </w:hyperlink>
    </w:p>
    <w:p w:rsidR="008A0435" w:rsidRPr="008A0435" w:rsidRDefault="008A0435" w:rsidP="008A0435">
      <w:pPr>
        <w:pStyle w:val="ListParagraph"/>
        <w:shd w:val="clear" w:color="auto" w:fill="FFFFFF"/>
        <w:rPr>
          <w:rStyle w:val="Hyperlink"/>
          <w:rFonts w:ascii="Times New Roman" w:hAnsi="Times New Roman" w:cs="Times New Roman"/>
          <w:color w:val="000000" w:themeColor="text1"/>
          <w:u w:val="none"/>
        </w:rPr>
      </w:pPr>
    </w:p>
    <w:p w:rsidR="00C528D1" w:rsidRDefault="00C528D1" w:rsidP="00C528D1">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4</w:t>
      </w:r>
      <w:r w:rsidRPr="004B6CEF">
        <w:rPr>
          <w:rFonts w:ascii="Times New Roman" w:hAnsi="Times New Roman" w:cs="Times New Roman"/>
          <w:color w:val="000000" w:themeColor="text1"/>
        </w:rPr>
        <w:t xml:space="preserve">: </w:t>
      </w:r>
      <w:r>
        <w:rPr>
          <w:rFonts w:ascii="Times New Roman" w:hAnsi="Times New Roman" w:cs="Times New Roman"/>
          <w:color w:val="000000" w:themeColor="text1"/>
        </w:rPr>
        <w:t>Typing Practice</w:t>
      </w:r>
    </w:p>
    <w:p w:rsidR="00C528D1" w:rsidRPr="00C528D1" w:rsidRDefault="00C528D1" w:rsidP="00C528D1">
      <w:pPr>
        <w:pStyle w:val="ListParagraph"/>
        <w:numPr>
          <w:ilvl w:val="0"/>
          <w:numId w:val="65"/>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Have the students open the class shared Google Docs.</w:t>
      </w:r>
    </w:p>
    <w:p w:rsidR="00C528D1" w:rsidRPr="00C528D1" w:rsidRDefault="00C528D1" w:rsidP="00C528D1">
      <w:pPr>
        <w:pStyle w:val="ListParagraph"/>
        <w:numPr>
          <w:ilvl w:val="0"/>
          <w:numId w:val="65"/>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Teacher says a word from lessons 1-3, students typing a sentence</w:t>
      </w:r>
      <w:r>
        <w:rPr>
          <w:rFonts w:ascii="Times New Roman" w:hAnsi="Times New Roman" w:cs="Times New Roman"/>
          <w:color w:val="000000" w:themeColor="text1"/>
        </w:rPr>
        <w:t xml:space="preserve"> using that word</w:t>
      </w:r>
      <w:r w:rsidRPr="00C528D1">
        <w:rPr>
          <w:rFonts w:ascii="Times New Roman" w:hAnsi="Times New Roman" w:cs="Times New Roman"/>
          <w:color w:val="000000" w:themeColor="text1"/>
        </w:rPr>
        <w:t>.</w:t>
      </w:r>
    </w:p>
    <w:p w:rsidR="00C528D1" w:rsidRDefault="00C528D1" w:rsidP="00C528D1">
      <w:pPr>
        <w:pStyle w:val="ListParagraph"/>
        <w:numPr>
          <w:ilvl w:val="0"/>
          <w:numId w:val="65"/>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Read everyone’s sentence to learn from each other.</w:t>
      </w:r>
      <w:r>
        <w:rPr>
          <w:rFonts w:ascii="Times New Roman" w:hAnsi="Times New Roman" w:cs="Times New Roman"/>
          <w:color w:val="000000" w:themeColor="text1"/>
        </w:rPr>
        <w:t xml:space="preserve"> </w:t>
      </w:r>
    </w:p>
    <w:p w:rsidR="00C528D1" w:rsidRDefault="00C528D1" w:rsidP="00C528D1">
      <w:pPr>
        <w:pStyle w:val="ListParagraph"/>
        <w:numPr>
          <w:ilvl w:val="0"/>
          <w:numId w:val="65"/>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gives feedback and provides corrections.</w:t>
      </w:r>
    </w:p>
    <w:p w:rsidR="00F63197" w:rsidRDefault="00F63197" w:rsidP="00C528D1">
      <w:pPr>
        <w:pStyle w:val="ListParagraph"/>
        <w:numPr>
          <w:ilvl w:val="0"/>
          <w:numId w:val="65"/>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each student say a sentence for the class to practice typing on the Google Docs.</w:t>
      </w:r>
    </w:p>
    <w:p w:rsidR="00F63197" w:rsidRPr="00F63197" w:rsidRDefault="00F63197" w:rsidP="00F63197">
      <w:pPr>
        <w:pStyle w:val="ListParagraph"/>
        <w:numPr>
          <w:ilvl w:val="0"/>
          <w:numId w:val="65"/>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provides feedback.</w:t>
      </w:r>
    </w:p>
    <w:p w:rsidR="00C528D1" w:rsidRPr="00E55701" w:rsidRDefault="00C528D1" w:rsidP="00C528D1">
      <w:pPr>
        <w:pStyle w:val="ListParagraph"/>
        <w:numPr>
          <w:ilvl w:val="0"/>
          <w:numId w:val="65"/>
        </w:numPr>
        <w:rPr>
          <w:rFonts w:ascii="Times New Roman" w:hAnsi="Times New Roman" w:cs="Times New Roman"/>
        </w:rPr>
      </w:pPr>
      <w:r>
        <w:rPr>
          <w:rFonts w:ascii="Times New Roman" w:hAnsi="Times New Roman" w:cs="Times New Roman"/>
        </w:rPr>
        <w:t xml:space="preserve">Type the text of lesson </w:t>
      </w:r>
      <w:r w:rsidR="00BB1164">
        <w:rPr>
          <w:rFonts w:ascii="Times New Roman" w:hAnsi="Times New Roman" w:cs="Times New Roman"/>
        </w:rPr>
        <w:t>3</w:t>
      </w:r>
      <w:r>
        <w:rPr>
          <w:rFonts w:ascii="Times New Roman" w:hAnsi="Times New Roman" w:cs="Times New Roman"/>
        </w:rPr>
        <w:t xml:space="preserve"> for homework.</w:t>
      </w:r>
    </w:p>
    <w:p w:rsidR="00C528D1" w:rsidRPr="00C528D1" w:rsidRDefault="00C528D1" w:rsidP="00C528D1">
      <w:pPr>
        <w:pStyle w:val="ListParagraph"/>
        <w:shd w:val="clear" w:color="auto" w:fill="FFFFFF"/>
        <w:outlineLvl w:val="1"/>
        <w:rPr>
          <w:rFonts w:ascii="Times New Roman" w:hAnsi="Times New Roman" w:cs="Times New Roman"/>
          <w:color w:val="000000" w:themeColor="text1"/>
        </w:rPr>
      </w:pPr>
    </w:p>
    <w:p w:rsidR="008A0435" w:rsidRDefault="008A0435" w:rsidP="008A0435">
      <w:pPr>
        <w:shd w:val="clear" w:color="auto" w:fill="FFFFFF"/>
        <w:rPr>
          <w:rFonts w:ascii="Times New Roman" w:hAnsi="Times New Roman" w:cs="Times New Roman"/>
          <w:b/>
          <w:bCs/>
          <w:color w:val="000000" w:themeColor="text1"/>
        </w:rPr>
      </w:pP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b/>
          <w:bCs/>
          <w:color w:val="000000" w:themeColor="text1"/>
        </w:rPr>
        <w:t xml:space="preserve">Class 5 </w:t>
      </w:r>
      <w:r w:rsidRPr="004B6CEF">
        <w:rPr>
          <w:rFonts w:ascii="Times New Roman" w:hAnsi="Times New Roman" w:cs="Times New Roman"/>
          <w:color w:val="000000" w:themeColor="text1"/>
        </w:rPr>
        <w:t>(</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sidR="00A63F5A">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lastRenderedPageBreak/>
        <w:t>Step 1:</w:t>
      </w:r>
    </w:p>
    <w:p w:rsidR="001B6CF0" w:rsidRPr="008D2116" w:rsidRDefault="008D2116" w:rsidP="008D2116">
      <w:pPr>
        <w:pStyle w:val="ListParagraph"/>
        <w:numPr>
          <w:ilvl w:val="0"/>
          <w:numId w:val="47"/>
        </w:numPr>
        <w:shd w:val="clear" w:color="auto" w:fill="FFFFFF"/>
        <w:outlineLvl w:val="1"/>
        <w:rPr>
          <w:rFonts w:ascii="Times New Roman" w:hAnsi="Times New Roman" w:cs="Times New Roman"/>
          <w:color w:val="000000" w:themeColor="text1"/>
        </w:rPr>
      </w:pPr>
      <w:r w:rsidRPr="008D2116">
        <w:rPr>
          <w:rFonts w:ascii="Times New Roman" w:hAnsi="Times New Roman" w:cs="Times New Roman"/>
          <w:color w:val="000000" w:themeColor="text1"/>
        </w:rPr>
        <w:t xml:space="preserve">Use </w:t>
      </w:r>
      <w:proofErr w:type="spellStart"/>
      <w:r w:rsidRPr="008D2116">
        <w:rPr>
          <w:rFonts w:ascii="Times New Roman" w:hAnsi="Times New Roman" w:cs="Times New Roman"/>
          <w:color w:val="000000" w:themeColor="text1"/>
        </w:rPr>
        <w:t>Blooket</w:t>
      </w:r>
      <w:proofErr w:type="spellEnd"/>
      <w:r w:rsidRPr="008D2116">
        <w:rPr>
          <w:rFonts w:ascii="Times New Roman" w:hAnsi="Times New Roman" w:cs="Times New Roman"/>
          <w:color w:val="000000" w:themeColor="text1"/>
        </w:rPr>
        <w:t xml:space="preserve"> (https://www.blooket.com/) to </w:t>
      </w:r>
      <w:r>
        <w:rPr>
          <w:rFonts w:ascii="Times New Roman" w:hAnsi="Times New Roman" w:cs="Times New Roman"/>
          <w:color w:val="000000" w:themeColor="text1"/>
        </w:rPr>
        <w:t>r</w:t>
      </w:r>
      <w:r w:rsidR="001B6CF0" w:rsidRPr="008D2116">
        <w:rPr>
          <w:rFonts w:ascii="Times New Roman" w:hAnsi="Times New Roman" w:cs="Times New Roman"/>
          <w:color w:val="000000" w:themeColor="text1"/>
        </w:rPr>
        <w:t>eview the vocabulary from lessons 1, 2, and 3.</w:t>
      </w:r>
    </w:p>
    <w:p w:rsidR="00C528D1" w:rsidRPr="00C528D1" w:rsidRDefault="00C528D1" w:rsidP="00C528D1">
      <w:pPr>
        <w:pStyle w:val="ListParagraph"/>
        <w:numPr>
          <w:ilvl w:val="0"/>
          <w:numId w:val="4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students check each other’s typing homework.</w:t>
      </w:r>
    </w:p>
    <w:p w:rsidR="001B6CF0" w:rsidRPr="004B6CEF" w:rsidRDefault="001B6CF0" w:rsidP="001B6CF0">
      <w:pPr>
        <w:pStyle w:val="ListParagraph"/>
        <w:shd w:val="clear" w:color="auto" w:fill="FFFFFF"/>
        <w:outlineLvl w:val="1"/>
        <w:rPr>
          <w:rFonts w:ascii="Times New Roman" w:hAnsi="Times New Roman" w:cs="Times New Roman"/>
          <w:color w:val="000000" w:themeColor="text1"/>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2: Character </w:t>
      </w:r>
      <w:r w:rsidR="00C528D1">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 </w:t>
      </w:r>
    </w:p>
    <w:p w:rsidR="006A7B1F" w:rsidRPr="004B6CEF" w:rsidRDefault="001B6CF0" w:rsidP="006A7B1F">
      <w:pPr>
        <w:pStyle w:val="ListParagraph"/>
        <w:numPr>
          <w:ilvl w:val="0"/>
          <w:numId w:val="48"/>
        </w:numPr>
        <w:shd w:val="clear" w:color="auto" w:fill="FFFFFF"/>
        <w:outlineLvl w:val="1"/>
        <w:rPr>
          <w:color w:val="000000" w:themeColor="text1"/>
        </w:rPr>
      </w:pPr>
      <w:r w:rsidRPr="006A7B1F">
        <w:rPr>
          <w:rFonts w:ascii="Times New Roman" w:hAnsi="Times New Roman" w:cs="Times New Roman"/>
          <w:color w:val="000000" w:themeColor="text1"/>
        </w:rPr>
        <w:t>Introduce new vocabulary from lesson 4</w:t>
      </w:r>
      <w:r w:rsidRPr="006A7B1F">
        <w:rPr>
          <w:rFonts w:ascii="Times New Roman" w:eastAsia="PingFang TC" w:hAnsi="Times New Roman" w:cs="Times New Roman"/>
          <w:color w:val="000000" w:themeColor="text1"/>
        </w:rPr>
        <w:t>：</w:t>
      </w:r>
      <w:r w:rsidR="006A7B1F">
        <w:rPr>
          <w:rFonts w:eastAsia="PingFang TC" w:hint="eastAsia"/>
          <w:color w:val="000000" w:themeColor="text1"/>
        </w:rPr>
        <w:t>自然课</w:t>
      </w:r>
      <w:r w:rsidR="006A7B1F" w:rsidRPr="004B6CEF">
        <w:rPr>
          <w:rFonts w:eastAsia="PingFang TC"/>
          <w:color w:val="000000" w:themeColor="text1"/>
        </w:rPr>
        <w:t>，</w:t>
      </w:r>
      <w:r w:rsidR="006A7B1F">
        <w:rPr>
          <w:rFonts w:eastAsia="PingFang TC" w:hint="eastAsia"/>
          <w:color w:val="000000" w:themeColor="text1"/>
        </w:rPr>
        <w:t>问题</w:t>
      </w:r>
      <w:r w:rsidR="006A7B1F" w:rsidRPr="004B6CEF">
        <w:rPr>
          <w:rFonts w:eastAsia="PingFang TC"/>
          <w:color w:val="000000" w:themeColor="text1"/>
        </w:rPr>
        <w:t>，</w:t>
      </w:r>
      <w:r w:rsidR="006A7B1F">
        <w:rPr>
          <w:rFonts w:eastAsia="PingFang TC" w:hint="eastAsia"/>
          <w:color w:val="000000" w:themeColor="text1"/>
        </w:rPr>
        <w:t>研究，随手关灯</w:t>
      </w:r>
      <w:r w:rsidR="006A7B1F" w:rsidRPr="004B6CEF">
        <w:rPr>
          <w:rFonts w:eastAsia="PingFang TC"/>
          <w:color w:val="000000" w:themeColor="text1"/>
        </w:rPr>
        <w:t>，</w:t>
      </w:r>
      <w:r w:rsidR="006A7B1F">
        <w:rPr>
          <w:rFonts w:eastAsia="PingFang TC" w:hint="eastAsia"/>
          <w:color w:val="000000" w:themeColor="text1"/>
        </w:rPr>
        <w:t>资源</w:t>
      </w:r>
      <w:r w:rsidR="006A7B1F" w:rsidRPr="004B6CEF">
        <w:rPr>
          <w:rFonts w:eastAsia="PingFang TC"/>
          <w:color w:val="000000" w:themeColor="text1"/>
        </w:rPr>
        <w:t>，</w:t>
      </w:r>
      <w:r w:rsidR="006A7B1F">
        <w:rPr>
          <w:rFonts w:eastAsia="PingFang TC" w:hint="eastAsia"/>
          <w:color w:val="000000" w:themeColor="text1"/>
        </w:rPr>
        <w:t>节省，关系，建议</w:t>
      </w:r>
      <w:r w:rsidR="006A7B1F" w:rsidRPr="004B6CEF">
        <w:rPr>
          <w:rFonts w:eastAsia="PingFang TC"/>
          <w:color w:val="000000" w:themeColor="text1"/>
        </w:rPr>
        <w:t>，</w:t>
      </w:r>
      <w:r w:rsidR="006A7B1F">
        <w:rPr>
          <w:rFonts w:eastAsia="PingFang TC" w:hint="eastAsia"/>
          <w:color w:val="000000" w:themeColor="text1"/>
        </w:rPr>
        <w:t>分</w:t>
      </w:r>
      <w:r w:rsidR="006A7B1F" w:rsidRPr="004B6CEF">
        <w:rPr>
          <w:rFonts w:eastAsia="PingFang TC"/>
          <w:color w:val="000000" w:themeColor="text1"/>
        </w:rPr>
        <w:t>，</w:t>
      </w:r>
      <w:r w:rsidR="006A7B1F">
        <w:rPr>
          <w:rFonts w:eastAsia="PingFang TC" w:hint="eastAsia"/>
          <w:color w:val="000000" w:themeColor="text1"/>
        </w:rPr>
        <w:t>第</w:t>
      </w:r>
      <w:r w:rsidR="006A7B1F" w:rsidRPr="004B6CEF">
        <w:rPr>
          <w:rFonts w:eastAsia="PingFang TC"/>
          <w:color w:val="000000" w:themeColor="text1"/>
        </w:rPr>
        <w:t>。</w:t>
      </w:r>
    </w:p>
    <w:p w:rsidR="005A4AEA" w:rsidRPr="006A7B1F" w:rsidRDefault="00C528D1" w:rsidP="009E6B11">
      <w:pPr>
        <w:pStyle w:val="ListParagraph"/>
        <w:numPr>
          <w:ilvl w:val="0"/>
          <w:numId w:val="48"/>
        </w:numPr>
        <w:shd w:val="clear" w:color="auto" w:fill="FFFFFF"/>
        <w:outlineLvl w:val="1"/>
        <w:rPr>
          <w:rFonts w:ascii="Times New Roman" w:hAnsi="Times New Roman" w:cs="Times New Roman"/>
          <w:color w:val="000000" w:themeColor="text1"/>
        </w:rPr>
      </w:pPr>
      <w:r w:rsidRPr="006A7B1F">
        <w:rPr>
          <w:rFonts w:ascii="Times New Roman" w:hAnsi="Times New Roman" w:cs="Times New Roman"/>
          <w:color w:val="000000" w:themeColor="text1"/>
        </w:rPr>
        <w:t xml:space="preserve">Ask students to use the following website to type each character to watch animation of the vocabulary in lesson 3: </w:t>
      </w:r>
      <w:hyperlink r:id="rId16" w:history="1">
        <w:r w:rsidR="005A4AEA" w:rsidRPr="00A51B7A">
          <w:rPr>
            <w:rStyle w:val="Hyperlink"/>
          </w:rPr>
          <w:t>https://www.archchinese.com/chinese_english_dictionary.html?find=%E6%94%BF</w:t>
        </w:r>
      </w:hyperlink>
    </w:p>
    <w:p w:rsidR="005A4AEA" w:rsidRPr="005A4AEA" w:rsidRDefault="005A4AEA" w:rsidP="005A4AEA">
      <w:pPr>
        <w:pStyle w:val="ListParagraph"/>
        <w:shd w:val="clear" w:color="auto" w:fill="FFFFFF"/>
        <w:outlineLvl w:val="1"/>
        <w:rPr>
          <w:rStyle w:val="Hyperlink"/>
          <w:rFonts w:ascii="Times New Roman" w:hAnsi="Times New Roman" w:cs="Times New Roman"/>
          <w:color w:val="000000" w:themeColor="text1"/>
          <w:u w:val="none"/>
        </w:rPr>
      </w:pPr>
    </w:p>
    <w:p w:rsidR="00C528D1" w:rsidRPr="004B6CEF" w:rsidRDefault="00C528D1" w:rsidP="00C528D1">
      <w:pPr>
        <w:pStyle w:val="ListParagraph"/>
        <w:numPr>
          <w:ilvl w:val="0"/>
          <w:numId w:val="48"/>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After students watched the animation, ask them to identify radicals and give other examples.</w:t>
      </w:r>
    </w:p>
    <w:p w:rsidR="00C528D1" w:rsidRDefault="00C528D1" w:rsidP="001B6CF0">
      <w:pPr>
        <w:pStyle w:val="ListParagraph"/>
        <w:numPr>
          <w:ilvl w:val="0"/>
          <w:numId w:val="48"/>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Divide the class into two teams</w:t>
      </w:r>
      <w:r w:rsidR="005A4AEA">
        <w:rPr>
          <w:rFonts w:ascii="Times New Roman" w:hAnsi="Times New Roman" w:cs="Times New Roman"/>
          <w:color w:val="000000" w:themeColor="text1"/>
        </w:rPr>
        <w:t>. Have students open the class shared Google Docs.</w:t>
      </w:r>
    </w:p>
    <w:p w:rsidR="00C528D1" w:rsidRDefault="00C528D1" w:rsidP="001B6CF0">
      <w:pPr>
        <w:pStyle w:val="ListParagraph"/>
        <w:numPr>
          <w:ilvl w:val="0"/>
          <w:numId w:val="48"/>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Teacher </w:t>
      </w:r>
      <w:r w:rsidR="005A4AEA">
        <w:rPr>
          <w:rFonts w:ascii="Times New Roman" w:hAnsi="Times New Roman" w:cs="Times New Roman"/>
          <w:color w:val="000000" w:themeColor="text1"/>
        </w:rPr>
        <w:t>presents</w:t>
      </w:r>
      <w:r>
        <w:rPr>
          <w:rFonts w:ascii="Times New Roman" w:hAnsi="Times New Roman" w:cs="Times New Roman"/>
          <w:color w:val="000000" w:themeColor="text1"/>
        </w:rPr>
        <w:t xml:space="preserve"> a radical</w:t>
      </w:r>
      <w:r w:rsidR="005A4AEA">
        <w:rPr>
          <w:rFonts w:ascii="Times New Roman" w:hAnsi="Times New Roman" w:cs="Times New Roman"/>
          <w:color w:val="000000" w:themeColor="text1"/>
        </w:rPr>
        <w:t>. H</w:t>
      </w:r>
      <w:r>
        <w:rPr>
          <w:rFonts w:ascii="Times New Roman" w:hAnsi="Times New Roman" w:cs="Times New Roman"/>
          <w:color w:val="000000" w:themeColor="text1"/>
        </w:rPr>
        <w:t xml:space="preserve">ave each team type as many </w:t>
      </w:r>
      <w:r w:rsidR="005A4AEA">
        <w:rPr>
          <w:rFonts w:ascii="Times New Roman" w:hAnsi="Times New Roman" w:cs="Times New Roman"/>
          <w:color w:val="000000" w:themeColor="text1"/>
        </w:rPr>
        <w:t>character</w:t>
      </w:r>
      <w:r>
        <w:rPr>
          <w:rFonts w:ascii="Times New Roman" w:hAnsi="Times New Roman" w:cs="Times New Roman"/>
          <w:color w:val="000000" w:themeColor="text1"/>
        </w:rPr>
        <w:t xml:space="preserve"> </w:t>
      </w:r>
      <w:r w:rsidR="005A4AEA">
        <w:rPr>
          <w:rFonts w:ascii="Times New Roman" w:hAnsi="Times New Roman" w:cs="Times New Roman"/>
          <w:color w:val="000000" w:themeColor="text1"/>
        </w:rPr>
        <w:t xml:space="preserve">that has the same radical as they can on the Google Docs. </w:t>
      </w:r>
    </w:p>
    <w:p w:rsidR="005A4AEA" w:rsidRDefault="005A4AEA" w:rsidP="001B6CF0">
      <w:pPr>
        <w:pStyle w:val="ListParagraph"/>
        <w:numPr>
          <w:ilvl w:val="0"/>
          <w:numId w:val="48"/>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The team types more characters win the game.</w:t>
      </w:r>
    </w:p>
    <w:p w:rsidR="005A4AEA" w:rsidRPr="005A4AEA" w:rsidRDefault="005A4AEA" w:rsidP="005A4AEA">
      <w:pPr>
        <w:shd w:val="clear" w:color="auto" w:fill="FFFFFF"/>
        <w:ind w:left="360"/>
        <w:outlineLvl w:val="1"/>
        <w:rPr>
          <w:rFonts w:ascii="Times New Roman" w:hAnsi="Times New Roman" w:cs="Times New Roman"/>
          <w:color w:val="000000" w:themeColor="text1"/>
        </w:rPr>
      </w:pPr>
    </w:p>
    <w:p w:rsidR="005A4AEA" w:rsidRPr="004B6CEF" w:rsidRDefault="005A4AEA" w:rsidP="005A4AEA">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3</w:t>
      </w:r>
      <w:r w:rsidRPr="004B6CEF">
        <w:rPr>
          <w:rFonts w:ascii="Times New Roman" w:hAnsi="Times New Roman" w:cs="Times New Roman"/>
          <w:color w:val="000000" w:themeColor="text1"/>
        </w:rPr>
        <w:t>: Character Writing Practice</w:t>
      </w:r>
    </w:p>
    <w:p w:rsidR="005A4AEA" w:rsidRDefault="005A4AEA" w:rsidP="005A4AEA">
      <w:pPr>
        <w:pStyle w:val="ListParagraph"/>
        <w:numPr>
          <w:ilvl w:val="0"/>
          <w:numId w:val="66"/>
        </w:numPr>
        <w:shd w:val="clear" w:color="auto" w:fill="FFFFFF"/>
        <w:rPr>
          <w:rStyle w:val="Hyperlink"/>
          <w:rFonts w:ascii="Times New Roman" w:hAnsi="Times New Roman" w:cs="Times New Roman"/>
          <w:color w:val="000000" w:themeColor="text1"/>
          <w:u w:val="none"/>
        </w:rPr>
      </w:pPr>
      <w:r w:rsidRPr="008A0435">
        <w:rPr>
          <w:rStyle w:val="Hyperlink"/>
          <w:rFonts w:ascii="Times New Roman" w:hAnsi="Times New Roman" w:cs="Times New Roman"/>
          <w:color w:val="000000" w:themeColor="text1"/>
          <w:u w:val="none"/>
        </w:rPr>
        <w:t>After students watch the animation of each character, have them practice the stroke order</w:t>
      </w:r>
      <w:r>
        <w:rPr>
          <w:rStyle w:val="Hyperlink"/>
          <w:rFonts w:ascii="Times New Roman" w:hAnsi="Times New Roman" w:cs="Times New Roman"/>
          <w:color w:val="000000" w:themeColor="text1"/>
          <w:u w:val="none"/>
        </w:rPr>
        <w:t xml:space="preserve"> for each character</w:t>
      </w:r>
      <w:r w:rsidRPr="008A0435">
        <w:rPr>
          <w:rStyle w:val="Hyperlink"/>
          <w:rFonts w:ascii="Times New Roman" w:hAnsi="Times New Roman" w:cs="Times New Roman"/>
          <w:color w:val="000000" w:themeColor="text1"/>
          <w:u w:val="none"/>
        </w:rPr>
        <w:t>.</w:t>
      </w:r>
      <w:r>
        <w:rPr>
          <w:rStyle w:val="Hyperlink"/>
          <w:rFonts w:ascii="Times New Roman" w:hAnsi="Times New Roman" w:cs="Times New Roman"/>
          <w:color w:val="000000" w:themeColor="text1"/>
          <w:u w:val="none"/>
        </w:rPr>
        <w:t xml:space="preserve"> </w:t>
      </w:r>
      <w:hyperlink r:id="rId17" w:history="1">
        <w:r w:rsidRPr="00A51B7A">
          <w:rPr>
            <w:rStyle w:val="Hyperlink"/>
            <w:rFonts w:ascii="Times New Roman" w:hAnsi="Times New Roman" w:cs="Times New Roman"/>
          </w:rPr>
          <w:t>https://www.archchinese.com/chinese_handwriting_practice.html?write=%E6%94%BF</w:t>
        </w:r>
      </w:hyperlink>
    </w:p>
    <w:p w:rsidR="005A4AEA" w:rsidRDefault="005A4AEA" w:rsidP="005A4AEA">
      <w:pPr>
        <w:pStyle w:val="ListParagraph"/>
        <w:shd w:val="clear" w:color="auto" w:fill="FFFFFF"/>
        <w:rPr>
          <w:rStyle w:val="Hyperlink"/>
          <w:rFonts w:ascii="Times New Roman" w:hAnsi="Times New Roman" w:cs="Times New Roman"/>
          <w:color w:val="000000" w:themeColor="text1"/>
          <w:u w:val="none"/>
        </w:rPr>
      </w:pPr>
    </w:p>
    <w:p w:rsidR="005A4AEA" w:rsidRDefault="005A4AEA" w:rsidP="005A4AEA">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4</w:t>
      </w:r>
      <w:r w:rsidRPr="004B6CEF">
        <w:rPr>
          <w:rFonts w:ascii="Times New Roman" w:hAnsi="Times New Roman" w:cs="Times New Roman"/>
          <w:color w:val="000000" w:themeColor="text1"/>
        </w:rPr>
        <w:t xml:space="preserve">: </w:t>
      </w:r>
      <w:r>
        <w:rPr>
          <w:rFonts w:ascii="Times New Roman" w:hAnsi="Times New Roman" w:cs="Times New Roman"/>
          <w:color w:val="000000" w:themeColor="text1"/>
        </w:rPr>
        <w:t>Typing Practice</w:t>
      </w:r>
    </w:p>
    <w:p w:rsidR="005A4AEA" w:rsidRDefault="005A4AEA" w:rsidP="005A4AEA">
      <w:pPr>
        <w:pStyle w:val="ListParagraph"/>
        <w:numPr>
          <w:ilvl w:val="0"/>
          <w:numId w:val="67"/>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Have the students open the class shared Google Docs.</w:t>
      </w:r>
    </w:p>
    <w:p w:rsidR="00F63197" w:rsidRPr="00C528D1" w:rsidRDefault="00F63197" w:rsidP="00F63197">
      <w:pPr>
        <w:pStyle w:val="ListParagraph"/>
        <w:numPr>
          <w:ilvl w:val="0"/>
          <w:numId w:val="67"/>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Teacher says a word from lessons 1-3, students typing a sentence</w:t>
      </w:r>
      <w:r>
        <w:rPr>
          <w:rFonts w:ascii="Times New Roman" w:hAnsi="Times New Roman" w:cs="Times New Roman"/>
          <w:color w:val="000000" w:themeColor="text1"/>
        </w:rPr>
        <w:t xml:space="preserve"> using that word</w:t>
      </w:r>
      <w:r w:rsidRPr="00C528D1">
        <w:rPr>
          <w:rFonts w:ascii="Times New Roman" w:hAnsi="Times New Roman" w:cs="Times New Roman"/>
          <w:color w:val="000000" w:themeColor="text1"/>
        </w:rPr>
        <w:t>.</w:t>
      </w:r>
    </w:p>
    <w:p w:rsidR="00F63197" w:rsidRDefault="00F63197" w:rsidP="00F63197">
      <w:pPr>
        <w:pStyle w:val="ListParagraph"/>
        <w:numPr>
          <w:ilvl w:val="0"/>
          <w:numId w:val="67"/>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Read everyone’s sentence to learn from each other.</w:t>
      </w:r>
      <w:r>
        <w:rPr>
          <w:rFonts w:ascii="Times New Roman" w:hAnsi="Times New Roman" w:cs="Times New Roman"/>
          <w:color w:val="000000" w:themeColor="text1"/>
        </w:rPr>
        <w:t xml:space="preserve"> </w:t>
      </w:r>
    </w:p>
    <w:p w:rsidR="00F63197" w:rsidRPr="00F63197" w:rsidRDefault="00F63197" w:rsidP="00F63197">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gives feedback and provides corrections.</w:t>
      </w:r>
    </w:p>
    <w:p w:rsidR="005A4AEA" w:rsidRDefault="005A4AEA" w:rsidP="005A4AEA">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Ask students to provide a reason why </w:t>
      </w:r>
      <w:r w:rsidR="00F63197">
        <w:rPr>
          <w:rFonts w:ascii="Times New Roman" w:hAnsi="Times New Roman" w:cs="Times New Roman"/>
          <w:color w:val="000000" w:themeColor="text1"/>
        </w:rPr>
        <w:t>we should not waste food</w:t>
      </w:r>
      <w:r w:rsidR="00BB1164">
        <w:rPr>
          <w:rFonts w:ascii="Times New Roman" w:hAnsi="Times New Roman" w:cs="Times New Roman"/>
          <w:color w:val="000000" w:themeColor="text1"/>
        </w:rPr>
        <w:t>. Type their answer on the Google Docs.</w:t>
      </w:r>
    </w:p>
    <w:p w:rsidR="00BB1164" w:rsidRDefault="00BB1164" w:rsidP="005A4AEA">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The class read through everyone’s answer together to learn from each other.</w:t>
      </w:r>
    </w:p>
    <w:p w:rsidR="00BB1164" w:rsidRDefault="00BB1164" w:rsidP="005A4AEA">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provides feedback.</w:t>
      </w:r>
    </w:p>
    <w:p w:rsidR="00815598" w:rsidRDefault="00815598" w:rsidP="00815598">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students take turns to say a sentence for the class to practice typing.</w:t>
      </w:r>
    </w:p>
    <w:p w:rsidR="00815598" w:rsidRPr="00815598" w:rsidRDefault="00815598" w:rsidP="00815598">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provides feedback.</w:t>
      </w:r>
    </w:p>
    <w:p w:rsidR="00BB1164" w:rsidRPr="00E55701" w:rsidRDefault="00BB1164" w:rsidP="00BB1164">
      <w:pPr>
        <w:pStyle w:val="ListParagraph"/>
        <w:numPr>
          <w:ilvl w:val="0"/>
          <w:numId w:val="67"/>
        </w:numPr>
        <w:rPr>
          <w:rFonts w:ascii="Times New Roman" w:hAnsi="Times New Roman" w:cs="Times New Roman"/>
        </w:rPr>
      </w:pPr>
      <w:r>
        <w:rPr>
          <w:rFonts w:ascii="Times New Roman" w:hAnsi="Times New Roman" w:cs="Times New Roman"/>
        </w:rPr>
        <w:t>Type the text of lesson 4 for homework.</w:t>
      </w:r>
    </w:p>
    <w:p w:rsidR="00BB1164" w:rsidRPr="00C528D1" w:rsidRDefault="00BB1164" w:rsidP="00BB1164">
      <w:pPr>
        <w:pStyle w:val="ListParagraph"/>
        <w:shd w:val="clear" w:color="auto" w:fill="FFFFFF"/>
        <w:outlineLvl w:val="1"/>
        <w:rPr>
          <w:rFonts w:ascii="Times New Roman" w:hAnsi="Times New Roman" w:cs="Times New Roman"/>
          <w:color w:val="000000" w:themeColor="text1"/>
        </w:rPr>
      </w:pPr>
    </w:p>
    <w:p w:rsidR="005A4AEA" w:rsidRDefault="005A4AEA" w:rsidP="00BE4F16">
      <w:pPr>
        <w:rPr>
          <w:rFonts w:ascii="Times New Roman" w:hAnsi="Times New Roman" w:cs="Times New Roman"/>
        </w:rPr>
      </w:pP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b/>
          <w:bCs/>
          <w:color w:val="000000" w:themeColor="text1"/>
        </w:rPr>
        <w:t xml:space="preserve">Class 6 </w:t>
      </w:r>
      <w:r w:rsidRPr="004B6CEF">
        <w:rPr>
          <w:rFonts w:ascii="Times New Roman" w:hAnsi="Times New Roman" w:cs="Times New Roman"/>
          <w:color w:val="000000" w:themeColor="text1"/>
        </w:rPr>
        <w:t>(</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sidR="00A63F5A">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w:t>
      </w:r>
      <w:r w:rsidR="008A0435">
        <w:rPr>
          <w:rFonts w:ascii="Times New Roman" w:hAnsi="Times New Roman" w:cs="Times New Roman"/>
          <w:color w:val="000000" w:themeColor="text1"/>
        </w:rPr>
        <w:t xml:space="preserve"> </w:t>
      </w:r>
      <w:r w:rsidR="003A7806">
        <w:rPr>
          <w:rFonts w:ascii="Times New Roman" w:hAnsi="Times New Roman" w:cs="Times New Roman"/>
          <w:color w:val="000000" w:themeColor="text1"/>
        </w:rPr>
        <w:t xml:space="preserve">Use </w:t>
      </w:r>
      <w:proofErr w:type="spellStart"/>
      <w:r w:rsidR="003A7806">
        <w:rPr>
          <w:rFonts w:ascii="Times New Roman" w:hAnsi="Times New Roman" w:cs="Times New Roman"/>
          <w:color w:val="000000" w:themeColor="text1"/>
        </w:rPr>
        <w:t>Blooket</w:t>
      </w:r>
      <w:proofErr w:type="spellEnd"/>
      <w:r w:rsidR="003A7806">
        <w:rPr>
          <w:rFonts w:ascii="Times New Roman" w:hAnsi="Times New Roman" w:cs="Times New Roman"/>
          <w:color w:val="000000" w:themeColor="text1"/>
        </w:rPr>
        <w:t xml:space="preserve"> </w:t>
      </w:r>
      <w:r w:rsidR="00FF15DD">
        <w:rPr>
          <w:rFonts w:ascii="Times New Roman" w:hAnsi="Times New Roman" w:cs="Times New Roman"/>
          <w:color w:val="000000" w:themeColor="text1"/>
        </w:rPr>
        <w:t>(</w:t>
      </w:r>
      <w:r w:rsidR="00FF15DD" w:rsidRPr="00FF15DD">
        <w:rPr>
          <w:rFonts w:ascii="Times New Roman" w:hAnsi="Times New Roman" w:cs="Times New Roman"/>
          <w:color w:val="000000" w:themeColor="text1"/>
        </w:rPr>
        <w:t>https://www.blooket.com</w:t>
      </w:r>
      <w:r w:rsidR="00FF15DD">
        <w:rPr>
          <w:rFonts w:ascii="Times New Roman" w:hAnsi="Times New Roman" w:cs="Times New Roman"/>
          <w:color w:val="000000" w:themeColor="text1"/>
        </w:rPr>
        <w:t>)</w:t>
      </w:r>
      <w:r w:rsidR="008D2116">
        <w:rPr>
          <w:rFonts w:ascii="Times New Roman" w:hAnsi="Times New Roman" w:cs="Times New Roman"/>
          <w:color w:val="000000" w:themeColor="text1"/>
        </w:rPr>
        <w:t xml:space="preserve"> </w:t>
      </w:r>
      <w:r w:rsidR="003A7806">
        <w:rPr>
          <w:rFonts w:ascii="Times New Roman" w:hAnsi="Times New Roman" w:cs="Times New Roman"/>
          <w:color w:val="000000" w:themeColor="text1"/>
        </w:rPr>
        <w:t>to r</w:t>
      </w:r>
      <w:r w:rsidR="008A0435">
        <w:rPr>
          <w:rFonts w:ascii="Times New Roman" w:hAnsi="Times New Roman" w:cs="Times New Roman"/>
          <w:color w:val="000000" w:themeColor="text1"/>
        </w:rPr>
        <w:t>eview</w:t>
      </w:r>
    </w:p>
    <w:p w:rsidR="001B6CF0" w:rsidRPr="004B6CEF" w:rsidRDefault="001B6CF0" w:rsidP="001B6CF0">
      <w:pPr>
        <w:pStyle w:val="ListParagraph"/>
        <w:numPr>
          <w:ilvl w:val="0"/>
          <w:numId w:val="49"/>
        </w:num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Review the vocabulary from lessons 1, 2, 3, and 4.</w:t>
      </w:r>
    </w:p>
    <w:p w:rsidR="001B6CF0" w:rsidRPr="004B6CEF" w:rsidRDefault="001B6CF0" w:rsidP="001B6CF0">
      <w:pPr>
        <w:pStyle w:val="ListParagraph"/>
        <w:shd w:val="clear" w:color="auto" w:fill="FFFFFF"/>
        <w:outlineLvl w:val="1"/>
        <w:rPr>
          <w:rFonts w:ascii="Times New Roman" w:hAnsi="Times New Roman" w:cs="Times New Roman"/>
          <w:color w:val="000000" w:themeColor="text1"/>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2: Character Writing Instruction and Practice</w:t>
      </w:r>
    </w:p>
    <w:p w:rsidR="006A7B1F" w:rsidRPr="004B6CEF" w:rsidRDefault="001B6CF0" w:rsidP="006A7B1F">
      <w:pPr>
        <w:pStyle w:val="ListParagraph"/>
        <w:numPr>
          <w:ilvl w:val="0"/>
          <w:numId w:val="50"/>
        </w:numPr>
        <w:shd w:val="clear" w:color="auto" w:fill="FFFFFF"/>
        <w:outlineLvl w:val="1"/>
        <w:rPr>
          <w:color w:val="000000" w:themeColor="text1"/>
        </w:rPr>
      </w:pPr>
      <w:r w:rsidRPr="006A7B1F">
        <w:rPr>
          <w:rFonts w:ascii="Times New Roman" w:hAnsi="Times New Roman" w:cs="Times New Roman"/>
          <w:color w:val="000000" w:themeColor="text1"/>
        </w:rPr>
        <w:lastRenderedPageBreak/>
        <w:t>Introduce new vocabulary from lesson 5</w:t>
      </w:r>
      <w:r w:rsidRPr="006A7B1F">
        <w:rPr>
          <w:rFonts w:ascii="Times New Roman" w:eastAsia="PingFang TC" w:hAnsi="Times New Roman" w:cs="Times New Roman"/>
          <w:color w:val="000000" w:themeColor="text1"/>
        </w:rPr>
        <w:t>：</w:t>
      </w:r>
      <w:r w:rsidR="006A7B1F">
        <w:rPr>
          <w:rFonts w:eastAsia="PingFang TC" w:hint="eastAsia"/>
          <w:color w:val="000000" w:themeColor="text1"/>
        </w:rPr>
        <w:t>平时</w:t>
      </w:r>
      <w:r w:rsidR="006A7B1F" w:rsidRPr="004B6CEF">
        <w:rPr>
          <w:rFonts w:eastAsia="PingFang TC"/>
          <w:color w:val="000000" w:themeColor="text1"/>
        </w:rPr>
        <w:t>，</w:t>
      </w:r>
      <w:r w:rsidR="006A7B1F">
        <w:rPr>
          <w:rFonts w:eastAsia="PingFang TC" w:hint="eastAsia"/>
          <w:color w:val="000000" w:themeColor="text1"/>
        </w:rPr>
        <w:t>煮饭，浇花草，淡水</w:t>
      </w:r>
      <w:r w:rsidR="006A7B1F" w:rsidRPr="004B6CEF">
        <w:rPr>
          <w:rFonts w:eastAsia="PingFang TC"/>
          <w:color w:val="000000" w:themeColor="text1"/>
        </w:rPr>
        <w:t>，</w:t>
      </w:r>
      <w:r w:rsidR="006A7B1F">
        <w:rPr>
          <w:rFonts w:eastAsia="PingFang TC" w:hint="eastAsia"/>
          <w:color w:val="000000" w:themeColor="text1"/>
        </w:rPr>
        <w:t>海水，河流</w:t>
      </w:r>
      <w:r w:rsidR="006A7B1F" w:rsidRPr="004B6CEF">
        <w:rPr>
          <w:rFonts w:eastAsia="PingFang TC"/>
          <w:color w:val="000000" w:themeColor="text1"/>
        </w:rPr>
        <w:t>，</w:t>
      </w:r>
      <w:r w:rsidR="006A7B1F">
        <w:rPr>
          <w:rFonts w:eastAsia="PingFang TC" w:hint="eastAsia"/>
          <w:color w:val="000000" w:themeColor="text1"/>
        </w:rPr>
        <w:t>湖泊</w:t>
      </w:r>
      <w:r w:rsidR="006A7B1F" w:rsidRPr="004B6CEF">
        <w:rPr>
          <w:rFonts w:eastAsia="PingFang TC"/>
          <w:color w:val="000000" w:themeColor="text1"/>
        </w:rPr>
        <w:t>，</w:t>
      </w:r>
      <w:r w:rsidR="005B39D4">
        <w:rPr>
          <w:rFonts w:eastAsia="PingFang TC" w:hint="eastAsia"/>
          <w:color w:val="000000" w:themeColor="text1"/>
        </w:rPr>
        <w:t>车</w:t>
      </w:r>
      <w:r w:rsidR="006A7B1F">
        <w:rPr>
          <w:rFonts w:eastAsia="PingFang TC" w:hint="eastAsia"/>
          <w:color w:val="000000" w:themeColor="text1"/>
        </w:rPr>
        <w:t>，</w:t>
      </w:r>
      <w:r w:rsidR="005B39D4">
        <w:rPr>
          <w:rFonts w:eastAsia="PingFang TC" w:hint="eastAsia"/>
          <w:color w:val="000000" w:themeColor="text1"/>
        </w:rPr>
        <w:t>工</w:t>
      </w:r>
      <w:r w:rsidR="006A7B1F">
        <w:rPr>
          <w:rFonts w:eastAsia="PingFang TC" w:hint="eastAsia"/>
          <w:color w:val="000000" w:themeColor="text1"/>
        </w:rPr>
        <w:t>业</w:t>
      </w:r>
      <w:r w:rsidR="006A7B1F" w:rsidRPr="004B6CEF">
        <w:rPr>
          <w:rFonts w:eastAsia="PingFang TC"/>
          <w:color w:val="000000" w:themeColor="text1"/>
        </w:rPr>
        <w:t>，</w:t>
      </w:r>
      <w:r w:rsidR="006A7B1F">
        <w:rPr>
          <w:rFonts w:eastAsia="PingFang TC" w:hint="eastAsia"/>
          <w:color w:val="000000" w:themeColor="text1"/>
        </w:rPr>
        <w:t>水龙头</w:t>
      </w:r>
      <w:r w:rsidR="006A7B1F" w:rsidRPr="004B6CEF">
        <w:rPr>
          <w:color w:val="000000" w:themeColor="text1"/>
        </w:rPr>
        <w:t>.</w:t>
      </w:r>
    </w:p>
    <w:p w:rsidR="00C706D3" w:rsidRPr="006A7B1F" w:rsidRDefault="00C706D3" w:rsidP="003A3FC4">
      <w:pPr>
        <w:pStyle w:val="ListParagraph"/>
        <w:numPr>
          <w:ilvl w:val="0"/>
          <w:numId w:val="50"/>
        </w:numPr>
        <w:shd w:val="clear" w:color="auto" w:fill="FFFFFF"/>
        <w:outlineLvl w:val="1"/>
        <w:rPr>
          <w:rFonts w:ascii="Times New Roman" w:hAnsi="Times New Roman" w:cs="Times New Roman"/>
          <w:color w:val="000000" w:themeColor="text1"/>
        </w:rPr>
      </w:pPr>
      <w:r w:rsidRPr="006A7B1F">
        <w:rPr>
          <w:rFonts w:ascii="Times New Roman" w:hAnsi="Times New Roman" w:cs="Times New Roman"/>
          <w:color w:val="000000" w:themeColor="text1"/>
        </w:rPr>
        <w:t>Ask students to use the following website to type each character to watch animation of the vocabulary in lesson 3:</w:t>
      </w:r>
    </w:p>
    <w:p w:rsidR="00C706D3" w:rsidRDefault="00000000" w:rsidP="00C706D3">
      <w:pPr>
        <w:pStyle w:val="ListParagraph"/>
        <w:shd w:val="clear" w:color="auto" w:fill="FFFFFF"/>
        <w:outlineLvl w:val="1"/>
        <w:rPr>
          <w:rFonts w:ascii="Times New Roman" w:hAnsi="Times New Roman" w:cs="Times New Roman"/>
          <w:color w:val="000000" w:themeColor="text1"/>
        </w:rPr>
      </w:pPr>
      <w:hyperlink r:id="rId18" w:history="1">
        <w:r w:rsidR="00C706D3" w:rsidRPr="00A51B7A">
          <w:rPr>
            <w:rStyle w:val="Hyperlink"/>
            <w:rFonts w:ascii="Times New Roman" w:hAnsi="Times New Roman" w:cs="Times New Roman"/>
          </w:rPr>
          <w:t>https://www.archchinese.com/chinese_english_dictionary.html?find=%E5%85%B4</w:t>
        </w:r>
      </w:hyperlink>
    </w:p>
    <w:p w:rsidR="00C706D3" w:rsidRPr="00C706D3" w:rsidRDefault="00C706D3" w:rsidP="00C706D3">
      <w:pPr>
        <w:pStyle w:val="ListParagraph"/>
        <w:shd w:val="clear" w:color="auto" w:fill="FFFFFF"/>
        <w:outlineLvl w:val="1"/>
        <w:rPr>
          <w:rFonts w:ascii="Times New Roman" w:hAnsi="Times New Roman" w:cs="Times New Roman"/>
          <w:color w:val="000000" w:themeColor="text1"/>
        </w:rPr>
      </w:pPr>
    </w:p>
    <w:p w:rsidR="006D6266" w:rsidRPr="004B6CEF" w:rsidRDefault="006D6266" w:rsidP="006D6266">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3</w:t>
      </w:r>
      <w:r w:rsidRPr="004B6CEF">
        <w:rPr>
          <w:rFonts w:ascii="Times New Roman" w:hAnsi="Times New Roman" w:cs="Times New Roman"/>
          <w:color w:val="000000" w:themeColor="text1"/>
        </w:rPr>
        <w:t>: Character Writing Practice</w:t>
      </w:r>
    </w:p>
    <w:p w:rsidR="006D6266" w:rsidRDefault="006D6266" w:rsidP="006D6266">
      <w:pPr>
        <w:pStyle w:val="ListParagraph"/>
        <w:numPr>
          <w:ilvl w:val="0"/>
          <w:numId w:val="68"/>
        </w:numPr>
        <w:shd w:val="clear" w:color="auto" w:fill="FFFFFF"/>
        <w:rPr>
          <w:rStyle w:val="Hyperlink"/>
          <w:rFonts w:ascii="Times New Roman" w:hAnsi="Times New Roman" w:cs="Times New Roman"/>
          <w:color w:val="000000" w:themeColor="text1"/>
          <w:u w:val="none"/>
        </w:rPr>
      </w:pPr>
      <w:r w:rsidRPr="008A0435">
        <w:rPr>
          <w:rStyle w:val="Hyperlink"/>
          <w:rFonts w:ascii="Times New Roman" w:hAnsi="Times New Roman" w:cs="Times New Roman"/>
          <w:color w:val="000000" w:themeColor="text1"/>
          <w:u w:val="none"/>
        </w:rPr>
        <w:t>After students watch the animation of each character, have them practice the stroke order</w:t>
      </w:r>
      <w:r>
        <w:rPr>
          <w:rStyle w:val="Hyperlink"/>
          <w:rFonts w:ascii="Times New Roman" w:hAnsi="Times New Roman" w:cs="Times New Roman"/>
          <w:color w:val="000000" w:themeColor="text1"/>
          <w:u w:val="none"/>
        </w:rPr>
        <w:t xml:space="preserve"> for each character</w:t>
      </w:r>
      <w:r w:rsidRPr="008A0435">
        <w:rPr>
          <w:rStyle w:val="Hyperlink"/>
          <w:rFonts w:ascii="Times New Roman" w:hAnsi="Times New Roman" w:cs="Times New Roman"/>
          <w:color w:val="000000" w:themeColor="text1"/>
          <w:u w:val="none"/>
        </w:rPr>
        <w:t>.</w:t>
      </w:r>
      <w:r>
        <w:rPr>
          <w:rStyle w:val="Hyperlink"/>
          <w:rFonts w:ascii="Times New Roman" w:hAnsi="Times New Roman" w:cs="Times New Roman"/>
          <w:color w:val="000000" w:themeColor="text1"/>
          <w:u w:val="none"/>
        </w:rPr>
        <w:t xml:space="preserve"> </w:t>
      </w:r>
      <w:hyperlink r:id="rId19" w:history="1">
        <w:r w:rsidRPr="00A51B7A">
          <w:rPr>
            <w:rStyle w:val="Hyperlink"/>
            <w:rFonts w:ascii="Times New Roman" w:hAnsi="Times New Roman" w:cs="Times New Roman"/>
          </w:rPr>
          <w:t>https://www.archchinese.com/chinese_handwriting_practice.html?write=%E6%94%BF</w:t>
        </w:r>
      </w:hyperlink>
    </w:p>
    <w:p w:rsidR="001B6CF0" w:rsidRDefault="001B6CF0" w:rsidP="00BE4F16">
      <w:pPr>
        <w:rPr>
          <w:rFonts w:ascii="Times New Roman" w:hAnsi="Times New Roman" w:cs="Times New Roman"/>
        </w:rPr>
      </w:pPr>
    </w:p>
    <w:p w:rsidR="006D6266" w:rsidRDefault="006D6266" w:rsidP="006D6266">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4</w:t>
      </w:r>
      <w:r w:rsidRPr="004B6CEF">
        <w:rPr>
          <w:rFonts w:ascii="Times New Roman" w:hAnsi="Times New Roman" w:cs="Times New Roman"/>
          <w:color w:val="000000" w:themeColor="text1"/>
        </w:rPr>
        <w:t xml:space="preserve">: </w:t>
      </w:r>
      <w:r>
        <w:rPr>
          <w:rFonts w:ascii="Times New Roman" w:hAnsi="Times New Roman" w:cs="Times New Roman"/>
          <w:color w:val="000000" w:themeColor="text1"/>
        </w:rPr>
        <w:t>Typing Practice</w:t>
      </w:r>
    </w:p>
    <w:p w:rsidR="006D6266" w:rsidRDefault="006D6266" w:rsidP="006D6266">
      <w:pPr>
        <w:pStyle w:val="ListParagraph"/>
        <w:numPr>
          <w:ilvl w:val="0"/>
          <w:numId w:val="69"/>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Have the students open the class shared Google Docs.</w:t>
      </w:r>
    </w:p>
    <w:p w:rsidR="00F63197" w:rsidRPr="00C528D1" w:rsidRDefault="00F63197" w:rsidP="00F63197">
      <w:pPr>
        <w:pStyle w:val="ListParagraph"/>
        <w:numPr>
          <w:ilvl w:val="0"/>
          <w:numId w:val="69"/>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Teacher says a word from lessons 1-</w:t>
      </w:r>
      <w:r>
        <w:rPr>
          <w:rFonts w:ascii="Times New Roman" w:hAnsi="Times New Roman" w:cs="Times New Roman"/>
          <w:color w:val="000000" w:themeColor="text1"/>
        </w:rPr>
        <w:t xml:space="preserve"> 4</w:t>
      </w:r>
      <w:r w:rsidRPr="00C528D1">
        <w:rPr>
          <w:rFonts w:ascii="Times New Roman" w:hAnsi="Times New Roman" w:cs="Times New Roman"/>
          <w:color w:val="000000" w:themeColor="text1"/>
        </w:rPr>
        <w:t>, students typing a sentence</w:t>
      </w:r>
      <w:r>
        <w:rPr>
          <w:rFonts w:ascii="Times New Roman" w:hAnsi="Times New Roman" w:cs="Times New Roman"/>
          <w:color w:val="000000" w:themeColor="text1"/>
        </w:rPr>
        <w:t xml:space="preserve"> using that word</w:t>
      </w:r>
      <w:r w:rsidRPr="00C528D1">
        <w:rPr>
          <w:rFonts w:ascii="Times New Roman" w:hAnsi="Times New Roman" w:cs="Times New Roman"/>
          <w:color w:val="000000" w:themeColor="text1"/>
        </w:rPr>
        <w:t>.</w:t>
      </w:r>
    </w:p>
    <w:p w:rsidR="00F63197" w:rsidRDefault="00F63197" w:rsidP="00F63197">
      <w:pPr>
        <w:pStyle w:val="ListParagraph"/>
        <w:numPr>
          <w:ilvl w:val="0"/>
          <w:numId w:val="69"/>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Read everyone’s sentence to learn from each other.</w:t>
      </w:r>
      <w:r>
        <w:rPr>
          <w:rFonts w:ascii="Times New Roman" w:hAnsi="Times New Roman" w:cs="Times New Roman"/>
          <w:color w:val="000000" w:themeColor="text1"/>
        </w:rPr>
        <w:t xml:space="preserve"> </w:t>
      </w:r>
    </w:p>
    <w:p w:rsidR="00F63197" w:rsidRPr="00F63197" w:rsidRDefault="00F63197" w:rsidP="00F63197">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gives feedback and provides corrections.</w:t>
      </w:r>
    </w:p>
    <w:p w:rsidR="00F63197" w:rsidRDefault="00F63197" w:rsidP="00F63197">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Ask students to provide a reason why we should not waste energy. Type their answer on the Google Docs.</w:t>
      </w:r>
    </w:p>
    <w:p w:rsidR="006D6266" w:rsidRDefault="006D6266" w:rsidP="006D6266">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The class read through everyone’s answer together to learn from each other.</w:t>
      </w:r>
    </w:p>
    <w:p w:rsidR="006D6266" w:rsidRDefault="006D6266" w:rsidP="006D6266">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provides feedback.</w:t>
      </w:r>
    </w:p>
    <w:p w:rsidR="00815598" w:rsidRDefault="00815598" w:rsidP="006D6266">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students take turns to say a sentence for the class to practice typing.</w:t>
      </w:r>
    </w:p>
    <w:p w:rsidR="00815598" w:rsidRPr="00815598" w:rsidRDefault="00815598" w:rsidP="00815598">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provides feedback.</w:t>
      </w:r>
    </w:p>
    <w:p w:rsidR="006D6266" w:rsidRPr="00E55701" w:rsidRDefault="006D6266" w:rsidP="006D6266">
      <w:pPr>
        <w:pStyle w:val="ListParagraph"/>
        <w:numPr>
          <w:ilvl w:val="0"/>
          <w:numId w:val="69"/>
        </w:numPr>
        <w:rPr>
          <w:rFonts w:ascii="Times New Roman" w:hAnsi="Times New Roman" w:cs="Times New Roman"/>
        </w:rPr>
      </w:pPr>
      <w:r>
        <w:rPr>
          <w:rFonts w:ascii="Times New Roman" w:hAnsi="Times New Roman" w:cs="Times New Roman"/>
        </w:rPr>
        <w:t>Type the text of lesson 5 for homework.</w:t>
      </w:r>
    </w:p>
    <w:p w:rsidR="006D6266" w:rsidRDefault="006D6266" w:rsidP="006D6266">
      <w:pPr>
        <w:pStyle w:val="ListParagraph"/>
        <w:shd w:val="clear" w:color="auto" w:fill="FFFFFF"/>
        <w:outlineLvl w:val="1"/>
        <w:rPr>
          <w:rFonts w:ascii="Times New Roman" w:hAnsi="Times New Roman" w:cs="Times New Roman"/>
          <w:color w:val="000000" w:themeColor="text1"/>
        </w:rPr>
      </w:pPr>
    </w:p>
    <w:p w:rsidR="006D6266" w:rsidRDefault="006D6266" w:rsidP="001B6CF0">
      <w:pPr>
        <w:shd w:val="clear" w:color="auto" w:fill="FFFFFF"/>
        <w:rPr>
          <w:rFonts w:ascii="Times New Roman" w:hAnsi="Times New Roman" w:cs="Times New Roman"/>
          <w:b/>
          <w:bCs/>
          <w:color w:val="000000" w:themeColor="text1"/>
        </w:rPr>
      </w:pP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b/>
          <w:bCs/>
          <w:color w:val="000000" w:themeColor="text1"/>
        </w:rPr>
        <w:t xml:space="preserve">Class 7 </w:t>
      </w:r>
      <w:r w:rsidRPr="004B6CEF">
        <w:rPr>
          <w:rFonts w:ascii="Times New Roman" w:hAnsi="Times New Roman" w:cs="Times New Roman"/>
          <w:color w:val="000000" w:themeColor="text1"/>
        </w:rPr>
        <w:t>(</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sidR="00A63F5A">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w:t>
      </w:r>
      <w:r w:rsidR="008A0435">
        <w:rPr>
          <w:rFonts w:ascii="Times New Roman" w:hAnsi="Times New Roman" w:cs="Times New Roman"/>
          <w:color w:val="000000" w:themeColor="text1"/>
        </w:rPr>
        <w:t xml:space="preserve"> </w:t>
      </w:r>
      <w:r w:rsidR="003A7806">
        <w:rPr>
          <w:rFonts w:ascii="Times New Roman" w:hAnsi="Times New Roman" w:cs="Times New Roman"/>
          <w:color w:val="000000" w:themeColor="text1"/>
        </w:rPr>
        <w:t xml:space="preserve">Use </w:t>
      </w:r>
      <w:proofErr w:type="spellStart"/>
      <w:r w:rsidR="003A7806">
        <w:rPr>
          <w:rFonts w:ascii="Times New Roman" w:hAnsi="Times New Roman" w:cs="Times New Roman"/>
          <w:color w:val="000000" w:themeColor="text1"/>
        </w:rPr>
        <w:t>Blooket</w:t>
      </w:r>
      <w:proofErr w:type="spellEnd"/>
      <w:r w:rsidR="003A7806">
        <w:rPr>
          <w:rFonts w:ascii="Times New Roman" w:hAnsi="Times New Roman" w:cs="Times New Roman"/>
          <w:color w:val="000000" w:themeColor="text1"/>
        </w:rPr>
        <w:t xml:space="preserve"> </w:t>
      </w:r>
      <w:r w:rsidR="00FF15DD">
        <w:rPr>
          <w:rFonts w:ascii="Times New Roman" w:hAnsi="Times New Roman" w:cs="Times New Roman"/>
          <w:color w:val="000000" w:themeColor="text1"/>
        </w:rPr>
        <w:t>(</w:t>
      </w:r>
      <w:r w:rsidR="00FF15DD" w:rsidRPr="00FF15DD">
        <w:rPr>
          <w:rFonts w:ascii="Times New Roman" w:hAnsi="Times New Roman" w:cs="Times New Roman"/>
          <w:color w:val="000000" w:themeColor="text1"/>
        </w:rPr>
        <w:t>https://www.blooket.com</w:t>
      </w:r>
      <w:r w:rsidR="00FF15DD">
        <w:rPr>
          <w:rFonts w:ascii="Times New Roman" w:hAnsi="Times New Roman" w:cs="Times New Roman"/>
          <w:color w:val="000000" w:themeColor="text1"/>
        </w:rPr>
        <w:t>)</w:t>
      </w:r>
      <w:r w:rsidR="00F63197">
        <w:rPr>
          <w:rFonts w:ascii="Times New Roman" w:hAnsi="Times New Roman" w:cs="Times New Roman"/>
          <w:color w:val="000000" w:themeColor="text1"/>
        </w:rPr>
        <w:t xml:space="preserve"> </w:t>
      </w:r>
      <w:r w:rsidR="003A7806">
        <w:rPr>
          <w:rFonts w:ascii="Times New Roman" w:hAnsi="Times New Roman" w:cs="Times New Roman"/>
          <w:color w:val="000000" w:themeColor="text1"/>
        </w:rPr>
        <w:t>to r</w:t>
      </w:r>
      <w:r w:rsidR="008A0435">
        <w:rPr>
          <w:rFonts w:ascii="Times New Roman" w:hAnsi="Times New Roman" w:cs="Times New Roman"/>
          <w:color w:val="000000" w:themeColor="text1"/>
        </w:rPr>
        <w:t>eview</w:t>
      </w:r>
    </w:p>
    <w:p w:rsidR="001B6CF0" w:rsidRPr="004B6CEF" w:rsidRDefault="001B6CF0" w:rsidP="001B6CF0">
      <w:pPr>
        <w:pStyle w:val="ListParagraph"/>
        <w:numPr>
          <w:ilvl w:val="0"/>
          <w:numId w:val="51"/>
        </w:num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Review the vocabulary from lessons 1, 2, 3, 4, and 5.</w:t>
      </w:r>
    </w:p>
    <w:p w:rsidR="001B6CF0" w:rsidRPr="004B6CEF" w:rsidRDefault="001B6CF0" w:rsidP="001B6CF0">
      <w:pPr>
        <w:shd w:val="clear" w:color="auto" w:fill="FFFFFF"/>
        <w:outlineLvl w:val="1"/>
        <w:rPr>
          <w:rFonts w:ascii="Times New Roman" w:hAnsi="Times New Roman" w:cs="Times New Roman"/>
          <w:b/>
          <w:bCs/>
          <w:color w:val="000000" w:themeColor="text1"/>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2: Character Writing Instruction </w:t>
      </w:r>
    </w:p>
    <w:p w:rsidR="006A7B1F" w:rsidRPr="004B6CEF" w:rsidRDefault="001B6CF0" w:rsidP="006A7B1F">
      <w:pPr>
        <w:pStyle w:val="ListParagraph"/>
        <w:numPr>
          <w:ilvl w:val="0"/>
          <w:numId w:val="52"/>
        </w:numPr>
        <w:shd w:val="clear" w:color="auto" w:fill="FFFFFF"/>
        <w:outlineLvl w:val="1"/>
        <w:rPr>
          <w:color w:val="000000" w:themeColor="text1"/>
        </w:rPr>
      </w:pPr>
      <w:r w:rsidRPr="006A7B1F">
        <w:rPr>
          <w:rFonts w:ascii="Times New Roman" w:hAnsi="Times New Roman" w:cs="Times New Roman"/>
          <w:color w:val="000000" w:themeColor="text1"/>
        </w:rPr>
        <w:t>Introduce new vocabulary from lesson 6</w:t>
      </w:r>
      <w:r w:rsidR="006C20A9" w:rsidRPr="006A7B1F">
        <w:rPr>
          <w:rFonts w:ascii="Times New Roman" w:hAnsi="Times New Roman" w:cs="Times New Roman"/>
          <w:color w:val="000000" w:themeColor="text1"/>
        </w:rPr>
        <w:t xml:space="preserve"> </w:t>
      </w:r>
      <w:r w:rsidR="006C20A9" w:rsidRPr="006A7B1F">
        <w:rPr>
          <w:rFonts w:ascii="Times New Roman" w:hAnsi="Times New Roman" w:cs="Times New Roman" w:hint="eastAsia"/>
          <w:color w:val="000000" w:themeColor="text1"/>
        </w:rPr>
        <w:t>a</w:t>
      </w:r>
      <w:r w:rsidR="006C20A9" w:rsidRPr="006A7B1F">
        <w:rPr>
          <w:rFonts w:ascii="Times New Roman" w:hAnsi="Times New Roman" w:cs="Times New Roman"/>
          <w:color w:val="000000" w:themeColor="text1"/>
        </w:rPr>
        <w:t>nd 7</w:t>
      </w:r>
      <w:r w:rsidRPr="006A7B1F">
        <w:rPr>
          <w:rFonts w:ascii="Times New Roman" w:eastAsia="PingFang TC" w:hAnsi="Times New Roman" w:cs="Times New Roman"/>
          <w:color w:val="000000" w:themeColor="text1"/>
        </w:rPr>
        <w:t>：</w:t>
      </w:r>
      <w:r w:rsidR="006A7B1F">
        <w:rPr>
          <w:rFonts w:eastAsia="PingFang TC" w:hint="eastAsia"/>
          <w:color w:val="000000" w:themeColor="text1"/>
        </w:rPr>
        <w:t>微波炉，电</w:t>
      </w:r>
      <w:r w:rsidR="005B39D4">
        <w:rPr>
          <w:rFonts w:eastAsia="PingFang TC" w:hint="eastAsia"/>
          <w:color w:val="000000" w:themeColor="text1"/>
        </w:rPr>
        <w:t>脑</w:t>
      </w:r>
      <w:r w:rsidR="006A7B1F">
        <w:rPr>
          <w:rFonts w:eastAsia="PingFang TC" w:hint="eastAsia"/>
          <w:color w:val="000000" w:themeColor="text1"/>
        </w:rPr>
        <w:t>，烤箱，原因</w:t>
      </w:r>
      <w:r w:rsidR="006A7B1F" w:rsidRPr="004B6CEF">
        <w:rPr>
          <w:rFonts w:eastAsia="PingFang TC"/>
          <w:color w:val="000000" w:themeColor="text1"/>
        </w:rPr>
        <w:t>，</w:t>
      </w:r>
      <w:r w:rsidR="006A7B1F">
        <w:rPr>
          <w:rFonts w:eastAsia="PingFang TC" w:hint="eastAsia"/>
          <w:color w:val="000000" w:themeColor="text1"/>
        </w:rPr>
        <w:t>冰箱</w:t>
      </w:r>
      <w:r w:rsidR="006A7B1F" w:rsidRPr="004B6CEF">
        <w:rPr>
          <w:rFonts w:eastAsia="PingFang TC"/>
          <w:color w:val="000000" w:themeColor="text1"/>
        </w:rPr>
        <w:t>，</w:t>
      </w:r>
      <w:r w:rsidR="006A7B1F">
        <w:rPr>
          <w:rFonts w:eastAsia="PingFang TC" w:hint="eastAsia"/>
          <w:color w:val="000000" w:themeColor="text1"/>
        </w:rPr>
        <w:t>冷气</w:t>
      </w:r>
      <w:r w:rsidR="006A7B1F" w:rsidRPr="004B6CEF">
        <w:rPr>
          <w:rFonts w:eastAsia="PingFang TC"/>
          <w:color w:val="000000" w:themeColor="text1"/>
        </w:rPr>
        <w:t>，</w:t>
      </w:r>
      <w:r w:rsidR="006A7B1F">
        <w:rPr>
          <w:rFonts w:eastAsia="PingFang TC" w:hint="eastAsia"/>
          <w:color w:val="000000" w:themeColor="text1"/>
        </w:rPr>
        <w:t>暖气</w:t>
      </w:r>
      <w:r w:rsidR="005B39D4">
        <w:rPr>
          <w:rFonts w:eastAsia="PingFang TC" w:hint="eastAsia"/>
          <w:color w:val="000000" w:themeColor="text1"/>
        </w:rPr>
        <w:t>，电视</w:t>
      </w:r>
      <w:r w:rsidR="006A7B1F" w:rsidRPr="004B6CEF">
        <w:rPr>
          <w:rFonts w:eastAsia="PingFang TC"/>
          <w:color w:val="000000" w:themeColor="text1"/>
        </w:rPr>
        <w:t>，</w:t>
      </w:r>
      <w:r w:rsidR="006A7B1F">
        <w:rPr>
          <w:rFonts w:eastAsia="PingFang TC" w:hint="eastAsia"/>
          <w:color w:val="000000" w:themeColor="text1"/>
        </w:rPr>
        <w:t>电灯泡</w:t>
      </w:r>
      <w:r w:rsidR="006A7B1F" w:rsidRPr="004B6CEF">
        <w:rPr>
          <w:rFonts w:eastAsia="PingFang TC"/>
          <w:color w:val="000000" w:themeColor="text1"/>
        </w:rPr>
        <w:t>，</w:t>
      </w:r>
      <w:r w:rsidR="006A7B1F">
        <w:rPr>
          <w:rFonts w:eastAsia="PingFang TC" w:hint="eastAsia"/>
          <w:color w:val="000000" w:themeColor="text1"/>
        </w:rPr>
        <w:t>环保</w:t>
      </w:r>
      <w:r w:rsidR="006A7B1F" w:rsidRPr="004B6CEF">
        <w:rPr>
          <w:color w:val="000000" w:themeColor="text1"/>
        </w:rPr>
        <w:t>.</w:t>
      </w:r>
    </w:p>
    <w:p w:rsidR="00815598" w:rsidRPr="006A7B1F" w:rsidRDefault="00815598" w:rsidP="00AF35E9">
      <w:pPr>
        <w:pStyle w:val="ListParagraph"/>
        <w:numPr>
          <w:ilvl w:val="0"/>
          <w:numId w:val="52"/>
        </w:numPr>
        <w:shd w:val="clear" w:color="auto" w:fill="FFFFFF"/>
        <w:outlineLvl w:val="1"/>
        <w:rPr>
          <w:rFonts w:ascii="Times New Roman" w:hAnsi="Times New Roman" w:cs="Times New Roman"/>
          <w:color w:val="000000" w:themeColor="text1"/>
        </w:rPr>
      </w:pPr>
      <w:r w:rsidRPr="006A7B1F">
        <w:rPr>
          <w:rFonts w:ascii="Times New Roman" w:hAnsi="Times New Roman" w:cs="Times New Roman"/>
          <w:color w:val="000000" w:themeColor="text1"/>
        </w:rPr>
        <w:t xml:space="preserve">Ask students to use the following website to type each character to watch animation of the vocabulary in lesson 3: </w:t>
      </w:r>
      <w:hyperlink r:id="rId20" w:history="1">
        <w:r w:rsidRPr="006A7B1F">
          <w:rPr>
            <w:rStyle w:val="Hyperlink"/>
            <w:rFonts w:ascii="Times New Roman" w:hAnsi="Times New Roman" w:cs="Times New Roman"/>
          </w:rPr>
          <w:t>https://www.archchinese.com/chinese_english_dictionary.html?find=%E7%94%B3</w:t>
        </w:r>
      </w:hyperlink>
    </w:p>
    <w:p w:rsidR="00815598" w:rsidRDefault="00815598" w:rsidP="00815598">
      <w:pPr>
        <w:shd w:val="clear" w:color="auto" w:fill="FFFFFF"/>
        <w:outlineLvl w:val="1"/>
        <w:rPr>
          <w:rFonts w:ascii="Times New Roman" w:hAnsi="Times New Roman" w:cs="Times New Roman"/>
          <w:color w:val="000000" w:themeColor="text1"/>
        </w:rPr>
      </w:pPr>
    </w:p>
    <w:p w:rsidR="00815598" w:rsidRPr="004B6CEF" w:rsidRDefault="00815598" w:rsidP="00815598">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3</w:t>
      </w:r>
      <w:r w:rsidRPr="004B6CEF">
        <w:rPr>
          <w:rFonts w:ascii="Times New Roman" w:hAnsi="Times New Roman" w:cs="Times New Roman"/>
          <w:color w:val="000000" w:themeColor="text1"/>
        </w:rPr>
        <w:t>: Character Writing Practice</w:t>
      </w:r>
    </w:p>
    <w:p w:rsidR="00815598" w:rsidRDefault="00815598" w:rsidP="00815598">
      <w:pPr>
        <w:pStyle w:val="ListParagraph"/>
        <w:numPr>
          <w:ilvl w:val="0"/>
          <w:numId w:val="73"/>
        </w:numPr>
        <w:shd w:val="clear" w:color="auto" w:fill="FFFFFF"/>
        <w:outlineLvl w:val="1"/>
        <w:rPr>
          <w:rStyle w:val="Hyperlink"/>
          <w:rFonts w:ascii="Times New Roman" w:hAnsi="Times New Roman" w:cs="Times New Roman"/>
          <w:color w:val="000000" w:themeColor="text1"/>
          <w:u w:val="none"/>
        </w:rPr>
      </w:pPr>
      <w:r w:rsidRPr="00815598">
        <w:rPr>
          <w:rStyle w:val="Hyperlink"/>
          <w:rFonts w:ascii="Times New Roman" w:hAnsi="Times New Roman" w:cs="Times New Roman"/>
          <w:color w:val="000000" w:themeColor="text1"/>
          <w:u w:val="none"/>
        </w:rPr>
        <w:t>After students watch the animation of each character, have them practice the stroke order for each character.</w:t>
      </w:r>
      <w:r>
        <w:rPr>
          <w:rStyle w:val="Hyperlink"/>
          <w:rFonts w:ascii="Times New Roman" w:hAnsi="Times New Roman" w:cs="Times New Roman"/>
          <w:color w:val="000000" w:themeColor="text1"/>
          <w:u w:val="none"/>
        </w:rPr>
        <w:t xml:space="preserve"> </w:t>
      </w:r>
      <w:hyperlink r:id="rId21" w:history="1">
        <w:r w:rsidRPr="00A51B7A">
          <w:rPr>
            <w:rStyle w:val="Hyperlink"/>
            <w:rFonts w:ascii="Times New Roman" w:hAnsi="Times New Roman" w:cs="Times New Roman"/>
          </w:rPr>
          <w:t>https://www.archchinese.com/chinese_english_dictionary.html?find=%E7%94%B3</w:t>
        </w:r>
      </w:hyperlink>
    </w:p>
    <w:p w:rsidR="00815598" w:rsidRDefault="00815598" w:rsidP="00815598">
      <w:pPr>
        <w:shd w:val="clear" w:color="auto" w:fill="FFFFFF"/>
        <w:outlineLvl w:val="1"/>
        <w:rPr>
          <w:rFonts w:ascii="Times New Roman" w:hAnsi="Times New Roman" w:cs="Times New Roman"/>
          <w:color w:val="000000" w:themeColor="text1"/>
        </w:rPr>
      </w:pPr>
    </w:p>
    <w:p w:rsidR="00815598" w:rsidRPr="00815598" w:rsidRDefault="00815598" w:rsidP="00815598">
      <w:pPr>
        <w:shd w:val="clear" w:color="auto" w:fill="FFFFFF"/>
        <w:outlineLvl w:val="1"/>
        <w:rPr>
          <w:rFonts w:ascii="Times New Roman" w:hAnsi="Times New Roman" w:cs="Times New Roman"/>
          <w:color w:val="000000" w:themeColor="text1"/>
        </w:rPr>
      </w:pPr>
      <w:r w:rsidRPr="00815598">
        <w:rPr>
          <w:rFonts w:ascii="Times New Roman" w:hAnsi="Times New Roman" w:cs="Times New Roman"/>
          <w:color w:val="000000" w:themeColor="text1"/>
        </w:rPr>
        <w:t>Step 4: Typing Practice</w:t>
      </w:r>
    </w:p>
    <w:p w:rsidR="00815598" w:rsidRPr="00815598" w:rsidRDefault="00815598" w:rsidP="00815598">
      <w:pPr>
        <w:pStyle w:val="ListParagraph"/>
        <w:numPr>
          <w:ilvl w:val="0"/>
          <w:numId w:val="72"/>
        </w:numPr>
        <w:shd w:val="clear" w:color="auto" w:fill="FFFFFF"/>
        <w:outlineLvl w:val="1"/>
        <w:rPr>
          <w:rFonts w:ascii="Times New Roman" w:hAnsi="Times New Roman" w:cs="Times New Roman"/>
          <w:color w:val="000000" w:themeColor="text1"/>
        </w:rPr>
      </w:pPr>
      <w:r w:rsidRPr="00815598">
        <w:rPr>
          <w:rFonts w:ascii="Times New Roman" w:hAnsi="Times New Roman" w:cs="Times New Roman"/>
          <w:color w:val="000000" w:themeColor="text1"/>
        </w:rPr>
        <w:t>Have the students open the class shared Google Docs.</w:t>
      </w:r>
    </w:p>
    <w:p w:rsidR="00F63197" w:rsidRPr="00C528D1" w:rsidRDefault="00F63197" w:rsidP="00F63197">
      <w:pPr>
        <w:pStyle w:val="ListParagraph"/>
        <w:numPr>
          <w:ilvl w:val="0"/>
          <w:numId w:val="72"/>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lastRenderedPageBreak/>
        <w:t>Teacher says a word from lessons 1-</w:t>
      </w:r>
      <w:r>
        <w:rPr>
          <w:rFonts w:ascii="Times New Roman" w:hAnsi="Times New Roman" w:cs="Times New Roman"/>
          <w:color w:val="000000" w:themeColor="text1"/>
        </w:rPr>
        <w:t xml:space="preserve"> 5</w:t>
      </w:r>
      <w:r w:rsidRPr="00C528D1">
        <w:rPr>
          <w:rFonts w:ascii="Times New Roman" w:hAnsi="Times New Roman" w:cs="Times New Roman"/>
          <w:color w:val="000000" w:themeColor="text1"/>
        </w:rPr>
        <w:t>, students typing a sentence</w:t>
      </w:r>
      <w:r>
        <w:rPr>
          <w:rFonts w:ascii="Times New Roman" w:hAnsi="Times New Roman" w:cs="Times New Roman"/>
          <w:color w:val="000000" w:themeColor="text1"/>
        </w:rPr>
        <w:t xml:space="preserve"> using that word</w:t>
      </w:r>
      <w:r w:rsidRPr="00C528D1">
        <w:rPr>
          <w:rFonts w:ascii="Times New Roman" w:hAnsi="Times New Roman" w:cs="Times New Roman"/>
          <w:color w:val="000000" w:themeColor="text1"/>
        </w:rPr>
        <w:t>.</w:t>
      </w:r>
    </w:p>
    <w:p w:rsidR="00F63197" w:rsidRDefault="00F63197" w:rsidP="00F63197">
      <w:pPr>
        <w:pStyle w:val="ListParagraph"/>
        <w:numPr>
          <w:ilvl w:val="0"/>
          <w:numId w:val="72"/>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Read everyone’s sentence to learn from each other.</w:t>
      </w:r>
      <w:r>
        <w:rPr>
          <w:rFonts w:ascii="Times New Roman" w:hAnsi="Times New Roman" w:cs="Times New Roman"/>
          <w:color w:val="000000" w:themeColor="text1"/>
        </w:rPr>
        <w:t xml:space="preserve"> </w:t>
      </w:r>
    </w:p>
    <w:p w:rsidR="00F63197" w:rsidRDefault="00F63197" w:rsidP="00F63197">
      <w:pPr>
        <w:pStyle w:val="ListParagraph"/>
        <w:numPr>
          <w:ilvl w:val="0"/>
          <w:numId w:val="72"/>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gives feedback and provides corrections.</w:t>
      </w:r>
    </w:p>
    <w:p w:rsidR="00815598" w:rsidRPr="00815598" w:rsidRDefault="00815598" w:rsidP="00815598">
      <w:pPr>
        <w:pStyle w:val="ListParagraph"/>
        <w:numPr>
          <w:ilvl w:val="0"/>
          <w:numId w:val="72"/>
        </w:numPr>
        <w:shd w:val="clear" w:color="auto" w:fill="FFFFFF"/>
        <w:outlineLvl w:val="1"/>
        <w:rPr>
          <w:rFonts w:ascii="Times New Roman" w:hAnsi="Times New Roman" w:cs="Times New Roman"/>
          <w:color w:val="000000" w:themeColor="text1"/>
        </w:rPr>
      </w:pPr>
      <w:r w:rsidRPr="00815598">
        <w:rPr>
          <w:rFonts w:ascii="Times New Roman" w:hAnsi="Times New Roman" w:cs="Times New Roman"/>
          <w:color w:val="000000" w:themeColor="text1"/>
        </w:rPr>
        <w:t xml:space="preserve">Ask students to provide one way to protect the </w:t>
      </w:r>
      <w:r w:rsidR="00F63197">
        <w:rPr>
          <w:rFonts w:ascii="Times New Roman" w:hAnsi="Times New Roman" w:cs="Times New Roman"/>
          <w:color w:val="000000" w:themeColor="text1"/>
        </w:rPr>
        <w:t>environment</w:t>
      </w:r>
      <w:r w:rsidRPr="00815598">
        <w:rPr>
          <w:rFonts w:ascii="Times New Roman" w:hAnsi="Times New Roman" w:cs="Times New Roman"/>
          <w:color w:val="000000" w:themeColor="text1"/>
        </w:rPr>
        <w:t>. Type their answer on the Docs.</w:t>
      </w:r>
    </w:p>
    <w:p w:rsidR="00815598" w:rsidRPr="00815598" w:rsidRDefault="00815598" w:rsidP="00815598">
      <w:pPr>
        <w:pStyle w:val="ListParagraph"/>
        <w:numPr>
          <w:ilvl w:val="0"/>
          <w:numId w:val="72"/>
        </w:numPr>
        <w:shd w:val="clear" w:color="auto" w:fill="FFFFFF"/>
        <w:outlineLvl w:val="1"/>
        <w:rPr>
          <w:rFonts w:ascii="Times New Roman" w:hAnsi="Times New Roman" w:cs="Times New Roman"/>
          <w:color w:val="000000" w:themeColor="text1"/>
        </w:rPr>
      </w:pPr>
      <w:r w:rsidRPr="00815598">
        <w:rPr>
          <w:rFonts w:ascii="Times New Roman" w:hAnsi="Times New Roman" w:cs="Times New Roman"/>
          <w:color w:val="000000" w:themeColor="text1"/>
        </w:rPr>
        <w:t>Have students take turns to say a sentence for the class to practice writing.</w:t>
      </w:r>
    </w:p>
    <w:p w:rsidR="00815598" w:rsidRDefault="00815598" w:rsidP="00815598">
      <w:pPr>
        <w:pStyle w:val="ListParagraph"/>
        <w:numPr>
          <w:ilvl w:val="0"/>
          <w:numId w:val="72"/>
        </w:numPr>
        <w:rPr>
          <w:rFonts w:ascii="Times New Roman" w:hAnsi="Times New Roman" w:cs="Times New Roman"/>
        </w:rPr>
      </w:pPr>
      <w:r w:rsidRPr="00815598">
        <w:rPr>
          <w:rFonts w:ascii="Times New Roman" w:hAnsi="Times New Roman" w:cs="Times New Roman"/>
        </w:rPr>
        <w:t>Handwrite the text of lesson</w:t>
      </w:r>
      <w:r w:rsidR="00F63197">
        <w:rPr>
          <w:rFonts w:ascii="Times New Roman" w:hAnsi="Times New Roman" w:cs="Times New Roman"/>
        </w:rPr>
        <w:t>s</w:t>
      </w:r>
      <w:r w:rsidRPr="00815598">
        <w:rPr>
          <w:rFonts w:ascii="Times New Roman" w:hAnsi="Times New Roman" w:cs="Times New Roman"/>
        </w:rPr>
        <w:t xml:space="preserve"> 6</w:t>
      </w:r>
      <w:r w:rsidR="00F63197">
        <w:rPr>
          <w:rFonts w:ascii="Times New Roman" w:hAnsi="Times New Roman" w:cs="Times New Roman"/>
        </w:rPr>
        <w:t xml:space="preserve"> and 7</w:t>
      </w:r>
      <w:r w:rsidRPr="00815598">
        <w:rPr>
          <w:rFonts w:ascii="Times New Roman" w:hAnsi="Times New Roman" w:cs="Times New Roman"/>
        </w:rPr>
        <w:t xml:space="preserve"> for homework.</w:t>
      </w:r>
    </w:p>
    <w:p w:rsidR="00F63197" w:rsidRPr="00F63197" w:rsidRDefault="00F63197" w:rsidP="00F63197">
      <w:pPr>
        <w:rPr>
          <w:rFonts w:ascii="Times New Roman" w:hAnsi="Times New Roman" w:cs="Times New Roman"/>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b/>
          <w:bCs/>
          <w:color w:val="000000" w:themeColor="text1"/>
        </w:rPr>
        <w:t>Class 8</w:t>
      </w:r>
      <w:r w:rsidRPr="004B6CEF">
        <w:rPr>
          <w:rFonts w:ascii="Times New Roman" w:hAnsi="Times New Roman" w:cs="Times New Roman"/>
          <w:color w:val="000000" w:themeColor="text1"/>
        </w:rPr>
        <w:t xml:space="preserve"> </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b/>
          <w:bCs/>
          <w:color w:val="000000" w:themeColor="text1"/>
        </w:rPr>
        <w:t>Post Test:</w:t>
      </w: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4B6CEF" w:rsidRDefault="001B6CF0" w:rsidP="001B6CF0">
      <w:pPr>
        <w:shd w:val="clear" w:color="auto" w:fill="FFFFFF"/>
        <w:outlineLvl w:val="1"/>
        <w:rPr>
          <w:rFonts w:ascii="Times New Roman" w:hAnsi="Times New Roman" w:cs="Times New Roman"/>
          <w:color w:val="000000" w:themeColor="text1"/>
        </w:rPr>
      </w:pPr>
    </w:p>
    <w:p w:rsidR="001B6CF0" w:rsidRPr="004B6CEF" w:rsidRDefault="001B6CF0" w:rsidP="001B6CF0">
      <w:pPr>
        <w:pStyle w:val="ListParagraph"/>
        <w:numPr>
          <w:ilvl w:val="0"/>
          <w:numId w:val="53"/>
        </w:numPr>
        <w:rPr>
          <w:rFonts w:ascii="Times New Roman" w:hAnsi="Times New Roman" w:cs="Times New Roman"/>
          <w:color w:val="000000" w:themeColor="text1"/>
        </w:rPr>
      </w:pPr>
      <w:bookmarkStart w:id="0" w:name="toc_2"/>
      <w:bookmarkEnd w:id="0"/>
      <w:r w:rsidRPr="004B6CEF">
        <w:rPr>
          <w:rFonts w:ascii="Times New Roman" w:hAnsi="Times New Roman" w:cs="Times New Roman"/>
          <w:color w:val="000000" w:themeColor="text1"/>
        </w:rPr>
        <w:t>Teacher informs the students that the post-test is identical to the pre-test. Verify that the post-test serves solely for research purpose and will not impact their academic grades. It will take them 20 minutes to complete the post-test.</w:t>
      </w:r>
    </w:p>
    <w:p w:rsidR="001B6CF0" w:rsidRDefault="001B6CF0" w:rsidP="00BE4F16">
      <w:pPr>
        <w:rPr>
          <w:rFonts w:ascii="Times New Roman" w:hAnsi="Times New Roman" w:cs="Times New Roman"/>
        </w:rPr>
      </w:pPr>
    </w:p>
    <w:p w:rsidR="008D0526" w:rsidRDefault="008D0526" w:rsidP="00BE4F16">
      <w:pPr>
        <w:rPr>
          <w:rFonts w:ascii="Times New Roman" w:hAnsi="Times New Roman" w:cs="Times New Roman"/>
        </w:rPr>
      </w:pPr>
    </w:p>
    <w:p w:rsidR="008D0526" w:rsidRPr="00E463AA" w:rsidRDefault="008D0526" w:rsidP="00BE4F16">
      <w:pPr>
        <w:rPr>
          <w:rFonts w:ascii="Times New Roman" w:hAnsi="Times New Roman" w:cs="Times New Roman"/>
        </w:rPr>
      </w:pPr>
    </w:p>
    <w:sectPr w:rsidR="008D0526" w:rsidRPr="00E463AA">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2C11" w:rsidRDefault="00CE2C11" w:rsidP="00847F93">
      <w:r>
        <w:separator/>
      </w:r>
    </w:p>
  </w:endnote>
  <w:endnote w:type="continuationSeparator" w:id="0">
    <w:p w:rsidR="00CE2C11" w:rsidRDefault="00CE2C11" w:rsidP="00847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087" w:usb1="288F4000" w:usb2="00000016" w:usb3="00000000" w:csb0="00100009"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9969149"/>
      <w:docPartObj>
        <w:docPartGallery w:val="Page Numbers (Bottom of Page)"/>
        <w:docPartUnique/>
      </w:docPartObj>
    </w:sdtPr>
    <w:sdtContent>
      <w:p w:rsidR="00847F93" w:rsidRDefault="00847F93" w:rsidP="00994C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47F93" w:rsidRDefault="00847F93" w:rsidP="00847F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686794"/>
      <w:docPartObj>
        <w:docPartGallery w:val="Page Numbers (Bottom of Page)"/>
        <w:docPartUnique/>
      </w:docPartObj>
    </w:sdtPr>
    <w:sdtContent>
      <w:p w:rsidR="00847F93" w:rsidRDefault="00847F93" w:rsidP="00994C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47F93" w:rsidRDefault="00847F93" w:rsidP="00847F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2C11" w:rsidRDefault="00CE2C11" w:rsidP="00847F93">
      <w:r>
        <w:separator/>
      </w:r>
    </w:p>
  </w:footnote>
  <w:footnote w:type="continuationSeparator" w:id="0">
    <w:p w:rsidR="00CE2C11" w:rsidRDefault="00CE2C11" w:rsidP="00847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F93" w:rsidRDefault="00847F93">
    <w:pPr>
      <w:pStyle w:val="Header"/>
    </w:pPr>
    <w:r>
      <w:t>ELP 2 (Fall, 2023)</w:t>
    </w:r>
  </w:p>
  <w:p w:rsidR="00847F93" w:rsidRDefault="00847F93">
    <w:pPr>
      <w:pStyle w:val="Header"/>
    </w:pPr>
    <w:proofErr w:type="spellStart"/>
    <w:r>
      <w:t>Chiachyi</w:t>
    </w:r>
    <w:proofErr w:type="spellEnd"/>
    <w:r>
      <w:t xml:space="preserve"> Chiu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261"/>
    <w:multiLevelType w:val="hybridMultilevel"/>
    <w:tmpl w:val="7AD0E570"/>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6053CF"/>
    <w:multiLevelType w:val="multilevel"/>
    <w:tmpl w:val="D61C90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11A5D"/>
    <w:multiLevelType w:val="multilevel"/>
    <w:tmpl w:val="539E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170A"/>
    <w:multiLevelType w:val="hybridMultilevel"/>
    <w:tmpl w:val="D990E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9338B"/>
    <w:multiLevelType w:val="hybridMultilevel"/>
    <w:tmpl w:val="2054A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356BB1"/>
    <w:multiLevelType w:val="hybridMultilevel"/>
    <w:tmpl w:val="AAACF784"/>
    <w:lvl w:ilvl="0" w:tplc="218A1A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11B14"/>
    <w:multiLevelType w:val="hybridMultilevel"/>
    <w:tmpl w:val="100E5A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02587"/>
    <w:multiLevelType w:val="multilevel"/>
    <w:tmpl w:val="E0D2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B7E26"/>
    <w:multiLevelType w:val="multilevel"/>
    <w:tmpl w:val="543A9DF4"/>
    <w:lvl w:ilvl="0">
      <w:start w:val="1"/>
      <w:numFmt w:val="bullet"/>
      <w:lvlText w:val="o"/>
      <w:lvlJc w:val="left"/>
      <w:pPr>
        <w:ind w:left="1080" w:hanging="360"/>
      </w:pPr>
      <w:rPr>
        <w:rFonts w:ascii="Courier New" w:hAnsi="Courier New" w:cs="Courier New" w:hint="default"/>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0F893AA8"/>
    <w:multiLevelType w:val="hybridMultilevel"/>
    <w:tmpl w:val="D6CE4EF4"/>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FC8204D"/>
    <w:multiLevelType w:val="multilevel"/>
    <w:tmpl w:val="A95842EE"/>
    <w:lvl w:ilvl="0">
      <w:start w:val="1"/>
      <w:numFmt w:val="decimal"/>
      <w:lvlText w:val="%1."/>
      <w:lvlJc w:val="left"/>
      <w:pPr>
        <w:tabs>
          <w:tab w:val="num" w:pos="2250"/>
        </w:tabs>
        <w:ind w:left="2250" w:hanging="360"/>
      </w:pPr>
    </w:lvl>
    <w:lvl w:ilvl="1" w:tentative="1">
      <w:start w:val="1"/>
      <w:numFmt w:val="decimal"/>
      <w:lvlText w:val="%2."/>
      <w:lvlJc w:val="left"/>
      <w:pPr>
        <w:tabs>
          <w:tab w:val="num" w:pos="2970"/>
        </w:tabs>
        <w:ind w:left="2970" w:hanging="360"/>
      </w:pPr>
    </w:lvl>
    <w:lvl w:ilvl="2" w:tentative="1">
      <w:start w:val="1"/>
      <w:numFmt w:val="decimal"/>
      <w:lvlText w:val="%3."/>
      <w:lvlJc w:val="left"/>
      <w:pPr>
        <w:tabs>
          <w:tab w:val="num" w:pos="3690"/>
        </w:tabs>
        <w:ind w:left="3690" w:hanging="360"/>
      </w:pPr>
    </w:lvl>
    <w:lvl w:ilvl="3" w:tentative="1">
      <w:start w:val="1"/>
      <w:numFmt w:val="decimal"/>
      <w:lvlText w:val="%4."/>
      <w:lvlJc w:val="left"/>
      <w:pPr>
        <w:tabs>
          <w:tab w:val="num" w:pos="4410"/>
        </w:tabs>
        <w:ind w:left="4410" w:hanging="360"/>
      </w:pPr>
    </w:lvl>
    <w:lvl w:ilvl="4" w:tentative="1">
      <w:start w:val="1"/>
      <w:numFmt w:val="decimal"/>
      <w:lvlText w:val="%5."/>
      <w:lvlJc w:val="left"/>
      <w:pPr>
        <w:tabs>
          <w:tab w:val="num" w:pos="5130"/>
        </w:tabs>
        <w:ind w:left="5130" w:hanging="360"/>
      </w:pPr>
    </w:lvl>
    <w:lvl w:ilvl="5" w:tentative="1">
      <w:start w:val="1"/>
      <w:numFmt w:val="decimal"/>
      <w:lvlText w:val="%6."/>
      <w:lvlJc w:val="left"/>
      <w:pPr>
        <w:tabs>
          <w:tab w:val="num" w:pos="5850"/>
        </w:tabs>
        <w:ind w:left="5850" w:hanging="360"/>
      </w:pPr>
    </w:lvl>
    <w:lvl w:ilvl="6" w:tentative="1">
      <w:start w:val="1"/>
      <w:numFmt w:val="decimal"/>
      <w:lvlText w:val="%7."/>
      <w:lvlJc w:val="left"/>
      <w:pPr>
        <w:tabs>
          <w:tab w:val="num" w:pos="6570"/>
        </w:tabs>
        <w:ind w:left="6570" w:hanging="360"/>
      </w:pPr>
    </w:lvl>
    <w:lvl w:ilvl="7" w:tentative="1">
      <w:start w:val="1"/>
      <w:numFmt w:val="decimal"/>
      <w:lvlText w:val="%8."/>
      <w:lvlJc w:val="left"/>
      <w:pPr>
        <w:tabs>
          <w:tab w:val="num" w:pos="7290"/>
        </w:tabs>
        <w:ind w:left="7290" w:hanging="360"/>
      </w:pPr>
    </w:lvl>
    <w:lvl w:ilvl="8" w:tentative="1">
      <w:start w:val="1"/>
      <w:numFmt w:val="decimal"/>
      <w:lvlText w:val="%9."/>
      <w:lvlJc w:val="left"/>
      <w:pPr>
        <w:tabs>
          <w:tab w:val="num" w:pos="8010"/>
        </w:tabs>
        <w:ind w:left="8010" w:hanging="360"/>
      </w:pPr>
    </w:lvl>
  </w:abstractNum>
  <w:abstractNum w:abstractNumId="11" w15:restartNumberingAfterBreak="0">
    <w:nsid w:val="0FE7470C"/>
    <w:multiLevelType w:val="hybridMultilevel"/>
    <w:tmpl w:val="6ECCED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2D057D6"/>
    <w:multiLevelType w:val="hybridMultilevel"/>
    <w:tmpl w:val="F2869EE6"/>
    <w:lvl w:ilvl="0" w:tplc="C59697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92783"/>
    <w:multiLevelType w:val="multilevel"/>
    <w:tmpl w:val="EAF6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8172F"/>
    <w:multiLevelType w:val="multilevel"/>
    <w:tmpl w:val="5B7A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D37A0"/>
    <w:multiLevelType w:val="hybridMultilevel"/>
    <w:tmpl w:val="6250F27A"/>
    <w:lvl w:ilvl="0" w:tplc="36D85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5E3204"/>
    <w:multiLevelType w:val="multilevel"/>
    <w:tmpl w:val="E02EC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6415C2"/>
    <w:multiLevelType w:val="hybridMultilevel"/>
    <w:tmpl w:val="57A2346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1CF3220"/>
    <w:multiLevelType w:val="multilevel"/>
    <w:tmpl w:val="54BC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04961"/>
    <w:multiLevelType w:val="multilevel"/>
    <w:tmpl w:val="ADE6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A70528"/>
    <w:multiLevelType w:val="multilevel"/>
    <w:tmpl w:val="2310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C00233"/>
    <w:multiLevelType w:val="hybridMultilevel"/>
    <w:tmpl w:val="F2AAF39E"/>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5E21155"/>
    <w:multiLevelType w:val="multilevel"/>
    <w:tmpl w:val="3EE2A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162ACE"/>
    <w:multiLevelType w:val="multilevel"/>
    <w:tmpl w:val="ADD2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220DB5"/>
    <w:multiLevelType w:val="hybridMultilevel"/>
    <w:tmpl w:val="2A485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8B8620F"/>
    <w:multiLevelType w:val="hybridMultilevel"/>
    <w:tmpl w:val="47E0E8D0"/>
    <w:lvl w:ilvl="0" w:tplc="218A1A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FD3BA9"/>
    <w:multiLevelType w:val="hybridMultilevel"/>
    <w:tmpl w:val="25800A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6007B9"/>
    <w:multiLevelType w:val="hybridMultilevel"/>
    <w:tmpl w:val="E31E74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1D4657"/>
    <w:multiLevelType w:val="multilevel"/>
    <w:tmpl w:val="4F782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475ADB"/>
    <w:multiLevelType w:val="multilevel"/>
    <w:tmpl w:val="ABDE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85FAE"/>
    <w:multiLevelType w:val="hybridMultilevel"/>
    <w:tmpl w:val="C17E7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4C92E59"/>
    <w:multiLevelType w:val="hybridMultilevel"/>
    <w:tmpl w:val="8CA648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6412A77"/>
    <w:multiLevelType w:val="hybridMultilevel"/>
    <w:tmpl w:val="C17E7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836BF6"/>
    <w:multiLevelType w:val="hybridMultilevel"/>
    <w:tmpl w:val="1F7A0E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B10A3F"/>
    <w:multiLevelType w:val="multilevel"/>
    <w:tmpl w:val="698A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E26889"/>
    <w:multiLevelType w:val="hybridMultilevel"/>
    <w:tmpl w:val="1812EE9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3A96DFC"/>
    <w:multiLevelType w:val="hybridMultilevel"/>
    <w:tmpl w:val="6ECCED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3037E5"/>
    <w:multiLevelType w:val="hybridMultilevel"/>
    <w:tmpl w:val="C17E7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60866F9"/>
    <w:multiLevelType w:val="hybridMultilevel"/>
    <w:tmpl w:val="385A22A8"/>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86209D7"/>
    <w:multiLevelType w:val="hybridMultilevel"/>
    <w:tmpl w:val="7346B2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9D250D7"/>
    <w:multiLevelType w:val="multilevel"/>
    <w:tmpl w:val="FD48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A12DB8"/>
    <w:multiLevelType w:val="hybridMultilevel"/>
    <w:tmpl w:val="E43C7818"/>
    <w:lvl w:ilvl="0" w:tplc="20002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D65319"/>
    <w:multiLevelType w:val="multilevel"/>
    <w:tmpl w:val="6F8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8335A9"/>
    <w:multiLevelType w:val="hybridMultilevel"/>
    <w:tmpl w:val="3FACF72E"/>
    <w:lvl w:ilvl="0" w:tplc="1962147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F390C5D"/>
    <w:multiLevelType w:val="hybridMultilevel"/>
    <w:tmpl w:val="F754F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17391F"/>
    <w:multiLevelType w:val="multilevel"/>
    <w:tmpl w:val="4EE87E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FE4422"/>
    <w:multiLevelType w:val="multilevel"/>
    <w:tmpl w:val="FA66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948EB"/>
    <w:multiLevelType w:val="hybridMultilevel"/>
    <w:tmpl w:val="47B09C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353415"/>
    <w:multiLevelType w:val="hybridMultilevel"/>
    <w:tmpl w:val="AC129DAE"/>
    <w:lvl w:ilvl="0" w:tplc="319EF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D32D59"/>
    <w:multiLevelType w:val="hybridMultilevel"/>
    <w:tmpl w:val="04A817B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C39405D"/>
    <w:multiLevelType w:val="hybridMultilevel"/>
    <w:tmpl w:val="1892E25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D1534A2"/>
    <w:multiLevelType w:val="multilevel"/>
    <w:tmpl w:val="ECAE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BE75FF"/>
    <w:multiLevelType w:val="hybridMultilevel"/>
    <w:tmpl w:val="FC98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C56200"/>
    <w:multiLevelType w:val="multilevel"/>
    <w:tmpl w:val="C9EAB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060555"/>
    <w:multiLevelType w:val="hybridMultilevel"/>
    <w:tmpl w:val="9F04C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70095F"/>
    <w:multiLevelType w:val="multilevel"/>
    <w:tmpl w:val="7DB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90545D"/>
    <w:multiLevelType w:val="multilevel"/>
    <w:tmpl w:val="873A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591851"/>
    <w:multiLevelType w:val="hybridMultilevel"/>
    <w:tmpl w:val="3FC251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A72F30"/>
    <w:multiLevelType w:val="multilevel"/>
    <w:tmpl w:val="0D98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C778F8"/>
    <w:multiLevelType w:val="multilevel"/>
    <w:tmpl w:val="43987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763490"/>
    <w:multiLevelType w:val="hybridMultilevel"/>
    <w:tmpl w:val="CEAC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ED0AF8"/>
    <w:multiLevelType w:val="hybridMultilevel"/>
    <w:tmpl w:val="E998F2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FF428C"/>
    <w:multiLevelType w:val="hybridMultilevel"/>
    <w:tmpl w:val="8960C3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0007F5F"/>
    <w:multiLevelType w:val="hybridMultilevel"/>
    <w:tmpl w:val="856A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8A7407"/>
    <w:multiLevelType w:val="multilevel"/>
    <w:tmpl w:val="FF48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861728"/>
    <w:multiLevelType w:val="hybridMultilevel"/>
    <w:tmpl w:val="EA8A67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0D61FF"/>
    <w:multiLevelType w:val="multilevel"/>
    <w:tmpl w:val="600C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131709"/>
    <w:multiLevelType w:val="multilevel"/>
    <w:tmpl w:val="C74EB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6D6B70"/>
    <w:multiLevelType w:val="hybridMultilevel"/>
    <w:tmpl w:val="7BA635E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D65641C"/>
    <w:multiLevelType w:val="hybridMultilevel"/>
    <w:tmpl w:val="6ECCED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E9D2E04"/>
    <w:multiLevelType w:val="hybridMultilevel"/>
    <w:tmpl w:val="C17E7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F123B6E"/>
    <w:multiLevelType w:val="multilevel"/>
    <w:tmpl w:val="44F6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2C0ACD"/>
    <w:multiLevelType w:val="multilevel"/>
    <w:tmpl w:val="22A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FDE47F2"/>
    <w:multiLevelType w:val="hybridMultilevel"/>
    <w:tmpl w:val="9342CB7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9421215">
    <w:abstractNumId w:val="19"/>
  </w:num>
  <w:num w:numId="2" w16cid:durableId="1963074198">
    <w:abstractNumId w:val="18"/>
  </w:num>
  <w:num w:numId="3" w16cid:durableId="536551136">
    <w:abstractNumId w:val="2"/>
  </w:num>
  <w:num w:numId="4" w16cid:durableId="738600860">
    <w:abstractNumId w:val="58"/>
  </w:num>
  <w:num w:numId="5" w16cid:durableId="1298874458">
    <w:abstractNumId w:val="7"/>
  </w:num>
  <w:num w:numId="6" w16cid:durableId="1992830386">
    <w:abstractNumId w:val="51"/>
  </w:num>
  <w:num w:numId="7" w16cid:durableId="1276718291">
    <w:abstractNumId w:val="42"/>
  </w:num>
  <w:num w:numId="8" w16cid:durableId="1699432111">
    <w:abstractNumId w:val="10"/>
  </w:num>
  <w:num w:numId="9" w16cid:durableId="1858079491">
    <w:abstractNumId w:val="34"/>
  </w:num>
  <w:num w:numId="10" w16cid:durableId="732509984">
    <w:abstractNumId w:val="23"/>
  </w:num>
  <w:num w:numId="11" w16cid:durableId="1983801273">
    <w:abstractNumId w:val="14"/>
  </w:num>
  <w:num w:numId="12" w16cid:durableId="1468204629">
    <w:abstractNumId w:val="71"/>
  </w:num>
  <w:num w:numId="13" w16cid:durableId="377631429">
    <w:abstractNumId w:val="13"/>
  </w:num>
  <w:num w:numId="14" w16cid:durableId="1568374435">
    <w:abstractNumId w:val="46"/>
  </w:num>
  <w:num w:numId="15" w16cid:durableId="408356263">
    <w:abstractNumId w:val="56"/>
  </w:num>
  <w:num w:numId="16" w16cid:durableId="159583197">
    <w:abstractNumId w:val="59"/>
  </w:num>
  <w:num w:numId="17" w16cid:durableId="1328172861">
    <w:abstractNumId w:val="20"/>
  </w:num>
  <w:num w:numId="18" w16cid:durableId="312371216">
    <w:abstractNumId w:val="66"/>
  </w:num>
  <w:num w:numId="19" w16cid:durableId="1806893408">
    <w:abstractNumId w:val="29"/>
  </w:num>
  <w:num w:numId="20" w16cid:durableId="269440335">
    <w:abstractNumId w:val="63"/>
  </w:num>
  <w:num w:numId="21" w16cid:durableId="1914271237">
    <w:abstractNumId w:val="52"/>
  </w:num>
  <w:num w:numId="22" w16cid:durableId="1203010845">
    <w:abstractNumId w:val="55"/>
  </w:num>
  <w:num w:numId="23" w16cid:durableId="479076535">
    <w:abstractNumId w:val="64"/>
  </w:num>
  <w:num w:numId="24" w16cid:durableId="546725586">
    <w:abstractNumId w:val="53"/>
    <w:lvlOverride w:ilvl="0">
      <w:lvl w:ilvl="0">
        <w:numFmt w:val="decimal"/>
        <w:lvlText w:val="%1."/>
        <w:lvlJc w:val="left"/>
      </w:lvl>
    </w:lvlOverride>
  </w:num>
  <w:num w:numId="25" w16cid:durableId="1854341366">
    <w:abstractNumId w:val="67"/>
    <w:lvlOverride w:ilvl="0">
      <w:lvl w:ilvl="0">
        <w:numFmt w:val="decimal"/>
        <w:lvlText w:val="%1."/>
        <w:lvlJc w:val="left"/>
      </w:lvl>
    </w:lvlOverride>
  </w:num>
  <w:num w:numId="26" w16cid:durableId="1620600215">
    <w:abstractNumId w:val="45"/>
    <w:lvlOverride w:ilvl="0">
      <w:lvl w:ilvl="0">
        <w:numFmt w:val="decimal"/>
        <w:lvlText w:val="%1."/>
        <w:lvlJc w:val="left"/>
      </w:lvl>
    </w:lvlOverride>
  </w:num>
  <w:num w:numId="27" w16cid:durableId="1497841030">
    <w:abstractNumId w:val="22"/>
    <w:lvlOverride w:ilvl="0">
      <w:lvl w:ilvl="0">
        <w:numFmt w:val="decimal"/>
        <w:lvlText w:val="%1."/>
        <w:lvlJc w:val="left"/>
      </w:lvl>
    </w:lvlOverride>
  </w:num>
  <w:num w:numId="28" w16cid:durableId="318970790">
    <w:abstractNumId w:val="72"/>
  </w:num>
  <w:num w:numId="29" w16cid:durableId="870605961">
    <w:abstractNumId w:val="1"/>
    <w:lvlOverride w:ilvl="0">
      <w:lvl w:ilvl="0">
        <w:numFmt w:val="decimal"/>
        <w:lvlText w:val="%1."/>
        <w:lvlJc w:val="left"/>
      </w:lvl>
    </w:lvlOverride>
  </w:num>
  <w:num w:numId="30" w16cid:durableId="1827167261">
    <w:abstractNumId w:val="5"/>
  </w:num>
  <w:num w:numId="31" w16cid:durableId="1931615859">
    <w:abstractNumId w:val="40"/>
  </w:num>
  <w:num w:numId="32" w16cid:durableId="407652383">
    <w:abstractNumId w:val="16"/>
    <w:lvlOverride w:ilvl="0">
      <w:lvl w:ilvl="0">
        <w:numFmt w:val="decimal"/>
        <w:lvlText w:val="%1."/>
        <w:lvlJc w:val="left"/>
      </w:lvl>
    </w:lvlOverride>
  </w:num>
  <w:num w:numId="33" w16cid:durableId="685255985">
    <w:abstractNumId w:val="28"/>
    <w:lvlOverride w:ilvl="0">
      <w:lvl w:ilvl="0">
        <w:numFmt w:val="decimal"/>
        <w:lvlText w:val="%1."/>
        <w:lvlJc w:val="left"/>
      </w:lvl>
    </w:lvlOverride>
  </w:num>
  <w:num w:numId="34" w16cid:durableId="2139643988">
    <w:abstractNumId w:val="31"/>
  </w:num>
  <w:num w:numId="35" w16cid:durableId="1642728791">
    <w:abstractNumId w:val="62"/>
  </w:num>
  <w:num w:numId="36" w16cid:durableId="794829403">
    <w:abstractNumId w:val="24"/>
  </w:num>
  <w:num w:numId="37" w16cid:durableId="171341982">
    <w:abstractNumId w:val="25"/>
  </w:num>
  <w:num w:numId="38" w16cid:durableId="1861240057">
    <w:abstractNumId w:val="60"/>
  </w:num>
  <w:num w:numId="39" w16cid:durableId="458494838">
    <w:abstractNumId w:val="57"/>
  </w:num>
  <w:num w:numId="40" w16cid:durableId="995453102">
    <w:abstractNumId w:val="8"/>
  </w:num>
  <w:num w:numId="41" w16cid:durableId="480587035">
    <w:abstractNumId w:val="3"/>
  </w:num>
  <w:num w:numId="42" w16cid:durableId="737172232">
    <w:abstractNumId w:val="61"/>
  </w:num>
  <w:num w:numId="43" w16cid:durableId="1566918244">
    <w:abstractNumId w:val="26"/>
  </w:num>
  <w:num w:numId="44" w16cid:durableId="565067100">
    <w:abstractNumId w:val="50"/>
  </w:num>
  <w:num w:numId="45" w16cid:durableId="699236237">
    <w:abstractNumId w:val="21"/>
  </w:num>
  <w:num w:numId="46" w16cid:durableId="457452165">
    <w:abstractNumId w:val="68"/>
  </w:num>
  <w:num w:numId="47" w16cid:durableId="1808425393">
    <w:abstractNumId w:val="0"/>
  </w:num>
  <w:num w:numId="48" w16cid:durableId="394817997">
    <w:abstractNumId w:val="35"/>
  </w:num>
  <w:num w:numId="49" w16cid:durableId="1539392775">
    <w:abstractNumId w:val="38"/>
  </w:num>
  <w:num w:numId="50" w16cid:durableId="1592078071">
    <w:abstractNumId w:val="49"/>
  </w:num>
  <w:num w:numId="51" w16cid:durableId="626425231">
    <w:abstractNumId w:val="9"/>
  </w:num>
  <w:num w:numId="52" w16cid:durableId="705108433">
    <w:abstractNumId w:val="43"/>
  </w:num>
  <w:num w:numId="53" w16cid:durableId="520047462">
    <w:abstractNumId w:val="41"/>
  </w:num>
  <w:num w:numId="54" w16cid:durableId="1257447167">
    <w:abstractNumId w:val="47"/>
  </w:num>
  <w:num w:numId="55" w16cid:durableId="1660957303">
    <w:abstractNumId w:val="39"/>
  </w:num>
  <w:num w:numId="56" w16cid:durableId="646058823">
    <w:abstractNumId w:val="33"/>
  </w:num>
  <w:num w:numId="57" w16cid:durableId="95561854">
    <w:abstractNumId w:val="12"/>
  </w:num>
  <w:num w:numId="58" w16cid:durableId="942493797">
    <w:abstractNumId w:val="4"/>
  </w:num>
  <w:num w:numId="59" w16cid:durableId="1466435100">
    <w:abstractNumId w:val="15"/>
  </w:num>
  <w:num w:numId="60" w16cid:durableId="721290436">
    <w:abstractNumId w:val="65"/>
  </w:num>
  <w:num w:numId="61" w16cid:durableId="463157031">
    <w:abstractNumId w:val="73"/>
  </w:num>
  <w:num w:numId="62" w16cid:durableId="750661202">
    <w:abstractNumId w:val="27"/>
  </w:num>
  <w:num w:numId="63" w16cid:durableId="586616494">
    <w:abstractNumId w:val="54"/>
  </w:num>
  <w:num w:numId="64" w16cid:durableId="1356157865">
    <w:abstractNumId w:val="36"/>
  </w:num>
  <w:num w:numId="65" w16cid:durableId="1249387516">
    <w:abstractNumId w:val="32"/>
  </w:num>
  <w:num w:numId="66" w16cid:durableId="1321958869">
    <w:abstractNumId w:val="11"/>
  </w:num>
  <w:num w:numId="67" w16cid:durableId="1792897436">
    <w:abstractNumId w:val="30"/>
  </w:num>
  <w:num w:numId="68" w16cid:durableId="1421484418">
    <w:abstractNumId w:val="69"/>
  </w:num>
  <w:num w:numId="69" w16cid:durableId="41564868">
    <w:abstractNumId w:val="70"/>
  </w:num>
  <w:num w:numId="70" w16cid:durableId="1250427812">
    <w:abstractNumId w:val="17"/>
  </w:num>
  <w:num w:numId="71" w16cid:durableId="310521746">
    <w:abstractNumId w:val="37"/>
  </w:num>
  <w:num w:numId="72" w16cid:durableId="1744374983">
    <w:abstractNumId w:val="44"/>
  </w:num>
  <w:num w:numId="73" w16cid:durableId="561333918">
    <w:abstractNumId w:val="48"/>
  </w:num>
  <w:num w:numId="74" w16cid:durableId="62263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AB"/>
    <w:rsid w:val="000227EA"/>
    <w:rsid w:val="00056A26"/>
    <w:rsid w:val="000F0C30"/>
    <w:rsid w:val="00194498"/>
    <w:rsid w:val="001B6CF0"/>
    <w:rsid w:val="00225ED4"/>
    <w:rsid w:val="0023661E"/>
    <w:rsid w:val="002B2EAB"/>
    <w:rsid w:val="00315EAA"/>
    <w:rsid w:val="00355B76"/>
    <w:rsid w:val="003846AF"/>
    <w:rsid w:val="003A7806"/>
    <w:rsid w:val="00411E04"/>
    <w:rsid w:val="00496195"/>
    <w:rsid w:val="00504DAA"/>
    <w:rsid w:val="00507218"/>
    <w:rsid w:val="00535FFE"/>
    <w:rsid w:val="0054156F"/>
    <w:rsid w:val="00566F89"/>
    <w:rsid w:val="00570689"/>
    <w:rsid w:val="005A4AEA"/>
    <w:rsid w:val="005B39D4"/>
    <w:rsid w:val="006A7B1F"/>
    <w:rsid w:val="006C20A9"/>
    <w:rsid w:val="006D6266"/>
    <w:rsid w:val="00727FD5"/>
    <w:rsid w:val="00786E29"/>
    <w:rsid w:val="00815598"/>
    <w:rsid w:val="00847F93"/>
    <w:rsid w:val="008542C6"/>
    <w:rsid w:val="00892219"/>
    <w:rsid w:val="008A0435"/>
    <w:rsid w:val="008D0526"/>
    <w:rsid w:val="008D2116"/>
    <w:rsid w:val="00A63F5A"/>
    <w:rsid w:val="00AE3CD2"/>
    <w:rsid w:val="00B07130"/>
    <w:rsid w:val="00B861F8"/>
    <w:rsid w:val="00BB1164"/>
    <w:rsid w:val="00BD601B"/>
    <w:rsid w:val="00BE4F16"/>
    <w:rsid w:val="00C044A0"/>
    <w:rsid w:val="00C4533B"/>
    <w:rsid w:val="00C528D1"/>
    <w:rsid w:val="00C655C9"/>
    <w:rsid w:val="00C706D3"/>
    <w:rsid w:val="00CA42BD"/>
    <w:rsid w:val="00CE2C11"/>
    <w:rsid w:val="00D6412E"/>
    <w:rsid w:val="00D75E6A"/>
    <w:rsid w:val="00E463AA"/>
    <w:rsid w:val="00E55701"/>
    <w:rsid w:val="00EB6E8B"/>
    <w:rsid w:val="00F3097B"/>
    <w:rsid w:val="00F63197"/>
    <w:rsid w:val="00FB1870"/>
    <w:rsid w:val="00FB44D5"/>
    <w:rsid w:val="00FE0863"/>
    <w:rsid w:val="00FF1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778FE0"/>
  <w15:chartTrackingRefBased/>
  <w15:docId w15:val="{3D069510-DE50-9C49-B969-DF701DDD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0C3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4F1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4F16"/>
    <w:rPr>
      <w:b/>
      <w:bCs/>
    </w:rPr>
  </w:style>
  <w:style w:type="paragraph" w:styleId="ListParagraph">
    <w:name w:val="List Paragraph"/>
    <w:basedOn w:val="Normal"/>
    <w:uiPriority w:val="34"/>
    <w:qFormat/>
    <w:rsid w:val="00F3097B"/>
    <w:pPr>
      <w:ind w:left="720"/>
      <w:contextualSpacing/>
    </w:pPr>
  </w:style>
  <w:style w:type="paragraph" w:customStyle="1" w:styleId="trt0xe">
    <w:name w:val="trt0xe"/>
    <w:basedOn w:val="Normal"/>
    <w:rsid w:val="000F0C3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0F0C30"/>
    <w:rPr>
      <w:rFonts w:ascii="Times New Roman" w:eastAsia="Times New Roman" w:hAnsi="Times New Roman" w:cs="Times New Roman"/>
      <w:b/>
      <w:bCs/>
      <w:kern w:val="0"/>
      <w:sz w:val="36"/>
      <w:szCs w:val="36"/>
      <w14:ligatures w14:val="none"/>
    </w:rPr>
  </w:style>
  <w:style w:type="paragraph" w:styleId="Footer">
    <w:name w:val="footer"/>
    <w:basedOn w:val="Normal"/>
    <w:link w:val="FooterChar"/>
    <w:uiPriority w:val="99"/>
    <w:unhideWhenUsed/>
    <w:rsid w:val="00847F93"/>
    <w:pPr>
      <w:tabs>
        <w:tab w:val="center" w:pos="4680"/>
        <w:tab w:val="right" w:pos="9360"/>
      </w:tabs>
    </w:pPr>
  </w:style>
  <w:style w:type="character" w:customStyle="1" w:styleId="FooterChar">
    <w:name w:val="Footer Char"/>
    <w:basedOn w:val="DefaultParagraphFont"/>
    <w:link w:val="Footer"/>
    <w:uiPriority w:val="99"/>
    <w:rsid w:val="00847F93"/>
  </w:style>
  <w:style w:type="character" w:styleId="PageNumber">
    <w:name w:val="page number"/>
    <w:basedOn w:val="DefaultParagraphFont"/>
    <w:uiPriority w:val="99"/>
    <w:semiHidden/>
    <w:unhideWhenUsed/>
    <w:rsid w:val="00847F93"/>
  </w:style>
  <w:style w:type="paragraph" w:styleId="Header">
    <w:name w:val="header"/>
    <w:basedOn w:val="Normal"/>
    <w:link w:val="HeaderChar"/>
    <w:uiPriority w:val="99"/>
    <w:unhideWhenUsed/>
    <w:rsid w:val="00847F93"/>
    <w:pPr>
      <w:tabs>
        <w:tab w:val="center" w:pos="4680"/>
        <w:tab w:val="right" w:pos="9360"/>
      </w:tabs>
    </w:pPr>
  </w:style>
  <w:style w:type="character" w:customStyle="1" w:styleId="HeaderChar">
    <w:name w:val="Header Char"/>
    <w:basedOn w:val="DefaultParagraphFont"/>
    <w:link w:val="Header"/>
    <w:uiPriority w:val="99"/>
    <w:rsid w:val="00847F93"/>
  </w:style>
  <w:style w:type="character" w:styleId="Hyperlink">
    <w:name w:val="Hyperlink"/>
    <w:basedOn w:val="DefaultParagraphFont"/>
    <w:uiPriority w:val="99"/>
    <w:unhideWhenUsed/>
    <w:rsid w:val="008D0526"/>
    <w:rPr>
      <w:color w:val="0563C1" w:themeColor="hyperlink"/>
      <w:u w:val="single"/>
    </w:rPr>
  </w:style>
  <w:style w:type="character" w:styleId="UnresolvedMention">
    <w:name w:val="Unresolved Mention"/>
    <w:basedOn w:val="DefaultParagraphFont"/>
    <w:uiPriority w:val="99"/>
    <w:semiHidden/>
    <w:unhideWhenUsed/>
    <w:rsid w:val="008D0526"/>
    <w:rPr>
      <w:color w:val="605E5C"/>
      <w:shd w:val="clear" w:color="auto" w:fill="E1DFDD"/>
    </w:rPr>
  </w:style>
  <w:style w:type="character" w:styleId="FollowedHyperlink">
    <w:name w:val="FollowedHyperlink"/>
    <w:basedOn w:val="DefaultParagraphFont"/>
    <w:uiPriority w:val="99"/>
    <w:semiHidden/>
    <w:unhideWhenUsed/>
    <w:rsid w:val="00B86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9471">
      <w:bodyDiv w:val="1"/>
      <w:marLeft w:val="0"/>
      <w:marRight w:val="0"/>
      <w:marTop w:val="0"/>
      <w:marBottom w:val="0"/>
      <w:divBdr>
        <w:top w:val="none" w:sz="0" w:space="0" w:color="auto"/>
        <w:left w:val="none" w:sz="0" w:space="0" w:color="auto"/>
        <w:bottom w:val="none" w:sz="0" w:space="0" w:color="auto"/>
        <w:right w:val="none" w:sz="0" w:space="0" w:color="auto"/>
      </w:divBdr>
    </w:div>
    <w:div w:id="449318533">
      <w:bodyDiv w:val="1"/>
      <w:marLeft w:val="0"/>
      <w:marRight w:val="0"/>
      <w:marTop w:val="0"/>
      <w:marBottom w:val="0"/>
      <w:divBdr>
        <w:top w:val="none" w:sz="0" w:space="0" w:color="auto"/>
        <w:left w:val="none" w:sz="0" w:space="0" w:color="auto"/>
        <w:bottom w:val="none" w:sz="0" w:space="0" w:color="auto"/>
        <w:right w:val="none" w:sz="0" w:space="0" w:color="auto"/>
      </w:divBdr>
    </w:div>
    <w:div w:id="1273364645">
      <w:bodyDiv w:val="1"/>
      <w:marLeft w:val="0"/>
      <w:marRight w:val="0"/>
      <w:marTop w:val="0"/>
      <w:marBottom w:val="0"/>
      <w:divBdr>
        <w:top w:val="none" w:sz="0" w:space="0" w:color="auto"/>
        <w:left w:val="none" w:sz="0" w:space="0" w:color="auto"/>
        <w:bottom w:val="none" w:sz="0" w:space="0" w:color="auto"/>
        <w:right w:val="none" w:sz="0" w:space="0" w:color="auto"/>
      </w:divBdr>
    </w:div>
    <w:div w:id="1366099906">
      <w:bodyDiv w:val="1"/>
      <w:marLeft w:val="0"/>
      <w:marRight w:val="0"/>
      <w:marTop w:val="0"/>
      <w:marBottom w:val="0"/>
      <w:divBdr>
        <w:top w:val="none" w:sz="0" w:space="0" w:color="auto"/>
        <w:left w:val="none" w:sz="0" w:space="0" w:color="auto"/>
        <w:bottom w:val="none" w:sz="0" w:space="0" w:color="auto"/>
        <w:right w:val="none" w:sz="0" w:space="0" w:color="auto"/>
      </w:divBdr>
    </w:div>
    <w:div w:id="1418135834">
      <w:bodyDiv w:val="1"/>
      <w:marLeft w:val="0"/>
      <w:marRight w:val="0"/>
      <w:marTop w:val="0"/>
      <w:marBottom w:val="0"/>
      <w:divBdr>
        <w:top w:val="none" w:sz="0" w:space="0" w:color="auto"/>
        <w:left w:val="none" w:sz="0" w:space="0" w:color="auto"/>
        <w:bottom w:val="none" w:sz="0" w:space="0" w:color="auto"/>
        <w:right w:val="none" w:sz="0" w:space="0" w:color="auto"/>
      </w:divBdr>
    </w:div>
    <w:div w:id="1459298845">
      <w:bodyDiv w:val="1"/>
      <w:marLeft w:val="0"/>
      <w:marRight w:val="0"/>
      <w:marTop w:val="0"/>
      <w:marBottom w:val="0"/>
      <w:divBdr>
        <w:top w:val="none" w:sz="0" w:space="0" w:color="auto"/>
        <w:left w:val="none" w:sz="0" w:space="0" w:color="auto"/>
        <w:bottom w:val="none" w:sz="0" w:space="0" w:color="auto"/>
        <w:right w:val="none" w:sz="0" w:space="0" w:color="auto"/>
      </w:divBdr>
      <w:divsChild>
        <w:div w:id="343627021">
          <w:marLeft w:val="0"/>
          <w:marRight w:val="0"/>
          <w:marTop w:val="0"/>
          <w:marBottom w:val="180"/>
          <w:divBdr>
            <w:top w:val="none" w:sz="0" w:space="0" w:color="auto"/>
            <w:left w:val="none" w:sz="0" w:space="0" w:color="auto"/>
            <w:bottom w:val="none" w:sz="0" w:space="0" w:color="auto"/>
            <w:right w:val="none" w:sz="0" w:space="0" w:color="auto"/>
          </w:divBdr>
        </w:div>
      </w:divsChild>
    </w:div>
    <w:div w:id="1748068405">
      <w:bodyDiv w:val="1"/>
      <w:marLeft w:val="0"/>
      <w:marRight w:val="0"/>
      <w:marTop w:val="0"/>
      <w:marBottom w:val="0"/>
      <w:divBdr>
        <w:top w:val="none" w:sz="0" w:space="0" w:color="auto"/>
        <w:left w:val="none" w:sz="0" w:space="0" w:color="auto"/>
        <w:bottom w:val="none" w:sz="0" w:space="0" w:color="auto"/>
        <w:right w:val="none" w:sz="0" w:space="0" w:color="auto"/>
      </w:divBdr>
    </w:div>
    <w:div w:id="1769497270">
      <w:bodyDiv w:val="1"/>
      <w:marLeft w:val="0"/>
      <w:marRight w:val="0"/>
      <w:marTop w:val="0"/>
      <w:marBottom w:val="0"/>
      <w:divBdr>
        <w:top w:val="none" w:sz="0" w:space="0" w:color="auto"/>
        <w:left w:val="none" w:sz="0" w:space="0" w:color="auto"/>
        <w:bottom w:val="none" w:sz="0" w:space="0" w:color="auto"/>
        <w:right w:val="none" w:sz="0" w:space="0" w:color="auto"/>
      </w:divBdr>
    </w:div>
    <w:div w:id="197540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chinese.com/" TargetMode="External"/><Relationship Id="rId13" Type="http://schemas.openxmlformats.org/officeDocument/2006/relationships/hyperlink" Target="https://www.archchinese.com/chinese_handwriting_practice.html?write=%E7%8B%AC" TargetMode="External"/><Relationship Id="rId18" Type="http://schemas.openxmlformats.org/officeDocument/2006/relationships/hyperlink" Target="https://www.archchinese.com/chinese_english_dictionary.html?find=%E5%85%B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rchchinese.com/chinese_english_dictionary.html?find=%E7%94%B3" TargetMode="External"/><Relationship Id="rId7" Type="http://schemas.openxmlformats.org/officeDocument/2006/relationships/hyperlink" Target="https://www.archchinese.com/arch_chinese_radicals.html" TargetMode="External"/><Relationship Id="rId12" Type="http://schemas.openxmlformats.org/officeDocument/2006/relationships/hyperlink" Target="https://www.archchinese.com/" TargetMode="External"/><Relationship Id="rId17" Type="http://schemas.openxmlformats.org/officeDocument/2006/relationships/hyperlink" Target="https://www.archchinese.com/chinese_handwriting_practice.html?write=%E6%94%B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chchinese.com/chinese_english_dictionary.html?find=%E6%94%BF" TargetMode="External"/><Relationship Id="rId20" Type="http://schemas.openxmlformats.org/officeDocument/2006/relationships/hyperlink" Target="https://www.archchinese.com/chinese_english_dictionary.html?find=%E7%94%B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izlet.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archchinese.com/chinese_handwriting_practice.html?write=%E7%8E%AF" TargetMode="External"/><Relationship Id="rId23" Type="http://schemas.openxmlformats.org/officeDocument/2006/relationships/footer" Target="footer1.xml"/><Relationship Id="rId10" Type="http://schemas.openxmlformats.org/officeDocument/2006/relationships/hyperlink" Target="https://www.archchinese.com/chinese_handwriting_practice.html?write=%E8%8B%A6" TargetMode="External"/><Relationship Id="rId19" Type="http://schemas.openxmlformats.org/officeDocument/2006/relationships/hyperlink" Target="https://www.archchinese.com/chinese_handwriting_practice.html?write=%E6%94%BF" TargetMode="External"/><Relationship Id="rId4" Type="http://schemas.openxmlformats.org/officeDocument/2006/relationships/webSettings" Target="webSettings.xml"/><Relationship Id="rId9" Type="http://schemas.openxmlformats.org/officeDocument/2006/relationships/hyperlink" Target="https://www.archchinese.com/chinese_english_dictionary.html?find=%E6%B5%25" TargetMode="External"/><Relationship Id="rId14" Type="http://schemas.openxmlformats.org/officeDocument/2006/relationships/hyperlink" Target="https://www.archchinese.com/chinese_english_dictionary.html?find=%E7%8E%AF" TargetMode="External"/><Relationship Id="rId22" Type="http://schemas.openxmlformats.org/officeDocument/2006/relationships/header" Target="head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Chiachyi Chiu</dc:creator>
  <cp:keywords/>
  <dc:description/>
  <cp:lastModifiedBy>Chiachyi Chiu</cp:lastModifiedBy>
  <cp:revision>6</cp:revision>
  <dcterms:created xsi:type="dcterms:W3CDTF">2023-10-20T01:08:00Z</dcterms:created>
  <dcterms:modified xsi:type="dcterms:W3CDTF">2024-03-04T00:07:00Z</dcterms:modified>
</cp:coreProperties>
</file>