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A3C98" w14:textId="77777777" w:rsidR="001B7C51" w:rsidRDefault="001B7C51" w:rsidP="001B7C51">
      <w:pPr>
        <w:jc w:val="center"/>
        <w:rPr>
          <w:rFonts w:eastAsia="黑体"/>
          <w:b/>
          <w:bCs/>
          <w:sz w:val="44"/>
        </w:rPr>
      </w:pPr>
      <w:r>
        <w:rPr>
          <w:noProof/>
        </w:rPr>
        <w:drawing>
          <wp:inline distT="0" distB="0" distL="114300" distR="114300" wp14:anchorId="43885512" wp14:editId="6034607D">
            <wp:extent cx="4695825" cy="1092200"/>
            <wp:effectExtent l="0" t="0" r="9525" b="12700"/>
            <wp:docPr id="6" name="图片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Untitled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3F367E4" w14:textId="77777777" w:rsidR="001B7C51" w:rsidRDefault="001B7C51" w:rsidP="001B7C51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114300" distR="114300" wp14:anchorId="54668A27" wp14:editId="7CCEE5D6">
            <wp:extent cx="1323975" cy="1354455"/>
            <wp:effectExtent l="0" t="0" r="9525" b="17145"/>
            <wp:docPr id="7" name="图片 2" descr="标志 圆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标志 圆型"/>
                    <pic:cNvPicPr preferRelativeResize="0"/>
                  </pic:nvPicPr>
                  <pic:blipFill>
                    <a:blip r:embed="rId8">
                      <a:lum bright="20001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BE5530B" w14:textId="591AB416" w:rsidR="001B7C51" w:rsidRDefault="006272A4" w:rsidP="001B7C51">
      <w:pPr>
        <w:jc w:val="center"/>
        <w:rPr>
          <w:rFonts w:eastAsia="黑体"/>
          <w:b/>
          <w:bCs/>
          <w:sz w:val="44"/>
        </w:rPr>
      </w:pPr>
      <w:r w:rsidRPr="006272A4">
        <w:rPr>
          <w:rFonts w:eastAsia="黑体" w:hint="eastAsia"/>
          <w:b/>
          <w:bCs/>
          <w:sz w:val="44"/>
        </w:rPr>
        <w:t>（</w:t>
      </w:r>
      <w:r w:rsidRPr="006272A4">
        <w:rPr>
          <w:rFonts w:eastAsia="黑体" w:hint="eastAsia"/>
          <w:b/>
          <w:bCs/>
          <w:sz w:val="44"/>
        </w:rPr>
        <w:t>0474014</w:t>
      </w:r>
      <w:r w:rsidRPr="006272A4">
        <w:rPr>
          <w:rFonts w:eastAsia="黑体" w:hint="eastAsia"/>
          <w:b/>
          <w:bCs/>
          <w:sz w:val="44"/>
        </w:rPr>
        <w:t>）</w:t>
      </w:r>
    </w:p>
    <w:p w14:paraId="27AFB632" w14:textId="707BA032" w:rsidR="001B7C51" w:rsidRPr="001B7C51" w:rsidRDefault="006272A4" w:rsidP="001B7C51">
      <w:pPr>
        <w:spacing w:line="400" w:lineRule="atLeast"/>
        <w:jc w:val="center"/>
        <w:rPr>
          <w:rFonts w:ascii="黑体" w:eastAsia="黑体" w:hAnsi="黑体" w:cs="黑体"/>
          <w:bCs/>
          <w:sz w:val="72"/>
          <w:szCs w:val="52"/>
        </w:rPr>
      </w:pPr>
      <w:r w:rsidRPr="006272A4">
        <w:rPr>
          <w:rFonts w:ascii="黑体" w:eastAsia="黑体" w:hAnsi="黑体" w:cs="黑体" w:hint="eastAsia"/>
          <w:bCs/>
          <w:sz w:val="72"/>
          <w:szCs w:val="52"/>
        </w:rPr>
        <w:t>J</w:t>
      </w:r>
      <w:r w:rsidRPr="006272A4">
        <w:rPr>
          <w:rFonts w:ascii="黑体" w:eastAsia="黑体" w:hAnsi="黑体" w:cs="黑体"/>
          <w:bCs/>
          <w:sz w:val="72"/>
          <w:szCs w:val="52"/>
        </w:rPr>
        <w:t>ava</w:t>
      </w:r>
      <w:r w:rsidRPr="006272A4">
        <w:rPr>
          <w:rFonts w:ascii="黑体" w:eastAsia="黑体" w:hAnsi="黑体" w:cs="黑体" w:hint="eastAsia"/>
          <w:bCs/>
          <w:sz w:val="72"/>
          <w:szCs w:val="52"/>
        </w:rPr>
        <w:t>程序设计实验</w:t>
      </w:r>
    </w:p>
    <w:p w14:paraId="1AED76E8" w14:textId="77777777" w:rsidR="001B7C51" w:rsidRPr="001B7C51" w:rsidRDefault="006272A4" w:rsidP="001B7C51">
      <w:pPr>
        <w:spacing w:line="400" w:lineRule="atLeast"/>
        <w:jc w:val="center"/>
        <w:rPr>
          <w:rFonts w:ascii="黑体" w:eastAsia="黑体" w:hAnsi="黑体" w:cs="黑体"/>
          <w:bCs/>
          <w:sz w:val="72"/>
          <w:szCs w:val="52"/>
        </w:rPr>
      </w:pPr>
      <w:r>
        <w:rPr>
          <w:rFonts w:ascii="黑体" w:eastAsia="黑体" w:hAnsi="黑体" w:cs="黑体" w:hint="eastAsia"/>
          <w:bCs/>
          <w:sz w:val="72"/>
          <w:szCs w:val="52"/>
        </w:rPr>
        <w:t>课程设计</w:t>
      </w:r>
      <w:r w:rsidR="001B7C51" w:rsidRPr="001B7C51">
        <w:rPr>
          <w:rFonts w:ascii="黑体" w:eastAsia="黑体" w:hAnsi="黑体" w:cs="黑体" w:hint="eastAsia"/>
          <w:bCs/>
          <w:sz w:val="72"/>
          <w:szCs w:val="52"/>
        </w:rPr>
        <w:t>报告</w:t>
      </w:r>
    </w:p>
    <w:p w14:paraId="22F7547C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0570E75A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5768140D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4ED624F1" w14:textId="6A3D0067" w:rsidR="001B7C51" w:rsidRPr="007F4B9C" w:rsidRDefault="001B7C51" w:rsidP="001B7C51">
      <w:pPr>
        <w:spacing w:line="360" w:lineRule="auto"/>
        <w:ind w:leftChars="1000" w:left="2100"/>
        <w:rPr>
          <w:rFonts w:eastAsiaTheme="minorHAnsi"/>
          <w:b/>
          <w:sz w:val="28"/>
          <w:szCs w:val="28"/>
          <w:u w:val="single"/>
        </w:rPr>
      </w:pPr>
      <w:r w:rsidRPr="007F4B9C">
        <w:rPr>
          <w:rFonts w:eastAsiaTheme="minorHAnsi" w:hint="eastAsia"/>
          <w:b/>
          <w:sz w:val="28"/>
          <w:szCs w:val="28"/>
        </w:rPr>
        <w:t>题目：</w:t>
      </w:r>
      <w:r w:rsidRPr="007F4B9C">
        <w:rPr>
          <w:rFonts w:eastAsiaTheme="minorHAnsi"/>
          <w:b/>
          <w:sz w:val="28"/>
          <w:szCs w:val="28"/>
          <w:u w:val="single"/>
        </w:rPr>
        <w:tab/>
      </w:r>
      <w:r w:rsidR="00E86346" w:rsidRPr="007F4B9C">
        <w:rPr>
          <w:rFonts w:eastAsiaTheme="minorHAnsi"/>
          <w:b/>
          <w:sz w:val="28"/>
          <w:szCs w:val="28"/>
          <w:u w:val="single"/>
        </w:rPr>
        <w:t xml:space="preserve"> </w:t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</w:t>
      </w:r>
      <w:r w:rsidR="00E86346" w:rsidRPr="007F4B9C">
        <w:rPr>
          <w:rFonts w:eastAsiaTheme="minorHAnsi" w:hint="eastAsia"/>
          <w:b/>
          <w:sz w:val="28"/>
          <w:szCs w:val="28"/>
          <w:u w:val="single"/>
        </w:rPr>
        <w:t>网络聊天系统</w:t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     </w:t>
      </w:r>
    </w:p>
    <w:p w14:paraId="085412D0" w14:textId="603026A6" w:rsidR="001B7C51" w:rsidRPr="007F4B9C" w:rsidRDefault="001B7C51" w:rsidP="001B7C51">
      <w:pPr>
        <w:spacing w:line="360" w:lineRule="auto"/>
        <w:ind w:leftChars="1000" w:left="2100"/>
        <w:rPr>
          <w:rFonts w:eastAsiaTheme="minorHAnsi"/>
          <w:b/>
          <w:sz w:val="28"/>
          <w:szCs w:val="28"/>
        </w:rPr>
      </w:pPr>
      <w:r w:rsidRPr="007F4B9C">
        <w:rPr>
          <w:rFonts w:eastAsiaTheme="minorHAnsi" w:hint="eastAsia"/>
          <w:b/>
          <w:sz w:val="28"/>
          <w:szCs w:val="28"/>
        </w:rPr>
        <w:t>学院：</w:t>
      </w:r>
      <w:r w:rsidRPr="007F4B9C">
        <w:rPr>
          <w:rFonts w:eastAsiaTheme="minorHAnsi"/>
          <w:b/>
          <w:sz w:val="28"/>
          <w:szCs w:val="28"/>
          <w:u w:val="single"/>
        </w:rPr>
        <w:tab/>
      </w:r>
      <w:r w:rsidR="00E86346" w:rsidRPr="007F4B9C">
        <w:rPr>
          <w:rFonts w:eastAsiaTheme="minorHAnsi" w:hint="eastAsia"/>
          <w:b/>
          <w:sz w:val="28"/>
          <w:szCs w:val="28"/>
          <w:u w:val="single"/>
        </w:rPr>
        <w:t>信息科学与技术学院</w:t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 </w:t>
      </w:r>
    </w:p>
    <w:p w14:paraId="1C626033" w14:textId="0B5896BB" w:rsidR="001B7C51" w:rsidRPr="007F4B9C" w:rsidRDefault="001B7C51" w:rsidP="001B7C51">
      <w:pPr>
        <w:spacing w:line="360" w:lineRule="auto"/>
        <w:ind w:leftChars="1000" w:left="2100"/>
        <w:rPr>
          <w:rFonts w:eastAsiaTheme="minorHAnsi"/>
          <w:b/>
          <w:sz w:val="28"/>
          <w:szCs w:val="28"/>
          <w:u w:val="single"/>
        </w:rPr>
      </w:pPr>
      <w:r w:rsidRPr="007F4B9C">
        <w:rPr>
          <w:rFonts w:eastAsiaTheme="minorHAnsi" w:hint="eastAsia"/>
          <w:b/>
          <w:sz w:val="28"/>
          <w:szCs w:val="28"/>
        </w:rPr>
        <w:t>教师：</w:t>
      </w:r>
      <w:r w:rsidRPr="007F4B9C">
        <w:rPr>
          <w:rFonts w:eastAsiaTheme="minorHAnsi" w:hint="eastAsia"/>
          <w:b/>
          <w:bCs/>
          <w:sz w:val="28"/>
          <w:szCs w:val="28"/>
          <w:u w:val="single"/>
        </w:rPr>
        <w:t xml:space="preserve">     </w:t>
      </w:r>
      <w:r w:rsidR="00E86346" w:rsidRPr="007F4B9C">
        <w:rPr>
          <w:rFonts w:eastAsiaTheme="minorHAnsi"/>
          <w:b/>
          <w:bCs/>
          <w:sz w:val="28"/>
          <w:szCs w:val="28"/>
          <w:u w:val="single"/>
        </w:rPr>
        <w:t xml:space="preserve">  </w:t>
      </w:r>
      <w:r w:rsidRPr="007F4B9C">
        <w:rPr>
          <w:rFonts w:eastAsiaTheme="minorHAnsi" w:hint="eastAsia"/>
          <w:b/>
          <w:bCs/>
          <w:sz w:val="28"/>
          <w:szCs w:val="28"/>
          <w:u w:val="single"/>
        </w:rPr>
        <w:t xml:space="preserve"> </w:t>
      </w:r>
      <w:r w:rsidR="00E86346" w:rsidRPr="007F4B9C">
        <w:rPr>
          <w:rFonts w:eastAsiaTheme="minorHAnsi" w:hint="eastAsia"/>
          <w:b/>
          <w:bCs/>
          <w:sz w:val="28"/>
          <w:szCs w:val="28"/>
          <w:u w:val="single"/>
        </w:rPr>
        <w:t>何太军</w:t>
      </w:r>
      <w:r w:rsidRPr="007F4B9C">
        <w:rPr>
          <w:rFonts w:eastAsiaTheme="minorHAnsi"/>
          <w:b/>
          <w:bCs/>
          <w:sz w:val="28"/>
          <w:szCs w:val="28"/>
          <w:u w:val="single"/>
        </w:rPr>
        <w:t xml:space="preserve">  </w:t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 </w:t>
      </w:r>
      <w:r w:rsidRPr="007F4B9C">
        <w:rPr>
          <w:rFonts w:eastAsiaTheme="minorHAnsi"/>
          <w:b/>
          <w:sz w:val="28"/>
          <w:szCs w:val="28"/>
          <w:u w:val="single"/>
        </w:rPr>
        <w:t xml:space="preserve"> </w:t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</w:t>
      </w:r>
      <w:r w:rsidRPr="007F4B9C">
        <w:rPr>
          <w:rFonts w:eastAsiaTheme="minorHAnsi"/>
          <w:b/>
          <w:sz w:val="28"/>
          <w:szCs w:val="28"/>
          <w:u w:val="single"/>
        </w:rPr>
        <w:t xml:space="preserve">   </w:t>
      </w:r>
    </w:p>
    <w:p w14:paraId="05114592" w14:textId="2E7CA655" w:rsidR="001B7C51" w:rsidRPr="007F4B9C" w:rsidRDefault="001B7C51" w:rsidP="001B7C51">
      <w:pPr>
        <w:spacing w:line="360" w:lineRule="auto"/>
        <w:ind w:leftChars="1000" w:left="2100"/>
        <w:rPr>
          <w:rFonts w:eastAsiaTheme="minorHAnsi"/>
          <w:b/>
          <w:sz w:val="28"/>
          <w:szCs w:val="28"/>
        </w:rPr>
      </w:pPr>
      <w:r w:rsidRPr="007F4B9C">
        <w:rPr>
          <w:rFonts w:eastAsiaTheme="minorHAnsi" w:hint="eastAsia"/>
          <w:b/>
          <w:sz w:val="28"/>
          <w:szCs w:val="28"/>
        </w:rPr>
        <w:t>姓名：</w:t>
      </w:r>
      <w:r w:rsidRPr="007F4B9C">
        <w:rPr>
          <w:rFonts w:eastAsiaTheme="minorHAnsi"/>
          <w:b/>
          <w:sz w:val="28"/>
          <w:szCs w:val="28"/>
          <w:u w:val="single"/>
        </w:rPr>
        <w:tab/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   </w:t>
      </w:r>
      <w:r w:rsidR="00E86346" w:rsidRPr="007F4B9C">
        <w:rPr>
          <w:rFonts w:eastAsiaTheme="minorHAnsi"/>
          <w:b/>
          <w:sz w:val="28"/>
          <w:szCs w:val="28"/>
          <w:u w:val="single"/>
        </w:rPr>
        <w:t xml:space="preserve"> </w:t>
      </w:r>
      <w:r w:rsidR="00E86346" w:rsidRPr="007F4B9C">
        <w:rPr>
          <w:rFonts w:eastAsiaTheme="minorHAnsi" w:hint="eastAsia"/>
          <w:b/>
          <w:sz w:val="28"/>
          <w:szCs w:val="28"/>
          <w:u w:val="single"/>
        </w:rPr>
        <w:t>江胤佐</w:t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        </w:t>
      </w:r>
    </w:p>
    <w:p w14:paraId="02A698A2" w14:textId="469C1982" w:rsidR="001B7C51" w:rsidRPr="007F4B9C" w:rsidRDefault="001B7C51" w:rsidP="001B7C51">
      <w:pPr>
        <w:spacing w:line="360" w:lineRule="auto"/>
        <w:ind w:leftChars="1000" w:left="2100"/>
        <w:rPr>
          <w:rFonts w:eastAsiaTheme="minorHAnsi"/>
          <w:b/>
          <w:sz w:val="28"/>
          <w:szCs w:val="28"/>
        </w:rPr>
      </w:pPr>
      <w:r w:rsidRPr="007F4B9C">
        <w:rPr>
          <w:rFonts w:eastAsiaTheme="minorHAnsi" w:hint="eastAsia"/>
          <w:b/>
          <w:sz w:val="28"/>
          <w:szCs w:val="28"/>
        </w:rPr>
        <w:t>学号：</w:t>
      </w:r>
      <w:r w:rsidRPr="007F4B9C">
        <w:rPr>
          <w:rFonts w:eastAsiaTheme="minorHAnsi"/>
          <w:b/>
          <w:sz w:val="28"/>
          <w:szCs w:val="28"/>
          <w:u w:val="single"/>
        </w:rPr>
        <w:tab/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  </w:t>
      </w:r>
      <w:r w:rsidR="00E86346" w:rsidRPr="007F4B9C">
        <w:rPr>
          <w:rFonts w:eastAsiaTheme="minorHAnsi" w:hint="eastAsia"/>
          <w:b/>
          <w:sz w:val="28"/>
          <w:szCs w:val="28"/>
          <w:u w:val="single"/>
        </w:rPr>
        <w:t>2018112664</w:t>
      </w:r>
      <w:r w:rsidRPr="007F4B9C">
        <w:rPr>
          <w:rFonts w:eastAsiaTheme="minorHAnsi"/>
          <w:b/>
          <w:sz w:val="28"/>
          <w:szCs w:val="28"/>
          <w:u w:val="single"/>
        </w:rPr>
        <w:t xml:space="preserve"> </w:t>
      </w:r>
      <w:r w:rsidRPr="007F4B9C">
        <w:rPr>
          <w:rFonts w:eastAsiaTheme="minorHAnsi" w:hint="eastAsia"/>
          <w:b/>
          <w:sz w:val="28"/>
          <w:szCs w:val="28"/>
          <w:u w:val="single"/>
        </w:rPr>
        <w:t xml:space="preserve">     </w:t>
      </w:r>
    </w:p>
    <w:p w14:paraId="4C3A20DE" w14:textId="3D37DE3E" w:rsidR="001B7C51" w:rsidRPr="007F4B9C" w:rsidRDefault="001B7C51" w:rsidP="001B7C51">
      <w:pPr>
        <w:spacing w:line="560" w:lineRule="atLeast"/>
        <w:ind w:leftChars="1000" w:left="2100"/>
        <w:rPr>
          <w:rFonts w:eastAsiaTheme="minorHAnsi"/>
          <w:b/>
          <w:sz w:val="28"/>
          <w:szCs w:val="28"/>
          <w:u w:val="single"/>
        </w:rPr>
      </w:pPr>
      <w:r w:rsidRPr="007F4B9C">
        <w:rPr>
          <w:rFonts w:eastAsiaTheme="minorHAnsi" w:hint="eastAsia"/>
          <w:b/>
          <w:sz w:val="28"/>
          <w:szCs w:val="28"/>
        </w:rPr>
        <w:t>班级：</w:t>
      </w:r>
      <w:r w:rsidRPr="007F4B9C">
        <w:rPr>
          <w:rFonts w:eastAsiaTheme="minorHAnsi"/>
          <w:b/>
          <w:sz w:val="28"/>
          <w:szCs w:val="28"/>
          <w:u w:val="single"/>
        </w:rPr>
        <w:t xml:space="preserve">     </w:t>
      </w:r>
      <w:r w:rsidR="00E86346" w:rsidRPr="007F4B9C">
        <w:rPr>
          <w:rFonts w:eastAsiaTheme="minorHAnsi" w:hint="eastAsia"/>
          <w:b/>
          <w:sz w:val="28"/>
          <w:szCs w:val="28"/>
          <w:u w:val="single"/>
        </w:rPr>
        <w:t>软件2018-01班</w:t>
      </w:r>
      <w:r w:rsidRPr="007F4B9C">
        <w:rPr>
          <w:rFonts w:eastAsiaTheme="minorHAnsi"/>
          <w:b/>
          <w:sz w:val="28"/>
          <w:szCs w:val="28"/>
          <w:u w:val="single"/>
        </w:rPr>
        <w:t xml:space="preserve">   </w:t>
      </w:r>
    </w:p>
    <w:p w14:paraId="6D0BD052" w14:textId="77777777" w:rsidR="000945D1" w:rsidRDefault="000945D1"/>
    <w:p w14:paraId="7943CB4D" w14:textId="77777777" w:rsidR="001B7C51" w:rsidRDefault="001B7C51"/>
    <w:p w14:paraId="38DB505E" w14:textId="77777777" w:rsidR="001B7C51" w:rsidRDefault="001B7C51"/>
    <w:p w14:paraId="50A708AE" w14:textId="77777777" w:rsidR="001B7C51" w:rsidRDefault="001B7C51"/>
    <w:p w14:paraId="3304CF95" w14:textId="77777777" w:rsidR="001B7C51" w:rsidRDefault="001B7C51"/>
    <w:p w14:paraId="5A9C4ED6" w14:textId="77777777" w:rsidR="001B7C51" w:rsidRDefault="001B7C51" w:rsidP="001B7C51">
      <w:pPr>
        <w:jc w:val="center"/>
        <w:rPr>
          <w:b/>
          <w:sz w:val="32"/>
        </w:rPr>
      </w:pPr>
      <w:r w:rsidRPr="001B7C51">
        <w:rPr>
          <w:rFonts w:hint="eastAsia"/>
          <w:b/>
          <w:sz w:val="32"/>
        </w:rPr>
        <w:t>201</w:t>
      </w:r>
      <w:r w:rsidR="008D6DA2">
        <w:rPr>
          <w:rFonts w:hint="eastAsia"/>
          <w:b/>
          <w:sz w:val="32"/>
        </w:rPr>
        <w:t>9</w:t>
      </w:r>
      <w:r w:rsidRPr="001B7C51">
        <w:rPr>
          <w:rFonts w:hint="eastAsia"/>
          <w:b/>
          <w:sz w:val="32"/>
        </w:rPr>
        <w:t>-20</w:t>
      </w:r>
      <w:r w:rsidR="008D6DA2">
        <w:rPr>
          <w:rFonts w:hint="eastAsia"/>
          <w:b/>
          <w:sz w:val="32"/>
        </w:rPr>
        <w:t>20</w:t>
      </w:r>
      <w:r w:rsidRPr="001B7C51">
        <w:rPr>
          <w:rFonts w:hint="eastAsia"/>
          <w:b/>
          <w:sz w:val="32"/>
        </w:rPr>
        <w:t>（</w:t>
      </w:r>
      <w:r w:rsidR="00113988">
        <w:rPr>
          <w:rFonts w:hint="eastAsia"/>
          <w:b/>
          <w:sz w:val="32"/>
        </w:rPr>
        <w:t>1</w:t>
      </w:r>
      <w:r w:rsidRPr="001B7C51">
        <w:rPr>
          <w:rFonts w:hint="eastAsia"/>
          <w:b/>
          <w:sz w:val="32"/>
        </w:rPr>
        <w:t>）</w:t>
      </w:r>
    </w:p>
    <w:p w14:paraId="39893B10" w14:textId="77777777" w:rsidR="001B7C51" w:rsidRDefault="001B7C51" w:rsidP="001B7C51">
      <w:pPr>
        <w:jc w:val="center"/>
        <w:rPr>
          <w:b/>
          <w:sz w:val="32"/>
        </w:rPr>
      </w:pPr>
    </w:p>
    <w:sdt>
      <w:sdtPr>
        <w:rPr>
          <w:lang w:val="zh-CN"/>
        </w:rPr>
        <w:id w:val="1819617636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BAD922E" w14:textId="22912B69" w:rsidR="00ED468B" w:rsidRDefault="00ED468B">
          <w:pPr>
            <w:pStyle w:val="TOC"/>
          </w:pPr>
          <w:r>
            <w:rPr>
              <w:lang w:val="zh-CN"/>
            </w:rPr>
            <w:t>目录</w:t>
          </w:r>
        </w:p>
        <w:p w14:paraId="39046EC0" w14:textId="6C04709E" w:rsidR="00ED468B" w:rsidRDefault="00ED468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7660492" w:history="1">
            <w:r w:rsidRPr="00964000">
              <w:rPr>
                <w:rStyle w:val="a8"/>
                <w:noProof/>
              </w:rPr>
              <w:t>一、实验内容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96B6" w14:textId="394E17FC" w:rsidR="00ED468B" w:rsidRDefault="00ED46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660493" w:history="1">
            <w:r w:rsidRPr="00964000">
              <w:rPr>
                <w:rStyle w:val="a8"/>
                <w:noProof/>
              </w:rPr>
              <w:t xml:space="preserve">1.1 </w:t>
            </w:r>
            <w:r w:rsidRPr="00964000">
              <w:rPr>
                <w:rStyle w:val="a8"/>
                <w:noProof/>
              </w:rPr>
              <w:t>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B196" w14:textId="7E3B8692" w:rsidR="00ED468B" w:rsidRDefault="00ED46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660494" w:history="1">
            <w:r w:rsidRPr="00964000">
              <w:rPr>
                <w:rStyle w:val="a8"/>
                <w:noProof/>
              </w:rPr>
              <w:t xml:space="preserve">1.2 </w:t>
            </w:r>
            <w:r w:rsidRPr="00964000">
              <w:rPr>
                <w:rStyle w:val="a8"/>
                <w:noProof/>
              </w:rPr>
              <w:t>完成程度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9F7E" w14:textId="1C24AFDF" w:rsidR="00ED468B" w:rsidRDefault="00ED468B">
          <w:r>
            <w:fldChar w:fldCharType="end"/>
          </w:r>
        </w:p>
      </w:sdtContent>
    </w:sdt>
    <w:p w14:paraId="6B76AB8F" w14:textId="77777777" w:rsidR="00ED468B" w:rsidRDefault="00ED468B" w:rsidP="001B7C51">
      <w:pPr>
        <w:jc w:val="center"/>
        <w:rPr>
          <w:b/>
          <w:sz w:val="32"/>
        </w:rPr>
      </w:pPr>
    </w:p>
    <w:p w14:paraId="24344444" w14:textId="77777777" w:rsidR="00ED468B" w:rsidRDefault="00ED468B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60ABAE0D" w14:textId="42A08C54" w:rsidR="001B7C51" w:rsidRDefault="005F0AB5" w:rsidP="001B7C5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目</w:t>
      </w:r>
      <w:r w:rsidR="00153B10">
        <w:rPr>
          <w:rFonts w:hint="eastAsia"/>
          <w:b/>
          <w:sz w:val="32"/>
        </w:rPr>
        <w:t xml:space="preserve"> </w:t>
      </w:r>
      <w:r w:rsidR="00153B10"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录</w:t>
      </w:r>
    </w:p>
    <w:p w14:paraId="35410F60" w14:textId="77777777" w:rsidR="005F0AB5" w:rsidRDefault="005F0AB5" w:rsidP="001B7C51">
      <w:pPr>
        <w:jc w:val="center"/>
        <w:rPr>
          <w:sz w:val="32"/>
        </w:rPr>
      </w:pPr>
      <w:r w:rsidRPr="005F0AB5">
        <w:rPr>
          <w:rFonts w:hint="eastAsia"/>
          <w:sz w:val="32"/>
        </w:rPr>
        <w:t>分页</w:t>
      </w:r>
      <w:r>
        <w:rPr>
          <w:rFonts w:hint="eastAsia"/>
          <w:sz w:val="32"/>
        </w:rPr>
        <w:t>（如果有目录，则目录与正文分页）</w:t>
      </w:r>
    </w:p>
    <w:p w14:paraId="1BF7A9DF" w14:textId="77777777" w:rsidR="008D6DA2" w:rsidRPr="008D6DA2" w:rsidRDefault="008D6DA2" w:rsidP="008D6DA2">
      <w:pPr>
        <w:jc w:val="center"/>
        <w:rPr>
          <w:b/>
          <w:sz w:val="32"/>
        </w:rPr>
      </w:pPr>
      <w:r w:rsidRPr="008D6DA2">
        <w:rPr>
          <w:rFonts w:hint="eastAsia"/>
          <w:b/>
          <w:sz w:val="32"/>
        </w:rPr>
        <w:t>正文</w:t>
      </w:r>
    </w:p>
    <w:p w14:paraId="073C9B3E" w14:textId="77777777" w:rsidR="008D6DA2" w:rsidRPr="008D6DA2" w:rsidRDefault="008D6DA2" w:rsidP="008D6DA2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40485B"/>
          <w:kern w:val="0"/>
          <w:sz w:val="24"/>
          <w:szCs w:val="24"/>
        </w:rPr>
      </w:pP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主要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包括</w:t>
      </w: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任务内容及要求、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分析、设计</w:t>
      </w: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（概要设计、详细设计</w:t>
      </w:r>
      <w:r w:rsidR="00945F64">
        <w:rPr>
          <w:rFonts w:ascii="Segoe UI" w:hAnsi="Segoe UI" w:cs="Segoe UI" w:hint="eastAsia"/>
          <w:color w:val="40485B"/>
          <w:kern w:val="0"/>
          <w:sz w:val="24"/>
          <w:szCs w:val="24"/>
        </w:rPr>
        <w:t>、关键算法设计等</w:t>
      </w: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）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、实现</w:t>
      </w: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（</w:t>
      </w:r>
      <w:r w:rsidR="00945F64">
        <w:rPr>
          <w:rFonts w:ascii="Segoe UI" w:hAnsi="Segoe UI" w:cs="Segoe UI" w:hint="eastAsia"/>
          <w:color w:val="40485B"/>
          <w:kern w:val="0"/>
          <w:sz w:val="24"/>
          <w:szCs w:val="24"/>
        </w:rPr>
        <w:t>程序结构、</w:t>
      </w:r>
      <w:r w:rsidR="000A0712">
        <w:rPr>
          <w:rFonts w:ascii="Segoe UI" w:hAnsi="Segoe UI" w:cs="Segoe UI" w:hint="eastAsia"/>
          <w:color w:val="40485B"/>
          <w:kern w:val="0"/>
          <w:sz w:val="24"/>
          <w:szCs w:val="24"/>
        </w:rPr>
        <w:t>各类的设计、实现效果、关键代码段）、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部署</w:t>
      </w:r>
      <w:r w:rsidR="000A0712">
        <w:rPr>
          <w:rFonts w:ascii="Segoe UI" w:hAnsi="Segoe UI" w:cs="Segoe UI" w:hint="eastAsia"/>
          <w:color w:val="40485B"/>
          <w:kern w:val="0"/>
          <w:sz w:val="24"/>
          <w:szCs w:val="24"/>
        </w:rPr>
        <w:t>及使用说明等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相关内容。</w:t>
      </w:r>
    </w:p>
    <w:p w14:paraId="3B1C5B16" w14:textId="77777777" w:rsidR="001B7C51" w:rsidRDefault="001B7C51" w:rsidP="001B5F2D">
      <w:pPr>
        <w:ind w:firstLine="420"/>
        <w:jc w:val="left"/>
        <w:rPr>
          <w:sz w:val="28"/>
          <w:szCs w:val="28"/>
        </w:rPr>
      </w:pPr>
      <w:r w:rsidRPr="00A83A2B">
        <w:rPr>
          <w:rFonts w:hint="eastAsia"/>
          <w:sz w:val="28"/>
          <w:szCs w:val="28"/>
        </w:rPr>
        <w:t>实验报告主要包括</w:t>
      </w:r>
      <w:r w:rsidR="00945F64">
        <w:rPr>
          <w:rFonts w:hint="eastAsia"/>
          <w:sz w:val="28"/>
          <w:szCs w:val="28"/>
        </w:rPr>
        <w:t>：</w:t>
      </w:r>
      <w:r w:rsidRPr="00A83A2B">
        <w:rPr>
          <w:rFonts w:hint="eastAsia"/>
          <w:color w:val="FF00FF"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指实验要完成的任务及程度；</w:t>
      </w:r>
      <w:r w:rsidRPr="00A83A2B">
        <w:rPr>
          <w:rFonts w:hint="eastAsia"/>
          <w:color w:val="FF00FF"/>
          <w:sz w:val="28"/>
          <w:szCs w:val="28"/>
        </w:rPr>
        <w:t>实验过程</w:t>
      </w:r>
      <w:r w:rsidR="00D15AB6">
        <w:rPr>
          <w:rFonts w:hint="eastAsia"/>
          <w:sz w:val="28"/>
          <w:szCs w:val="28"/>
        </w:rPr>
        <w:t>指</w:t>
      </w:r>
      <w:r w:rsidRPr="00A83A2B">
        <w:rPr>
          <w:rFonts w:hint="eastAsia"/>
          <w:sz w:val="28"/>
          <w:szCs w:val="28"/>
        </w:rPr>
        <w:t>实验分析、实验步骤、重要的类或数据结构、算法的设计、界面设计、程序结构</w:t>
      </w:r>
      <w:r>
        <w:rPr>
          <w:rFonts w:hint="eastAsia"/>
          <w:sz w:val="28"/>
          <w:szCs w:val="28"/>
        </w:rPr>
        <w:t>、实验中间结果（运行结果截图）</w:t>
      </w:r>
      <w:r w:rsidRPr="00A83A2B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  <w:r w:rsidRPr="00A83A2B">
        <w:rPr>
          <w:rFonts w:hint="eastAsia"/>
          <w:color w:val="FF00FF"/>
          <w:sz w:val="28"/>
          <w:szCs w:val="28"/>
        </w:rPr>
        <w:t>实验结果</w:t>
      </w:r>
      <w:r>
        <w:rPr>
          <w:rFonts w:hint="eastAsia"/>
          <w:color w:val="FF00FF"/>
          <w:sz w:val="28"/>
          <w:szCs w:val="28"/>
        </w:rPr>
        <w:t>（最终结果要截图）</w:t>
      </w:r>
      <w:r>
        <w:rPr>
          <w:rFonts w:hint="eastAsia"/>
          <w:sz w:val="28"/>
          <w:szCs w:val="28"/>
        </w:rPr>
        <w:t>包括结果介绍、评价；</w:t>
      </w:r>
      <w:r w:rsidRPr="00A83A2B">
        <w:rPr>
          <w:rFonts w:hint="eastAsia"/>
          <w:color w:val="FF00FF"/>
          <w:sz w:val="28"/>
          <w:szCs w:val="28"/>
        </w:rPr>
        <w:t>实验体会</w:t>
      </w:r>
      <w:r>
        <w:rPr>
          <w:rFonts w:hint="eastAsia"/>
          <w:sz w:val="28"/>
          <w:szCs w:val="28"/>
        </w:rPr>
        <w:t>主要写收获与存在的问题及解决思路等，要体现出条理，不要胡乱拼凑。</w:t>
      </w:r>
      <w:r w:rsidR="005F0AB5">
        <w:rPr>
          <w:rFonts w:hint="eastAsia"/>
          <w:sz w:val="28"/>
          <w:szCs w:val="28"/>
        </w:rPr>
        <w:t>如果有其他建议或意见请补充到报告后边</w:t>
      </w:r>
      <w:r w:rsidR="000A0712">
        <w:rPr>
          <w:rFonts w:hint="eastAsia"/>
          <w:sz w:val="28"/>
          <w:szCs w:val="28"/>
        </w:rPr>
        <w:t>。附录附上关键代码。</w:t>
      </w:r>
    </w:p>
    <w:p w14:paraId="49DF325C" w14:textId="77777777" w:rsidR="001B7C51" w:rsidRDefault="005F0AB5" w:rsidP="001B5F2D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正文字体：建议宋体五号，注意插</w:t>
      </w:r>
      <w:r w:rsidR="00D15AB6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插表要</w:t>
      </w:r>
      <w:proofErr w:type="gramEnd"/>
      <w:r>
        <w:rPr>
          <w:rFonts w:hint="eastAsia"/>
          <w:sz w:val="28"/>
          <w:szCs w:val="28"/>
        </w:rPr>
        <w:t>排版整齐，插图不</w:t>
      </w:r>
      <w:r w:rsidR="00D15AB6"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太大，</w:t>
      </w:r>
      <w:r w:rsidR="00D15AB6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图上的文字与正文</w:t>
      </w:r>
      <w:r w:rsidR="00D15AB6">
        <w:rPr>
          <w:rFonts w:hint="eastAsia"/>
          <w:sz w:val="28"/>
          <w:szCs w:val="28"/>
        </w:rPr>
        <w:t>差</w:t>
      </w:r>
      <w:r>
        <w:rPr>
          <w:rFonts w:hint="eastAsia"/>
          <w:sz w:val="28"/>
          <w:szCs w:val="28"/>
        </w:rPr>
        <w:t>不多大</w:t>
      </w:r>
      <w:r w:rsidR="00D15AB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幅面以能够体现要说明的问题即可（实验报告的规范格式也是考核项）。</w:t>
      </w:r>
    </w:p>
    <w:p w14:paraId="129BC552" w14:textId="77777777" w:rsidR="005F0AB5" w:rsidRDefault="00E906EA" w:rsidP="00FF2D41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提交要求为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文档。</w:t>
      </w:r>
    </w:p>
    <w:p w14:paraId="7CEDA2B8" w14:textId="2220EEE6" w:rsidR="007F4B9C" w:rsidRDefault="001B7C51" w:rsidP="001B5F2D">
      <w:pPr>
        <w:ind w:firstLine="420"/>
        <w:jc w:val="left"/>
        <w:rPr>
          <w:sz w:val="28"/>
          <w:szCs w:val="28"/>
        </w:rPr>
      </w:pPr>
      <w:r w:rsidRPr="001B5F2D">
        <w:rPr>
          <w:rFonts w:hint="eastAsia"/>
          <w:color w:val="FF0000"/>
          <w:sz w:val="28"/>
          <w:szCs w:val="28"/>
        </w:rPr>
        <w:t>实验报告的详细程度</w:t>
      </w:r>
      <w:r>
        <w:rPr>
          <w:rFonts w:hint="eastAsia"/>
          <w:sz w:val="28"/>
          <w:szCs w:val="28"/>
        </w:rPr>
        <w:t>应以参照实验报告</w:t>
      </w:r>
      <w:r w:rsidR="001B5F2D">
        <w:rPr>
          <w:rFonts w:hint="eastAsia"/>
          <w:sz w:val="28"/>
          <w:szCs w:val="28"/>
        </w:rPr>
        <w:t>步骤及主要说明能</w:t>
      </w:r>
      <w:r>
        <w:rPr>
          <w:rFonts w:hint="eastAsia"/>
          <w:sz w:val="28"/>
          <w:szCs w:val="28"/>
        </w:rPr>
        <w:t>再次重现实验为准。</w:t>
      </w:r>
    </w:p>
    <w:p w14:paraId="6479B4A9" w14:textId="77777777" w:rsidR="007F4B9C" w:rsidRDefault="007F4B9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9F1EE8" w14:textId="77777777" w:rsidR="007F4B9C" w:rsidRPr="009A07A3" w:rsidRDefault="007F4B9C" w:rsidP="007F4B9C">
      <w:pPr>
        <w:pStyle w:val="1"/>
      </w:pPr>
      <w:bookmarkStart w:id="0" w:name="_Toc27659718"/>
      <w:bookmarkStart w:id="1" w:name="_Toc27660492"/>
      <w:r>
        <w:rPr>
          <w:rFonts w:hint="eastAsia"/>
        </w:rPr>
        <w:lastRenderedPageBreak/>
        <w:t>一、</w:t>
      </w:r>
      <w:r w:rsidRPr="009A07A3">
        <w:rPr>
          <w:rFonts w:hint="eastAsia"/>
        </w:rPr>
        <w:t>实验内容</w:t>
      </w:r>
      <w:bookmarkEnd w:id="0"/>
      <w:bookmarkEnd w:id="1"/>
    </w:p>
    <w:p w14:paraId="1A7183D3" w14:textId="77777777" w:rsidR="007F4B9C" w:rsidRPr="009A07A3" w:rsidRDefault="007F4B9C" w:rsidP="007F4B9C">
      <w:pPr>
        <w:pStyle w:val="2"/>
      </w:pPr>
      <w:bookmarkStart w:id="2" w:name="_Toc27659719"/>
      <w:bookmarkStart w:id="3" w:name="_Toc27660493"/>
      <w:r w:rsidRPr="009A07A3">
        <w:rPr>
          <w:rFonts w:hint="eastAsia"/>
        </w:rPr>
        <w:t>1.1</w:t>
      </w:r>
      <w:r w:rsidRPr="009A07A3">
        <w:t xml:space="preserve"> </w:t>
      </w:r>
      <w:r w:rsidRPr="009A07A3">
        <w:rPr>
          <w:rFonts w:hint="eastAsia"/>
        </w:rPr>
        <w:t>任务要求</w:t>
      </w:r>
      <w:bookmarkEnd w:id="2"/>
      <w:bookmarkEnd w:id="3"/>
    </w:p>
    <w:p w14:paraId="0FDAEB74" w14:textId="14F652DB" w:rsidR="007F4B9C" w:rsidRDefault="007F4B9C" w:rsidP="007F4B9C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/>
          <w:szCs w:val="21"/>
        </w:rPr>
        <w:tab/>
      </w:r>
      <w:r w:rsidRPr="009A07A3">
        <w:rPr>
          <w:rFonts w:ascii="宋体" w:hAnsi="宋体" w:hint="eastAsia"/>
          <w:bCs/>
          <w:szCs w:val="21"/>
        </w:rPr>
        <w:t>设计一个</w:t>
      </w:r>
      <w:r>
        <w:rPr>
          <w:rFonts w:ascii="Segoe UI" w:hAnsi="Segoe UI" w:cs="Segoe UI"/>
          <w:color w:val="40485B"/>
          <w:shd w:val="clear" w:color="auto" w:fill="FFFFFF"/>
        </w:rPr>
        <w:t>类似于</w:t>
      </w:r>
      <w:r>
        <w:rPr>
          <w:rFonts w:ascii="Segoe UI" w:hAnsi="Segoe UI" w:cs="Segoe UI"/>
          <w:color w:val="40485B"/>
          <w:shd w:val="clear" w:color="auto" w:fill="FFFFFF"/>
        </w:rPr>
        <w:t>QQ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proofErr w:type="gramStart"/>
      <w:r>
        <w:rPr>
          <w:rFonts w:ascii="Segoe UI" w:hAnsi="Segoe UI" w:cs="Segoe UI"/>
          <w:color w:val="40485B"/>
          <w:shd w:val="clear" w:color="auto" w:fill="FFFFFF"/>
        </w:rPr>
        <w:t>飞秋的</w:t>
      </w:r>
      <w:proofErr w:type="gramEnd"/>
      <w:r>
        <w:rPr>
          <w:rFonts w:ascii="Segoe UI" w:hAnsi="Segoe UI" w:cs="Segoe UI"/>
          <w:color w:val="40485B"/>
          <w:shd w:val="clear" w:color="auto" w:fill="FFFFFF"/>
        </w:rPr>
        <w:t>网络聊天工具</w:t>
      </w:r>
      <w:r w:rsidR="00DE3F82">
        <w:rPr>
          <w:rFonts w:ascii="Segoe UI" w:hAnsi="Segoe UI" w:cs="Segoe UI" w:hint="eastAsia"/>
          <w:color w:val="40485B"/>
          <w:shd w:val="clear" w:color="auto" w:fill="FFFFFF"/>
        </w:rPr>
        <w:t>，分为客户端和服务端。主要功能有：服务器管理、通信处理、聊天数据存储、用户管理、群组管理、聊天管理、用户好友管理、聊天（私聊、群聊）等。</w:t>
      </w:r>
      <w:r>
        <w:rPr>
          <w:rFonts w:ascii="Segoe UI" w:hAnsi="Segoe UI" w:cs="Segoe UI"/>
          <w:color w:val="40485B"/>
        </w:rPr>
        <w:br/>
      </w:r>
      <w:r w:rsidR="00DE3F82">
        <w:rPr>
          <w:rFonts w:ascii="Segoe UI" w:hAnsi="Segoe UI" w:cs="Segoe UI" w:hint="eastAsia"/>
          <w:color w:val="40485B"/>
          <w:shd w:val="clear" w:color="auto" w:fill="FFFFFF"/>
        </w:rPr>
        <w:t xml:space="preserve"> </w:t>
      </w:r>
      <w:r w:rsidR="00DE3F82">
        <w:rPr>
          <w:rFonts w:ascii="Segoe UI" w:hAnsi="Segoe UI" w:cs="Segoe UI"/>
          <w:color w:val="40485B"/>
          <w:shd w:val="clear" w:color="auto" w:fill="FFFFFF"/>
        </w:rPr>
        <w:t xml:space="preserve">   </w:t>
      </w:r>
      <w:r>
        <w:rPr>
          <w:rFonts w:ascii="Segoe UI" w:hAnsi="Segoe UI" w:cs="Segoe UI"/>
          <w:color w:val="40485B"/>
          <w:shd w:val="clear" w:color="auto" w:fill="FFFFFF"/>
        </w:rPr>
        <w:t>涉及技术：面向对象、</w:t>
      </w:r>
      <w:r>
        <w:rPr>
          <w:rFonts w:ascii="Segoe UI" w:hAnsi="Segoe UI" w:cs="Segoe UI"/>
          <w:color w:val="40485B"/>
          <w:shd w:val="clear" w:color="auto" w:fill="FFFFFF"/>
        </w:rPr>
        <w:t>GUI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IO</w:t>
      </w:r>
      <w:r>
        <w:rPr>
          <w:rFonts w:ascii="Segoe UI" w:hAnsi="Segoe UI" w:cs="Segoe UI"/>
          <w:color w:val="40485B"/>
          <w:shd w:val="clear" w:color="auto" w:fill="FFFFFF"/>
        </w:rPr>
        <w:t>、数据库、网络、多线程、异常、集合</w:t>
      </w:r>
      <w:r>
        <w:rPr>
          <w:rFonts w:ascii="Segoe UI" w:hAnsi="Segoe UI" w:cs="Segoe UI"/>
          <w:color w:val="40485B"/>
          <w:shd w:val="clear" w:color="auto" w:fill="FFFFFF"/>
        </w:rPr>
        <w:t>...</w:t>
      </w:r>
      <w:r w:rsidRPr="00102256">
        <w:rPr>
          <w:rFonts w:ascii="宋体" w:hAnsi="宋体" w:hint="eastAsia"/>
          <w:bCs/>
          <w:szCs w:val="21"/>
        </w:rPr>
        <w:t>涉及技术</w:t>
      </w:r>
      <w:r>
        <w:rPr>
          <w:rFonts w:ascii="宋体" w:hAnsi="宋体" w:hint="eastAsia"/>
          <w:bCs/>
          <w:szCs w:val="21"/>
        </w:rPr>
        <w:t>有</w:t>
      </w:r>
      <w:r w:rsidRPr="00102256">
        <w:rPr>
          <w:rFonts w:ascii="宋体" w:hAnsi="宋体" w:hint="eastAsia"/>
          <w:bCs/>
          <w:szCs w:val="21"/>
        </w:rPr>
        <w:t>：</w:t>
      </w:r>
      <w:r w:rsidRPr="00102256">
        <w:rPr>
          <w:rFonts w:ascii="宋体" w:hAnsi="宋体"/>
          <w:bCs/>
          <w:szCs w:val="21"/>
        </w:rPr>
        <w:t>Java面向对象程序设计、GUI、IO、数据库、</w:t>
      </w:r>
      <w:r w:rsidR="00DE3F82">
        <w:rPr>
          <w:rFonts w:ascii="Segoe UI" w:hAnsi="Segoe UI" w:cs="Segoe UI"/>
          <w:color w:val="40485B"/>
          <w:shd w:val="clear" w:color="auto" w:fill="FFFFFF"/>
        </w:rPr>
        <w:t>网络</w:t>
      </w:r>
      <w:r w:rsidR="00DE3F82">
        <w:rPr>
          <w:rFonts w:ascii="Segoe UI" w:hAnsi="Segoe UI" w:cs="Segoe UI" w:hint="eastAsia"/>
          <w:color w:val="40485B"/>
          <w:shd w:val="clear" w:color="auto" w:fill="FFFFFF"/>
        </w:rPr>
        <w:t>、</w:t>
      </w:r>
      <w:r w:rsidRPr="00102256">
        <w:rPr>
          <w:rFonts w:ascii="宋体" w:hAnsi="宋体"/>
          <w:bCs/>
          <w:szCs w:val="21"/>
        </w:rPr>
        <w:t>多线程、异常、集合...</w:t>
      </w:r>
    </w:p>
    <w:p w14:paraId="5C8784A6" w14:textId="77777777" w:rsidR="007F4B9C" w:rsidRDefault="007F4B9C" w:rsidP="007F4B9C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实验需每周</w:t>
      </w:r>
      <w:proofErr w:type="gramStart"/>
      <w:r>
        <w:rPr>
          <w:rFonts w:ascii="宋体" w:hAnsi="宋体" w:hint="eastAsia"/>
          <w:bCs/>
          <w:szCs w:val="21"/>
        </w:rPr>
        <w:t>在码云的</w:t>
      </w:r>
      <w:proofErr w:type="gramEnd"/>
      <w:r>
        <w:rPr>
          <w:rFonts w:ascii="宋体" w:hAnsi="宋体" w:hint="eastAsia"/>
          <w:bCs/>
          <w:szCs w:val="21"/>
        </w:rPr>
        <w:t>个人仓库上提交代码。</w:t>
      </w:r>
    </w:p>
    <w:p w14:paraId="55F8C765" w14:textId="77777777" w:rsidR="007F4B9C" w:rsidRDefault="007F4B9C" w:rsidP="007F4B9C">
      <w:pPr>
        <w:pStyle w:val="2"/>
      </w:pPr>
      <w:bookmarkStart w:id="4" w:name="_Toc27659720"/>
      <w:bookmarkStart w:id="5" w:name="_Toc27660494"/>
      <w:r w:rsidRPr="00102256">
        <w:rPr>
          <w:rFonts w:hint="eastAsia"/>
        </w:rPr>
        <w:t>1.2</w:t>
      </w:r>
      <w:r w:rsidRPr="00102256">
        <w:t xml:space="preserve"> </w:t>
      </w:r>
      <w:r w:rsidRPr="00102256">
        <w:rPr>
          <w:rFonts w:hint="eastAsia"/>
        </w:rPr>
        <w:t>完成程度</w:t>
      </w:r>
      <w:bookmarkEnd w:id="4"/>
      <w:bookmarkEnd w:id="5"/>
    </w:p>
    <w:p w14:paraId="44064788" w14:textId="77777777" w:rsidR="007F4B9C" w:rsidRDefault="007F4B9C" w:rsidP="007F4B9C">
      <w:pPr>
        <w:jc w:val="left"/>
        <w:rPr>
          <w:rFonts w:ascii="宋体" w:hAnsi="宋体"/>
          <w:bCs/>
          <w:szCs w:val="21"/>
        </w:rPr>
      </w:pPr>
      <w:r>
        <w:rPr>
          <w:rFonts w:eastAsiaTheme="minorHAnsi"/>
          <w:bCs/>
          <w:sz w:val="30"/>
          <w:szCs w:val="30"/>
        </w:rPr>
        <w:tab/>
      </w:r>
      <w:r>
        <w:rPr>
          <w:rFonts w:ascii="宋体" w:hAnsi="宋体" w:hint="eastAsia"/>
          <w:bCs/>
          <w:szCs w:val="21"/>
        </w:rPr>
        <w:t>分别使用J</w:t>
      </w:r>
      <w:r>
        <w:rPr>
          <w:rFonts w:ascii="宋体" w:hAnsi="宋体"/>
          <w:bCs/>
          <w:szCs w:val="21"/>
        </w:rPr>
        <w:t>avaFX</w:t>
      </w:r>
      <w:r>
        <w:rPr>
          <w:rFonts w:ascii="宋体" w:hAnsi="宋体" w:hint="eastAsia"/>
          <w:bCs/>
          <w:szCs w:val="21"/>
        </w:rPr>
        <w:t>和控制台、My</w:t>
      </w:r>
      <w:r>
        <w:rPr>
          <w:rFonts w:ascii="宋体" w:hAnsi="宋体"/>
          <w:bCs/>
          <w:szCs w:val="21"/>
        </w:rPr>
        <w:t>SQL</w:t>
      </w:r>
      <w:r>
        <w:rPr>
          <w:rFonts w:ascii="宋体" w:hAnsi="宋体" w:hint="eastAsia"/>
          <w:bCs/>
          <w:szCs w:val="21"/>
        </w:rPr>
        <w:t>数据库和文件来完成上述任务要求中的功能。</w:t>
      </w:r>
    </w:p>
    <w:p w14:paraId="5077C63E" w14:textId="77777777" w:rsidR="0069299B" w:rsidRDefault="0069299B" w:rsidP="0069299B">
      <w:pPr>
        <w:pStyle w:val="1"/>
      </w:pPr>
      <w:bookmarkStart w:id="6" w:name="_Toc27659721"/>
      <w:r>
        <w:rPr>
          <w:rFonts w:hint="eastAsia"/>
        </w:rPr>
        <w:t>二、</w:t>
      </w:r>
      <w:r w:rsidRPr="00102256">
        <w:rPr>
          <w:rFonts w:hint="eastAsia"/>
        </w:rPr>
        <w:t>实验过程</w:t>
      </w:r>
      <w:bookmarkEnd w:id="6"/>
    </w:p>
    <w:p w14:paraId="1DFD0D0C" w14:textId="77777777" w:rsidR="0069299B" w:rsidRDefault="0069299B" w:rsidP="0069299B">
      <w:pPr>
        <w:pStyle w:val="2"/>
      </w:pPr>
      <w:bookmarkStart w:id="7" w:name="_Toc2765972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需求分析</w:t>
      </w:r>
      <w:bookmarkEnd w:id="7"/>
    </w:p>
    <w:p w14:paraId="0FEA34A4" w14:textId="77777777" w:rsidR="0069299B" w:rsidRDefault="0069299B" w:rsidP="0069299B">
      <w:pPr>
        <w:pStyle w:val="3"/>
      </w:pPr>
      <w:bookmarkStart w:id="8" w:name="_Toc27659723"/>
      <w:r w:rsidRPr="00102256">
        <w:rPr>
          <w:rFonts w:hint="eastAsia"/>
        </w:rPr>
        <w:t>2.1.1功能需求</w:t>
      </w:r>
      <w:bookmarkEnd w:id="8"/>
    </w:p>
    <w:p w14:paraId="6465CDC8" w14:textId="77777777" w:rsidR="00437C23" w:rsidRDefault="00437C23" w:rsidP="00437C2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程序包括</w:t>
      </w:r>
      <w:r>
        <w:rPr>
          <w:rFonts w:ascii="宋体" w:hAnsi="宋体" w:hint="eastAsia"/>
          <w:szCs w:val="21"/>
        </w:rPr>
        <w:t>客户端和服务端</w:t>
      </w:r>
      <w:r>
        <w:rPr>
          <w:rFonts w:ascii="宋体" w:hAnsi="宋体" w:hint="eastAsia"/>
          <w:szCs w:val="21"/>
        </w:rPr>
        <w:t>：</w:t>
      </w:r>
    </w:p>
    <w:p w14:paraId="63A75543" w14:textId="5873AEF8" w:rsidR="00437C23" w:rsidRDefault="00437C23" w:rsidP="00437C2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客户端需具备账号的注册、登录、找回密码；个人信息修改；加好友、</w:t>
      </w:r>
      <w:proofErr w:type="gramStart"/>
      <w:r>
        <w:rPr>
          <w:rFonts w:ascii="宋体" w:hAnsi="宋体" w:hint="eastAsia"/>
          <w:szCs w:val="21"/>
        </w:rPr>
        <w:t>删</w:t>
      </w:r>
      <w:proofErr w:type="gramEnd"/>
      <w:r>
        <w:rPr>
          <w:rFonts w:ascii="宋体" w:hAnsi="宋体" w:hint="eastAsia"/>
          <w:szCs w:val="21"/>
        </w:rPr>
        <w:t>好友、修改好友分组、好友上下线提示；新建、解散群聊；</w:t>
      </w:r>
      <w:proofErr w:type="gramStart"/>
      <w:r>
        <w:rPr>
          <w:rFonts w:ascii="宋体" w:hAnsi="宋体" w:hint="eastAsia"/>
          <w:szCs w:val="21"/>
        </w:rPr>
        <w:t>群聊信息</w:t>
      </w:r>
      <w:proofErr w:type="gramEnd"/>
      <w:r>
        <w:rPr>
          <w:rFonts w:ascii="宋体" w:hAnsi="宋体" w:hint="eastAsia"/>
          <w:szCs w:val="21"/>
        </w:rPr>
        <w:t>修改、群组成员管理；好友聊天、群聊、聊天记录查询、发送表情等功能。</w:t>
      </w:r>
    </w:p>
    <w:p w14:paraId="690C55A7" w14:textId="784DFB76" w:rsidR="00437C23" w:rsidRDefault="00437C23" w:rsidP="00437C23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服务端需具备</w:t>
      </w:r>
      <w:proofErr w:type="gramStart"/>
      <w:r>
        <w:rPr>
          <w:rFonts w:ascii="宋体" w:hAnsi="宋体" w:hint="eastAsia"/>
          <w:szCs w:val="21"/>
        </w:rPr>
        <w:t>群聊注册</w:t>
      </w:r>
      <w:proofErr w:type="gramEnd"/>
      <w:r>
        <w:rPr>
          <w:rFonts w:ascii="宋体" w:hAnsi="宋体" w:hint="eastAsia"/>
          <w:szCs w:val="21"/>
        </w:rPr>
        <w:t>审核、在线用户显示、在线人数统计、登录日志管理、用户管理、</w:t>
      </w:r>
      <w:proofErr w:type="gramStart"/>
      <w:r>
        <w:rPr>
          <w:rFonts w:ascii="宋体" w:hAnsi="宋体" w:hint="eastAsia"/>
          <w:szCs w:val="21"/>
        </w:rPr>
        <w:t>群聊管理</w:t>
      </w:r>
      <w:proofErr w:type="gramEnd"/>
      <w:r>
        <w:rPr>
          <w:rFonts w:ascii="宋体" w:hAnsi="宋体" w:hint="eastAsia"/>
          <w:szCs w:val="21"/>
        </w:rPr>
        <w:t>、聊天管理</w:t>
      </w:r>
      <w:r w:rsidR="00E94F9C">
        <w:rPr>
          <w:rFonts w:ascii="宋体" w:hAnsi="宋体" w:hint="eastAsia"/>
          <w:szCs w:val="21"/>
        </w:rPr>
        <w:t>、敏感词过滤等功能。</w:t>
      </w:r>
    </w:p>
    <w:p w14:paraId="1D7B66BC" w14:textId="2851B8B9" w:rsidR="00C055AC" w:rsidRPr="002D77EA" w:rsidRDefault="00437C23" w:rsidP="002D77EA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详细的功能需求如下图所示。</w:t>
      </w:r>
      <w:bookmarkStart w:id="9" w:name="_GoBack"/>
      <w:bookmarkEnd w:id="9"/>
    </w:p>
    <w:sectPr w:rsidR="00C055AC" w:rsidRPr="002D7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362B" w14:textId="77777777" w:rsidR="00941332" w:rsidRDefault="00941332" w:rsidP="00A37BE1">
      <w:r>
        <w:separator/>
      </w:r>
    </w:p>
  </w:endnote>
  <w:endnote w:type="continuationSeparator" w:id="0">
    <w:p w14:paraId="03467772" w14:textId="77777777" w:rsidR="00941332" w:rsidRDefault="00941332" w:rsidP="00A3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32D98" w14:textId="77777777" w:rsidR="00941332" w:rsidRDefault="00941332" w:rsidP="00A37BE1">
      <w:r>
        <w:separator/>
      </w:r>
    </w:p>
  </w:footnote>
  <w:footnote w:type="continuationSeparator" w:id="0">
    <w:p w14:paraId="4C1E0A61" w14:textId="77777777" w:rsidR="00941332" w:rsidRDefault="00941332" w:rsidP="00A37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51"/>
    <w:rsid w:val="00000577"/>
    <w:rsid w:val="000945D1"/>
    <w:rsid w:val="000A0712"/>
    <w:rsid w:val="00113562"/>
    <w:rsid w:val="00113988"/>
    <w:rsid w:val="00153B10"/>
    <w:rsid w:val="001B5F2D"/>
    <w:rsid w:val="001B7C51"/>
    <w:rsid w:val="002D77EA"/>
    <w:rsid w:val="00437C23"/>
    <w:rsid w:val="005F0AB5"/>
    <w:rsid w:val="006272A4"/>
    <w:rsid w:val="0069299B"/>
    <w:rsid w:val="007F4B9C"/>
    <w:rsid w:val="008D2010"/>
    <w:rsid w:val="008D6DA2"/>
    <w:rsid w:val="00941332"/>
    <w:rsid w:val="00945F64"/>
    <w:rsid w:val="00A22AD7"/>
    <w:rsid w:val="00A37BE1"/>
    <w:rsid w:val="00C055AC"/>
    <w:rsid w:val="00D001E4"/>
    <w:rsid w:val="00D15AB6"/>
    <w:rsid w:val="00DE3F82"/>
    <w:rsid w:val="00E86346"/>
    <w:rsid w:val="00E906EA"/>
    <w:rsid w:val="00E908D8"/>
    <w:rsid w:val="00E94F9C"/>
    <w:rsid w:val="00ED468B"/>
    <w:rsid w:val="00FA4FF3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C9727"/>
  <w15:chartTrackingRefBased/>
  <w15:docId w15:val="{614A4F4A-C4B1-4FC4-AE6C-D835C57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B9C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7F4B9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link w:val="20"/>
    <w:uiPriority w:val="9"/>
    <w:qFormat/>
    <w:rsid w:val="007F4B9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link w:val="30"/>
    <w:uiPriority w:val="9"/>
    <w:qFormat/>
    <w:rsid w:val="007F4B9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link w:val="40"/>
    <w:uiPriority w:val="9"/>
    <w:qFormat/>
    <w:rsid w:val="008D6DA2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D6DA2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4B9C"/>
    <w:rPr>
      <w:rFonts w:ascii="宋体" w:eastAsia="宋体" w:hAnsi="宋体" w:cs="宋体"/>
      <w:b/>
      <w:bCs/>
      <w:kern w:val="36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F4B9C"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rsid w:val="007F4B9C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40">
    <w:name w:val="标题 4 字符"/>
    <w:basedOn w:val="a0"/>
    <w:link w:val="4"/>
    <w:uiPriority w:val="9"/>
    <w:rsid w:val="008D6DA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D6DA2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D6D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D468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D468B"/>
  </w:style>
  <w:style w:type="paragraph" w:styleId="TOC2">
    <w:name w:val="toc 2"/>
    <w:basedOn w:val="a"/>
    <w:next w:val="a"/>
    <w:autoRedefine/>
    <w:uiPriority w:val="39"/>
    <w:unhideWhenUsed/>
    <w:rsid w:val="00ED468B"/>
    <w:pPr>
      <w:ind w:leftChars="200" w:left="420"/>
    </w:pPr>
  </w:style>
  <w:style w:type="character" w:styleId="a8">
    <w:name w:val="Hyperlink"/>
    <w:basedOn w:val="a0"/>
    <w:uiPriority w:val="99"/>
    <w:unhideWhenUsed/>
    <w:rsid w:val="00ED4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A2ECC-E984-4E64-A269-2F6F76C1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he</dc:creator>
  <cp:keywords/>
  <dc:description/>
  <cp:lastModifiedBy>胤佐 江</cp:lastModifiedBy>
  <cp:revision>9</cp:revision>
  <dcterms:created xsi:type="dcterms:W3CDTF">2019-12-12T10:00:00Z</dcterms:created>
  <dcterms:modified xsi:type="dcterms:W3CDTF">2019-12-19T07:13:00Z</dcterms:modified>
</cp:coreProperties>
</file>