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D3E" w:rsidRDefault="00214C73">
      <w:r>
        <w:rPr>
          <w:rFonts w:hint="eastAsia"/>
        </w:rPr>
        <w:t>JavaScript筆記</w:t>
      </w:r>
    </w:p>
    <w:p w:rsidR="00214C73" w:rsidRDefault="003D05F6">
      <w:r>
        <w:t>B</w:t>
      </w:r>
      <w:r>
        <w:rPr>
          <w:rFonts w:hint="eastAsia"/>
        </w:rPr>
        <w:t>owser透過URL跟</w:t>
      </w:r>
      <w:r>
        <w:t>Server</w:t>
      </w:r>
      <w:r>
        <w:rPr>
          <w:rFonts w:hint="eastAsia"/>
        </w:rPr>
        <w:t>要程式，所以不需要額外裝置</w:t>
      </w:r>
      <w:r>
        <w:t>Server</w:t>
      </w:r>
    </w:p>
    <w:p w:rsidR="003D05F6" w:rsidRDefault="003D05F6">
      <w:r>
        <w:t>AJAX</w:t>
      </w:r>
      <w:r>
        <w:rPr>
          <w:rFonts w:hint="eastAsia"/>
        </w:rPr>
        <w:t>才可架設ＳＥＲＶＥＲ</w:t>
      </w:r>
    </w:p>
    <w:p w:rsidR="003D05F6" w:rsidRDefault="003D05F6">
      <w:r>
        <w:rPr>
          <w:rFonts w:hint="eastAsia"/>
        </w:rPr>
        <w:t>本機</w:t>
      </w:r>
      <w:r>
        <w:t>commit</w:t>
      </w:r>
      <w:r>
        <w:rPr>
          <w:rFonts w:hint="eastAsia"/>
        </w:rPr>
        <w:t>著長曲</w:t>
      </w:r>
    </w:p>
    <w:p w:rsidR="003D05F6" w:rsidRDefault="003D05F6"/>
    <w:p w:rsidR="00EB713D" w:rsidRDefault="00EB713D">
      <w:r>
        <w:t xml:space="preserve">hr </w:t>
      </w:r>
      <w:r>
        <w:rPr>
          <w:rFonts w:hint="eastAsia"/>
        </w:rPr>
        <w:t>水平線</w:t>
      </w:r>
    </w:p>
    <w:p w:rsidR="00EB713D" w:rsidRDefault="00EB713D"/>
    <w:p w:rsidR="00E42084" w:rsidRDefault="00E42084">
      <w:r>
        <w:t xml:space="preserve">let </w:t>
      </w:r>
      <w:r>
        <w:rPr>
          <w:rFonts w:hint="eastAsia"/>
        </w:rPr>
        <w:t>宣告</w:t>
      </w:r>
    </w:p>
    <w:p w:rsidR="00E42084" w:rsidRDefault="00E42084">
      <w:r>
        <w:rPr>
          <w:rFonts w:hint="eastAsia"/>
        </w:rPr>
        <w:t>const 常數給值</w:t>
      </w:r>
    </w:p>
    <w:p w:rsidR="00EB713D" w:rsidRDefault="00477369">
      <w:r>
        <w:rPr>
          <w:rFonts w:hint="eastAsia"/>
        </w:rPr>
        <w:t>任何的變數與常數，第一次給值的時候稱為“初始化”</w:t>
      </w:r>
    </w:p>
    <w:p w:rsidR="00477369" w:rsidRDefault="00477369"/>
    <w:p w:rsidR="00477369" w:rsidRDefault="00477369"/>
    <w:p w:rsidR="00EB713D" w:rsidRDefault="00A73BBF">
      <w:r>
        <w:t>O</w:t>
      </w:r>
      <w:r>
        <w:rPr>
          <w:rFonts w:hint="eastAsia"/>
        </w:rPr>
        <w:t>nclick 呼叫</w:t>
      </w:r>
      <w:r>
        <w:t>function</w:t>
      </w:r>
    </w:p>
    <w:p w:rsidR="00A73BBF" w:rsidRDefault="00A73BBF"/>
    <w:p w:rsidR="00097AEE" w:rsidRDefault="00097AEE">
      <w:r>
        <w:rPr>
          <w:rFonts w:hint="eastAsia"/>
        </w:rPr>
        <w:t>型態為</w:t>
      </w:r>
      <w:r>
        <w:t>number</w:t>
      </w:r>
      <w:r>
        <w:rPr>
          <w:rFonts w:hint="eastAsia"/>
        </w:rPr>
        <w:t>時，有分</w:t>
      </w:r>
      <w:r>
        <w:t>0</w:t>
      </w:r>
      <w:r>
        <w:rPr>
          <w:rFonts w:hint="eastAsia"/>
        </w:rPr>
        <w:t>跟非</w:t>
      </w:r>
      <w:r>
        <w:t>0</w:t>
      </w:r>
    </w:p>
    <w:p w:rsidR="00A73BBF" w:rsidRDefault="00097AEE">
      <w:r>
        <w:rPr>
          <w:rFonts w:hint="eastAsia"/>
        </w:rPr>
        <w:t>數字相同但型態不能不等於</w:t>
      </w:r>
    </w:p>
    <w:p w:rsidR="00A73BBF" w:rsidRDefault="00641860">
      <w:r>
        <w:rPr>
          <w:rFonts w:hint="eastAsia"/>
        </w:rPr>
        <w:t>小寫英文大於大寫英文</w:t>
      </w:r>
    </w:p>
    <w:p w:rsidR="00641860" w:rsidRDefault="00641860"/>
    <w:p w:rsidR="00641860" w:rsidRDefault="00641860"/>
    <w:p w:rsidR="00A73BBF" w:rsidRDefault="00A73BBF">
      <w:r>
        <w:t xml:space="preserve">&amp; </w:t>
      </w:r>
      <w:r>
        <w:rPr>
          <w:rFonts w:hint="eastAsia"/>
        </w:rPr>
        <w:t>為</w:t>
      </w:r>
      <w:r>
        <w:t>and</w:t>
      </w:r>
    </w:p>
    <w:p w:rsidR="00A73BBF" w:rsidRDefault="00A73BBF">
      <w:r>
        <w:t xml:space="preserve">| </w:t>
      </w:r>
      <w:r>
        <w:rPr>
          <w:rFonts w:hint="eastAsia"/>
        </w:rPr>
        <w:t>為</w:t>
      </w:r>
      <w:r>
        <w:t>or</w:t>
      </w:r>
    </w:p>
    <w:p w:rsidR="00A73BBF" w:rsidRDefault="00A73BBF">
      <w:r>
        <w:t>&amp;&amp;</w:t>
      </w:r>
      <w:r>
        <w:rPr>
          <w:rFonts w:hint="eastAsia"/>
        </w:rPr>
        <w:t xml:space="preserve"> 為</w:t>
      </w:r>
      <w:r w:rsidR="00097AEE">
        <w:rPr>
          <w:rFonts w:hint="eastAsia"/>
        </w:rPr>
        <w:t>先判斷一個，第一個為</w:t>
      </w:r>
      <w:r w:rsidR="00097AEE">
        <w:t>false</w:t>
      </w:r>
      <w:r w:rsidR="00097AEE">
        <w:rPr>
          <w:rFonts w:hint="eastAsia"/>
        </w:rPr>
        <w:t>，後面就不進行判斷</w:t>
      </w:r>
    </w:p>
    <w:p w:rsidR="00097AEE" w:rsidRDefault="00097AEE">
      <w:r>
        <w:t xml:space="preserve">|| </w:t>
      </w:r>
      <w:r>
        <w:rPr>
          <w:rFonts w:hint="eastAsia"/>
        </w:rPr>
        <w:t>為先判斷一個是否為</w:t>
      </w:r>
    </w:p>
    <w:p w:rsidR="00641860" w:rsidRDefault="00641860"/>
    <w:p w:rsidR="00C57AEC" w:rsidRPr="00C57AEC" w:rsidRDefault="00C57AEC">
      <w:r>
        <w:rPr>
          <w:rFonts w:hint="eastAsia"/>
        </w:rPr>
        <w:t>透過</w:t>
      </w:r>
      <w:r w:rsidR="00824744">
        <w:t>w3schools.com</w:t>
      </w:r>
      <w:r w:rsidR="00824744">
        <w:rPr>
          <w:rFonts w:hint="eastAsia"/>
        </w:rPr>
        <w:t>來學習</w:t>
      </w:r>
      <w:r w:rsidR="00824744">
        <w:t>JS</w:t>
      </w:r>
    </w:p>
    <w:p w:rsidR="00641860" w:rsidRDefault="00641860"/>
    <w:p w:rsidR="00641860" w:rsidRDefault="00144151">
      <w:r>
        <w:t>W3.html</w:t>
      </w:r>
    </w:p>
    <w:p w:rsidR="00641860" w:rsidRDefault="00144151" w:rsidP="00497FF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週三練習題·：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144151" w:rsidTr="00144151">
        <w:tc>
          <w:tcPr>
            <w:tcW w:w="1045" w:type="dxa"/>
          </w:tcPr>
          <w:p w:rsidR="00144151" w:rsidRDefault="00144151">
            <w:r>
              <w:t>1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6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7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8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9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10</w:t>
            </w:r>
          </w:p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100</w:t>
            </w:r>
          </w:p>
        </w:tc>
      </w:tr>
    </w:tbl>
    <w:p w:rsidR="00144151" w:rsidRDefault="00144151">
      <w:r>
        <w:rPr>
          <w:rFonts w:hint="eastAsia"/>
        </w:rPr>
        <w:t>將質數標出來</w:t>
      </w:r>
    </w:p>
    <w:p w:rsidR="00144151" w:rsidRDefault="00144151">
      <w:r>
        <w:rPr>
          <w:rFonts w:hint="eastAsia"/>
        </w:rPr>
        <w:t>除了被</w:t>
      </w:r>
      <w:r>
        <w:t>1</w:t>
      </w:r>
      <w:r>
        <w:rPr>
          <w:rFonts w:hint="eastAsia"/>
        </w:rPr>
        <w:t>與自己的數</w:t>
      </w:r>
    </w:p>
    <w:p w:rsidR="00144151" w:rsidRDefault="00144151">
      <w:r>
        <w:rPr>
          <w:rFonts w:hint="eastAsia"/>
        </w:rPr>
        <w:t>比對到某個數可以被整除之後就脫離迴圈</w:t>
      </w:r>
    </w:p>
    <w:p w:rsidR="002E09E4" w:rsidRPr="00A64C43" w:rsidRDefault="00A64C43" w:rsidP="00A64C43">
      <w:r w:rsidRPr="00A64C43">
        <w:rPr>
          <w:rFonts w:ascii="Arial" w:hAnsi="Arial" w:cs="Arial"/>
          <w:color w:val="222222"/>
          <w:sz w:val="23"/>
          <w:szCs w:val="23"/>
          <w:shd w:val="clear" w:color="auto" w:fill="FFFFFF"/>
        </w:rPr>
        <w:t>2, 3, 5, 7, 11, 13, 17, 19, 23, 29, 31, 37, 41, 43, 47, 53, 59, 61, 67, 71, 73, 79, 83, 89, 97</w:t>
      </w:r>
    </w:p>
    <w:p w:rsidR="002E09E4" w:rsidRDefault="002E09E4"/>
    <w:p w:rsidR="00497FFA" w:rsidRDefault="00497FFA"/>
    <w:p w:rsidR="00497FFA" w:rsidRDefault="00497FFA">
      <w:r>
        <w:rPr>
          <w:rFonts w:hint="eastAsia"/>
        </w:rPr>
        <w:lastRenderedPageBreak/>
        <w:t>2. 身分證字號產生器</w:t>
      </w:r>
    </w:p>
    <w:p w:rsidR="00144151" w:rsidRDefault="00497FFA">
      <w:r>
        <w:rPr>
          <w:rFonts w:hint="eastAsia"/>
        </w:rPr>
        <w:t>全部亂數產生</w:t>
      </w:r>
    </w:p>
    <w:p w:rsidR="00497FFA" w:rsidRDefault="00497FFA">
      <w:r>
        <w:rPr>
          <w:rFonts w:hint="eastAsia"/>
        </w:rPr>
        <w:t>指定男生/女生</w:t>
      </w:r>
    </w:p>
    <w:p w:rsidR="00497FFA" w:rsidRDefault="00497FFA">
      <w:r>
        <w:rPr>
          <w:rFonts w:hint="eastAsia"/>
        </w:rPr>
        <w:t>指定輸入地區</w:t>
      </w:r>
    </w:p>
    <w:p w:rsidR="00497FFA" w:rsidRDefault="00497FFA">
      <w:r>
        <w:rPr>
          <w:rFonts w:hint="eastAsia"/>
        </w:rPr>
        <w:t>指定男生/女生＋地區</w:t>
      </w:r>
    </w:p>
    <w:p w:rsidR="00497FFA" w:rsidRDefault="00497FFA"/>
    <w:p w:rsidR="00497FFA" w:rsidRDefault="00006699" w:rsidP="00006699">
      <w:r>
        <w:t>3.</w:t>
      </w:r>
      <w:r>
        <w:rPr>
          <w:rFonts w:hint="eastAsia"/>
        </w:rPr>
        <w:t>麻仔台</w:t>
      </w:r>
    </w:p>
    <w:p w:rsidR="00497FFA" w:rsidRDefault="00006699" w:rsidP="00B91167">
      <w:pPr>
        <w:rPr>
          <w:rFonts w:ascii="Menlo" w:hAnsi="Menlo" w:cs="Menlo"/>
          <w:color w:val="808080"/>
          <w:sz w:val="18"/>
          <w:szCs w:val="18"/>
        </w:rPr>
      </w:pPr>
      <w:r>
        <w:t>4.Cavans</w:t>
      </w:r>
      <w:r>
        <w:rPr>
          <w:rFonts w:hint="eastAsia"/>
        </w:rPr>
        <w:t>畫布：打磚塊</w:t>
      </w:r>
    </w:p>
    <w:p w:rsidR="00B91167" w:rsidRDefault="00B91167" w:rsidP="00B91167"/>
    <w:p w:rsidR="00144151" w:rsidRDefault="00144151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權限設定</w:t>
      </w:r>
    </w:p>
    <w:p w:rsidR="0048623E" w:rsidRDefault="0048623E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租戶設定</w:t>
      </w:r>
    </w:p>
    <w:p w:rsidR="00144151" w:rsidRDefault="0048623E" w:rsidP="00144151">
      <w:pPr>
        <w:pStyle w:val="a4"/>
        <w:numPr>
          <w:ilvl w:val="0"/>
          <w:numId w:val="1"/>
        </w:numPr>
        <w:ind w:leftChars="0"/>
      </w:pPr>
      <w:r>
        <w:t>Tag</w:t>
      </w:r>
      <w:r>
        <w:rPr>
          <w:rFonts w:hint="eastAsia"/>
        </w:rPr>
        <w:t>設定或</w:t>
      </w:r>
      <w:r>
        <w:t>VRO</w:t>
      </w:r>
      <w:r>
        <w:rPr>
          <w:rFonts w:hint="eastAsia"/>
        </w:rPr>
        <w:t>教學</w:t>
      </w:r>
    </w:p>
    <w:p w:rsidR="0048623E" w:rsidRDefault="0048623E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與</w:t>
      </w:r>
      <w:r>
        <w:rPr>
          <w:rFonts w:hint="eastAsia"/>
        </w:rPr>
        <w:t>business</w:t>
      </w:r>
      <w:r>
        <w:rPr>
          <w:rFonts w:hint="eastAsia"/>
        </w:rPr>
        <w:t>搭配計價</w:t>
      </w:r>
    </w:p>
    <w:p w:rsidR="0048623E" w:rsidRDefault="0048623E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藍圖設計（含自訂表單）</w:t>
      </w:r>
    </w:p>
    <w:p w:rsidR="0048623E" w:rsidRDefault="0048623E" w:rsidP="00824744"/>
    <w:p w:rsidR="00824744" w:rsidRDefault="00824744" w:rsidP="00824744"/>
    <w:p w:rsidR="00824744" w:rsidRDefault="00824744" w:rsidP="00824744">
      <w:r>
        <w:t>Regex</w:t>
      </w:r>
      <w:r>
        <w:rPr>
          <w:rFonts w:hint="eastAsia"/>
        </w:rPr>
        <w:t>正規表示法：</w:t>
      </w:r>
    </w:p>
    <w:p w:rsidR="00824744" w:rsidRDefault="00FA4611" w:rsidP="008247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重點在於字串的意義</w:t>
      </w:r>
    </w:p>
    <w:p w:rsidR="00733A4C" w:rsidRPr="00733A4C" w:rsidRDefault="00FA4611" w:rsidP="00733A4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搜尋、比對</w:t>
      </w:r>
    </w:p>
    <w:p w:rsidR="00733A4C" w:rsidRDefault="00733A4C" w:rsidP="00733A4C"/>
    <w:p w:rsidR="00733A4C" w:rsidRDefault="00733A4C" w:rsidP="00733A4C"/>
    <w:p w:rsidR="00733A4C" w:rsidRPr="00097AEE" w:rsidRDefault="00733A4C" w:rsidP="00733A4C">
      <w:pPr>
        <w:rPr>
          <w:rFonts w:hint="eastAsia"/>
        </w:rPr>
      </w:pPr>
      <w:bookmarkStart w:id="0" w:name="_GoBack"/>
      <w:bookmarkEnd w:id="0"/>
    </w:p>
    <w:sectPr w:rsidR="00733A4C" w:rsidRPr="00097AEE" w:rsidSect="00214C73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47D6"/>
    <w:multiLevelType w:val="hybridMultilevel"/>
    <w:tmpl w:val="A006B5EC"/>
    <w:lvl w:ilvl="0" w:tplc="59241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2F0252"/>
    <w:multiLevelType w:val="hybridMultilevel"/>
    <w:tmpl w:val="C4C65522"/>
    <w:lvl w:ilvl="0" w:tplc="88886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CC4BEB"/>
    <w:multiLevelType w:val="hybridMultilevel"/>
    <w:tmpl w:val="E57C53C2"/>
    <w:lvl w:ilvl="0" w:tplc="264A5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06699"/>
    <w:rsid w:val="00097AEE"/>
    <w:rsid w:val="00144151"/>
    <w:rsid w:val="00164D3E"/>
    <w:rsid w:val="00214C73"/>
    <w:rsid w:val="002E09E4"/>
    <w:rsid w:val="003D05F6"/>
    <w:rsid w:val="00477369"/>
    <w:rsid w:val="0048623E"/>
    <w:rsid w:val="00497FFA"/>
    <w:rsid w:val="005229A5"/>
    <w:rsid w:val="00641860"/>
    <w:rsid w:val="00733A4C"/>
    <w:rsid w:val="007D78A3"/>
    <w:rsid w:val="00824744"/>
    <w:rsid w:val="00A64C43"/>
    <w:rsid w:val="00A73BBF"/>
    <w:rsid w:val="00B61B9A"/>
    <w:rsid w:val="00B91167"/>
    <w:rsid w:val="00C57AEC"/>
    <w:rsid w:val="00E42084"/>
    <w:rsid w:val="00EA0650"/>
    <w:rsid w:val="00EB713D"/>
    <w:rsid w:val="00EC5C91"/>
    <w:rsid w:val="00FA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79A12"/>
  <w15:chartTrackingRefBased/>
  <w15:docId w15:val="{6AABEEE8-8521-5544-B52E-846C01F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167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151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2019-06-18T10:01:00Z</dcterms:created>
  <dcterms:modified xsi:type="dcterms:W3CDTF">2019-06-19T09:58:00Z</dcterms:modified>
</cp:coreProperties>
</file>