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1D56" w14:textId="77777777" w:rsidR="005F18E7" w:rsidRDefault="005F18E7">
      <w:pPr>
        <w:adjustRightInd w:val="0"/>
        <w:snapToGrid w:val="0"/>
      </w:pPr>
    </w:p>
    <w:p w14:paraId="17C54E53" w14:textId="77777777" w:rsidR="005F18E7" w:rsidRDefault="005F18E7">
      <w:pPr>
        <w:adjustRightInd w:val="0"/>
        <w:snapToGrid w:val="0"/>
        <w:spacing w:before="240" w:line="600" w:lineRule="exact"/>
        <w:jc w:val="center"/>
        <w:rPr>
          <w:sz w:val="48"/>
          <w:szCs w:val="48"/>
        </w:rPr>
      </w:pPr>
    </w:p>
    <w:p w14:paraId="075A9714" w14:textId="77777777" w:rsidR="005F18E7" w:rsidRDefault="00456BF9">
      <w:pPr>
        <w:tabs>
          <w:tab w:val="clear" w:pos="377"/>
          <w:tab w:val="left" w:pos="4"/>
        </w:tabs>
        <w:adjustRightInd w:val="0"/>
        <w:snapToGrid w:val="0"/>
        <w:spacing w:line="240" w:lineRule="auto"/>
        <w:jc w:val="center"/>
        <w:rPr>
          <w:rFonts w:ascii="华文中宋" w:eastAsia="华文中宋" w:hAnsi="华文中宋"/>
          <w:sz w:val="72"/>
          <w:szCs w:val="72"/>
        </w:rPr>
      </w:pPr>
      <w:r>
        <w:rPr>
          <w:noProof/>
        </w:rPr>
        <w:drawing>
          <wp:inline distT="0" distB="0" distL="0" distR="0" wp14:anchorId="3816620B" wp14:editId="4DBC11AB">
            <wp:extent cx="2837180" cy="584835"/>
            <wp:effectExtent l="0" t="0" r="0" b="5715"/>
            <wp:docPr id="13" name="图片 1" descr="C:\Users\Administrator\Desktop\校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Administrator\Desktop\校名.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37180" cy="584835"/>
                    </a:xfrm>
                    <a:prstGeom prst="rect">
                      <a:avLst/>
                    </a:prstGeom>
                    <a:noFill/>
                    <a:ln>
                      <a:noFill/>
                    </a:ln>
                  </pic:spPr>
                </pic:pic>
              </a:graphicData>
            </a:graphic>
          </wp:inline>
        </w:drawing>
      </w:r>
    </w:p>
    <w:p w14:paraId="39629456" w14:textId="77777777" w:rsidR="005F18E7" w:rsidRDefault="00456BF9">
      <w:pPr>
        <w:adjustRightInd w:val="0"/>
        <w:snapToGrid w:val="0"/>
        <w:spacing w:beforeLines="150" w:before="360" w:line="360" w:lineRule="auto"/>
        <w:jc w:val="center"/>
        <w:rPr>
          <w:rFonts w:ascii="黑体" w:eastAsia="黑体" w:hAnsi="黑体"/>
          <w:b/>
          <w:sz w:val="72"/>
          <w:szCs w:val="72"/>
        </w:rPr>
      </w:pPr>
      <w:bookmarkStart w:id="0" w:name="_Toc99183303"/>
      <w:bookmarkStart w:id="1" w:name="_Toc104706641"/>
      <w:bookmarkStart w:id="2" w:name="_Toc125454406"/>
      <w:r>
        <w:rPr>
          <w:rFonts w:ascii="华文中宋" w:eastAsia="华文中宋" w:hAnsi="华文中宋" w:hint="eastAsia"/>
          <w:sz w:val="72"/>
          <w:szCs w:val="72"/>
        </w:rPr>
        <w:t xml:space="preserve"> </w:t>
      </w:r>
      <w:r>
        <w:rPr>
          <w:rFonts w:ascii="黑体" w:eastAsia="黑体" w:hAnsi="黑体" w:hint="eastAsia"/>
          <w:b/>
          <w:sz w:val="72"/>
          <w:szCs w:val="72"/>
        </w:rPr>
        <w:t>毕 业</w:t>
      </w:r>
      <w:bookmarkEnd w:id="0"/>
      <w:bookmarkEnd w:id="1"/>
      <w:bookmarkEnd w:id="2"/>
      <w:r>
        <w:rPr>
          <w:rFonts w:ascii="黑体" w:eastAsia="黑体" w:hAnsi="黑体" w:hint="eastAsia"/>
          <w:b/>
          <w:sz w:val="72"/>
          <w:szCs w:val="72"/>
        </w:rPr>
        <w:t xml:space="preserve"> 实 习 </w:t>
      </w:r>
      <w:r>
        <w:rPr>
          <w:rFonts w:ascii="黑体" w:eastAsia="黑体" w:hAnsi="黑体"/>
          <w:b/>
          <w:sz w:val="72"/>
          <w:szCs w:val="72"/>
        </w:rPr>
        <w:t>报</w:t>
      </w:r>
      <w:r>
        <w:rPr>
          <w:rFonts w:ascii="黑体" w:eastAsia="黑体" w:hAnsi="黑体" w:hint="eastAsia"/>
          <w:b/>
          <w:sz w:val="72"/>
          <w:szCs w:val="72"/>
        </w:rPr>
        <w:t xml:space="preserve"> </w:t>
      </w:r>
      <w:r>
        <w:rPr>
          <w:rFonts w:ascii="黑体" w:eastAsia="黑体" w:hAnsi="黑体"/>
          <w:b/>
          <w:sz w:val="72"/>
          <w:szCs w:val="72"/>
        </w:rPr>
        <w:t>告</w:t>
      </w:r>
    </w:p>
    <w:p w14:paraId="15E17851" w14:textId="77777777" w:rsidR="005F18E7" w:rsidRDefault="005F18E7">
      <w:pPr>
        <w:adjustRightInd w:val="0"/>
        <w:snapToGrid w:val="0"/>
        <w:rPr>
          <w:rFonts w:ascii="华文中宋" w:eastAsia="华文中宋" w:hAnsi="华文中宋"/>
          <w:sz w:val="44"/>
          <w:szCs w:val="44"/>
        </w:rPr>
      </w:pPr>
    </w:p>
    <w:p w14:paraId="05D18370" w14:textId="77777777" w:rsidR="005F18E7" w:rsidRDefault="005F18E7">
      <w:pPr>
        <w:adjustRightInd w:val="0"/>
        <w:snapToGrid w:val="0"/>
        <w:rPr>
          <w:rFonts w:ascii="华文中宋" w:eastAsia="华文中宋" w:hAnsi="华文中宋"/>
          <w:sz w:val="44"/>
          <w:szCs w:val="44"/>
        </w:rPr>
      </w:pPr>
    </w:p>
    <w:tbl>
      <w:tblPr>
        <w:tblW w:w="5954" w:type="dxa"/>
        <w:jc w:val="center"/>
        <w:tblLook w:val="04A0" w:firstRow="1" w:lastRow="0" w:firstColumn="1" w:lastColumn="0" w:noHBand="0" w:noVBand="1"/>
      </w:tblPr>
      <w:tblGrid>
        <w:gridCol w:w="1843"/>
        <w:gridCol w:w="4111"/>
      </w:tblGrid>
      <w:tr w:rsidR="005F18E7" w14:paraId="55FBB5AB" w14:textId="77777777">
        <w:trPr>
          <w:trHeight w:val="680"/>
          <w:jc w:val="center"/>
        </w:trPr>
        <w:tc>
          <w:tcPr>
            <w:tcW w:w="1843" w:type="dxa"/>
            <w:vAlign w:val="bottom"/>
          </w:tcPr>
          <w:p w14:paraId="51AC0227"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实习名称</w:t>
            </w:r>
          </w:p>
        </w:tc>
        <w:tc>
          <w:tcPr>
            <w:tcW w:w="4111" w:type="dxa"/>
            <w:tcBorders>
              <w:bottom w:val="single" w:sz="4" w:space="0" w:color="auto"/>
            </w:tcBorders>
            <w:vAlign w:val="bottom"/>
          </w:tcPr>
          <w:p w14:paraId="4EDB8149" w14:textId="77777777" w:rsidR="005F18E7" w:rsidRDefault="00456BF9">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sz w:val="36"/>
                <w:szCs w:val="36"/>
              </w:rPr>
              <w:t>毕业</w:t>
            </w:r>
            <w:r>
              <w:rPr>
                <w:rFonts w:ascii="华文中宋" w:eastAsia="华文中宋" w:hAnsi="华文中宋"/>
                <w:sz w:val="36"/>
                <w:szCs w:val="36"/>
              </w:rPr>
              <w:t>实习</w:t>
            </w:r>
          </w:p>
        </w:tc>
      </w:tr>
      <w:tr w:rsidR="005F18E7" w14:paraId="559B3720" w14:textId="77777777">
        <w:trPr>
          <w:trHeight w:val="680"/>
          <w:jc w:val="center"/>
        </w:trPr>
        <w:tc>
          <w:tcPr>
            <w:tcW w:w="1843" w:type="dxa"/>
            <w:vAlign w:val="bottom"/>
          </w:tcPr>
          <w:p w14:paraId="34754D65"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实习</w:t>
            </w:r>
            <w:r>
              <w:rPr>
                <w:rFonts w:ascii="黑体" w:eastAsia="黑体" w:hAnsi="黑体"/>
                <w:b/>
                <w:sz w:val="36"/>
                <w:szCs w:val="36"/>
              </w:rPr>
              <w:t>时段</w:t>
            </w:r>
          </w:p>
        </w:tc>
        <w:tc>
          <w:tcPr>
            <w:tcW w:w="4111" w:type="dxa"/>
            <w:tcBorders>
              <w:bottom w:val="single" w:sz="4" w:space="0" w:color="auto"/>
            </w:tcBorders>
            <w:vAlign w:val="bottom"/>
          </w:tcPr>
          <w:p w14:paraId="1326E13A" w14:textId="59B1F02E" w:rsidR="005F18E7" w:rsidRDefault="0041629C">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sz w:val="36"/>
                <w:szCs w:val="36"/>
              </w:rPr>
              <w:t>5</w:t>
            </w:r>
            <w:r w:rsidR="00456BF9">
              <w:rPr>
                <w:rFonts w:ascii="华文中宋" w:eastAsia="华文中宋" w:hAnsi="华文中宋" w:hint="eastAsia"/>
                <w:sz w:val="36"/>
                <w:szCs w:val="36"/>
              </w:rPr>
              <w:t>月</w:t>
            </w:r>
            <w:r>
              <w:rPr>
                <w:rFonts w:ascii="华文中宋" w:eastAsia="华文中宋" w:hAnsi="华文中宋" w:hint="eastAsia"/>
                <w:sz w:val="36"/>
                <w:szCs w:val="36"/>
              </w:rPr>
              <w:t>1</w:t>
            </w:r>
            <w:r w:rsidR="00456BF9">
              <w:rPr>
                <w:rFonts w:ascii="华文中宋" w:eastAsia="华文中宋" w:hAnsi="华文中宋" w:hint="eastAsia"/>
                <w:sz w:val="36"/>
                <w:szCs w:val="36"/>
              </w:rPr>
              <w:t>日</w:t>
            </w:r>
            <w:r w:rsidR="00456BF9">
              <w:rPr>
                <w:rFonts w:ascii="华文中宋" w:eastAsia="华文中宋" w:hAnsi="华文中宋"/>
                <w:sz w:val="36"/>
                <w:szCs w:val="36"/>
              </w:rPr>
              <w:t>—</w:t>
            </w:r>
            <w:r>
              <w:rPr>
                <w:rFonts w:ascii="华文中宋" w:eastAsia="华文中宋" w:hAnsi="华文中宋" w:hint="eastAsia"/>
                <w:sz w:val="36"/>
                <w:szCs w:val="36"/>
              </w:rPr>
              <w:t>6</w:t>
            </w:r>
            <w:r w:rsidR="00456BF9">
              <w:rPr>
                <w:rFonts w:ascii="华文中宋" w:eastAsia="华文中宋" w:hAnsi="华文中宋" w:hint="eastAsia"/>
                <w:sz w:val="36"/>
                <w:szCs w:val="36"/>
              </w:rPr>
              <w:t>月</w:t>
            </w:r>
            <w:r>
              <w:rPr>
                <w:rFonts w:ascii="华文中宋" w:eastAsia="华文中宋" w:hAnsi="华文中宋" w:hint="eastAsia"/>
                <w:sz w:val="36"/>
                <w:szCs w:val="36"/>
              </w:rPr>
              <w:t>1</w:t>
            </w:r>
            <w:r w:rsidR="00456BF9">
              <w:rPr>
                <w:rFonts w:ascii="华文中宋" w:eastAsia="华文中宋" w:hAnsi="华文中宋" w:hint="eastAsia"/>
                <w:sz w:val="36"/>
                <w:szCs w:val="36"/>
              </w:rPr>
              <w:t>日</w:t>
            </w:r>
          </w:p>
        </w:tc>
      </w:tr>
      <w:tr w:rsidR="005F18E7" w14:paraId="20A87DBC" w14:textId="77777777">
        <w:trPr>
          <w:trHeight w:val="680"/>
          <w:jc w:val="center"/>
        </w:trPr>
        <w:tc>
          <w:tcPr>
            <w:tcW w:w="1843" w:type="dxa"/>
            <w:vAlign w:val="bottom"/>
          </w:tcPr>
          <w:p w14:paraId="3E9EA449"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学院</w:t>
            </w:r>
          </w:p>
        </w:tc>
        <w:tc>
          <w:tcPr>
            <w:tcW w:w="4111" w:type="dxa"/>
            <w:tcBorders>
              <w:top w:val="single" w:sz="4" w:space="0" w:color="auto"/>
              <w:bottom w:val="single" w:sz="4" w:space="0" w:color="auto"/>
            </w:tcBorders>
            <w:vAlign w:val="bottom"/>
          </w:tcPr>
          <w:p w14:paraId="6711604E" w14:textId="77777777" w:rsidR="005F18E7" w:rsidRDefault="00456BF9">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sz w:val="36"/>
                <w:szCs w:val="36"/>
              </w:rPr>
              <w:t>应用技术学院</w:t>
            </w:r>
          </w:p>
        </w:tc>
      </w:tr>
      <w:tr w:rsidR="005F18E7" w14:paraId="084F3B8E" w14:textId="77777777">
        <w:trPr>
          <w:trHeight w:val="680"/>
          <w:jc w:val="center"/>
        </w:trPr>
        <w:tc>
          <w:tcPr>
            <w:tcW w:w="1843" w:type="dxa"/>
            <w:vAlign w:val="bottom"/>
          </w:tcPr>
          <w:p w14:paraId="7AEC5043"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专业</w:t>
            </w:r>
          </w:p>
        </w:tc>
        <w:tc>
          <w:tcPr>
            <w:tcW w:w="4111" w:type="dxa"/>
            <w:tcBorders>
              <w:top w:val="single" w:sz="4" w:space="0" w:color="auto"/>
              <w:bottom w:val="single" w:sz="4" w:space="0" w:color="auto"/>
            </w:tcBorders>
            <w:vAlign w:val="bottom"/>
          </w:tcPr>
          <w:p w14:paraId="56D018AB" w14:textId="661A463A" w:rsidR="005F18E7" w:rsidRDefault="00EA2B29">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color w:val="FF0000"/>
                <w:sz w:val="36"/>
                <w:szCs w:val="36"/>
              </w:rPr>
              <w:t>计算机信息管理</w:t>
            </w:r>
          </w:p>
        </w:tc>
      </w:tr>
      <w:tr w:rsidR="005F18E7" w14:paraId="3AAB7F5C" w14:textId="77777777">
        <w:trPr>
          <w:trHeight w:val="680"/>
          <w:jc w:val="center"/>
        </w:trPr>
        <w:tc>
          <w:tcPr>
            <w:tcW w:w="1843" w:type="dxa"/>
            <w:vAlign w:val="bottom"/>
          </w:tcPr>
          <w:p w14:paraId="62AC6B7C"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班级</w:t>
            </w:r>
          </w:p>
        </w:tc>
        <w:tc>
          <w:tcPr>
            <w:tcW w:w="4111" w:type="dxa"/>
            <w:tcBorders>
              <w:top w:val="single" w:sz="4" w:space="0" w:color="auto"/>
              <w:bottom w:val="single" w:sz="4" w:space="0" w:color="auto"/>
            </w:tcBorders>
            <w:vAlign w:val="bottom"/>
          </w:tcPr>
          <w:p w14:paraId="0BA45708" w14:textId="03B2597F" w:rsidR="005F18E7" w:rsidRDefault="00EA2B29">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color w:val="FF0000"/>
                <w:sz w:val="36"/>
                <w:szCs w:val="36"/>
              </w:rPr>
              <w:t>31808</w:t>
            </w:r>
          </w:p>
        </w:tc>
      </w:tr>
      <w:tr w:rsidR="005F18E7" w14:paraId="5B54DD0A" w14:textId="77777777" w:rsidTr="00EA2B29">
        <w:trPr>
          <w:trHeight w:val="680"/>
          <w:jc w:val="center"/>
        </w:trPr>
        <w:tc>
          <w:tcPr>
            <w:tcW w:w="1843" w:type="dxa"/>
            <w:vAlign w:val="bottom"/>
          </w:tcPr>
          <w:p w14:paraId="6041C1C3"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学号</w:t>
            </w:r>
          </w:p>
        </w:tc>
        <w:tc>
          <w:tcPr>
            <w:tcW w:w="4111" w:type="dxa"/>
            <w:tcBorders>
              <w:top w:val="single" w:sz="4" w:space="0" w:color="auto"/>
              <w:bottom w:val="single" w:sz="4" w:space="0" w:color="auto"/>
            </w:tcBorders>
            <w:vAlign w:val="bottom"/>
          </w:tcPr>
          <w:p w14:paraId="55B351C5" w14:textId="205CC31A" w:rsidR="005F18E7" w:rsidRDefault="00EA2B29">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sz w:val="36"/>
                <w:szCs w:val="36"/>
              </w:rPr>
              <w:t>20184670</w:t>
            </w:r>
          </w:p>
        </w:tc>
      </w:tr>
      <w:tr w:rsidR="005F18E7" w14:paraId="146C06A6" w14:textId="77777777" w:rsidTr="00EA2B29">
        <w:trPr>
          <w:trHeight w:val="680"/>
          <w:jc w:val="center"/>
        </w:trPr>
        <w:tc>
          <w:tcPr>
            <w:tcW w:w="1843" w:type="dxa"/>
            <w:vAlign w:val="bottom"/>
          </w:tcPr>
          <w:p w14:paraId="61B0A6BE"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姓名</w:t>
            </w:r>
          </w:p>
        </w:tc>
        <w:tc>
          <w:tcPr>
            <w:tcW w:w="4111" w:type="dxa"/>
            <w:tcBorders>
              <w:top w:val="single" w:sz="4" w:space="0" w:color="auto"/>
              <w:bottom w:val="single" w:sz="4" w:space="0" w:color="auto"/>
            </w:tcBorders>
            <w:vAlign w:val="bottom"/>
          </w:tcPr>
          <w:p w14:paraId="50F9A642" w14:textId="4A1F8E24" w:rsidR="005F18E7" w:rsidRDefault="00EA2B29">
            <w:pPr>
              <w:adjustRightInd w:val="0"/>
              <w:snapToGrid w:val="0"/>
              <w:spacing w:line="400" w:lineRule="exact"/>
              <w:jc w:val="center"/>
              <w:rPr>
                <w:rFonts w:ascii="华文中宋" w:eastAsia="华文中宋" w:hAnsi="华文中宋"/>
                <w:sz w:val="36"/>
                <w:szCs w:val="36"/>
              </w:rPr>
            </w:pPr>
            <w:proofErr w:type="gramStart"/>
            <w:r>
              <w:rPr>
                <w:rFonts w:ascii="华文中宋" w:eastAsia="华文中宋" w:hAnsi="华文中宋" w:hint="eastAsia"/>
                <w:sz w:val="36"/>
                <w:szCs w:val="36"/>
              </w:rPr>
              <w:t>焦天</w:t>
            </w:r>
            <w:proofErr w:type="gramEnd"/>
          </w:p>
        </w:tc>
      </w:tr>
      <w:tr w:rsidR="005F18E7" w14:paraId="4B3620B1" w14:textId="77777777" w:rsidTr="00EA2B29">
        <w:trPr>
          <w:trHeight w:val="680"/>
          <w:jc w:val="center"/>
        </w:trPr>
        <w:tc>
          <w:tcPr>
            <w:tcW w:w="1843" w:type="dxa"/>
            <w:vAlign w:val="bottom"/>
          </w:tcPr>
          <w:p w14:paraId="0F47CB86" w14:textId="77777777" w:rsidR="005F18E7" w:rsidRDefault="00456BF9">
            <w:pPr>
              <w:adjustRightInd w:val="0"/>
              <w:snapToGrid w:val="0"/>
              <w:spacing w:line="400" w:lineRule="exact"/>
              <w:jc w:val="distribute"/>
              <w:rPr>
                <w:rFonts w:ascii="黑体" w:eastAsia="黑体" w:hAnsi="黑体"/>
                <w:b/>
                <w:sz w:val="36"/>
                <w:szCs w:val="36"/>
              </w:rPr>
            </w:pPr>
            <w:r>
              <w:rPr>
                <w:rFonts w:ascii="黑体" w:eastAsia="黑体" w:hAnsi="黑体" w:hint="eastAsia"/>
                <w:b/>
                <w:sz w:val="36"/>
                <w:szCs w:val="36"/>
              </w:rPr>
              <w:t>指导教师</w:t>
            </w:r>
          </w:p>
        </w:tc>
        <w:tc>
          <w:tcPr>
            <w:tcW w:w="4111" w:type="dxa"/>
            <w:tcBorders>
              <w:top w:val="single" w:sz="4" w:space="0" w:color="auto"/>
              <w:bottom w:val="single" w:sz="4" w:space="0" w:color="auto"/>
            </w:tcBorders>
            <w:vAlign w:val="bottom"/>
          </w:tcPr>
          <w:p w14:paraId="50579684" w14:textId="77777777" w:rsidR="005F18E7" w:rsidRDefault="00456BF9">
            <w:pPr>
              <w:adjustRightInd w:val="0"/>
              <w:snapToGrid w:val="0"/>
              <w:spacing w:line="400" w:lineRule="exact"/>
              <w:jc w:val="center"/>
              <w:rPr>
                <w:rFonts w:ascii="华文中宋" w:eastAsia="华文中宋" w:hAnsi="华文中宋"/>
                <w:sz w:val="36"/>
                <w:szCs w:val="36"/>
              </w:rPr>
            </w:pPr>
            <w:r>
              <w:rPr>
                <w:rFonts w:ascii="华文中宋" w:eastAsia="华文中宋" w:hAnsi="华文中宋" w:hint="eastAsia"/>
                <w:sz w:val="36"/>
                <w:szCs w:val="36"/>
              </w:rPr>
              <w:t>刘艳秋</w:t>
            </w:r>
          </w:p>
        </w:tc>
      </w:tr>
    </w:tbl>
    <w:p w14:paraId="7690FEDD" w14:textId="77777777" w:rsidR="005F18E7" w:rsidRDefault="005F18E7">
      <w:pPr>
        <w:adjustRightInd w:val="0"/>
        <w:snapToGrid w:val="0"/>
        <w:spacing w:line="400" w:lineRule="exact"/>
        <w:rPr>
          <w:rFonts w:ascii="华文中宋" w:eastAsia="华文中宋" w:hAnsi="华文中宋"/>
          <w:sz w:val="44"/>
          <w:szCs w:val="44"/>
        </w:rPr>
      </w:pPr>
    </w:p>
    <w:p w14:paraId="338E58F3" w14:textId="77777777" w:rsidR="005F18E7" w:rsidRDefault="005F18E7">
      <w:pPr>
        <w:adjustRightInd w:val="0"/>
        <w:snapToGrid w:val="0"/>
        <w:spacing w:line="400" w:lineRule="exact"/>
        <w:rPr>
          <w:rFonts w:ascii="华文中宋" w:eastAsia="华文中宋" w:hAnsi="华文中宋"/>
          <w:sz w:val="44"/>
          <w:szCs w:val="44"/>
        </w:rPr>
      </w:pPr>
    </w:p>
    <w:p w14:paraId="76F73512" w14:textId="77777777" w:rsidR="005F18E7" w:rsidRDefault="005F18E7">
      <w:pPr>
        <w:adjustRightInd w:val="0"/>
        <w:snapToGrid w:val="0"/>
        <w:spacing w:line="400" w:lineRule="exact"/>
        <w:rPr>
          <w:rFonts w:ascii="华文中宋" w:eastAsia="华文中宋" w:hAnsi="华文中宋"/>
          <w:sz w:val="44"/>
          <w:szCs w:val="44"/>
        </w:rPr>
      </w:pPr>
    </w:p>
    <w:p w14:paraId="04BBE8BB" w14:textId="77777777" w:rsidR="005F18E7" w:rsidRDefault="00456BF9">
      <w:pPr>
        <w:adjustRightInd w:val="0"/>
        <w:snapToGrid w:val="0"/>
        <w:jc w:val="center"/>
        <w:rPr>
          <w:rFonts w:ascii="华文中宋" w:eastAsia="华文中宋" w:hAnsi="华文中宋"/>
          <w:sz w:val="44"/>
          <w:szCs w:val="44"/>
        </w:rPr>
      </w:pPr>
      <w:r>
        <w:rPr>
          <w:rFonts w:ascii="华文中宋" w:eastAsia="华文中宋" w:hAnsi="华文中宋" w:hint="eastAsia"/>
          <w:sz w:val="44"/>
          <w:szCs w:val="44"/>
        </w:rPr>
        <w:t>20</w:t>
      </w:r>
      <w:r>
        <w:rPr>
          <w:rFonts w:ascii="华文中宋" w:eastAsia="华文中宋" w:hAnsi="华文中宋"/>
          <w:sz w:val="44"/>
          <w:szCs w:val="44"/>
        </w:rPr>
        <w:t>2</w:t>
      </w:r>
      <w:r>
        <w:rPr>
          <w:rFonts w:ascii="华文中宋" w:eastAsia="华文中宋" w:hAnsi="华文中宋" w:hint="eastAsia"/>
          <w:sz w:val="44"/>
          <w:szCs w:val="44"/>
        </w:rPr>
        <w:t>1年</w:t>
      </w:r>
      <w:r>
        <w:rPr>
          <w:rFonts w:ascii="华文中宋" w:eastAsia="华文中宋" w:hAnsi="华文中宋"/>
          <w:sz w:val="44"/>
          <w:szCs w:val="44"/>
        </w:rPr>
        <w:t>5</w:t>
      </w:r>
      <w:r>
        <w:rPr>
          <w:rFonts w:ascii="华文中宋" w:eastAsia="华文中宋" w:hAnsi="华文中宋" w:hint="eastAsia"/>
          <w:sz w:val="44"/>
          <w:szCs w:val="44"/>
        </w:rPr>
        <w:t>月1</w:t>
      </w:r>
      <w:r>
        <w:rPr>
          <w:rFonts w:ascii="华文中宋" w:eastAsia="华文中宋" w:hAnsi="华文中宋"/>
          <w:sz w:val="44"/>
          <w:szCs w:val="44"/>
        </w:rPr>
        <w:t>5</w:t>
      </w:r>
      <w:r>
        <w:rPr>
          <w:rFonts w:ascii="华文中宋" w:eastAsia="华文中宋" w:hAnsi="华文中宋" w:hint="eastAsia"/>
          <w:sz w:val="44"/>
          <w:szCs w:val="44"/>
        </w:rPr>
        <w:t>日</w:t>
      </w:r>
    </w:p>
    <w:p w14:paraId="37DC04B5" w14:textId="77777777" w:rsidR="005F18E7" w:rsidRDefault="005F18E7">
      <w:pPr>
        <w:adjustRightInd w:val="0"/>
        <w:snapToGrid w:val="0"/>
        <w:jc w:val="center"/>
        <w:rPr>
          <w:b/>
          <w:sz w:val="36"/>
          <w:szCs w:val="36"/>
        </w:rPr>
        <w:sectPr w:rsidR="005F18E7">
          <w:headerReference w:type="even" r:id="rId9"/>
          <w:headerReference w:type="default" r:id="rId10"/>
          <w:footerReference w:type="even" r:id="rId11"/>
          <w:pgSz w:w="11906" w:h="16838"/>
          <w:pgMar w:top="1418" w:right="1418" w:bottom="1418" w:left="1701" w:header="992" w:footer="851" w:gutter="0"/>
          <w:cols w:space="425"/>
          <w:titlePg/>
          <w:docGrid w:linePitch="326" w:charSpace="-2048"/>
        </w:sectPr>
      </w:pPr>
    </w:p>
    <w:p w14:paraId="0EAD6521" w14:textId="77777777" w:rsidR="005F18E7" w:rsidRDefault="00456BF9">
      <w:pPr>
        <w:tabs>
          <w:tab w:val="clear" w:pos="377"/>
        </w:tabs>
        <w:spacing w:afterLines="100" w:after="240"/>
        <w:ind w:firstLineChars="200" w:firstLine="600"/>
        <w:jc w:val="center"/>
        <w:rPr>
          <w:rFonts w:ascii="黑体" w:eastAsia="黑体" w:hAnsi="黑体"/>
          <w:sz w:val="30"/>
          <w:szCs w:val="30"/>
        </w:rPr>
      </w:pPr>
      <w:r>
        <w:rPr>
          <w:rFonts w:ascii="黑体" w:eastAsia="黑体" w:hAnsi="黑体" w:hint="eastAsia"/>
          <w:sz w:val="30"/>
          <w:szCs w:val="30"/>
        </w:rPr>
        <w:lastRenderedPageBreak/>
        <w:t>实习报告</w:t>
      </w:r>
      <w:r>
        <w:rPr>
          <w:rFonts w:ascii="黑体" w:eastAsia="黑体" w:hAnsi="黑体"/>
          <w:sz w:val="30"/>
          <w:szCs w:val="30"/>
        </w:rPr>
        <w:t>撰写注意事项</w:t>
      </w:r>
    </w:p>
    <w:p w14:paraId="2D0D6082" w14:textId="77777777" w:rsidR="005F18E7" w:rsidRDefault="00456BF9">
      <w:pPr>
        <w:tabs>
          <w:tab w:val="clear" w:pos="377"/>
        </w:tabs>
        <w:ind w:firstLineChars="200" w:firstLine="480"/>
        <w:jc w:val="left"/>
        <w:rPr>
          <w:rFonts w:asciiTheme="minorEastAsia" w:eastAsiaTheme="minorEastAsia" w:hAnsiTheme="minorEastAsia"/>
        </w:rPr>
      </w:pPr>
      <w:r>
        <w:rPr>
          <w:rFonts w:asciiTheme="minorEastAsia" w:eastAsiaTheme="minorEastAsia" w:hAnsiTheme="minorEastAsia" w:hint="eastAsia"/>
        </w:rPr>
        <w:t>实习报告是对实习工作的记录及总结，如实记录实习过程，详尽地反映实习内容，运用所学专业知识，分析实际工作中遇到的问题，总结工作经验，为正式走上工作岗位奠定良好基础。在</w:t>
      </w:r>
      <w:r>
        <w:rPr>
          <w:rFonts w:asciiTheme="minorEastAsia" w:eastAsiaTheme="minorEastAsia" w:hAnsiTheme="minorEastAsia"/>
        </w:rPr>
        <w:t>撰写实习报告过程中要注意以下事项：</w:t>
      </w:r>
    </w:p>
    <w:p w14:paraId="753C1392" w14:textId="77777777" w:rsidR="005F18E7" w:rsidRDefault="00456BF9">
      <w:pPr>
        <w:tabs>
          <w:tab w:val="clear" w:pos="377"/>
        </w:tabs>
        <w:ind w:firstLineChars="200" w:firstLine="480"/>
        <w:jc w:val="left"/>
        <w:rPr>
          <w:rFonts w:asciiTheme="minorEastAsia" w:eastAsiaTheme="minorEastAsia" w:hAnsiTheme="minorEastAsia"/>
        </w:rPr>
      </w:pPr>
      <w:r>
        <w:rPr>
          <w:rFonts w:asciiTheme="minorEastAsia" w:eastAsiaTheme="minorEastAsia" w:hAnsiTheme="minorEastAsia" w:hint="eastAsia"/>
        </w:rPr>
        <w:t>（1）撰写实习报告要认真，严禁抄袭或代做，同类报告若出现50%以上内容相同则视为相互抄袭，</w:t>
      </w:r>
      <w:r>
        <w:rPr>
          <w:rFonts w:asciiTheme="minorEastAsia" w:eastAsiaTheme="minorEastAsia" w:hAnsiTheme="minorEastAsia"/>
        </w:rPr>
        <w:t>指导教师在评定成绩时将按不及格处理</w:t>
      </w:r>
      <w:r>
        <w:rPr>
          <w:rFonts w:asciiTheme="minorEastAsia" w:eastAsiaTheme="minorEastAsia" w:hAnsiTheme="minorEastAsia" w:hint="eastAsia"/>
        </w:rPr>
        <w:t>。</w:t>
      </w:r>
    </w:p>
    <w:p w14:paraId="1CC7B8A9" w14:textId="77777777" w:rsidR="005F18E7" w:rsidRDefault="00456BF9">
      <w:pPr>
        <w:tabs>
          <w:tab w:val="clear" w:pos="377"/>
        </w:tabs>
        <w:ind w:firstLineChars="200" w:firstLine="480"/>
        <w:jc w:val="left"/>
        <w:rPr>
          <w:rFonts w:asciiTheme="minorEastAsia" w:eastAsiaTheme="minorEastAsia" w:hAnsiTheme="minorEastAsia"/>
        </w:rPr>
      </w:pPr>
      <w:r>
        <w:rPr>
          <w:rFonts w:asciiTheme="minorEastAsia" w:eastAsiaTheme="minorEastAsia" w:hAnsiTheme="minorEastAsia" w:hint="eastAsia"/>
        </w:rPr>
        <w:t>（2）第3部分实习</w:t>
      </w:r>
      <w:r>
        <w:rPr>
          <w:rFonts w:asciiTheme="minorEastAsia" w:eastAsiaTheme="minorEastAsia" w:hAnsiTheme="minorEastAsia"/>
        </w:rPr>
        <w:t>日记</w:t>
      </w:r>
      <w:r>
        <w:rPr>
          <w:rFonts w:asciiTheme="minorEastAsia" w:eastAsiaTheme="minorEastAsia" w:hAnsiTheme="minorEastAsia" w:hint="eastAsia"/>
        </w:rPr>
        <w:t>部分</w:t>
      </w:r>
      <w:r>
        <w:rPr>
          <w:rFonts w:asciiTheme="minorEastAsia" w:eastAsiaTheme="minorEastAsia" w:hAnsiTheme="minorEastAsia"/>
        </w:rPr>
        <w:t>，按照实习过程中每天的实习内容进行如实填写，在实习的过程中，实习日记至少记录</w:t>
      </w:r>
      <w:r>
        <w:rPr>
          <w:rFonts w:asciiTheme="minorEastAsia" w:eastAsiaTheme="minorEastAsia" w:hAnsiTheme="minorEastAsia" w:hint="eastAsia"/>
        </w:rPr>
        <w:t>15天</w:t>
      </w:r>
      <w:r>
        <w:rPr>
          <w:rFonts w:asciiTheme="minorEastAsia" w:eastAsiaTheme="minorEastAsia" w:hAnsiTheme="minorEastAsia"/>
        </w:rPr>
        <w:t>的</w:t>
      </w:r>
      <w:r>
        <w:rPr>
          <w:rFonts w:asciiTheme="minorEastAsia" w:eastAsiaTheme="minorEastAsia" w:hAnsiTheme="minorEastAsia" w:hint="eastAsia"/>
        </w:rPr>
        <w:t>，</w:t>
      </w:r>
      <w:r>
        <w:rPr>
          <w:rFonts w:asciiTheme="minorEastAsia" w:eastAsiaTheme="minorEastAsia" w:hAnsiTheme="minorEastAsia"/>
        </w:rPr>
        <w:t>切忌最后突击完成。</w:t>
      </w:r>
    </w:p>
    <w:p w14:paraId="3503DF2C" w14:textId="77777777" w:rsidR="005F18E7" w:rsidRDefault="00456BF9">
      <w:pPr>
        <w:tabs>
          <w:tab w:val="clear" w:pos="377"/>
        </w:tabs>
        <w:ind w:firstLineChars="200" w:firstLine="480"/>
        <w:jc w:val="left"/>
        <w:rPr>
          <w:rFonts w:asciiTheme="minorEastAsia" w:eastAsiaTheme="minorEastAsia" w:hAnsiTheme="minorEastAsia"/>
        </w:rPr>
      </w:pPr>
      <w:r>
        <w:rPr>
          <w:rFonts w:asciiTheme="minorEastAsia" w:eastAsiaTheme="minorEastAsia" w:hAnsiTheme="minorEastAsia" w:hint="eastAsia"/>
        </w:rPr>
        <w:t>（3）撰写</w:t>
      </w:r>
      <w:r>
        <w:rPr>
          <w:rFonts w:asciiTheme="minorEastAsia" w:eastAsiaTheme="minorEastAsia" w:hAnsiTheme="minorEastAsia"/>
        </w:rPr>
        <w:t>各部分内容的格式按照</w:t>
      </w:r>
      <w:r>
        <w:rPr>
          <w:rFonts w:asciiTheme="minorEastAsia" w:eastAsiaTheme="minorEastAsia" w:hAnsiTheme="minorEastAsia" w:hint="eastAsia"/>
        </w:rPr>
        <w:t>“毕业设计(论文)撰写格式模板”的</w:t>
      </w:r>
      <w:r>
        <w:rPr>
          <w:rFonts w:asciiTheme="minorEastAsia" w:eastAsiaTheme="minorEastAsia" w:hAnsiTheme="minorEastAsia"/>
        </w:rPr>
        <w:t>要求进行排版。</w:t>
      </w:r>
    </w:p>
    <w:p w14:paraId="7095622A" w14:textId="77777777" w:rsidR="005F18E7" w:rsidRDefault="00456BF9">
      <w:pPr>
        <w:tabs>
          <w:tab w:val="clear" w:pos="377"/>
        </w:tabs>
        <w:ind w:firstLineChars="200" w:firstLine="480"/>
        <w:jc w:val="left"/>
        <w:rPr>
          <w:rFonts w:asciiTheme="minorEastAsia" w:eastAsiaTheme="minorEastAsia" w:hAnsiTheme="minorEastAsia"/>
        </w:rPr>
      </w:pPr>
      <w:r>
        <w:rPr>
          <w:rFonts w:asciiTheme="minorEastAsia" w:eastAsiaTheme="minorEastAsia" w:hAnsiTheme="minorEastAsia" w:hint="eastAsia"/>
        </w:rPr>
        <w:t>（4）文档</w:t>
      </w:r>
      <w:r>
        <w:rPr>
          <w:rFonts w:asciiTheme="minorEastAsia" w:eastAsiaTheme="minorEastAsia" w:hAnsiTheme="minorEastAsia"/>
        </w:rPr>
        <w:t>的编辑统一使用</w:t>
      </w:r>
      <w:r>
        <w:rPr>
          <w:rFonts w:asciiTheme="minorEastAsia" w:eastAsiaTheme="minorEastAsia" w:hAnsiTheme="minorEastAsia" w:hint="eastAsia"/>
        </w:rPr>
        <w:t>W</w:t>
      </w:r>
      <w:r>
        <w:rPr>
          <w:rFonts w:asciiTheme="minorEastAsia" w:eastAsiaTheme="minorEastAsia" w:hAnsiTheme="minorEastAsia"/>
        </w:rPr>
        <w:t>ord</w:t>
      </w:r>
      <w:r>
        <w:rPr>
          <w:rFonts w:asciiTheme="minorEastAsia" w:eastAsiaTheme="minorEastAsia" w:hAnsiTheme="minorEastAsia" w:hint="eastAsia"/>
        </w:rPr>
        <w:t>文字</w:t>
      </w:r>
      <w:r>
        <w:rPr>
          <w:rFonts w:asciiTheme="minorEastAsia" w:eastAsiaTheme="minorEastAsia" w:hAnsiTheme="minorEastAsia"/>
        </w:rPr>
        <w:t>处理软件进行编辑。</w:t>
      </w:r>
    </w:p>
    <w:p w14:paraId="2DE3D487" w14:textId="77777777" w:rsidR="005F18E7" w:rsidRDefault="00456BF9">
      <w:pPr>
        <w:tabs>
          <w:tab w:val="clear" w:pos="377"/>
        </w:tabs>
        <w:ind w:firstLineChars="200" w:firstLine="480"/>
        <w:jc w:val="left"/>
        <w:rPr>
          <w:rFonts w:asciiTheme="minorEastAsia" w:eastAsiaTheme="minorEastAsia" w:hAnsiTheme="minorEastAsia"/>
        </w:rPr>
      </w:pPr>
      <w:r>
        <w:rPr>
          <w:rFonts w:asciiTheme="minorEastAsia" w:eastAsiaTheme="minorEastAsia" w:hAnsiTheme="minorEastAsia" w:hint="eastAsia"/>
        </w:rPr>
        <w:t>（5）此</w:t>
      </w:r>
      <w:r>
        <w:rPr>
          <w:rFonts w:asciiTheme="minorEastAsia" w:eastAsiaTheme="minorEastAsia" w:hAnsiTheme="minorEastAsia"/>
        </w:rPr>
        <w:t>实习报告，最终</w:t>
      </w:r>
      <w:r>
        <w:rPr>
          <w:rFonts w:asciiTheme="minorEastAsia" w:eastAsiaTheme="minorEastAsia" w:hAnsiTheme="minorEastAsia" w:hint="eastAsia"/>
        </w:rPr>
        <w:t>统一</w:t>
      </w:r>
      <w:r>
        <w:rPr>
          <w:rFonts w:asciiTheme="minorEastAsia" w:eastAsiaTheme="minorEastAsia" w:hAnsiTheme="minorEastAsia"/>
        </w:rPr>
        <w:t>使用A</w:t>
      </w:r>
      <w:r>
        <w:rPr>
          <w:rFonts w:asciiTheme="minorEastAsia" w:eastAsiaTheme="minorEastAsia" w:hAnsiTheme="minorEastAsia"/>
          <w:vertAlign w:val="subscript"/>
        </w:rPr>
        <w:t>4</w:t>
      </w:r>
      <w:r>
        <w:rPr>
          <w:rFonts w:asciiTheme="minorEastAsia" w:eastAsiaTheme="minorEastAsia" w:hAnsiTheme="minorEastAsia" w:hint="eastAsia"/>
        </w:rPr>
        <w:t>纸张打印</w:t>
      </w:r>
      <w:r>
        <w:rPr>
          <w:rFonts w:asciiTheme="minorEastAsia" w:eastAsiaTheme="minorEastAsia" w:hAnsiTheme="minorEastAsia"/>
        </w:rPr>
        <w:t>，左侧装订。</w:t>
      </w:r>
    </w:p>
    <w:p w14:paraId="185D0ED8" w14:textId="77777777" w:rsidR="005F18E7" w:rsidRDefault="00456BF9">
      <w:pPr>
        <w:tabs>
          <w:tab w:val="clear" w:pos="377"/>
        </w:tabs>
        <w:spacing w:line="240" w:lineRule="auto"/>
        <w:jc w:val="left"/>
        <w:rPr>
          <w:rFonts w:ascii="黑体" w:eastAsia="黑体" w:hAnsi="黑体"/>
          <w:sz w:val="30"/>
          <w:szCs w:val="30"/>
        </w:rPr>
      </w:pPr>
      <w:r>
        <w:rPr>
          <w:rFonts w:ascii="黑体" w:eastAsia="黑体" w:hAnsi="黑体"/>
          <w:sz w:val="30"/>
          <w:szCs w:val="30"/>
        </w:rPr>
        <w:br w:type="page"/>
      </w:r>
    </w:p>
    <w:p w14:paraId="450F391A" w14:textId="77777777" w:rsidR="005F18E7" w:rsidRDefault="00456BF9">
      <w:pPr>
        <w:tabs>
          <w:tab w:val="clear" w:pos="377"/>
        </w:tabs>
        <w:spacing w:line="240" w:lineRule="auto"/>
        <w:jc w:val="center"/>
        <w:rPr>
          <w:rFonts w:ascii="黑体" w:eastAsia="黑体" w:hAnsi="黑体"/>
          <w:sz w:val="30"/>
          <w:szCs w:val="30"/>
        </w:rPr>
      </w:pPr>
      <w:r>
        <w:rPr>
          <w:rFonts w:ascii="黑体" w:eastAsia="黑体" w:hAnsi="黑体" w:hint="eastAsia"/>
          <w:sz w:val="30"/>
          <w:szCs w:val="30"/>
        </w:rPr>
        <w:t>目    录</w:t>
      </w:r>
    </w:p>
    <w:p w14:paraId="740E82F8" w14:textId="77777777" w:rsidR="005F18E7" w:rsidRDefault="005F18E7">
      <w:pPr>
        <w:adjustRightInd w:val="0"/>
        <w:snapToGrid w:val="0"/>
        <w:jc w:val="center"/>
        <w:rPr>
          <w:rFonts w:ascii="黑体" w:eastAsia="黑体" w:hAnsi="黑体"/>
          <w:sz w:val="30"/>
          <w:szCs w:val="30"/>
        </w:rPr>
      </w:pPr>
    </w:p>
    <w:p w14:paraId="6BC34CD7" w14:textId="77777777" w:rsidR="005F18E7" w:rsidRDefault="00456BF9">
      <w:pPr>
        <w:pStyle w:val="TOC1"/>
        <w:rPr>
          <w:rFonts w:asciiTheme="minorHAnsi" w:eastAsiaTheme="minorEastAsia" w:hAnsiTheme="minorHAnsi" w:cstheme="minorBid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2794036" w:history="1">
        <w:r>
          <w:rPr>
            <w:rStyle w:val="ab"/>
          </w:rPr>
          <w:t>1.</w:t>
        </w:r>
        <w:r>
          <w:rPr>
            <w:rStyle w:val="ab"/>
            <w:rFonts w:hint="eastAsia"/>
          </w:rPr>
          <w:t>实习目的与基本要求</w:t>
        </w:r>
        <w:r>
          <w:tab/>
        </w:r>
        <w:r>
          <w:fldChar w:fldCharType="begin"/>
        </w:r>
        <w:r>
          <w:instrText xml:space="preserve"> PAGEREF _Toc2794036 \h </w:instrText>
        </w:r>
        <w:r>
          <w:fldChar w:fldCharType="separate"/>
        </w:r>
        <w:r>
          <w:t>1</w:t>
        </w:r>
        <w:r>
          <w:fldChar w:fldCharType="end"/>
        </w:r>
      </w:hyperlink>
    </w:p>
    <w:p w14:paraId="3E67D1E9" w14:textId="77777777" w:rsidR="005F18E7" w:rsidRDefault="008E508C">
      <w:pPr>
        <w:pStyle w:val="TOC2"/>
        <w:tabs>
          <w:tab w:val="right" w:leader="dot" w:pos="8777"/>
        </w:tabs>
        <w:ind w:left="480"/>
        <w:rPr>
          <w:rFonts w:asciiTheme="minorHAnsi" w:eastAsiaTheme="minorEastAsia" w:hAnsiTheme="minorHAnsi" w:cstheme="minorBidi"/>
          <w:kern w:val="2"/>
          <w:sz w:val="21"/>
          <w:szCs w:val="22"/>
        </w:rPr>
      </w:pPr>
      <w:hyperlink w:anchor="_Toc2794037" w:history="1">
        <w:r w:rsidR="00456BF9">
          <w:rPr>
            <w:rStyle w:val="ab"/>
          </w:rPr>
          <w:t xml:space="preserve">1.1 </w:t>
        </w:r>
        <w:r w:rsidR="00456BF9">
          <w:rPr>
            <w:rStyle w:val="ab"/>
            <w:rFonts w:hint="eastAsia"/>
          </w:rPr>
          <w:t>实习目的</w:t>
        </w:r>
        <w:r w:rsidR="00456BF9">
          <w:tab/>
        </w:r>
        <w:r w:rsidR="00456BF9">
          <w:fldChar w:fldCharType="begin"/>
        </w:r>
        <w:r w:rsidR="00456BF9">
          <w:instrText xml:space="preserve"> PAGEREF _Toc2794037 \h </w:instrText>
        </w:r>
        <w:r w:rsidR="00456BF9">
          <w:fldChar w:fldCharType="separate"/>
        </w:r>
        <w:r w:rsidR="00456BF9">
          <w:t>1</w:t>
        </w:r>
        <w:r w:rsidR="00456BF9">
          <w:fldChar w:fldCharType="end"/>
        </w:r>
      </w:hyperlink>
    </w:p>
    <w:p w14:paraId="2FECB096" w14:textId="77777777" w:rsidR="005F18E7" w:rsidRDefault="008E508C">
      <w:pPr>
        <w:pStyle w:val="TOC2"/>
        <w:tabs>
          <w:tab w:val="right" w:leader="dot" w:pos="8777"/>
        </w:tabs>
        <w:ind w:left="480"/>
        <w:rPr>
          <w:rFonts w:asciiTheme="minorHAnsi" w:eastAsiaTheme="minorEastAsia" w:hAnsiTheme="minorHAnsi" w:cstheme="minorBidi"/>
          <w:kern w:val="2"/>
          <w:sz w:val="21"/>
          <w:szCs w:val="22"/>
        </w:rPr>
      </w:pPr>
      <w:hyperlink w:anchor="_Toc2794038" w:history="1">
        <w:r w:rsidR="00456BF9">
          <w:rPr>
            <w:rStyle w:val="ab"/>
          </w:rPr>
          <w:t xml:space="preserve">1.2 </w:t>
        </w:r>
        <w:r w:rsidR="00456BF9">
          <w:rPr>
            <w:rStyle w:val="ab"/>
            <w:rFonts w:hint="eastAsia"/>
          </w:rPr>
          <w:t>实习基本要求</w:t>
        </w:r>
        <w:r w:rsidR="00456BF9">
          <w:tab/>
        </w:r>
        <w:r w:rsidR="00456BF9">
          <w:fldChar w:fldCharType="begin"/>
        </w:r>
        <w:r w:rsidR="00456BF9">
          <w:instrText xml:space="preserve"> PAGEREF _Toc2794038 \h </w:instrText>
        </w:r>
        <w:r w:rsidR="00456BF9">
          <w:fldChar w:fldCharType="separate"/>
        </w:r>
        <w:r w:rsidR="00456BF9">
          <w:t>1</w:t>
        </w:r>
        <w:r w:rsidR="00456BF9">
          <w:fldChar w:fldCharType="end"/>
        </w:r>
      </w:hyperlink>
    </w:p>
    <w:p w14:paraId="263F3546" w14:textId="77777777" w:rsidR="005F18E7" w:rsidRDefault="008E508C">
      <w:pPr>
        <w:pStyle w:val="TOC1"/>
        <w:rPr>
          <w:rFonts w:asciiTheme="minorHAnsi" w:eastAsiaTheme="minorEastAsia" w:hAnsiTheme="minorHAnsi" w:cstheme="minorBidi"/>
          <w:kern w:val="2"/>
          <w:sz w:val="21"/>
          <w:szCs w:val="22"/>
        </w:rPr>
      </w:pPr>
      <w:hyperlink w:anchor="_Toc2794039" w:history="1">
        <w:r w:rsidR="00456BF9">
          <w:rPr>
            <w:rStyle w:val="ab"/>
          </w:rPr>
          <w:t>2.</w:t>
        </w:r>
        <w:r w:rsidR="00456BF9">
          <w:rPr>
            <w:rStyle w:val="ab"/>
            <w:rFonts w:hint="eastAsia"/>
          </w:rPr>
          <w:t>实习基本情况</w:t>
        </w:r>
        <w:r w:rsidR="00456BF9">
          <w:tab/>
        </w:r>
        <w:r w:rsidR="00456BF9">
          <w:fldChar w:fldCharType="begin"/>
        </w:r>
        <w:r w:rsidR="00456BF9">
          <w:instrText xml:space="preserve"> PAGEREF _Toc2794039 \h </w:instrText>
        </w:r>
        <w:r w:rsidR="00456BF9">
          <w:fldChar w:fldCharType="separate"/>
        </w:r>
        <w:r w:rsidR="00456BF9">
          <w:t>1</w:t>
        </w:r>
        <w:r w:rsidR="00456BF9">
          <w:fldChar w:fldCharType="end"/>
        </w:r>
      </w:hyperlink>
    </w:p>
    <w:p w14:paraId="61EB7C8B" w14:textId="77777777" w:rsidR="005F18E7" w:rsidRDefault="008E508C">
      <w:pPr>
        <w:pStyle w:val="TOC1"/>
        <w:rPr>
          <w:rFonts w:asciiTheme="minorHAnsi" w:eastAsiaTheme="minorEastAsia" w:hAnsiTheme="minorHAnsi" w:cstheme="minorBidi"/>
          <w:kern w:val="2"/>
          <w:sz w:val="21"/>
          <w:szCs w:val="22"/>
        </w:rPr>
      </w:pPr>
      <w:hyperlink w:anchor="_Toc2794040" w:history="1">
        <w:r w:rsidR="00456BF9">
          <w:rPr>
            <w:rStyle w:val="ab"/>
          </w:rPr>
          <w:t>3.</w:t>
        </w:r>
        <w:r w:rsidR="00456BF9">
          <w:rPr>
            <w:rStyle w:val="ab"/>
            <w:rFonts w:hint="eastAsia"/>
          </w:rPr>
          <w:t>实习日记</w:t>
        </w:r>
        <w:r w:rsidR="00456BF9">
          <w:tab/>
        </w:r>
        <w:r w:rsidR="00456BF9">
          <w:fldChar w:fldCharType="begin"/>
        </w:r>
        <w:r w:rsidR="00456BF9">
          <w:instrText xml:space="preserve"> PAGEREF _Toc2794040 \h </w:instrText>
        </w:r>
        <w:r w:rsidR="00456BF9">
          <w:fldChar w:fldCharType="separate"/>
        </w:r>
        <w:r w:rsidR="00456BF9">
          <w:t>2</w:t>
        </w:r>
        <w:r w:rsidR="00456BF9">
          <w:fldChar w:fldCharType="end"/>
        </w:r>
      </w:hyperlink>
    </w:p>
    <w:p w14:paraId="2215D097" w14:textId="77777777" w:rsidR="005F18E7" w:rsidRDefault="008E508C">
      <w:pPr>
        <w:pStyle w:val="TOC1"/>
        <w:rPr>
          <w:rFonts w:asciiTheme="minorHAnsi" w:eastAsiaTheme="minorEastAsia" w:hAnsiTheme="minorHAnsi" w:cstheme="minorBidi"/>
          <w:kern w:val="2"/>
          <w:sz w:val="21"/>
          <w:szCs w:val="22"/>
        </w:rPr>
      </w:pPr>
      <w:hyperlink w:anchor="_Toc2794041" w:history="1">
        <w:r w:rsidR="00456BF9">
          <w:rPr>
            <w:rStyle w:val="ab"/>
          </w:rPr>
          <w:t>4.</w:t>
        </w:r>
        <w:r w:rsidR="00456BF9">
          <w:rPr>
            <w:rStyle w:val="ab"/>
            <w:rFonts w:hint="eastAsia"/>
          </w:rPr>
          <w:t>实习心得体会</w:t>
        </w:r>
        <w:r w:rsidR="00456BF9">
          <w:tab/>
        </w:r>
        <w:r w:rsidR="00456BF9">
          <w:fldChar w:fldCharType="begin"/>
        </w:r>
        <w:r w:rsidR="00456BF9">
          <w:instrText xml:space="preserve"> PAGEREF _Toc2794041 \h </w:instrText>
        </w:r>
        <w:r w:rsidR="00456BF9">
          <w:fldChar w:fldCharType="separate"/>
        </w:r>
        <w:r w:rsidR="00456BF9">
          <w:t>5</w:t>
        </w:r>
        <w:r w:rsidR="00456BF9">
          <w:fldChar w:fldCharType="end"/>
        </w:r>
      </w:hyperlink>
    </w:p>
    <w:p w14:paraId="39F00081" w14:textId="77777777" w:rsidR="005F18E7" w:rsidRDefault="008E508C">
      <w:pPr>
        <w:pStyle w:val="TOC1"/>
        <w:rPr>
          <w:rFonts w:asciiTheme="minorHAnsi" w:eastAsiaTheme="minorEastAsia" w:hAnsiTheme="minorHAnsi" w:cstheme="minorBidi"/>
          <w:kern w:val="2"/>
          <w:sz w:val="21"/>
          <w:szCs w:val="22"/>
        </w:rPr>
      </w:pPr>
      <w:hyperlink w:anchor="_Toc2794042" w:history="1">
        <w:r w:rsidR="00456BF9">
          <w:rPr>
            <w:rStyle w:val="ab"/>
          </w:rPr>
          <w:t>5.</w:t>
        </w:r>
        <w:r w:rsidR="00456BF9">
          <w:rPr>
            <w:rStyle w:val="ab"/>
            <w:rFonts w:hint="eastAsia"/>
          </w:rPr>
          <w:t>实习总结</w:t>
        </w:r>
        <w:r w:rsidR="00456BF9">
          <w:tab/>
        </w:r>
        <w:r w:rsidR="00456BF9">
          <w:fldChar w:fldCharType="begin"/>
        </w:r>
        <w:r w:rsidR="00456BF9">
          <w:instrText xml:space="preserve"> PAGEREF _Toc2794042 \h </w:instrText>
        </w:r>
        <w:r w:rsidR="00456BF9">
          <w:fldChar w:fldCharType="separate"/>
        </w:r>
        <w:r w:rsidR="00456BF9">
          <w:t>5</w:t>
        </w:r>
        <w:r w:rsidR="00456BF9">
          <w:fldChar w:fldCharType="end"/>
        </w:r>
      </w:hyperlink>
    </w:p>
    <w:p w14:paraId="475031ED" w14:textId="77777777" w:rsidR="005F18E7" w:rsidRDefault="008E508C">
      <w:pPr>
        <w:pStyle w:val="TOC1"/>
        <w:rPr>
          <w:rFonts w:asciiTheme="minorHAnsi" w:eastAsiaTheme="minorEastAsia" w:hAnsiTheme="minorHAnsi" w:cstheme="minorBidi"/>
          <w:kern w:val="2"/>
          <w:sz w:val="21"/>
          <w:szCs w:val="22"/>
        </w:rPr>
      </w:pPr>
      <w:hyperlink w:anchor="_Toc2794043" w:history="1">
        <w:r w:rsidR="00456BF9">
          <w:rPr>
            <w:rStyle w:val="ab"/>
            <w:rFonts w:ascii="宋体" w:hAnsi="宋体"/>
          </w:rPr>
          <w:t>6.</w:t>
        </w:r>
        <w:r w:rsidR="00456BF9">
          <w:rPr>
            <w:rStyle w:val="ab"/>
            <w:rFonts w:ascii="宋体" w:hAnsi="宋体" w:hint="eastAsia"/>
          </w:rPr>
          <w:t>指导教师评阅</w:t>
        </w:r>
        <w:r w:rsidR="00456BF9">
          <w:tab/>
        </w:r>
        <w:r w:rsidR="00456BF9">
          <w:fldChar w:fldCharType="begin"/>
        </w:r>
        <w:r w:rsidR="00456BF9">
          <w:instrText xml:space="preserve"> PAGEREF _Toc2794043 \h </w:instrText>
        </w:r>
        <w:r w:rsidR="00456BF9">
          <w:fldChar w:fldCharType="separate"/>
        </w:r>
        <w:r w:rsidR="00456BF9">
          <w:t>6</w:t>
        </w:r>
        <w:r w:rsidR="00456BF9">
          <w:fldChar w:fldCharType="end"/>
        </w:r>
      </w:hyperlink>
    </w:p>
    <w:p w14:paraId="6A981B80" w14:textId="77777777" w:rsidR="005F18E7" w:rsidRDefault="00456BF9">
      <w:pPr>
        <w:adjustRightInd w:val="0"/>
        <w:snapToGrid w:val="0"/>
      </w:pPr>
      <w:r>
        <w:fldChar w:fldCharType="end"/>
      </w:r>
    </w:p>
    <w:p w14:paraId="6863E580" w14:textId="77777777" w:rsidR="005F18E7" w:rsidRDefault="005F18E7">
      <w:pPr>
        <w:adjustRightInd w:val="0"/>
        <w:snapToGrid w:val="0"/>
        <w:sectPr w:rsidR="005F18E7">
          <w:footerReference w:type="default" r:id="rId12"/>
          <w:pgSz w:w="11906" w:h="16838"/>
          <w:pgMar w:top="1418" w:right="1418" w:bottom="1418" w:left="1701" w:header="992" w:footer="851" w:gutter="0"/>
          <w:pgNumType w:fmt="upperRoman" w:start="1"/>
          <w:cols w:space="425"/>
          <w:docGrid w:linePitch="326" w:charSpace="-2048"/>
        </w:sectPr>
      </w:pPr>
    </w:p>
    <w:p w14:paraId="5B683DD5" w14:textId="77777777" w:rsidR="005F18E7" w:rsidRDefault="00456BF9">
      <w:pPr>
        <w:pStyle w:val="1"/>
        <w:adjustRightInd w:val="0"/>
        <w:snapToGrid w:val="0"/>
        <w:jc w:val="left"/>
      </w:pPr>
      <w:bookmarkStart w:id="3" w:name="_Toc2794036"/>
      <w:r>
        <w:rPr>
          <w:rFonts w:hint="eastAsia"/>
        </w:rPr>
        <w:t>1</w:t>
      </w:r>
      <w:r>
        <w:t>.</w:t>
      </w:r>
      <w:r>
        <w:rPr>
          <w:rFonts w:hint="eastAsia"/>
        </w:rPr>
        <w:t>实习</w:t>
      </w:r>
      <w:r>
        <w:t>目的</w:t>
      </w:r>
      <w:r>
        <w:rPr>
          <w:rFonts w:hint="eastAsia"/>
        </w:rPr>
        <w:t>与基本</w:t>
      </w:r>
      <w:r>
        <w:t>要求</w:t>
      </w:r>
      <w:bookmarkEnd w:id="3"/>
    </w:p>
    <w:p w14:paraId="49190884" w14:textId="77777777" w:rsidR="005F18E7" w:rsidRDefault="00456BF9">
      <w:pPr>
        <w:pStyle w:val="2"/>
        <w:spacing w:before="120"/>
      </w:pPr>
      <w:bookmarkStart w:id="4" w:name="_Toc2794037"/>
      <w:r>
        <w:rPr>
          <w:rFonts w:hint="eastAsia"/>
        </w:rPr>
        <w:t>1</w:t>
      </w:r>
      <w:r>
        <w:t xml:space="preserve">.1 </w:t>
      </w:r>
      <w:r>
        <w:rPr>
          <w:rFonts w:hint="eastAsia"/>
        </w:rPr>
        <w:t>实习</w:t>
      </w:r>
      <w:r>
        <w:t>目的</w:t>
      </w:r>
      <w:bookmarkEnd w:id="4"/>
    </w:p>
    <w:p w14:paraId="60689E9F" w14:textId="77777777" w:rsidR="005F18E7" w:rsidRDefault="00456BF9">
      <w:pPr>
        <w:adjustRightInd w:val="0"/>
        <w:snapToGrid w:val="0"/>
        <w:ind w:firstLineChars="200" w:firstLine="480"/>
      </w:pPr>
      <w:r>
        <w:rPr>
          <w:rFonts w:hint="eastAsia"/>
        </w:rPr>
        <w:t>通过</w:t>
      </w:r>
      <w:r>
        <w:t>实习能</w:t>
      </w:r>
      <w:r>
        <w:rPr>
          <w:rFonts w:hint="eastAsia"/>
        </w:rPr>
        <w:t>增强学生实践能力、培养学生提高分析问题和解决问题的能力以及综合运用所学基础知识和基本技能的重要途径，也是学生最终完成本科教学不可或缺的阶段。其</w:t>
      </w:r>
      <w:r>
        <w:t>主要目的有：</w:t>
      </w:r>
    </w:p>
    <w:p w14:paraId="289A1E78" w14:textId="77777777" w:rsidR="005F18E7" w:rsidRDefault="00456BF9">
      <w:pPr>
        <w:adjustRightInd w:val="0"/>
        <w:snapToGrid w:val="0"/>
        <w:ind w:firstLineChars="200" w:firstLine="480"/>
      </w:pPr>
      <w:r>
        <w:rPr>
          <w:rFonts w:hint="eastAsia"/>
        </w:rPr>
        <w:t>（</w:t>
      </w:r>
      <w:r>
        <w:rPr>
          <w:rFonts w:hint="eastAsia"/>
        </w:rPr>
        <w:t>1</w:t>
      </w:r>
      <w:r>
        <w:rPr>
          <w:rFonts w:hint="eastAsia"/>
        </w:rPr>
        <w:t>）实习最重要的目的就是将自己所学的理论知识运用在实践中，在实践中巩固自己的所学的知识，在实践中补充自己的不足，总结相关的经验，以达到学以致用。</w:t>
      </w:r>
    </w:p>
    <w:p w14:paraId="3B8F99DE" w14:textId="77777777" w:rsidR="005F18E7" w:rsidRDefault="00456BF9">
      <w:pPr>
        <w:adjustRightInd w:val="0"/>
        <w:snapToGrid w:val="0"/>
        <w:ind w:firstLineChars="200" w:firstLine="480"/>
      </w:pPr>
      <w:r>
        <w:rPr>
          <w:rFonts w:hint="eastAsia"/>
        </w:rPr>
        <w:t>（</w:t>
      </w:r>
      <w:r>
        <w:rPr>
          <w:rFonts w:hint="eastAsia"/>
        </w:rPr>
        <w:t>2</w:t>
      </w:r>
      <w:r>
        <w:rPr>
          <w:rFonts w:hint="eastAsia"/>
        </w:rPr>
        <w:t>）为</w:t>
      </w:r>
      <w:r>
        <w:t>完成毕业设计奠定一定的基础的同时，</w:t>
      </w:r>
      <w:r>
        <w:rPr>
          <w:rFonts w:hint="eastAsia"/>
        </w:rPr>
        <w:t>实习还能够获得和自己专业相关的经验，在正式步入工作岗位之前了解工作的内容，工作的相关性质，扩大自己的知识面，积累更多的经验，增加自己的社会阅历。</w:t>
      </w:r>
    </w:p>
    <w:p w14:paraId="0F0E9CF0" w14:textId="77777777" w:rsidR="005F18E7" w:rsidRDefault="00456BF9">
      <w:pPr>
        <w:adjustRightInd w:val="0"/>
        <w:snapToGrid w:val="0"/>
        <w:ind w:firstLine="465"/>
      </w:pPr>
      <w:r>
        <w:rPr>
          <w:rFonts w:hint="eastAsia"/>
        </w:rPr>
        <w:t>（</w:t>
      </w:r>
      <w:r>
        <w:rPr>
          <w:rFonts w:hint="eastAsia"/>
        </w:rPr>
        <w:t>3</w:t>
      </w:r>
      <w:r>
        <w:rPr>
          <w:rFonts w:hint="eastAsia"/>
        </w:rPr>
        <w:t>）在正式步入工作岗位之前，实习可以培养我们更好的职业道德，树立正确的职业道德观。</w:t>
      </w:r>
    </w:p>
    <w:p w14:paraId="3EA75B02" w14:textId="77777777" w:rsidR="005F18E7" w:rsidRDefault="00456BF9">
      <w:pPr>
        <w:pStyle w:val="2"/>
        <w:spacing w:before="120"/>
      </w:pPr>
      <w:bookmarkStart w:id="5" w:name="_Toc2794038"/>
      <w:r>
        <w:rPr>
          <w:rFonts w:hint="eastAsia"/>
        </w:rPr>
        <w:t>1</w:t>
      </w:r>
      <w:r>
        <w:t xml:space="preserve">.2 </w:t>
      </w:r>
      <w:r>
        <w:rPr>
          <w:rFonts w:hint="eastAsia"/>
        </w:rPr>
        <w:t>实习</w:t>
      </w:r>
      <w:r>
        <w:t>基本要求</w:t>
      </w:r>
      <w:bookmarkEnd w:id="5"/>
    </w:p>
    <w:p w14:paraId="355B41EE" w14:textId="77777777" w:rsidR="005F18E7" w:rsidRDefault="00456BF9">
      <w:pPr>
        <w:adjustRightInd w:val="0"/>
        <w:snapToGrid w:val="0"/>
        <w:ind w:firstLine="465"/>
      </w:pPr>
      <w:r>
        <w:rPr>
          <w:rFonts w:hint="eastAsia"/>
        </w:rPr>
        <w:t>（</w:t>
      </w:r>
      <w:r>
        <w:rPr>
          <w:rFonts w:hint="eastAsia"/>
        </w:rPr>
        <w:t>1</w:t>
      </w:r>
      <w:r>
        <w:rPr>
          <w:rFonts w:hint="eastAsia"/>
        </w:rPr>
        <w:t>）在</w:t>
      </w:r>
      <w:r>
        <w:t>校外实习</w:t>
      </w:r>
      <w:r>
        <w:rPr>
          <w:rFonts w:hint="eastAsia"/>
        </w:rPr>
        <w:t>的</w:t>
      </w:r>
      <w:r>
        <w:t>要严格遵守实习单位</w:t>
      </w:r>
      <w:r>
        <w:rPr>
          <w:rFonts w:hint="eastAsia"/>
        </w:rPr>
        <w:t>规章制度</w:t>
      </w:r>
      <w:r>
        <w:t>，</w:t>
      </w:r>
      <w:r>
        <w:rPr>
          <w:rFonts w:hint="eastAsia"/>
        </w:rPr>
        <w:t>有严格的时间观念，不迟到不早退，虚心向有经验的同事请教，积极主动完成实习单位分配的任务，与单位同事和谐相处。</w:t>
      </w:r>
    </w:p>
    <w:p w14:paraId="08FD1803" w14:textId="77777777" w:rsidR="005F18E7" w:rsidRDefault="00456BF9">
      <w:pPr>
        <w:adjustRightInd w:val="0"/>
        <w:snapToGrid w:val="0"/>
        <w:ind w:firstLine="465"/>
      </w:pPr>
      <w:r>
        <w:rPr>
          <w:rFonts w:hint="eastAsia"/>
        </w:rPr>
        <w:t>（</w:t>
      </w:r>
      <w:r>
        <w:rPr>
          <w:rFonts w:hint="eastAsia"/>
        </w:rPr>
        <w:t>2</w:t>
      </w:r>
      <w:r>
        <w:rPr>
          <w:rFonts w:hint="eastAsia"/>
        </w:rPr>
        <w:t>）在</w:t>
      </w:r>
      <w:r>
        <w:t>校内实习的要服从毕业实习指导教师的安排，做好实习笔记，注重理论</w:t>
      </w:r>
      <w:r>
        <w:rPr>
          <w:rFonts w:hint="eastAsia"/>
        </w:rPr>
        <w:t>与</w:t>
      </w:r>
      <w:r>
        <w:t>实践相</w:t>
      </w:r>
      <w:r>
        <w:rPr>
          <w:rFonts w:hint="eastAsia"/>
        </w:rPr>
        <w:t>结合</w:t>
      </w:r>
      <w:r>
        <w:t>，善于发现问题。</w:t>
      </w:r>
    </w:p>
    <w:p w14:paraId="708EE8AE" w14:textId="77777777" w:rsidR="005F18E7" w:rsidRDefault="00456BF9">
      <w:pPr>
        <w:adjustRightInd w:val="0"/>
        <w:snapToGrid w:val="0"/>
        <w:ind w:firstLine="465"/>
      </w:pPr>
      <w:r>
        <w:rPr>
          <w:rFonts w:hint="eastAsia"/>
        </w:rPr>
        <w:t>（</w:t>
      </w:r>
      <w:r>
        <w:rPr>
          <w:rFonts w:hint="eastAsia"/>
        </w:rPr>
        <w:t>3</w:t>
      </w:r>
      <w:r>
        <w:rPr>
          <w:rFonts w:hint="eastAsia"/>
        </w:rPr>
        <w:t>）每天都认真总结当天的实习工作所遇到的问题和收获体会，做好工作反思，并按照学校毕业实习要求及时撰写毕业实习日记。</w:t>
      </w:r>
    </w:p>
    <w:p w14:paraId="358140E4" w14:textId="77777777" w:rsidR="005F18E7" w:rsidRDefault="00456BF9">
      <w:pPr>
        <w:pStyle w:val="1"/>
        <w:adjustRightInd w:val="0"/>
        <w:snapToGrid w:val="0"/>
        <w:jc w:val="left"/>
      </w:pPr>
      <w:bookmarkStart w:id="6" w:name="_Toc2794039"/>
      <w:r>
        <w:rPr>
          <w:rFonts w:hint="eastAsia"/>
        </w:rPr>
        <w:t>2</w:t>
      </w:r>
      <w:r>
        <w:t>.</w:t>
      </w:r>
      <w:r>
        <w:rPr>
          <w:rFonts w:hint="eastAsia"/>
        </w:rPr>
        <w:t>实习</w:t>
      </w:r>
      <w:r>
        <w:t>基本情况</w:t>
      </w:r>
      <w:bookmarkEnd w:id="6"/>
    </w:p>
    <w:p w14:paraId="36090CF0" w14:textId="3D0D60D5" w:rsidR="005F18E7" w:rsidRDefault="000D6F35" w:rsidP="000D6F35">
      <w:pPr>
        <w:adjustRightInd w:val="0"/>
        <w:snapToGrid w:val="0"/>
        <w:ind w:firstLineChars="200" w:firstLine="480"/>
        <w:rPr>
          <w:rFonts w:hint="eastAsia"/>
        </w:rPr>
      </w:pPr>
      <w:r>
        <w:rPr>
          <w:rFonts w:hint="eastAsia"/>
        </w:rPr>
        <w:t>充分学习并吸取各方面知识</w:t>
      </w:r>
    </w:p>
    <w:p w14:paraId="14421FB1" w14:textId="77777777" w:rsidR="005F18E7" w:rsidRDefault="00456BF9">
      <w:pPr>
        <w:tabs>
          <w:tab w:val="clear" w:pos="377"/>
        </w:tabs>
        <w:spacing w:line="240" w:lineRule="auto"/>
        <w:jc w:val="left"/>
      </w:pPr>
      <w:r>
        <w:rPr>
          <w:rFonts w:hint="eastAsia"/>
          <w:noProof/>
        </w:rPr>
        <mc:AlternateContent>
          <mc:Choice Requires="wps">
            <w:drawing>
              <wp:anchor distT="0" distB="0" distL="114300" distR="114300" simplePos="0" relativeHeight="251659264" behindDoc="0" locked="0" layoutInCell="1" allowOverlap="1" wp14:anchorId="42FEA683" wp14:editId="3E46BDD1">
                <wp:simplePos x="0" y="0"/>
                <wp:positionH relativeFrom="column">
                  <wp:posOffset>16510</wp:posOffset>
                </wp:positionH>
                <wp:positionV relativeFrom="paragraph">
                  <wp:posOffset>6739890</wp:posOffset>
                </wp:positionV>
                <wp:extent cx="2087880" cy="840740"/>
                <wp:effectExtent l="0" t="0" r="407670" b="35560"/>
                <wp:wrapNone/>
                <wp:docPr id="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ln>
                      </wps:spPr>
                      <wps:txbx>
                        <w:txbxContent>
                          <w:p w14:paraId="2FF75CE9" w14:textId="77777777" w:rsidR="005F18E7" w:rsidRDefault="00456BF9">
                            <w:pPr>
                              <w:rPr>
                                <w:color w:val="000080"/>
                                <w:sz w:val="22"/>
                              </w:rPr>
                            </w:pPr>
                            <w:r>
                              <w:rPr>
                                <w:rFonts w:hint="eastAsia"/>
                                <w:color w:val="000080"/>
                                <w:sz w:val="22"/>
                              </w:rPr>
                              <w:t>注：页码，居中，底部，</w:t>
                            </w:r>
                            <w:r>
                              <w:rPr>
                                <w:rFonts w:hint="eastAsia"/>
                                <w:color w:val="000080"/>
                                <w:sz w:val="22"/>
                              </w:rPr>
                              <w:t>Time</w:t>
                            </w:r>
                            <w:r>
                              <w:rPr>
                                <w:color w:val="000080"/>
                                <w:sz w:val="22"/>
                              </w:rPr>
                              <w:t xml:space="preserve"> New Roman</w:t>
                            </w:r>
                            <w:r>
                              <w:rPr>
                                <w:rFonts w:hint="eastAsia"/>
                                <w:color w:val="000080"/>
                                <w:sz w:val="22"/>
                              </w:rPr>
                              <w:t>，小五，正文起始页页码为</w:t>
                            </w:r>
                            <w:r>
                              <w:rPr>
                                <w:rFonts w:hint="eastAsia"/>
                                <w:color w:val="000080"/>
                                <w:sz w:val="22"/>
                              </w:rPr>
                              <w:t>1</w:t>
                            </w:r>
                            <w:r>
                              <w:rPr>
                                <w:rFonts w:hint="eastAsia"/>
                                <w:color w:val="000080"/>
                                <w:sz w:val="22"/>
                              </w:rPr>
                              <w:t>。</w:t>
                            </w:r>
                          </w:p>
                          <w:p w14:paraId="3FB4246C" w14:textId="77777777" w:rsidR="005F18E7" w:rsidRDefault="00456BF9">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7CE60B89" w14:textId="77777777" w:rsidR="005F18E7" w:rsidRDefault="005F18E7">
                            <w:pPr>
                              <w:rPr>
                                <w:sz w:val="22"/>
                              </w:rPr>
                            </w:pPr>
                          </w:p>
                          <w:p w14:paraId="205591D7" w14:textId="77777777" w:rsidR="005F18E7" w:rsidRDefault="005F18E7">
                            <w:pPr>
                              <w:rPr>
                                <w:sz w:val="22"/>
                              </w:rPr>
                            </w:pPr>
                          </w:p>
                          <w:p w14:paraId="0DC89D61" w14:textId="77777777" w:rsidR="005F18E7" w:rsidRDefault="005F18E7"/>
                          <w:p w14:paraId="644A5586" w14:textId="77777777" w:rsidR="005F18E7" w:rsidRDefault="005F18E7"/>
                          <w:p w14:paraId="12BFD3DE" w14:textId="77777777" w:rsidR="005F18E7" w:rsidRDefault="005F18E7"/>
                          <w:p w14:paraId="642FAB7C" w14:textId="77777777" w:rsidR="005F18E7" w:rsidRDefault="005F18E7"/>
                          <w:p w14:paraId="13D2AAF6" w14:textId="77777777" w:rsidR="005F18E7" w:rsidRDefault="005F18E7"/>
                          <w:p w14:paraId="13F55CF6" w14:textId="77777777" w:rsidR="005F18E7" w:rsidRDefault="005F18E7"/>
                          <w:p w14:paraId="46FC08AE" w14:textId="77777777" w:rsidR="005F18E7" w:rsidRDefault="005F18E7"/>
                        </w:txbxContent>
                      </wps:txbx>
                      <wps:bodyPr rot="0" vert="horz" wrap="square" lIns="91440" tIns="45720" rIns="91440" bIns="45720" anchor="t" anchorCtr="0" upright="1">
                        <a:noAutofit/>
                      </wps:bodyPr>
                    </wps:wsp>
                  </a:graphicData>
                </a:graphic>
              </wp:anchor>
            </w:drawing>
          </mc:Choice>
          <mc:Fallback>
            <w:pict>
              <v:shapetype w14:anchorId="42FEA68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4" o:spid="_x0000_s1026" type="#_x0000_t62" style="position:absolute;margin-left:1.3pt;margin-top:530.7pt;width:164.4pt;height:6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" adj="25062,21551" strokecolor="blue">
                <v:textbox>
                  <w:txbxContent>
                    <w:p w14:paraId="2FF75CE9" w14:textId="77777777" w:rsidR="005F18E7" w:rsidRDefault="00456BF9">
                      <w:pPr>
                        <w:rPr>
                          <w:color w:val="000080"/>
                          <w:sz w:val="22"/>
                        </w:rPr>
                      </w:pPr>
                      <w:r>
                        <w:rPr>
                          <w:rFonts w:hint="eastAsia"/>
                          <w:color w:val="000080"/>
                          <w:sz w:val="22"/>
                        </w:rPr>
                        <w:t>注：页码，居中，底部，</w:t>
                      </w:r>
                      <w:r>
                        <w:rPr>
                          <w:rFonts w:hint="eastAsia"/>
                          <w:color w:val="000080"/>
                          <w:sz w:val="22"/>
                        </w:rPr>
                        <w:t>Time</w:t>
                      </w:r>
                      <w:r>
                        <w:rPr>
                          <w:color w:val="000080"/>
                          <w:sz w:val="22"/>
                        </w:rPr>
                        <w:t xml:space="preserve"> New Roman</w:t>
                      </w:r>
                      <w:r>
                        <w:rPr>
                          <w:rFonts w:hint="eastAsia"/>
                          <w:color w:val="000080"/>
                          <w:sz w:val="22"/>
                        </w:rPr>
                        <w:t>，小五，正文起始页页码为</w:t>
                      </w:r>
                      <w:r>
                        <w:rPr>
                          <w:rFonts w:hint="eastAsia"/>
                          <w:color w:val="000080"/>
                          <w:sz w:val="22"/>
                        </w:rPr>
                        <w:t>1</w:t>
                      </w:r>
                      <w:r>
                        <w:rPr>
                          <w:rFonts w:hint="eastAsia"/>
                          <w:color w:val="000080"/>
                          <w:sz w:val="22"/>
                        </w:rPr>
                        <w:t>。</w:t>
                      </w:r>
                    </w:p>
                    <w:p w14:paraId="3FB4246C" w14:textId="77777777" w:rsidR="005F18E7" w:rsidRDefault="00456BF9">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7CE60B89" w14:textId="77777777" w:rsidR="005F18E7" w:rsidRDefault="005F18E7">
                      <w:pPr>
                        <w:rPr>
                          <w:sz w:val="22"/>
                        </w:rPr>
                      </w:pPr>
                    </w:p>
                    <w:p w14:paraId="205591D7" w14:textId="77777777" w:rsidR="005F18E7" w:rsidRDefault="005F18E7">
                      <w:pPr>
                        <w:rPr>
                          <w:sz w:val="22"/>
                        </w:rPr>
                      </w:pPr>
                    </w:p>
                    <w:p w14:paraId="0DC89D61" w14:textId="77777777" w:rsidR="005F18E7" w:rsidRDefault="005F18E7"/>
                    <w:p w14:paraId="644A5586" w14:textId="77777777" w:rsidR="005F18E7" w:rsidRDefault="005F18E7"/>
                    <w:p w14:paraId="12BFD3DE" w14:textId="77777777" w:rsidR="005F18E7" w:rsidRDefault="005F18E7"/>
                    <w:p w14:paraId="642FAB7C" w14:textId="77777777" w:rsidR="005F18E7" w:rsidRDefault="005F18E7"/>
                    <w:p w14:paraId="13D2AAF6" w14:textId="77777777" w:rsidR="005F18E7" w:rsidRDefault="005F18E7"/>
                    <w:p w14:paraId="13F55CF6" w14:textId="77777777" w:rsidR="005F18E7" w:rsidRDefault="005F18E7"/>
                    <w:p w14:paraId="46FC08AE" w14:textId="77777777" w:rsidR="005F18E7" w:rsidRDefault="005F18E7"/>
                  </w:txbxContent>
                </v:textbox>
              </v:shape>
            </w:pict>
          </mc:Fallback>
        </mc:AlternateContent>
      </w:r>
      <w:r>
        <w:br w:type="page"/>
      </w:r>
    </w:p>
    <w:p w14:paraId="47C68E3C" w14:textId="77777777" w:rsidR="005F18E7" w:rsidRDefault="00456BF9">
      <w:pPr>
        <w:pStyle w:val="1"/>
        <w:adjustRightInd w:val="0"/>
        <w:snapToGrid w:val="0"/>
        <w:jc w:val="left"/>
      </w:pPr>
      <w:bookmarkStart w:id="7" w:name="_Toc2794040"/>
      <w:r>
        <w:rPr>
          <w:rFonts w:hint="eastAsia"/>
        </w:rPr>
        <w:t>3</w:t>
      </w:r>
      <w:r>
        <w:t>.</w:t>
      </w:r>
      <w:r>
        <w:rPr>
          <w:rFonts w:hint="eastAsia"/>
        </w:rPr>
        <w:t>实习</w:t>
      </w:r>
      <w:r>
        <w:t>日记</w:t>
      </w:r>
      <w:bookmarkEnd w:id="7"/>
    </w:p>
    <w:tbl>
      <w:tblPr>
        <w:tblStyle w:val="a9"/>
        <w:tblW w:w="0" w:type="auto"/>
        <w:tblCellMar>
          <w:left w:w="0" w:type="dxa"/>
          <w:right w:w="0" w:type="dxa"/>
        </w:tblCellMar>
        <w:tblLook w:val="04A0" w:firstRow="1" w:lastRow="0" w:firstColumn="1" w:lastColumn="0" w:noHBand="0" w:noVBand="1"/>
      </w:tblPr>
      <w:tblGrid>
        <w:gridCol w:w="845"/>
        <w:gridCol w:w="1560"/>
        <w:gridCol w:w="1275"/>
        <w:gridCol w:w="5097"/>
      </w:tblGrid>
      <w:tr w:rsidR="005F18E7" w14:paraId="4F14826F" w14:textId="77777777" w:rsidTr="00B73589">
        <w:trPr>
          <w:trHeight w:val="567"/>
          <w:tblHeader/>
        </w:trPr>
        <w:tc>
          <w:tcPr>
            <w:tcW w:w="845" w:type="dxa"/>
            <w:vAlign w:val="center"/>
          </w:tcPr>
          <w:p w14:paraId="274B71D5" w14:textId="77777777" w:rsidR="005F18E7" w:rsidRDefault="00456BF9">
            <w:pPr>
              <w:spacing w:line="240" w:lineRule="auto"/>
              <w:jc w:val="center"/>
              <w:rPr>
                <w:b/>
              </w:rPr>
            </w:pPr>
            <w:r>
              <w:rPr>
                <w:rFonts w:hint="eastAsia"/>
                <w:b/>
              </w:rPr>
              <w:t>日期</w:t>
            </w:r>
          </w:p>
        </w:tc>
        <w:tc>
          <w:tcPr>
            <w:tcW w:w="1560" w:type="dxa"/>
            <w:vAlign w:val="center"/>
          </w:tcPr>
          <w:p w14:paraId="145AD0A6" w14:textId="2EE1D3D1" w:rsidR="005F18E7" w:rsidRDefault="0041629C">
            <w:pPr>
              <w:spacing w:line="240" w:lineRule="auto"/>
              <w:jc w:val="center"/>
            </w:pPr>
            <w:r>
              <w:rPr>
                <w:rFonts w:hint="eastAsia"/>
              </w:rPr>
              <w:t>5</w:t>
            </w:r>
          </w:p>
        </w:tc>
        <w:tc>
          <w:tcPr>
            <w:tcW w:w="1275" w:type="dxa"/>
            <w:vAlign w:val="center"/>
          </w:tcPr>
          <w:p w14:paraId="7B0322BA" w14:textId="77777777" w:rsidR="005F18E7" w:rsidRDefault="00456BF9">
            <w:pPr>
              <w:spacing w:line="240" w:lineRule="auto"/>
              <w:jc w:val="center"/>
              <w:rPr>
                <w:b/>
              </w:rPr>
            </w:pPr>
            <w:r>
              <w:rPr>
                <w:rFonts w:hint="eastAsia"/>
                <w:b/>
              </w:rPr>
              <w:t>实习</w:t>
            </w:r>
            <w:r>
              <w:rPr>
                <w:b/>
              </w:rPr>
              <w:t>内容</w:t>
            </w:r>
          </w:p>
        </w:tc>
        <w:tc>
          <w:tcPr>
            <w:tcW w:w="5097" w:type="dxa"/>
            <w:vAlign w:val="center"/>
          </w:tcPr>
          <w:p w14:paraId="42584324" w14:textId="4A3159F3" w:rsidR="005F18E7" w:rsidRDefault="0041629C">
            <w:pPr>
              <w:spacing w:line="240" w:lineRule="auto"/>
              <w:jc w:val="center"/>
            </w:pPr>
            <w:r>
              <w:rPr>
                <w:rFonts w:hint="eastAsia"/>
              </w:rPr>
              <w:t>参加培训班</w:t>
            </w:r>
          </w:p>
        </w:tc>
      </w:tr>
      <w:tr w:rsidR="005F18E7" w14:paraId="51ABB6AA" w14:textId="77777777">
        <w:trPr>
          <w:trHeight w:val="4344"/>
        </w:trPr>
        <w:tc>
          <w:tcPr>
            <w:tcW w:w="8777" w:type="dxa"/>
            <w:gridSpan w:val="4"/>
          </w:tcPr>
          <w:p w14:paraId="096B20E2" w14:textId="77777777" w:rsidR="0041629C" w:rsidRPr="0041629C" w:rsidRDefault="0041629C" w:rsidP="0041629C">
            <w:pPr>
              <w:ind w:firstLineChars="200" w:firstLine="480"/>
            </w:pPr>
            <w:r w:rsidRPr="0041629C">
              <w:t>本人被安排到公司的信息中心的进行系统运维和开发的工作。进行为期一个月的实习。</w:t>
            </w:r>
          </w:p>
          <w:p w14:paraId="6DD93A44" w14:textId="77777777" w:rsidR="0041629C" w:rsidRPr="0041629C" w:rsidRDefault="0041629C" w:rsidP="0041629C">
            <w:pPr>
              <w:ind w:firstLineChars="200" w:firstLine="480"/>
            </w:pPr>
            <w:r w:rsidRPr="0041629C">
              <w:t>信息服务部职责：</w:t>
            </w:r>
          </w:p>
          <w:p w14:paraId="419D3D70" w14:textId="77777777" w:rsidR="0041629C" w:rsidRPr="0041629C" w:rsidRDefault="0041629C" w:rsidP="0041629C">
            <w:pPr>
              <w:ind w:firstLineChars="200" w:firstLine="480"/>
            </w:pPr>
            <w:r w:rsidRPr="0041629C">
              <w:t>制定公司信息服务标准及流程并执行；管理客户需求；与信息管理部其他区组合作，推进公司信息化两级管理三种模式的集团管控；定期走访客户；为服务客户提供信息技术服务；签订、管理各类客户的服务合同。</w:t>
            </w:r>
          </w:p>
          <w:p w14:paraId="484AB98B" w14:textId="77777777" w:rsidR="0041629C" w:rsidRPr="0041629C" w:rsidRDefault="0041629C" w:rsidP="0041629C">
            <w:pPr>
              <w:ind w:firstLineChars="200" w:firstLine="480"/>
            </w:pPr>
            <w:r w:rsidRPr="0041629C">
              <w:t>子公司服务</w:t>
            </w:r>
            <w:r w:rsidRPr="0041629C">
              <w:t>/</w:t>
            </w:r>
            <w:r w:rsidRPr="0041629C">
              <w:t>本部运维</w:t>
            </w:r>
            <w:r w:rsidRPr="0041629C">
              <w:t>/</w:t>
            </w:r>
            <w:r w:rsidRPr="0041629C">
              <w:t>物流服务组职责：</w:t>
            </w:r>
          </w:p>
          <w:p w14:paraId="75BCEAC0" w14:textId="77777777" w:rsidR="0041629C" w:rsidRPr="0041629C" w:rsidRDefault="0041629C" w:rsidP="0041629C">
            <w:pPr>
              <w:ind w:firstLineChars="200" w:firstLine="480"/>
            </w:pPr>
            <w:r w:rsidRPr="0041629C">
              <w:t>按标准执行所负责客户的运维服务；收集并反馈客户需求；配合其他区组共同完成集团信息一体化工作。</w:t>
            </w:r>
          </w:p>
          <w:p w14:paraId="7F46DE37" w14:textId="047541AA" w:rsidR="005F18E7" w:rsidRDefault="0041629C" w:rsidP="00B73589">
            <w:pPr>
              <w:ind w:firstLineChars="200" w:firstLine="480"/>
              <w:rPr>
                <w:rFonts w:hint="eastAsia"/>
              </w:rPr>
            </w:pPr>
            <w:r w:rsidRPr="0041629C">
              <w:t>在这段实习工作中，熟悉了</w:t>
            </w:r>
            <w:r w:rsidRPr="0041629C">
              <w:t>Oracle</w:t>
            </w:r>
            <w:r w:rsidRPr="0041629C">
              <w:t>数据库，了解了企业系统要如何应用数据库技术。学会连接、配置数据库。使用</w:t>
            </w:r>
            <w:r w:rsidRPr="0041629C">
              <w:t>PL/SQL</w:t>
            </w:r>
            <w:r w:rsidRPr="0041629C">
              <w:t>进行数据库编程。深入学习到数据库知识以及数据库优化的技巧。学习到使用</w:t>
            </w:r>
            <w:r w:rsidRPr="0041629C">
              <w:t>PowerBuilder</w:t>
            </w:r>
            <w:r w:rsidRPr="0041629C">
              <w:t>进行面向对象的编程。学习</w:t>
            </w:r>
            <w:r w:rsidRPr="0041629C">
              <w:t>Linux</w:t>
            </w:r>
            <w:r w:rsidRPr="0041629C">
              <w:t>服务器平台的安装与搭建，并将其应用到现实的工作中，能独立完成批量服务器系统的安装。在</w:t>
            </w:r>
            <w:r w:rsidRPr="0041629C">
              <w:t>Linux</w:t>
            </w:r>
            <w:r w:rsidRPr="0041629C">
              <w:t>下熟悉应用项目的部署，包括</w:t>
            </w:r>
            <w:proofErr w:type="spellStart"/>
            <w:r w:rsidRPr="0041629C">
              <w:t>apache</w:t>
            </w:r>
            <w:proofErr w:type="spellEnd"/>
            <w:r w:rsidRPr="0041629C">
              <w:t>、</w:t>
            </w:r>
            <w:r w:rsidRPr="0041629C">
              <w:t>tomcat</w:t>
            </w:r>
            <w:r w:rsidRPr="0041629C">
              <w:t>等服务器的部署，并且把应用项目成功部署在</w:t>
            </w:r>
            <w:r w:rsidRPr="0041629C">
              <w:t>tomcat</w:t>
            </w:r>
            <w:r w:rsidRPr="0041629C">
              <w:t>服务器。为项目数据进行备份等。深入学习</w:t>
            </w:r>
            <w:r w:rsidRPr="0041629C">
              <w:t>Linux</w:t>
            </w:r>
            <w:r w:rsidRPr="0041629C">
              <w:t>系统知识，了解工作的基本原理与工作之中常见的问题，做好系统的运维工作</w:t>
            </w:r>
          </w:p>
          <w:p w14:paraId="711551D7"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例如在一次</w:t>
            </w:r>
            <w:proofErr w:type="gramStart"/>
            <w:r w:rsidRPr="00B73589">
              <w:rPr>
                <w:rFonts w:ascii="Arial" w:hAnsi="Arial" w:cs="Arial"/>
                <w:color w:val="333333"/>
                <w:sz w:val="27"/>
                <w:szCs w:val="27"/>
              </w:rPr>
              <w:t>做需求</w:t>
            </w:r>
            <w:proofErr w:type="gramEnd"/>
            <w:r w:rsidRPr="00B73589">
              <w:rPr>
                <w:rFonts w:ascii="Arial" w:hAnsi="Arial" w:cs="Arial"/>
                <w:color w:val="333333"/>
                <w:sz w:val="27"/>
                <w:szCs w:val="27"/>
              </w:rPr>
              <w:t>的过程中，客户要求我向数据库系统批量添加数据时，点击执行并显示执行成功。可是查询发现是没有数据的。后来又执行了两次还是没有数据。原来发现是执行了事务，但是没有提交</w:t>
            </w:r>
            <w:r w:rsidRPr="00B73589">
              <w:rPr>
                <w:rFonts w:ascii="Arial" w:hAnsi="Arial" w:cs="Arial"/>
                <w:color w:val="333333"/>
                <w:sz w:val="27"/>
                <w:szCs w:val="27"/>
              </w:rPr>
              <w:t>commit</w:t>
            </w:r>
            <w:r w:rsidRPr="00B73589">
              <w:rPr>
                <w:rFonts w:ascii="Arial" w:hAnsi="Arial" w:cs="Arial"/>
                <w:color w:val="333333"/>
                <w:sz w:val="27"/>
                <w:szCs w:val="27"/>
              </w:rPr>
              <w:t>导致没有完成这个</w:t>
            </w:r>
            <w:r w:rsidRPr="00B73589">
              <w:rPr>
                <w:rFonts w:ascii="Arial" w:hAnsi="Arial" w:cs="Arial"/>
                <w:color w:val="333333"/>
                <w:sz w:val="27"/>
                <w:szCs w:val="27"/>
              </w:rPr>
              <w:t>DML</w:t>
            </w:r>
            <w:r w:rsidRPr="00B73589">
              <w:rPr>
                <w:rFonts w:ascii="Arial" w:hAnsi="Arial" w:cs="Arial"/>
                <w:color w:val="333333"/>
                <w:sz w:val="27"/>
                <w:szCs w:val="27"/>
              </w:rPr>
              <w:t>事务，当热就查询不了数据。而由于前面执行了</w:t>
            </w:r>
            <w:r w:rsidRPr="00B73589">
              <w:rPr>
                <w:rFonts w:ascii="Arial" w:hAnsi="Arial" w:cs="Arial"/>
                <w:color w:val="333333"/>
                <w:sz w:val="27"/>
                <w:szCs w:val="27"/>
              </w:rPr>
              <w:t>3</w:t>
            </w:r>
            <w:r w:rsidRPr="00B73589">
              <w:rPr>
                <w:rFonts w:ascii="Arial" w:hAnsi="Arial" w:cs="Arial"/>
                <w:color w:val="333333"/>
                <w:sz w:val="27"/>
                <w:szCs w:val="27"/>
              </w:rPr>
              <w:t>次才进行提交，导致数据添加了</w:t>
            </w:r>
            <w:r w:rsidRPr="00B73589">
              <w:rPr>
                <w:rFonts w:ascii="Arial" w:hAnsi="Arial" w:cs="Arial"/>
                <w:color w:val="333333"/>
                <w:sz w:val="27"/>
                <w:szCs w:val="27"/>
              </w:rPr>
              <w:t>3</w:t>
            </w:r>
            <w:r w:rsidRPr="00B73589">
              <w:rPr>
                <w:rFonts w:ascii="Arial" w:hAnsi="Arial" w:cs="Arial"/>
                <w:color w:val="333333"/>
                <w:sz w:val="27"/>
                <w:szCs w:val="27"/>
              </w:rPr>
              <w:t>次。导致了错误。</w:t>
            </w:r>
          </w:p>
          <w:p w14:paraId="59F1884F"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2.</w:t>
            </w:r>
            <w:r w:rsidRPr="00B73589">
              <w:rPr>
                <w:rFonts w:ascii="Arial" w:hAnsi="Arial" w:cs="Arial"/>
                <w:color w:val="333333"/>
                <w:sz w:val="27"/>
                <w:szCs w:val="27"/>
              </w:rPr>
              <w:t>编码规范问题必须注意</w:t>
            </w:r>
          </w:p>
          <w:p w14:paraId="22072B6C"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在实习过程中，虽然先在</w:t>
            </w:r>
            <w:proofErr w:type="gramStart"/>
            <w:r w:rsidRPr="00B73589">
              <w:rPr>
                <w:rFonts w:ascii="Arial" w:hAnsi="Arial" w:cs="Arial"/>
                <w:color w:val="333333"/>
                <w:sz w:val="27"/>
                <w:szCs w:val="27"/>
              </w:rPr>
              <w:t>测试库做一遍</w:t>
            </w:r>
            <w:proofErr w:type="gramEnd"/>
            <w:r w:rsidRPr="00B73589">
              <w:rPr>
                <w:rFonts w:ascii="Arial" w:hAnsi="Arial" w:cs="Arial"/>
                <w:color w:val="333333"/>
                <w:sz w:val="27"/>
                <w:szCs w:val="27"/>
              </w:rPr>
              <w:t>然后再到系统正式库中做。但是也要注意好数据备份的工作，例如有一个需求要求我删除</w:t>
            </w:r>
            <w:proofErr w:type="gramStart"/>
            <w:r w:rsidRPr="00B73589">
              <w:rPr>
                <w:rFonts w:ascii="Arial" w:hAnsi="Arial" w:cs="Arial"/>
                <w:color w:val="333333"/>
                <w:sz w:val="27"/>
                <w:szCs w:val="27"/>
              </w:rPr>
              <w:t>某功能</w:t>
            </w:r>
            <w:proofErr w:type="gramEnd"/>
            <w:r w:rsidRPr="00B73589">
              <w:rPr>
                <w:rFonts w:ascii="Arial" w:hAnsi="Arial" w:cs="Arial"/>
                <w:color w:val="333333"/>
                <w:sz w:val="27"/>
                <w:szCs w:val="27"/>
              </w:rPr>
              <w:t>表中的陈旧数据，这时就要备份数据表。另外，在修改某个功能部件、数据窗口时必须把其复制出来到自己的目录下再进行修改。在编码的过程中要写注释进行说明，好让其他同事一目了然。</w:t>
            </w:r>
          </w:p>
          <w:p w14:paraId="08199738"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3.</w:t>
            </w:r>
            <w:r w:rsidRPr="00B73589">
              <w:rPr>
                <w:rFonts w:ascii="Arial" w:hAnsi="Arial" w:cs="Arial"/>
                <w:color w:val="333333"/>
                <w:sz w:val="27"/>
                <w:szCs w:val="27"/>
              </w:rPr>
              <w:t>及时做好知识归纳</w:t>
            </w:r>
          </w:p>
          <w:p w14:paraId="58CAEFAC"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在实践的过程中，并不如书本一样只是只有一个正确答案。而是有很多实现目的的正确选项的，我们要多总结归纳出完成每个需求的步骤，慢慢发现一些套路找出最优解。同时，要认识到工作就一个不断复习不断积累的过程。不积跬步无以至千里。</w:t>
            </w:r>
          </w:p>
          <w:p w14:paraId="7C597964"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4.</w:t>
            </w:r>
            <w:r w:rsidRPr="00B73589">
              <w:rPr>
                <w:rFonts w:ascii="Arial" w:hAnsi="Arial" w:cs="Arial"/>
                <w:color w:val="333333"/>
                <w:sz w:val="27"/>
                <w:szCs w:val="27"/>
              </w:rPr>
              <w:t>空余时间要做知识补充</w:t>
            </w:r>
          </w:p>
          <w:p w14:paraId="0F92DE5A" w14:textId="77777777" w:rsidR="00B73589" w:rsidRPr="00B73589" w:rsidRDefault="00B73589" w:rsidP="00B73589">
            <w:pPr>
              <w:shd w:val="clear" w:color="auto" w:fill="FFFFFF"/>
              <w:tabs>
                <w:tab w:val="clear" w:pos="377"/>
              </w:tabs>
              <w:spacing w:after="150" w:line="240" w:lineRule="auto"/>
              <w:ind w:firstLine="480"/>
              <w:jc w:val="left"/>
              <w:rPr>
                <w:rFonts w:ascii="Arial" w:hAnsi="Arial" w:cs="Arial"/>
                <w:color w:val="333333"/>
                <w:sz w:val="27"/>
                <w:szCs w:val="27"/>
              </w:rPr>
            </w:pPr>
            <w:r w:rsidRPr="00B73589">
              <w:rPr>
                <w:rFonts w:ascii="Arial" w:hAnsi="Arial" w:cs="Arial"/>
                <w:color w:val="333333"/>
                <w:sz w:val="27"/>
                <w:szCs w:val="27"/>
              </w:rPr>
              <w:t>在维护和管理系统数据库的过程中，我们会接触到很多</w:t>
            </w:r>
            <w:r w:rsidRPr="00B73589">
              <w:rPr>
                <w:rFonts w:ascii="Arial" w:hAnsi="Arial" w:cs="Arial"/>
                <w:color w:val="333333"/>
                <w:sz w:val="27"/>
                <w:szCs w:val="27"/>
              </w:rPr>
              <w:t>PL/SQL</w:t>
            </w:r>
            <w:r w:rsidRPr="00B73589">
              <w:rPr>
                <w:rFonts w:ascii="Arial" w:hAnsi="Arial" w:cs="Arial"/>
                <w:color w:val="333333"/>
                <w:sz w:val="27"/>
                <w:szCs w:val="27"/>
              </w:rPr>
              <w:t>的代码，而这是在学校我们没有学习过的。需要我们自行去补充这方面的知识。但因为我们有</w:t>
            </w:r>
            <w:r w:rsidRPr="00B73589">
              <w:rPr>
                <w:rFonts w:ascii="Arial" w:hAnsi="Arial" w:cs="Arial"/>
                <w:color w:val="333333"/>
                <w:sz w:val="27"/>
                <w:szCs w:val="27"/>
              </w:rPr>
              <w:t>SQL</w:t>
            </w:r>
            <w:r w:rsidRPr="00B73589">
              <w:rPr>
                <w:rFonts w:ascii="Arial" w:hAnsi="Arial" w:cs="Arial"/>
                <w:color w:val="333333"/>
                <w:sz w:val="27"/>
                <w:szCs w:val="27"/>
              </w:rPr>
              <w:t>以及数据库、数据结构的基础，学习起来并不困难。</w:t>
            </w:r>
          </w:p>
          <w:p w14:paraId="70087BB8" w14:textId="77777777" w:rsidR="005F18E7" w:rsidRDefault="005F18E7">
            <w:pPr>
              <w:ind w:firstLineChars="200" w:firstLine="480"/>
            </w:pPr>
          </w:p>
          <w:p w14:paraId="6E1EF25C" w14:textId="77777777" w:rsidR="005F18E7" w:rsidRDefault="00B73589">
            <w:pPr>
              <w:ind w:firstLineChars="200"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在为期一个月的实习中，最兴奋的是能将在学校里学习的知识转化为工作上用到的技能。例如对数据库知识的运用，对面向对象编程语言的运用。这些知识很大一部分都是我们在大学课本上接触过的。只是当时理解的停留在概念上。但真正要运用到项目实践中时，导师再讲怎么操作的时候就会涉及到这些概念的理解。有专业知识基础的是能比较快上手的。若对某些概念比较模糊，就要在空余时间抓紧自学相关的知识也补充自己的知识架构。</w:t>
            </w:r>
          </w:p>
          <w:p w14:paraId="269F2D3D"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对数据库行业的认识</w:t>
            </w:r>
          </w:p>
          <w:p w14:paraId="4397367B"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 xml:space="preserve">1. </w:t>
            </w:r>
            <w:r w:rsidRPr="00B73589">
              <w:rPr>
                <w:rFonts w:ascii="Arial" w:hAnsi="Arial" w:cs="Arial"/>
                <w:color w:val="333333"/>
                <w:sz w:val="27"/>
                <w:szCs w:val="27"/>
                <w:shd w:val="clear" w:color="auto" w:fill="FFFFFF"/>
              </w:rPr>
              <w:t>新型数据库的不断壮大</w:t>
            </w:r>
          </w:p>
          <w:p w14:paraId="1B11E4CD"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众所周知，关系型数据库已经出现了近</w:t>
            </w:r>
            <w:r w:rsidRPr="00B73589">
              <w:rPr>
                <w:rFonts w:ascii="Arial" w:hAnsi="Arial" w:cs="Arial"/>
                <w:color w:val="333333"/>
                <w:sz w:val="27"/>
                <w:szCs w:val="27"/>
                <w:shd w:val="clear" w:color="auto" w:fill="FFFFFF"/>
              </w:rPr>
              <w:t>40</w:t>
            </w:r>
            <w:r w:rsidRPr="00B73589">
              <w:rPr>
                <w:rFonts w:ascii="Arial" w:hAnsi="Arial" w:cs="Arial"/>
                <w:color w:val="333333"/>
                <w:sz w:val="27"/>
                <w:szCs w:val="27"/>
                <w:shd w:val="clear" w:color="auto" w:fill="FFFFFF"/>
              </w:rPr>
              <w:t>年，并且在很长一段时间里一直是数据库领域当之无愧的王者。如今，新型数据库，包括</w:t>
            </w: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以及</w:t>
            </w:r>
            <w:r w:rsidRPr="00B73589">
              <w:rPr>
                <w:rFonts w:ascii="Arial" w:hAnsi="Arial" w:cs="Arial"/>
                <w:color w:val="333333"/>
                <w:sz w:val="27"/>
                <w:szCs w:val="27"/>
                <w:shd w:val="clear" w:color="auto" w:fill="FFFFFF"/>
              </w:rPr>
              <w:t>NewSQL</w:t>
            </w:r>
            <w:r w:rsidRPr="00B73589">
              <w:rPr>
                <w:rFonts w:ascii="Arial" w:hAnsi="Arial" w:cs="Arial"/>
                <w:color w:val="333333"/>
                <w:sz w:val="27"/>
                <w:szCs w:val="27"/>
                <w:shd w:val="clear" w:color="auto" w:fill="FFFFFF"/>
              </w:rPr>
              <w:t>两种主要类型，这位后起之秀正在进入越来越多的应用领域。</w:t>
            </w:r>
          </w:p>
          <w:p w14:paraId="18835754"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随着</w:t>
            </w:r>
            <w:r w:rsidRPr="00B73589">
              <w:rPr>
                <w:rFonts w:ascii="Arial" w:hAnsi="Arial" w:cs="Arial"/>
                <w:color w:val="333333"/>
                <w:sz w:val="27"/>
                <w:szCs w:val="27"/>
                <w:shd w:val="clear" w:color="auto" w:fill="FFFFFF"/>
              </w:rPr>
              <w:t>“</w:t>
            </w:r>
            <w:r w:rsidRPr="00B73589">
              <w:rPr>
                <w:rFonts w:ascii="Arial" w:hAnsi="Arial" w:cs="Arial"/>
                <w:color w:val="333333"/>
                <w:sz w:val="27"/>
                <w:szCs w:val="27"/>
                <w:shd w:val="clear" w:color="auto" w:fill="FFFFFF"/>
              </w:rPr>
              <w:t>大数据时代</w:t>
            </w:r>
            <w:r w:rsidRPr="00B73589">
              <w:rPr>
                <w:rFonts w:ascii="Arial" w:hAnsi="Arial" w:cs="Arial"/>
                <w:color w:val="333333"/>
                <w:sz w:val="27"/>
                <w:szCs w:val="27"/>
                <w:shd w:val="clear" w:color="auto" w:fill="FFFFFF"/>
              </w:rPr>
              <w:t>”</w:t>
            </w:r>
            <w:r w:rsidRPr="00B73589">
              <w:rPr>
                <w:rFonts w:ascii="Arial" w:hAnsi="Arial" w:cs="Arial"/>
                <w:color w:val="333333"/>
                <w:sz w:val="27"/>
                <w:szCs w:val="27"/>
                <w:shd w:val="clear" w:color="auto" w:fill="FFFFFF"/>
              </w:rPr>
              <w:t>的到来，在高并发、大数据量、分布式以及实时性的要求之下，传统的关系型数据库，因为其数据模型以及预定义的操作模式，在很多情况下不能很好的满足以上的需求</w:t>
            </w:r>
            <w:r w:rsidRPr="00B73589">
              <w:rPr>
                <w:rFonts w:ascii="Arial" w:hAnsi="Arial" w:cs="Arial"/>
                <w:color w:val="333333"/>
                <w:sz w:val="27"/>
                <w:szCs w:val="27"/>
                <w:shd w:val="clear" w:color="auto" w:fill="FFFFFF"/>
              </w:rPr>
              <w:t>,</w:t>
            </w:r>
            <w:r w:rsidRPr="00B73589">
              <w:rPr>
                <w:rFonts w:ascii="Arial" w:hAnsi="Arial" w:cs="Arial"/>
                <w:color w:val="333333"/>
                <w:sz w:val="27"/>
                <w:szCs w:val="27"/>
                <w:shd w:val="clear" w:color="auto" w:fill="FFFFFF"/>
              </w:rPr>
              <w:t>所以新型数据库如今在大数据的场景下，取代了传统关系型数据库成为主导。相信未来随着大数据的发展，新型数据库将会颠覆数据库领域。</w:t>
            </w:r>
          </w:p>
          <w:p w14:paraId="01B9F69B"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2. SQL</w:t>
            </w:r>
            <w:r w:rsidRPr="00B73589">
              <w:rPr>
                <w:rFonts w:ascii="Arial" w:hAnsi="Arial" w:cs="Arial"/>
                <w:color w:val="333333"/>
                <w:sz w:val="27"/>
                <w:szCs w:val="27"/>
                <w:shd w:val="clear" w:color="auto" w:fill="FFFFFF"/>
              </w:rPr>
              <w:t>与</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的集成遇到了挑战</w:t>
            </w:r>
          </w:p>
          <w:p w14:paraId="5636378D"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值得注意的是，除了</w:t>
            </w: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等新型数据库技术以外，传统的数据库厂商也在寻求能让关系型数据库完美对接</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等大数据架构的方法，但是仍然没有找到能很好解决的方法。</w:t>
            </w:r>
          </w:p>
          <w:p w14:paraId="737E83D9"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展会上，</w:t>
            </w:r>
            <w:r w:rsidRPr="00B73589">
              <w:rPr>
                <w:rFonts w:ascii="Arial" w:hAnsi="Arial" w:cs="Arial"/>
                <w:color w:val="333333"/>
                <w:sz w:val="27"/>
                <w:szCs w:val="27"/>
                <w:shd w:val="clear" w:color="auto" w:fill="FFFFFF"/>
              </w:rPr>
              <w:t>IBM</w:t>
            </w:r>
            <w:r w:rsidRPr="00B73589">
              <w:rPr>
                <w:rFonts w:ascii="Arial" w:hAnsi="Arial" w:cs="Arial"/>
                <w:color w:val="333333"/>
                <w:sz w:val="27"/>
                <w:szCs w:val="27"/>
                <w:shd w:val="clear" w:color="auto" w:fill="FFFFFF"/>
              </w:rPr>
              <w:t>的工程师们分享了他们在</w:t>
            </w:r>
            <w:r w:rsidRPr="00B73589">
              <w:rPr>
                <w:rFonts w:ascii="Arial" w:hAnsi="Arial" w:cs="Arial"/>
                <w:color w:val="333333"/>
                <w:sz w:val="27"/>
                <w:szCs w:val="27"/>
                <w:shd w:val="clear" w:color="auto" w:fill="FFFFFF"/>
              </w:rPr>
              <w:t>SQL</w:t>
            </w:r>
            <w:r w:rsidRPr="00B73589">
              <w:rPr>
                <w:rFonts w:ascii="Arial" w:hAnsi="Arial" w:cs="Arial"/>
                <w:color w:val="333333"/>
                <w:sz w:val="27"/>
                <w:szCs w:val="27"/>
                <w:shd w:val="clear" w:color="auto" w:fill="FFFFFF"/>
              </w:rPr>
              <w:t>与</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的结合上进行的尝试。其中提到，</w:t>
            </w:r>
            <w:r w:rsidRPr="00B73589">
              <w:rPr>
                <w:rFonts w:ascii="Arial" w:hAnsi="Arial" w:cs="Arial"/>
                <w:color w:val="333333"/>
                <w:sz w:val="27"/>
                <w:szCs w:val="27"/>
                <w:shd w:val="clear" w:color="auto" w:fill="FFFFFF"/>
              </w:rPr>
              <w:t>SQL</w:t>
            </w:r>
            <w:r w:rsidRPr="00B73589">
              <w:rPr>
                <w:rFonts w:ascii="Arial" w:hAnsi="Arial" w:cs="Arial"/>
                <w:color w:val="333333"/>
                <w:sz w:val="27"/>
                <w:szCs w:val="27"/>
                <w:shd w:val="clear" w:color="auto" w:fill="FFFFFF"/>
              </w:rPr>
              <w:t>和</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的对接主要的难点之一是</w:t>
            </w:r>
            <w:r w:rsidRPr="00B73589">
              <w:rPr>
                <w:rFonts w:ascii="Arial" w:hAnsi="Arial" w:cs="Arial"/>
                <w:color w:val="333333"/>
                <w:sz w:val="27"/>
                <w:szCs w:val="27"/>
                <w:shd w:val="clear" w:color="auto" w:fill="FFFFFF"/>
              </w:rPr>
              <w:t>SQL</w:t>
            </w:r>
            <w:r w:rsidRPr="00B73589">
              <w:rPr>
                <w:rFonts w:ascii="Arial" w:hAnsi="Arial" w:cs="Arial"/>
                <w:color w:val="333333"/>
                <w:sz w:val="27"/>
                <w:szCs w:val="27"/>
                <w:shd w:val="clear" w:color="auto" w:fill="FFFFFF"/>
              </w:rPr>
              <w:t>语句如何在</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上执行，因为</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的文件系统</w:t>
            </w:r>
            <w:r w:rsidRPr="00B73589">
              <w:rPr>
                <w:rFonts w:ascii="Arial" w:hAnsi="Arial" w:cs="Arial"/>
                <w:color w:val="333333"/>
                <w:sz w:val="27"/>
                <w:szCs w:val="27"/>
                <w:shd w:val="clear" w:color="auto" w:fill="FFFFFF"/>
              </w:rPr>
              <w:t>HDFS</w:t>
            </w:r>
            <w:r w:rsidRPr="00B73589">
              <w:rPr>
                <w:rFonts w:ascii="Arial" w:hAnsi="Arial" w:cs="Arial"/>
                <w:color w:val="333333"/>
                <w:sz w:val="27"/>
                <w:szCs w:val="27"/>
                <w:shd w:val="clear" w:color="auto" w:fill="FFFFFF"/>
              </w:rPr>
              <w:t>的设计并不能有效的运行</w:t>
            </w:r>
            <w:r w:rsidRPr="00B73589">
              <w:rPr>
                <w:rFonts w:ascii="Arial" w:hAnsi="Arial" w:cs="Arial"/>
                <w:color w:val="333333"/>
                <w:sz w:val="27"/>
                <w:szCs w:val="27"/>
                <w:shd w:val="clear" w:color="auto" w:fill="FFFFFF"/>
              </w:rPr>
              <w:t>SQL</w:t>
            </w:r>
            <w:r w:rsidRPr="00B73589">
              <w:rPr>
                <w:rFonts w:ascii="Arial" w:hAnsi="Arial" w:cs="Arial"/>
                <w:color w:val="333333"/>
                <w:sz w:val="27"/>
                <w:szCs w:val="27"/>
                <w:shd w:val="clear" w:color="auto" w:fill="FFFFFF"/>
              </w:rPr>
              <w:t>。</w:t>
            </w:r>
            <w:r w:rsidRPr="00B73589">
              <w:rPr>
                <w:rFonts w:ascii="Arial" w:hAnsi="Arial" w:cs="Arial"/>
                <w:color w:val="333333"/>
                <w:sz w:val="27"/>
                <w:szCs w:val="27"/>
                <w:shd w:val="clear" w:color="auto" w:fill="FFFFFF"/>
              </w:rPr>
              <w:t>IBM</w:t>
            </w:r>
            <w:r w:rsidRPr="00B73589">
              <w:rPr>
                <w:rFonts w:ascii="Arial" w:hAnsi="Arial" w:cs="Arial"/>
                <w:color w:val="333333"/>
                <w:sz w:val="27"/>
                <w:szCs w:val="27"/>
                <w:shd w:val="clear" w:color="auto" w:fill="FFFFFF"/>
              </w:rPr>
              <w:t>则正在探究如何更好的解决这一个</w:t>
            </w:r>
            <w:r w:rsidRPr="00B73589">
              <w:rPr>
                <w:rFonts w:ascii="Arial" w:hAnsi="Arial" w:cs="Arial"/>
                <w:color w:val="333333"/>
                <w:sz w:val="27"/>
                <w:szCs w:val="27"/>
                <w:shd w:val="clear" w:color="auto" w:fill="FFFFFF"/>
              </w:rPr>
              <w:t>SQL</w:t>
            </w:r>
            <w:r w:rsidRPr="00B73589">
              <w:rPr>
                <w:rFonts w:ascii="Arial" w:hAnsi="Arial" w:cs="Arial"/>
                <w:color w:val="333333"/>
                <w:sz w:val="27"/>
                <w:szCs w:val="27"/>
                <w:shd w:val="clear" w:color="auto" w:fill="FFFFFF"/>
              </w:rPr>
              <w:t>和</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对接的核心问题。大会上</w:t>
            </w:r>
            <w:r w:rsidRPr="00B73589">
              <w:rPr>
                <w:rFonts w:ascii="Arial" w:hAnsi="Arial" w:cs="Arial"/>
                <w:color w:val="333333"/>
                <w:sz w:val="27"/>
                <w:szCs w:val="27"/>
                <w:shd w:val="clear" w:color="auto" w:fill="FFFFFF"/>
              </w:rPr>
              <w:t>IBM</w:t>
            </w:r>
            <w:r w:rsidRPr="00B73589">
              <w:rPr>
                <w:rFonts w:ascii="Arial" w:hAnsi="Arial" w:cs="Arial"/>
                <w:color w:val="333333"/>
                <w:sz w:val="27"/>
                <w:szCs w:val="27"/>
                <w:shd w:val="clear" w:color="auto" w:fill="FFFFFF"/>
              </w:rPr>
              <w:t>分享的就是基于</w:t>
            </w:r>
            <w:r w:rsidRPr="00B73589">
              <w:rPr>
                <w:rFonts w:ascii="Arial" w:hAnsi="Arial" w:cs="Arial"/>
                <w:color w:val="333333"/>
                <w:sz w:val="27"/>
                <w:szCs w:val="27"/>
                <w:shd w:val="clear" w:color="auto" w:fill="FFFFFF"/>
              </w:rPr>
              <w:t>IBM</w:t>
            </w:r>
            <w:r w:rsidRPr="00B73589">
              <w:rPr>
                <w:rFonts w:ascii="Arial" w:hAnsi="Arial" w:cs="Arial"/>
                <w:color w:val="333333"/>
                <w:sz w:val="27"/>
                <w:szCs w:val="27"/>
                <w:shd w:val="clear" w:color="auto" w:fill="FFFFFF"/>
              </w:rPr>
              <w:t>的</w:t>
            </w:r>
            <w:proofErr w:type="spellStart"/>
            <w:r w:rsidRPr="00B73589">
              <w:rPr>
                <w:rFonts w:ascii="Arial" w:hAnsi="Arial" w:cs="Arial"/>
                <w:color w:val="333333"/>
                <w:sz w:val="27"/>
                <w:szCs w:val="27"/>
                <w:shd w:val="clear" w:color="auto" w:fill="FFFFFF"/>
              </w:rPr>
              <w:t>BigInsight</w:t>
            </w:r>
            <w:proofErr w:type="spellEnd"/>
            <w:r w:rsidRPr="00B73589">
              <w:rPr>
                <w:rFonts w:ascii="Arial" w:hAnsi="Arial" w:cs="Arial"/>
                <w:color w:val="333333"/>
                <w:sz w:val="27"/>
                <w:szCs w:val="27"/>
                <w:shd w:val="clear" w:color="auto" w:fill="FFFFFF"/>
              </w:rPr>
              <w:t xml:space="preserve"> </w:t>
            </w:r>
            <w:r w:rsidRPr="00B73589">
              <w:rPr>
                <w:rFonts w:ascii="Arial" w:hAnsi="Arial" w:cs="Arial"/>
                <w:color w:val="333333"/>
                <w:sz w:val="27"/>
                <w:szCs w:val="27"/>
                <w:shd w:val="clear" w:color="auto" w:fill="FFFFFF"/>
              </w:rPr>
              <w:t>的</w:t>
            </w:r>
            <w:proofErr w:type="spellStart"/>
            <w:r w:rsidRPr="00B73589">
              <w:rPr>
                <w:rFonts w:ascii="Arial" w:hAnsi="Arial" w:cs="Arial"/>
                <w:color w:val="333333"/>
                <w:sz w:val="27"/>
                <w:szCs w:val="27"/>
                <w:shd w:val="clear" w:color="auto" w:fill="FFFFFF"/>
              </w:rPr>
              <w:t>BigSQL</w:t>
            </w:r>
            <w:proofErr w:type="spellEnd"/>
            <w:r w:rsidRPr="00B73589">
              <w:rPr>
                <w:rFonts w:ascii="Arial" w:hAnsi="Arial" w:cs="Arial"/>
                <w:color w:val="333333"/>
                <w:sz w:val="27"/>
                <w:szCs w:val="27"/>
                <w:shd w:val="clear" w:color="auto" w:fill="FFFFFF"/>
              </w:rPr>
              <w:t>实现的</w:t>
            </w:r>
            <w:r w:rsidRPr="00B73589">
              <w:rPr>
                <w:rFonts w:ascii="Arial" w:hAnsi="Arial" w:cs="Arial"/>
                <w:color w:val="333333"/>
                <w:sz w:val="27"/>
                <w:szCs w:val="27"/>
                <w:shd w:val="clear" w:color="auto" w:fill="FFFFFF"/>
              </w:rPr>
              <w:t>SQL</w:t>
            </w:r>
            <w:r w:rsidRPr="00B73589">
              <w:rPr>
                <w:rFonts w:ascii="Arial" w:hAnsi="Arial" w:cs="Arial"/>
                <w:color w:val="333333"/>
                <w:sz w:val="27"/>
                <w:szCs w:val="27"/>
                <w:shd w:val="clear" w:color="auto" w:fill="FFFFFF"/>
              </w:rPr>
              <w:t>与</w:t>
            </w:r>
            <w:r w:rsidRPr="00B73589">
              <w:rPr>
                <w:rFonts w:ascii="Arial" w:hAnsi="Arial" w:cs="Arial"/>
                <w:color w:val="333333"/>
                <w:sz w:val="27"/>
                <w:szCs w:val="27"/>
                <w:shd w:val="clear" w:color="auto" w:fill="FFFFFF"/>
              </w:rPr>
              <w:t>Hadoop</w:t>
            </w:r>
            <w:r w:rsidRPr="00B73589">
              <w:rPr>
                <w:rFonts w:ascii="Arial" w:hAnsi="Arial" w:cs="Arial"/>
                <w:color w:val="333333"/>
                <w:sz w:val="27"/>
                <w:szCs w:val="27"/>
                <w:shd w:val="clear" w:color="auto" w:fill="FFFFFF"/>
              </w:rPr>
              <w:t>对接。</w:t>
            </w:r>
          </w:p>
          <w:p w14:paraId="5795209B"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同样作为传统</w:t>
            </w:r>
            <w:r w:rsidRPr="00B73589">
              <w:rPr>
                <w:rFonts w:ascii="Arial" w:hAnsi="Arial" w:cs="Arial"/>
                <w:color w:val="333333"/>
                <w:sz w:val="27"/>
                <w:szCs w:val="27"/>
                <w:shd w:val="clear" w:color="auto" w:fill="FFFFFF"/>
              </w:rPr>
              <w:t>RDBMS</w:t>
            </w:r>
            <w:r w:rsidRPr="00B73589">
              <w:rPr>
                <w:rFonts w:ascii="Arial" w:hAnsi="Arial" w:cs="Arial"/>
                <w:color w:val="333333"/>
                <w:sz w:val="27"/>
                <w:szCs w:val="27"/>
                <w:shd w:val="clear" w:color="auto" w:fill="FFFFFF"/>
              </w:rPr>
              <w:t>领头羊的</w:t>
            </w:r>
            <w:r w:rsidRPr="00B73589">
              <w:rPr>
                <w:rFonts w:ascii="Arial" w:hAnsi="Arial" w:cs="Arial"/>
                <w:color w:val="333333"/>
                <w:sz w:val="27"/>
                <w:szCs w:val="27"/>
                <w:shd w:val="clear" w:color="auto" w:fill="FFFFFF"/>
              </w:rPr>
              <w:t>Oracle</w:t>
            </w:r>
            <w:r w:rsidRPr="00B73589">
              <w:rPr>
                <w:rFonts w:ascii="Arial" w:hAnsi="Arial" w:cs="Arial"/>
                <w:color w:val="333333"/>
                <w:sz w:val="27"/>
                <w:szCs w:val="27"/>
                <w:shd w:val="clear" w:color="auto" w:fill="FFFFFF"/>
              </w:rPr>
              <w:t>也在大会上发布了最新版的</w:t>
            </w:r>
            <w:r w:rsidRPr="00B73589">
              <w:rPr>
                <w:rFonts w:ascii="Arial" w:hAnsi="Arial" w:cs="Arial"/>
                <w:color w:val="333333"/>
                <w:sz w:val="27"/>
                <w:szCs w:val="27"/>
                <w:shd w:val="clear" w:color="auto" w:fill="FFFFFF"/>
              </w:rPr>
              <w:t xml:space="preserve">Oracle </w:t>
            </w:r>
            <w:proofErr w:type="spellStart"/>
            <w:r w:rsidRPr="00B73589">
              <w:rPr>
                <w:rFonts w:ascii="Arial" w:hAnsi="Arial" w:cs="Arial"/>
                <w:color w:val="333333"/>
                <w:sz w:val="27"/>
                <w:szCs w:val="27"/>
                <w:shd w:val="clear" w:color="auto" w:fill="FFFFFF"/>
              </w:rPr>
              <w:t>BigDataSQL</w:t>
            </w:r>
            <w:proofErr w:type="spellEnd"/>
            <w:r w:rsidRPr="00B73589">
              <w:rPr>
                <w:rFonts w:ascii="Arial" w:hAnsi="Arial" w:cs="Arial"/>
                <w:color w:val="333333"/>
                <w:sz w:val="27"/>
                <w:szCs w:val="27"/>
                <w:shd w:val="clear" w:color="auto" w:fill="FFFFFF"/>
              </w:rPr>
              <w:t>以及</w:t>
            </w:r>
            <w:r w:rsidRPr="00B73589">
              <w:rPr>
                <w:rFonts w:ascii="Arial" w:hAnsi="Arial" w:cs="Arial"/>
                <w:color w:val="333333"/>
                <w:sz w:val="27"/>
                <w:szCs w:val="27"/>
                <w:shd w:val="clear" w:color="auto" w:fill="FFFFFF"/>
              </w:rPr>
              <w:t>Oracle NoSQL</w:t>
            </w:r>
            <w:r w:rsidRPr="00B73589">
              <w:rPr>
                <w:rFonts w:ascii="Arial" w:hAnsi="Arial" w:cs="Arial"/>
                <w:color w:val="333333"/>
                <w:sz w:val="27"/>
                <w:szCs w:val="27"/>
                <w:shd w:val="clear" w:color="auto" w:fill="FFFFFF"/>
              </w:rPr>
              <w:t>等等大数据产品。</w:t>
            </w:r>
          </w:p>
          <w:p w14:paraId="0F10AF0E"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这些</w:t>
            </w:r>
            <w:r w:rsidRPr="00B73589">
              <w:rPr>
                <w:rFonts w:ascii="Arial" w:hAnsi="Arial" w:cs="Arial"/>
                <w:color w:val="333333"/>
                <w:sz w:val="27"/>
                <w:szCs w:val="27"/>
                <w:shd w:val="clear" w:color="auto" w:fill="FFFFFF"/>
              </w:rPr>
              <w:t>RDBMS</w:t>
            </w:r>
            <w:r w:rsidRPr="00B73589">
              <w:rPr>
                <w:rFonts w:ascii="Arial" w:hAnsi="Arial" w:cs="Arial"/>
                <w:color w:val="333333"/>
                <w:sz w:val="27"/>
                <w:szCs w:val="27"/>
                <w:shd w:val="clear" w:color="auto" w:fill="FFFFFF"/>
              </w:rPr>
              <w:t>先驱们的这些举动也从侧面说明了，新型的数据库的出现不仅很有必要，而且完全有能力替代很大一部分关系型数据库的应用场景。</w:t>
            </w:r>
          </w:p>
          <w:p w14:paraId="0E187046"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 xml:space="preserve">3. </w:t>
            </w:r>
            <w:r w:rsidRPr="00B73589">
              <w:rPr>
                <w:rFonts w:ascii="Arial" w:hAnsi="Arial" w:cs="Arial"/>
                <w:color w:val="333333"/>
                <w:sz w:val="27"/>
                <w:szCs w:val="27"/>
                <w:shd w:val="clear" w:color="auto" w:fill="FFFFFF"/>
              </w:rPr>
              <w:t>大数据架构加强对</w:t>
            </w: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的支持</w:t>
            </w:r>
          </w:p>
          <w:p w14:paraId="5A97EC25"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在数据库领域的影响力日渐壮大，领头羊</w:t>
            </w:r>
            <w:r w:rsidRPr="00B73589">
              <w:rPr>
                <w:rFonts w:ascii="Arial" w:hAnsi="Arial" w:cs="Arial"/>
                <w:color w:val="333333"/>
                <w:sz w:val="27"/>
                <w:szCs w:val="27"/>
                <w:shd w:val="clear" w:color="auto" w:fill="FFFFFF"/>
              </w:rPr>
              <w:t>MongoDB</w:t>
            </w:r>
            <w:r w:rsidRPr="00B73589">
              <w:rPr>
                <w:rFonts w:ascii="Arial" w:hAnsi="Arial" w:cs="Arial"/>
                <w:color w:val="333333"/>
                <w:sz w:val="27"/>
                <w:szCs w:val="27"/>
                <w:shd w:val="clear" w:color="auto" w:fill="FFFFFF"/>
              </w:rPr>
              <w:t>，</w:t>
            </w:r>
            <w:r w:rsidRPr="00B73589">
              <w:rPr>
                <w:rFonts w:ascii="Arial" w:hAnsi="Arial" w:cs="Arial"/>
                <w:color w:val="333333"/>
                <w:sz w:val="27"/>
                <w:szCs w:val="27"/>
                <w:shd w:val="clear" w:color="auto" w:fill="FFFFFF"/>
              </w:rPr>
              <w:t>Cassandra</w:t>
            </w:r>
            <w:r w:rsidRPr="00B73589">
              <w:rPr>
                <w:rFonts w:ascii="Arial" w:hAnsi="Arial" w:cs="Arial"/>
                <w:color w:val="333333"/>
                <w:sz w:val="27"/>
                <w:szCs w:val="27"/>
                <w:shd w:val="clear" w:color="auto" w:fill="FFFFFF"/>
              </w:rPr>
              <w:t>和</w:t>
            </w:r>
            <w:r w:rsidRPr="00B73589">
              <w:rPr>
                <w:rFonts w:ascii="Arial" w:hAnsi="Arial" w:cs="Arial"/>
                <w:color w:val="333333"/>
                <w:sz w:val="27"/>
                <w:szCs w:val="27"/>
                <w:shd w:val="clear" w:color="auto" w:fill="FFFFFF"/>
              </w:rPr>
              <w:t>Redis</w:t>
            </w:r>
            <w:r w:rsidRPr="00B73589">
              <w:rPr>
                <w:rFonts w:ascii="Arial" w:hAnsi="Arial" w:cs="Arial"/>
                <w:color w:val="333333"/>
                <w:sz w:val="27"/>
                <w:szCs w:val="27"/>
                <w:shd w:val="clear" w:color="auto" w:fill="FFFFFF"/>
              </w:rPr>
              <w:t>已经在</w:t>
            </w:r>
            <w:r w:rsidRPr="00B73589">
              <w:rPr>
                <w:rFonts w:ascii="Arial" w:hAnsi="Arial" w:cs="Arial"/>
                <w:color w:val="333333"/>
                <w:sz w:val="27"/>
                <w:szCs w:val="27"/>
                <w:shd w:val="clear" w:color="auto" w:fill="FFFFFF"/>
              </w:rPr>
              <w:t>DB-Engine</w:t>
            </w:r>
            <w:r w:rsidRPr="00B73589">
              <w:rPr>
                <w:rFonts w:ascii="Arial" w:hAnsi="Arial" w:cs="Arial"/>
                <w:color w:val="333333"/>
                <w:sz w:val="27"/>
                <w:szCs w:val="27"/>
                <w:shd w:val="clear" w:color="auto" w:fill="FFFFFF"/>
              </w:rPr>
              <w:t>的数据库排名上进入了前十。所以许多的大数据架构、平台也都在越来越强化对于</w:t>
            </w: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数据库的支持。</w:t>
            </w:r>
          </w:p>
          <w:p w14:paraId="114B228F" w14:textId="77777777" w:rsidR="00B73589" w:rsidRPr="00B73589" w:rsidRDefault="00B73589" w:rsidP="00B73589">
            <w:pPr>
              <w:ind w:firstLineChars="200" w:firstLine="540"/>
              <w:rPr>
                <w:rFonts w:ascii="Arial" w:hAnsi="Arial" w:cs="Arial"/>
                <w:color w:val="333333"/>
                <w:sz w:val="27"/>
                <w:szCs w:val="27"/>
                <w:shd w:val="clear" w:color="auto" w:fill="FFFFFF"/>
              </w:rPr>
            </w:pPr>
            <w:r w:rsidRPr="00B73589">
              <w:rPr>
                <w:rFonts w:ascii="Arial" w:hAnsi="Arial" w:cs="Arial"/>
                <w:color w:val="333333"/>
                <w:sz w:val="27"/>
                <w:szCs w:val="27"/>
                <w:shd w:val="clear" w:color="auto" w:fill="FFFFFF"/>
              </w:rPr>
              <w:t>可以看到，</w:t>
            </w: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数据库在大数据生态系统中的作用和地位正在不断的提升，相信在大数据渐渐普及的将来，</w:t>
            </w:r>
            <w:r w:rsidRPr="00B73589">
              <w:rPr>
                <w:rFonts w:ascii="Arial" w:hAnsi="Arial" w:cs="Arial"/>
                <w:color w:val="333333"/>
                <w:sz w:val="27"/>
                <w:szCs w:val="27"/>
                <w:shd w:val="clear" w:color="auto" w:fill="FFFFFF"/>
              </w:rPr>
              <w:t>NoSQL</w:t>
            </w:r>
            <w:r w:rsidRPr="00B73589">
              <w:rPr>
                <w:rFonts w:ascii="Arial" w:hAnsi="Arial" w:cs="Arial"/>
                <w:color w:val="333333"/>
                <w:sz w:val="27"/>
                <w:szCs w:val="27"/>
                <w:shd w:val="clear" w:color="auto" w:fill="FFFFFF"/>
              </w:rPr>
              <w:t>甚至有希望取代关系型成为数据库的先锋。</w:t>
            </w:r>
          </w:p>
          <w:p w14:paraId="78FE129C" w14:textId="0A7976A2" w:rsidR="00B73589" w:rsidRPr="00B73589" w:rsidRDefault="00B73589" w:rsidP="00B73589">
            <w:pPr>
              <w:ind w:firstLineChars="200" w:firstLine="540"/>
              <w:rPr>
                <w:rFonts w:ascii="Arial" w:hAnsi="Arial" w:cs="Arial"/>
                <w:color w:val="333333"/>
                <w:sz w:val="27"/>
                <w:szCs w:val="27"/>
                <w:shd w:val="clear" w:color="auto" w:fill="FFFFFF"/>
              </w:rPr>
            </w:pPr>
          </w:p>
          <w:p w14:paraId="0862C2B8" w14:textId="77777777" w:rsidR="00B73589" w:rsidRPr="00B73589" w:rsidRDefault="00B73589">
            <w:pPr>
              <w:ind w:firstLineChars="200" w:firstLine="540"/>
              <w:rPr>
                <w:rFonts w:ascii="Arial" w:hAnsi="Arial" w:cs="Arial"/>
                <w:color w:val="333333"/>
                <w:sz w:val="27"/>
                <w:szCs w:val="27"/>
                <w:shd w:val="clear" w:color="auto" w:fill="FFFFFF"/>
              </w:rPr>
            </w:pPr>
          </w:p>
          <w:p w14:paraId="62E5B1FC" w14:textId="77777777" w:rsidR="00B73589" w:rsidRDefault="00B73589">
            <w:pPr>
              <w:ind w:firstLineChars="200" w:firstLine="540"/>
              <w:rPr>
                <w:rFonts w:ascii="Arial" w:hAnsi="Arial" w:cs="Arial"/>
                <w:color w:val="333333"/>
                <w:sz w:val="27"/>
                <w:szCs w:val="27"/>
                <w:shd w:val="clear" w:color="auto" w:fill="FFFFFF"/>
              </w:rPr>
            </w:pPr>
          </w:p>
          <w:p w14:paraId="4C5E00C5" w14:textId="77777777" w:rsidR="00B73589" w:rsidRDefault="00B73589">
            <w:pPr>
              <w:ind w:firstLineChars="200" w:firstLine="540"/>
              <w:rPr>
                <w:rFonts w:ascii="Arial" w:hAnsi="Arial" w:cs="Arial"/>
                <w:color w:val="333333"/>
                <w:sz w:val="27"/>
                <w:szCs w:val="27"/>
                <w:shd w:val="clear" w:color="auto" w:fill="FFFFFF"/>
              </w:rPr>
            </w:pPr>
          </w:p>
          <w:p w14:paraId="1FA8279C" w14:textId="77777777" w:rsidR="00B73589" w:rsidRDefault="00B73589">
            <w:pPr>
              <w:ind w:firstLineChars="200" w:firstLine="540"/>
              <w:rPr>
                <w:rFonts w:ascii="Arial" w:hAnsi="Arial" w:cs="Arial"/>
                <w:color w:val="333333"/>
                <w:sz w:val="27"/>
                <w:szCs w:val="27"/>
                <w:shd w:val="clear" w:color="auto" w:fill="FFFFFF"/>
              </w:rPr>
            </w:pPr>
          </w:p>
          <w:p w14:paraId="6E8F3D17" w14:textId="77777777" w:rsidR="00B73589" w:rsidRDefault="00B73589">
            <w:pPr>
              <w:ind w:firstLineChars="200" w:firstLine="540"/>
              <w:rPr>
                <w:rFonts w:ascii="Arial" w:hAnsi="Arial" w:cs="Arial"/>
                <w:color w:val="333333"/>
                <w:sz w:val="27"/>
                <w:szCs w:val="27"/>
                <w:shd w:val="clear" w:color="auto" w:fill="FFFFFF"/>
              </w:rPr>
            </w:pPr>
          </w:p>
          <w:p w14:paraId="704E684D" w14:textId="77777777" w:rsidR="00B73589" w:rsidRDefault="00B73589">
            <w:pPr>
              <w:ind w:firstLineChars="200" w:firstLine="540"/>
              <w:rPr>
                <w:rFonts w:ascii="Arial" w:hAnsi="Arial" w:cs="Arial"/>
                <w:color w:val="333333"/>
                <w:sz w:val="27"/>
                <w:szCs w:val="27"/>
                <w:shd w:val="clear" w:color="auto" w:fill="FFFFFF"/>
              </w:rPr>
            </w:pPr>
          </w:p>
          <w:p w14:paraId="3C985F23" w14:textId="77777777" w:rsidR="00B73589" w:rsidRDefault="00B73589">
            <w:pPr>
              <w:ind w:firstLineChars="200" w:firstLine="540"/>
              <w:rPr>
                <w:rFonts w:ascii="Arial" w:hAnsi="Arial" w:cs="Arial"/>
                <w:color w:val="333333"/>
                <w:sz w:val="27"/>
                <w:szCs w:val="27"/>
                <w:shd w:val="clear" w:color="auto" w:fill="FFFFFF"/>
              </w:rPr>
            </w:pPr>
          </w:p>
          <w:p w14:paraId="11FF144A" w14:textId="77777777" w:rsidR="00B73589" w:rsidRDefault="00B73589">
            <w:pPr>
              <w:ind w:firstLineChars="200" w:firstLine="540"/>
              <w:rPr>
                <w:rFonts w:ascii="Arial" w:hAnsi="Arial" w:cs="Arial"/>
                <w:color w:val="333333"/>
                <w:sz w:val="27"/>
                <w:szCs w:val="27"/>
                <w:shd w:val="clear" w:color="auto" w:fill="FFFFFF"/>
              </w:rPr>
            </w:pPr>
          </w:p>
          <w:p w14:paraId="59A61284" w14:textId="77777777" w:rsidR="00B73589" w:rsidRDefault="00B73589">
            <w:pPr>
              <w:ind w:firstLineChars="200" w:firstLine="540"/>
              <w:rPr>
                <w:rFonts w:ascii="Arial" w:hAnsi="Arial" w:cs="Arial"/>
                <w:color w:val="333333"/>
                <w:sz w:val="27"/>
                <w:szCs w:val="27"/>
                <w:shd w:val="clear" w:color="auto" w:fill="FFFFFF"/>
              </w:rPr>
            </w:pPr>
          </w:p>
          <w:p w14:paraId="3B94082C" w14:textId="77777777" w:rsidR="00B73589" w:rsidRDefault="00B73589">
            <w:pPr>
              <w:ind w:firstLineChars="200" w:firstLine="540"/>
              <w:rPr>
                <w:rFonts w:ascii="Arial" w:hAnsi="Arial" w:cs="Arial"/>
                <w:color w:val="333333"/>
                <w:sz w:val="27"/>
                <w:szCs w:val="27"/>
                <w:shd w:val="clear" w:color="auto" w:fill="FFFFFF"/>
              </w:rPr>
            </w:pPr>
          </w:p>
          <w:p w14:paraId="39356D37" w14:textId="62644774" w:rsidR="00B73589" w:rsidRDefault="00B73589" w:rsidP="00635332">
            <w:pPr>
              <w:rPr>
                <w:rFonts w:hint="eastAsia"/>
              </w:rPr>
            </w:pPr>
          </w:p>
        </w:tc>
      </w:tr>
    </w:tbl>
    <w:p w14:paraId="574FAF3A" w14:textId="14DEA0C6" w:rsidR="005F18E7" w:rsidRDefault="005F18E7">
      <w:pPr>
        <w:tabs>
          <w:tab w:val="clear" w:pos="377"/>
        </w:tabs>
        <w:spacing w:line="240" w:lineRule="auto"/>
        <w:jc w:val="left"/>
        <w:rPr>
          <w:rFonts w:ascii="黑体" w:eastAsia="黑体" w:hint="eastAsia"/>
          <w:bCs/>
          <w:kern w:val="44"/>
          <w:sz w:val="30"/>
          <w:szCs w:val="30"/>
        </w:rPr>
      </w:pPr>
    </w:p>
    <w:p w14:paraId="27022F85" w14:textId="77777777" w:rsidR="005F18E7" w:rsidRDefault="00456BF9">
      <w:pPr>
        <w:pStyle w:val="1"/>
        <w:adjustRightInd w:val="0"/>
        <w:snapToGrid w:val="0"/>
        <w:jc w:val="left"/>
      </w:pPr>
      <w:bookmarkStart w:id="8" w:name="_Toc2794041"/>
      <w:r>
        <w:rPr>
          <w:rFonts w:hint="eastAsia"/>
        </w:rPr>
        <w:t>4</w:t>
      </w:r>
      <w:r>
        <w:t>.</w:t>
      </w:r>
      <w:r>
        <w:rPr>
          <w:rFonts w:hint="eastAsia"/>
        </w:rPr>
        <w:t>实习心得</w:t>
      </w:r>
      <w:r>
        <w:t>体会</w:t>
      </w:r>
      <w:bookmarkEnd w:id="8"/>
    </w:p>
    <w:p w14:paraId="0E8B0CC0" w14:textId="77777777" w:rsidR="00635332" w:rsidRPr="00635332" w:rsidRDefault="00635332" w:rsidP="00635332">
      <w:pPr>
        <w:adjustRightInd w:val="0"/>
        <w:snapToGrid w:val="0"/>
        <w:ind w:firstLine="465"/>
      </w:pPr>
      <w:r w:rsidRPr="00635332">
        <w:t>数据库作为底层的数据存储和管理工具，是大数据生态系统中不可或缺的一环。传统的关系型数据库已经存在了几十年，虽然有其适合的场景，但是对于大数据的应用下，存在较多的局限性。新型的数据库是本届</w:t>
      </w:r>
      <w:r w:rsidRPr="00635332">
        <w:t>SHW</w:t>
      </w:r>
      <w:r w:rsidRPr="00635332">
        <w:t>大会的焦点话题之一。高性能、高可用、灵活的数据结构等等主要特性，都让他成为大数据存储分析的</w:t>
      </w:r>
      <w:proofErr w:type="gramStart"/>
      <w:r w:rsidRPr="00635332">
        <w:t>不</w:t>
      </w:r>
      <w:proofErr w:type="gramEnd"/>
      <w:r w:rsidRPr="00635332">
        <w:t>二之选。所以我也希望大家能更多的关注新型数据库的发展。</w:t>
      </w:r>
    </w:p>
    <w:p w14:paraId="278C8A99" w14:textId="77777777" w:rsidR="00635332" w:rsidRPr="00635332" w:rsidRDefault="00635332" w:rsidP="00635332">
      <w:pPr>
        <w:adjustRightInd w:val="0"/>
        <w:snapToGrid w:val="0"/>
        <w:ind w:firstLine="465"/>
      </w:pPr>
      <w:r w:rsidRPr="00635332">
        <w:t>希望不断完善自己的知识架构，不断总结和归纳，将学到的知识转化为自己的能力。迅速地不断地获得工作反馈，让自己更快成长。</w:t>
      </w:r>
    </w:p>
    <w:p w14:paraId="1F0D4220" w14:textId="77777777" w:rsidR="005F18E7" w:rsidRPr="00635332" w:rsidRDefault="005F18E7">
      <w:pPr>
        <w:adjustRightInd w:val="0"/>
        <w:snapToGrid w:val="0"/>
        <w:ind w:firstLine="465"/>
      </w:pPr>
    </w:p>
    <w:p w14:paraId="5AAE78CD" w14:textId="77777777" w:rsidR="005F18E7" w:rsidRDefault="005F18E7">
      <w:pPr>
        <w:adjustRightInd w:val="0"/>
        <w:snapToGrid w:val="0"/>
        <w:ind w:firstLine="465"/>
      </w:pPr>
    </w:p>
    <w:p w14:paraId="725D2CA2" w14:textId="77777777" w:rsidR="005F18E7" w:rsidRDefault="00456BF9">
      <w:pPr>
        <w:pStyle w:val="1"/>
        <w:adjustRightInd w:val="0"/>
        <w:snapToGrid w:val="0"/>
        <w:jc w:val="left"/>
      </w:pPr>
      <w:bookmarkStart w:id="9" w:name="_Toc2794042"/>
      <w:r>
        <w:rPr>
          <w:rFonts w:hint="eastAsia"/>
        </w:rPr>
        <w:t>5</w:t>
      </w:r>
      <w:r>
        <w:t>.</w:t>
      </w:r>
      <w:r>
        <w:rPr>
          <w:rFonts w:hint="eastAsia"/>
        </w:rPr>
        <w:t>实习</w:t>
      </w:r>
      <w:r>
        <w:t>总结</w:t>
      </w:r>
      <w:bookmarkEnd w:id="9"/>
    </w:p>
    <w:p w14:paraId="7BA4A077" w14:textId="77777777" w:rsidR="000D6F35" w:rsidRDefault="000D6F35" w:rsidP="000D6F35">
      <w:r w:rsidRPr="000D6F35">
        <w:rPr>
          <w:rFonts w:hint="eastAsia"/>
        </w:rPr>
        <w:t>这短短的时间里，让我深深的感觉到自己在实际应用中所学专业知识的匮乏。让我真真领悟到“学无止境”这句话的涵义。而老师所讲的，都是课本上没有而对我们又非常实用的东西，这又给我们的实</w:t>
      </w:r>
      <w:proofErr w:type="gramStart"/>
      <w:r w:rsidRPr="000D6F35">
        <w:rPr>
          <w:rFonts w:hint="eastAsia"/>
        </w:rPr>
        <w:t>训增加</w:t>
      </w:r>
      <w:proofErr w:type="gramEnd"/>
      <w:r w:rsidRPr="000D6F35">
        <w:rPr>
          <w:rFonts w:hint="eastAsia"/>
        </w:rPr>
        <w:t>了</w:t>
      </w:r>
      <w:proofErr w:type="gramStart"/>
      <w:r w:rsidRPr="000D6F35">
        <w:rPr>
          <w:rFonts w:hint="eastAsia"/>
        </w:rPr>
        <w:t>浓墨淡采的</w:t>
      </w:r>
      <w:proofErr w:type="gramEnd"/>
      <w:r w:rsidRPr="000D6F35">
        <w:rPr>
          <w:rFonts w:hint="eastAsia"/>
        </w:rPr>
        <w:t>光辉。我懂得了实际生活中，专业知识是怎样应用与实践的。</w:t>
      </w:r>
    </w:p>
    <w:p w14:paraId="0363B5D8" w14:textId="04A65201" w:rsidR="000D6F35" w:rsidRPr="000D6F35" w:rsidRDefault="000D6F35" w:rsidP="000D6F35">
      <w:r w:rsidRPr="000D6F35">
        <w:rPr>
          <w:rFonts w:hint="eastAsia"/>
        </w:rPr>
        <w:t>在这些过程中，我不仅知道了职业生涯所需具备的专业知识，而且让我深深体会到一个团队中各成员合作的重要性，要善于团队合作，善于利用别人的智慧，这才是大智慧。靠单一的力量是很难完成一个大项目的，在进行团队合作的时候，还要耐心听取每个成员的意见，合作带来的往往是更完美的成果。</w:t>
      </w:r>
      <w:r w:rsidRPr="000D6F35">
        <w:rPr>
          <w:rFonts w:hint="eastAsia"/>
        </w:rPr>
        <w:t> </w:t>
      </w:r>
    </w:p>
    <w:p w14:paraId="2343C9A8" w14:textId="77777777" w:rsidR="000D6F35" w:rsidRPr="000D6F35" w:rsidRDefault="000D6F35" w:rsidP="000D6F35">
      <w:r w:rsidRPr="000D6F35">
        <w:rPr>
          <w:rFonts w:hint="eastAsia"/>
        </w:rPr>
        <w:t>除此课本上的知识毕竟有限。通过实训，大家都有这样一个感觉，课本上的理论知识与实际工作有很大差距，只有知识是远远不够的，专业技能急需提高。</w:t>
      </w:r>
      <w:r w:rsidRPr="000D6F35">
        <w:rPr>
          <w:rFonts w:hint="eastAsia"/>
        </w:rPr>
        <w:t> </w:t>
      </w:r>
    </w:p>
    <w:p w14:paraId="33CCD049" w14:textId="77777777" w:rsidR="005F18E7" w:rsidRDefault="00456BF9">
      <w:pPr>
        <w:tabs>
          <w:tab w:val="clear" w:pos="377"/>
        </w:tabs>
        <w:spacing w:line="240" w:lineRule="auto"/>
        <w:jc w:val="left"/>
        <w:rPr>
          <w:rFonts w:ascii="宋体" w:hAnsi="宋体"/>
        </w:rPr>
      </w:pPr>
      <w:r>
        <w:rPr>
          <w:rFonts w:ascii="宋体" w:hAnsi="宋体"/>
        </w:rPr>
        <w:br w:type="page"/>
      </w:r>
    </w:p>
    <w:p w14:paraId="535F4F1E" w14:textId="77777777" w:rsidR="005F18E7" w:rsidRDefault="00456BF9">
      <w:pPr>
        <w:pStyle w:val="1"/>
        <w:adjustRightInd w:val="0"/>
        <w:snapToGrid w:val="0"/>
        <w:jc w:val="left"/>
        <w:rPr>
          <w:rFonts w:ascii="宋体" w:hAnsi="宋体"/>
        </w:rPr>
      </w:pPr>
      <w:bookmarkStart w:id="10" w:name="_Toc2794043"/>
      <w:r>
        <w:rPr>
          <w:rFonts w:ascii="宋体" w:hAnsi="宋体" w:hint="eastAsia"/>
        </w:rPr>
        <w:t>6</w:t>
      </w:r>
      <w:r>
        <w:rPr>
          <w:rFonts w:ascii="宋体" w:hAnsi="宋体"/>
        </w:rPr>
        <w:t>.</w:t>
      </w:r>
      <w:r>
        <w:rPr>
          <w:rFonts w:ascii="宋体" w:hAnsi="宋体" w:hint="eastAsia"/>
        </w:rPr>
        <w:t>指导</w:t>
      </w:r>
      <w:r>
        <w:rPr>
          <w:rFonts w:ascii="宋体" w:hAnsi="宋体"/>
        </w:rPr>
        <w:t>教师评阅</w:t>
      </w:r>
      <w:bookmarkEnd w:id="10"/>
    </w:p>
    <w:tbl>
      <w:tblPr>
        <w:tblStyle w:val="a9"/>
        <w:tblW w:w="0" w:type="auto"/>
        <w:tblLook w:val="04A0" w:firstRow="1" w:lastRow="0" w:firstColumn="1" w:lastColumn="0" w:noHBand="0" w:noVBand="1"/>
      </w:tblPr>
      <w:tblGrid>
        <w:gridCol w:w="2121"/>
        <w:gridCol w:w="6656"/>
      </w:tblGrid>
      <w:tr w:rsidR="005F18E7" w14:paraId="4458EB89" w14:textId="77777777">
        <w:tc>
          <w:tcPr>
            <w:tcW w:w="8777" w:type="dxa"/>
            <w:gridSpan w:val="2"/>
            <w:vAlign w:val="center"/>
          </w:tcPr>
          <w:p w14:paraId="0A6B207F" w14:textId="77777777" w:rsidR="005F18E7" w:rsidRDefault="00456BF9">
            <w:pPr>
              <w:spacing w:line="240" w:lineRule="auto"/>
              <w:jc w:val="left"/>
              <w:rPr>
                <w:b/>
              </w:rPr>
            </w:pPr>
            <w:r>
              <w:rPr>
                <w:rFonts w:hint="eastAsia"/>
                <w:b/>
              </w:rPr>
              <w:t>指导</w:t>
            </w:r>
            <w:r>
              <w:rPr>
                <w:b/>
              </w:rPr>
              <w:t>教师</w:t>
            </w:r>
            <w:r>
              <w:rPr>
                <w:rFonts w:hint="eastAsia"/>
                <w:b/>
              </w:rPr>
              <w:t>评语：</w:t>
            </w:r>
          </w:p>
          <w:p w14:paraId="4ACA5F82" w14:textId="77777777" w:rsidR="005F18E7" w:rsidRDefault="005F18E7">
            <w:pPr>
              <w:spacing w:line="240" w:lineRule="auto"/>
              <w:jc w:val="left"/>
              <w:rPr>
                <w:b/>
              </w:rPr>
            </w:pPr>
          </w:p>
          <w:p w14:paraId="50BEE0FB" w14:textId="77777777" w:rsidR="005F18E7" w:rsidRDefault="005F18E7">
            <w:pPr>
              <w:spacing w:line="240" w:lineRule="auto"/>
              <w:jc w:val="left"/>
              <w:rPr>
                <w:b/>
              </w:rPr>
            </w:pPr>
          </w:p>
          <w:p w14:paraId="45C9E675" w14:textId="77777777" w:rsidR="005F18E7" w:rsidRDefault="005F18E7">
            <w:pPr>
              <w:spacing w:line="240" w:lineRule="auto"/>
              <w:jc w:val="left"/>
              <w:rPr>
                <w:b/>
              </w:rPr>
            </w:pPr>
          </w:p>
          <w:p w14:paraId="6D9AF835" w14:textId="77777777" w:rsidR="005F18E7" w:rsidRDefault="005F18E7">
            <w:pPr>
              <w:spacing w:line="240" w:lineRule="auto"/>
              <w:jc w:val="left"/>
              <w:rPr>
                <w:b/>
              </w:rPr>
            </w:pPr>
          </w:p>
          <w:p w14:paraId="6D31040F" w14:textId="77777777" w:rsidR="005F18E7" w:rsidRDefault="005F18E7">
            <w:pPr>
              <w:spacing w:line="240" w:lineRule="auto"/>
              <w:jc w:val="left"/>
              <w:rPr>
                <w:b/>
              </w:rPr>
            </w:pPr>
          </w:p>
          <w:p w14:paraId="0C75A891" w14:textId="77777777" w:rsidR="005F18E7" w:rsidRDefault="005F18E7">
            <w:pPr>
              <w:spacing w:line="240" w:lineRule="auto"/>
              <w:jc w:val="left"/>
              <w:rPr>
                <w:b/>
              </w:rPr>
            </w:pPr>
          </w:p>
          <w:p w14:paraId="18D0728F" w14:textId="77777777" w:rsidR="005F18E7" w:rsidRDefault="005F18E7">
            <w:pPr>
              <w:spacing w:line="240" w:lineRule="auto"/>
              <w:jc w:val="left"/>
              <w:rPr>
                <w:b/>
              </w:rPr>
            </w:pPr>
          </w:p>
          <w:p w14:paraId="0FC78E0D" w14:textId="77777777" w:rsidR="005F18E7" w:rsidRDefault="005F18E7">
            <w:pPr>
              <w:spacing w:line="240" w:lineRule="auto"/>
              <w:jc w:val="left"/>
              <w:rPr>
                <w:b/>
              </w:rPr>
            </w:pPr>
          </w:p>
          <w:p w14:paraId="75A141BD" w14:textId="77777777" w:rsidR="005F18E7" w:rsidRDefault="005F18E7">
            <w:pPr>
              <w:spacing w:line="240" w:lineRule="auto"/>
              <w:jc w:val="left"/>
              <w:rPr>
                <w:b/>
              </w:rPr>
            </w:pPr>
          </w:p>
          <w:p w14:paraId="4663F8A1" w14:textId="77777777" w:rsidR="005F18E7" w:rsidRDefault="005F18E7">
            <w:pPr>
              <w:spacing w:line="240" w:lineRule="auto"/>
              <w:jc w:val="left"/>
              <w:rPr>
                <w:b/>
              </w:rPr>
            </w:pPr>
          </w:p>
          <w:p w14:paraId="044613D4" w14:textId="77777777" w:rsidR="005F18E7" w:rsidRDefault="005F18E7">
            <w:pPr>
              <w:spacing w:line="240" w:lineRule="auto"/>
              <w:jc w:val="left"/>
              <w:rPr>
                <w:b/>
              </w:rPr>
            </w:pPr>
          </w:p>
          <w:p w14:paraId="0F736F9B" w14:textId="77777777" w:rsidR="005F18E7" w:rsidRDefault="005F18E7">
            <w:pPr>
              <w:spacing w:line="240" w:lineRule="auto"/>
              <w:jc w:val="left"/>
              <w:rPr>
                <w:b/>
              </w:rPr>
            </w:pPr>
          </w:p>
          <w:p w14:paraId="5A8D3AA4" w14:textId="77777777" w:rsidR="005F18E7" w:rsidRDefault="005F18E7">
            <w:pPr>
              <w:spacing w:line="240" w:lineRule="auto"/>
              <w:jc w:val="left"/>
              <w:rPr>
                <w:b/>
              </w:rPr>
            </w:pPr>
          </w:p>
          <w:p w14:paraId="770F7B4B" w14:textId="77777777" w:rsidR="005F18E7" w:rsidRDefault="005F18E7">
            <w:pPr>
              <w:spacing w:line="240" w:lineRule="auto"/>
              <w:jc w:val="left"/>
              <w:rPr>
                <w:b/>
              </w:rPr>
            </w:pPr>
          </w:p>
          <w:p w14:paraId="27F9E4A8" w14:textId="77777777" w:rsidR="005F18E7" w:rsidRDefault="005F18E7">
            <w:pPr>
              <w:spacing w:line="240" w:lineRule="auto"/>
              <w:jc w:val="left"/>
              <w:rPr>
                <w:b/>
              </w:rPr>
            </w:pPr>
          </w:p>
          <w:p w14:paraId="38C5D6FA" w14:textId="77777777" w:rsidR="005F18E7" w:rsidRDefault="005F18E7">
            <w:pPr>
              <w:spacing w:line="240" w:lineRule="auto"/>
              <w:jc w:val="left"/>
              <w:rPr>
                <w:b/>
              </w:rPr>
            </w:pPr>
          </w:p>
          <w:p w14:paraId="18D4F569" w14:textId="77777777" w:rsidR="005F18E7" w:rsidRDefault="005F18E7">
            <w:pPr>
              <w:spacing w:line="240" w:lineRule="auto"/>
              <w:jc w:val="left"/>
              <w:rPr>
                <w:b/>
              </w:rPr>
            </w:pPr>
          </w:p>
          <w:p w14:paraId="3CD786A6" w14:textId="77777777" w:rsidR="005F18E7" w:rsidRDefault="005F18E7">
            <w:pPr>
              <w:spacing w:line="240" w:lineRule="auto"/>
              <w:jc w:val="left"/>
              <w:rPr>
                <w:b/>
              </w:rPr>
            </w:pPr>
          </w:p>
          <w:p w14:paraId="33556F6A" w14:textId="77777777" w:rsidR="005F18E7" w:rsidRDefault="005F18E7">
            <w:pPr>
              <w:spacing w:line="240" w:lineRule="auto"/>
              <w:jc w:val="left"/>
              <w:rPr>
                <w:b/>
              </w:rPr>
            </w:pPr>
          </w:p>
          <w:p w14:paraId="6F9FF891" w14:textId="77777777" w:rsidR="005F18E7" w:rsidRDefault="005F18E7">
            <w:pPr>
              <w:spacing w:line="240" w:lineRule="auto"/>
              <w:jc w:val="left"/>
              <w:rPr>
                <w:b/>
              </w:rPr>
            </w:pPr>
          </w:p>
          <w:p w14:paraId="670FC251" w14:textId="77777777" w:rsidR="005F18E7" w:rsidRDefault="005F18E7">
            <w:pPr>
              <w:spacing w:line="240" w:lineRule="auto"/>
              <w:jc w:val="left"/>
              <w:rPr>
                <w:b/>
              </w:rPr>
            </w:pPr>
          </w:p>
          <w:p w14:paraId="629E9024" w14:textId="77777777" w:rsidR="005F18E7" w:rsidRDefault="005F18E7">
            <w:pPr>
              <w:spacing w:line="240" w:lineRule="auto"/>
              <w:jc w:val="left"/>
              <w:rPr>
                <w:b/>
              </w:rPr>
            </w:pPr>
          </w:p>
          <w:p w14:paraId="780C9270" w14:textId="77777777" w:rsidR="005F18E7" w:rsidRDefault="005F18E7">
            <w:pPr>
              <w:spacing w:line="240" w:lineRule="auto"/>
              <w:jc w:val="left"/>
              <w:rPr>
                <w:b/>
              </w:rPr>
            </w:pPr>
          </w:p>
          <w:p w14:paraId="155AB8F8" w14:textId="77777777" w:rsidR="005F18E7" w:rsidRDefault="005F18E7">
            <w:pPr>
              <w:spacing w:line="240" w:lineRule="auto"/>
              <w:jc w:val="left"/>
              <w:rPr>
                <w:b/>
              </w:rPr>
            </w:pPr>
          </w:p>
          <w:p w14:paraId="5476B352" w14:textId="77777777" w:rsidR="005F18E7" w:rsidRDefault="005F18E7">
            <w:pPr>
              <w:spacing w:line="240" w:lineRule="auto"/>
              <w:jc w:val="left"/>
              <w:rPr>
                <w:b/>
              </w:rPr>
            </w:pPr>
          </w:p>
          <w:p w14:paraId="68CA3797" w14:textId="77777777" w:rsidR="005F18E7" w:rsidRDefault="005F18E7">
            <w:pPr>
              <w:spacing w:line="240" w:lineRule="auto"/>
              <w:jc w:val="left"/>
              <w:rPr>
                <w:b/>
              </w:rPr>
            </w:pPr>
          </w:p>
          <w:p w14:paraId="30C37DCA" w14:textId="77777777" w:rsidR="005F18E7" w:rsidRDefault="005F18E7">
            <w:pPr>
              <w:spacing w:line="240" w:lineRule="auto"/>
              <w:jc w:val="left"/>
              <w:rPr>
                <w:b/>
              </w:rPr>
            </w:pPr>
          </w:p>
          <w:p w14:paraId="56BD715E" w14:textId="77777777" w:rsidR="005F18E7" w:rsidRDefault="005F18E7">
            <w:pPr>
              <w:spacing w:line="240" w:lineRule="auto"/>
              <w:jc w:val="left"/>
              <w:rPr>
                <w:b/>
              </w:rPr>
            </w:pPr>
          </w:p>
          <w:p w14:paraId="3CB30BD3" w14:textId="77777777" w:rsidR="005F18E7" w:rsidRDefault="005F18E7">
            <w:pPr>
              <w:spacing w:line="240" w:lineRule="auto"/>
              <w:jc w:val="left"/>
              <w:rPr>
                <w:b/>
              </w:rPr>
            </w:pPr>
          </w:p>
          <w:p w14:paraId="3BD96DFA" w14:textId="77777777" w:rsidR="005F18E7" w:rsidRDefault="005F18E7">
            <w:pPr>
              <w:spacing w:line="240" w:lineRule="auto"/>
              <w:jc w:val="left"/>
              <w:rPr>
                <w:b/>
              </w:rPr>
            </w:pPr>
          </w:p>
          <w:p w14:paraId="1F5CDEDF" w14:textId="77777777" w:rsidR="005F18E7" w:rsidRDefault="005F18E7">
            <w:pPr>
              <w:spacing w:line="240" w:lineRule="auto"/>
              <w:jc w:val="left"/>
              <w:rPr>
                <w:b/>
              </w:rPr>
            </w:pPr>
          </w:p>
          <w:p w14:paraId="48DEDCB0" w14:textId="77777777" w:rsidR="005F18E7" w:rsidRDefault="005F18E7">
            <w:pPr>
              <w:spacing w:line="240" w:lineRule="auto"/>
              <w:jc w:val="left"/>
              <w:rPr>
                <w:b/>
              </w:rPr>
            </w:pPr>
          </w:p>
          <w:p w14:paraId="28C53750" w14:textId="77777777" w:rsidR="005F18E7" w:rsidRDefault="005F18E7">
            <w:pPr>
              <w:spacing w:line="240" w:lineRule="auto"/>
              <w:jc w:val="left"/>
              <w:rPr>
                <w:b/>
              </w:rPr>
            </w:pPr>
          </w:p>
          <w:p w14:paraId="30E7B6B4" w14:textId="77777777" w:rsidR="005F18E7" w:rsidRDefault="005F18E7">
            <w:pPr>
              <w:spacing w:line="240" w:lineRule="auto"/>
              <w:jc w:val="left"/>
              <w:rPr>
                <w:b/>
              </w:rPr>
            </w:pPr>
          </w:p>
        </w:tc>
      </w:tr>
      <w:tr w:rsidR="005F18E7" w14:paraId="16E2D092" w14:textId="77777777">
        <w:trPr>
          <w:trHeight w:val="722"/>
        </w:trPr>
        <w:tc>
          <w:tcPr>
            <w:tcW w:w="2121" w:type="dxa"/>
            <w:vAlign w:val="center"/>
          </w:tcPr>
          <w:p w14:paraId="2250BFF0" w14:textId="77777777" w:rsidR="005F18E7" w:rsidRDefault="00456BF9">
            <w:pPr>
              <w:spacing w:line="240" w:lineRule="auto"/>
              <w:jc w:val="left"/>
            </w:pPr>
            <w:r>
              <w:rPr>
                <w:rFonts w:hint="eastAsia"/>
              </w:rPr>
              <w:t>实习成绩评定</w:t>
            </w:r>
            <w:r>
              <w:t>：</w:t>
            </w:r>
          </w:p>
        </w:tc>
        <w:tc>
          <w:tcPr>
            <w:tcW w:w="6656" w:type="dxa"/>
            <w:vAlign w:val="center"/>
          </w:tcPr>
          <w:p w14:paraId="0EE01383" w14:textId="77777777" w:rsidR="005F18E7" w:rsidRDefault="005F18E7">
            <w:pPr>
              <w:spacing w:line="240" w:lineRule="auto"/>
              <w:jc w:val="left"/>
            </w:pPr>
          </w:p>
          <w:p w14:paraId="45593A58" w14:textId="77777777" w:rsidR="005F18E7" w:rsidRDefault="005F18E7">
            <w:pPr>
              <w:spacing w:line="240" w:lineRule="auto"/>
              <w:jc w:val="left"/>
            </w:pPr>
          </w:p>
          <w:p w14:paraId="0B200CD3" w14:textId="77777777" w:rsidR="005F18E7" w:rsidRDefault="005F18E7">
            <w:pPr>
              <w:spacing w:line="240" w:lineRule="auto"/>
              <w:jc w:val="left"/>
            </w:pPr>
          </w:p>
          <w:p w14:paraId="6798BFBC" w14:textId="77777777" w:rsidR="005F18E7" w:rsidRDefault="005F18E7">
            <w:pPr>
              <w:spacing w:line="240" w:lineRule="auto"/>
              <w:jc w:val="left"/>
            </w:pPr>
          </w:p>
          <w:p w14:paraId="6A007B44" w14:textId="5A8AB1F8" w:rsidR="005F18E7" w:rsidRDefault="00456BF9">
            <w:pPr>
              <w:wordWrap w:val="0"/>
              <w:spacing w:line="240" w:lineRule="auto"/>
              <w:jc w:val="right"/>
              <w:rPr>
                <w:u w:val="single"/>
              </w:rPr>
            </w:pPr>
            <w:r>
              <w:rPr>
                <w:rFonts w:hint="eastAsia"/>
              </w:rPr>
              <w:t>评定</w:t>
            </w:r>
            <w:r>
              <w:t>日期：</w:t>
            </w:r>
            <w:r>
              <w:rPr>
                <w:rFonts w:hint="eastAsia"/>
              </w:rPr>
              <w:t>2019</w:t>
            </w:r>
            <w:r>
              <w:rPr>
                <w:rFonts w:hint="eastAsia"/>
              </w:rPr>
              <w:t>年</w:t>
            </w:r>
            <w:r w:rsidR="009024AA">
              <w:rPr>
                <w:rFonts w:hint="eastAsia"/>
              </w:rPr>
              <w:t>6</w:t>
            </w:r>
            <w:r>
              <w:rPr>
                <w:rFonts w:hint="eastAsia"/>
              </w:rPr>
              <w:t>月</w:t>
            </w:r>
            <w:r w:rsidR="00F21C25">
              <w:rPr>
                <w:rFonts w:hint="eastAsia"/>
                <w:u w:val="single"/>
              </w:rPr>
              <w:t>13</w:t>
            </w:r>
            <w:r>
              <w:rPr>
                <w:rFonts w:hint="eastAsia"/>
              </w:rPr>
              <w:t>日</w:t>
            </w:r>
            <w:r>
              <w:rPr>
                <w:rFonts w:hint="eastAsia"/>
              </w:rPr>
              <w:t xml:space="preserve"> </w:t>
            </w:r>
          </w:p>
          <w:p w14:paraId="2F85D617" w14:textId="77777777" w:rsidR="005F18E7" w:rsidRDefault="00456BF9">
            <w:pPr>
              <w:spacing w:line="240" w:lineRule="auto"/>
              <w:jc w:val="left"/>
            </w:pPr>
            <w:r>
              <w:rPr>
                <w:rFonts w:hint="eastAsia"/>
              </w:rPr>
              <w:t xml:space="preserve">                    </w:t>
            </w:r>
          </w:p>
          <w:p w14:paraId="3C7309E5" w14:textId="77777777" w:rsidR="005F18E7" w:rsidRDefault="00456BF9">
            <w:pPr>
              <w:spacing w:line="240" w:lineRule="auto"/>
              <w:ind w:firstLineChars="1000" w:firstLine="2400"/>
              <w:jc w:val="left"/>
            </w:pPr>
            <w:r>
              <w:rPr>
                <w:rFonts w:hint="eastAsia"/>
              </w:rPr>
              <w:t xml:space="preserve"> </w:t>
            </w:r>
            <w:r>
              <w:t xml:space="preserve">  </w:t>
            </w:r>
            <w:r>
              <w:rPr>
                <w:rFonts w:hint="eastAsia"/>
              </w:rPr>
              <w:t>指导</w:t>
            </w:r>
            <w:r>
              <w:t>教师签字：</w:t>
            </w:r>
          </w:p>
          <w:p w14:paraId="244F725B" w14:textId="77777777" w:rsidR="005F18E7" w:rsidRDefault="005F18E7">
            <w:pPr>
              <w:spacing w:line="240" w:lineRule="auto"/>
              <w:jc w:val="left"/>
            </w:pPr>
          </w:p>
        </w:tc>
      </w:tr>
    </w:tbl>
    <w:p w14:paraId="16683DC5" w14:textId="77777777" w:rsidR="005F18E7" w:rsidRDefault="00456BF9">
      <w:r>
        <w:rPr>
          <w:rFonts w:hint="eastAsia"/>
        </w:rPr>
        <w:t>注</w:t>
      </w:r>
      <w:r>
        <w:t>：</w:t>
      </w:r>
      <w:r>
        <w:rPr>
          <w:rFonts w:hint="eastAsia"/>
        </w:rPr>
        <w:t>成绩按</w:t>
      </w:r>
      <w:r>
        <w:t>优</w:t>
      </w:r>
      <w:r>
        <w:rPr>
          <w:rFonts w:hint="eastAsia"/>
        </w:rPr>
        <w:t>、</w:t>
      </w:r>
      <w:r>
        <w:t>良</w:t>
      </w:r>
      <w:r>
        <w:rPr>
          <w:rFonts w:hint="eastAsia"/>
        </w:rPr>
        <w:t>、</w:t>
      </w:r>
      <w:r>
        <w:t>中</w:t>
      </w:r>
      <w:r>
        <w:rPr>
          <w:rFonts w:hint="eastAsia"/>
        </w:rPr>
        <w:t>、</w:t>
      </w:r>
      <w:r>
        <w:t>及</w:t>
      </w:r>
      <w:r>
        <w:rPr>
          <w:rFonts w:hint="eastAsia"/>
        </w:rPr>
        <w:t>、</w:t>
      </w:r>
      <w:r>
        <w:t>不及</w:t>
      </w:r>
      <w:r>
        <w:rPr>
          <w:rFonts w:hint="eastAsia"/>
        </w:rPr>
        <w:t>五级</w:t>
      </w:r>
      <w:r>
        <w:t>评定</w:t>
      </w:r>
      <w:r>
        <w:rPr>
          <w:rFonts w:hint="eastAsia"/>
        </w:rPr>
        <w:t>。</w:t>
      </w:r>
    </w:p>
    <w:sectPr w:rsidR="005F18E7">
      <w:headerReference w:type="default" r:id="rId13"/>
      <w:footerReference w:type="default" r:id="rId14"/>
      <w:pgSz w:w="11906" w:h="16838"/>
      <w:pgMar w:top="1418" w:right="1418" w:bottom="1418" w:left="1701" w:header="992" w:footer="851"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8D9C7" w14:textId="77777777" w:rsidR="008E508C" w:rsidRDefault="008E508C">
      <w:pPr>
        <w:spacing w:line="240" w:lineRule="auto"/>
      </w:pPr>
      <w:r>
        <w:separator/>
      </w:r>
    </w:p>
  </w:endnote>
  <w:endnote w:type="continuationSeparator" w:id="0">
    <w:p w14:paraId="3B4FF4B7" w14:textId="77777777" w:rsidR="008E508C" w:rsidRDefault="008E5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华文中宋">
    <w:altName w:val="Microsoft YaHei U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606898"/>
      <w:docPartObj>
        <w:docPartGallery w:val="AutoText"/>
      </w:docPartObj>
    </w:sdtPr>
    <w:sdtEndPr/>
    <w:sdtContent>
      <w:p w14:paraId="38F9A6AD" w14:textId="77777777" w:rsidR="005F18E7" w:rsidRDefault="00456BF9">
        <w:pPr>
          <w:pStyle w:val="a6"/>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5041" w14:textId="77777777" w:rsidR="005F18E7" w:rsidRDefault="00456BF9">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312966"/>
      <w:docPartObj>
        <w:docPartGallery w:val="AutoText"/>
      </w:docPartObj>
    </w:sdtPr>
    <w:sdtEndPr/>
    <w:sdtContent>
      <w:p w14:paraId="18C28538" w14:textId="77777777" w:rsidR="005F18E7" w:rsidRDefault="00456BF9">
        <w:pPr>
          <w:pStyle w:val="a6"/>
          <w:jc w:val="center"/>
        </w:pPr>
        <w:r>
          <w:fldChar w:fldCharType="begin"/>
        </w:r>
        <w:r>
          <w:instrText>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AAD9" w14:textId="77777777" w:rsidR="008E508C" w:rsidRDefault="008E508C">
      <w:pPr>
        <w:spacing w:line="240" w:lineRule="auto"/>
      </w:pPr>
      <w:r>
        <w:separator/>
      </w:r>
    </w:p>
  </w:footnote>
  <w:footnote w:type="continuationSeparator" w:id="0">
    <w:p w14:paraId="504FE86F" w14:textId="77777777" w:rsidR="008E508C" w:rsidRDefault="008E50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4E06" w14:textId="77777777" w:rsidR="005F18E7" w:rsidRDefault="00456BF9">
    <w:pPr>
      <w:pStyle w:val="a8"/>
    </w:pPr>
    <w:r>
      <w:rPr>
        <w:rFonts w:hint="eastAsia"/>
      </w:rPr>
      <w:t>长春工业大学应用技术学院毕业实习报告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FF57" w14:textId="77777777" w:rsidR="005F18E7" w:rsidRDefault="00456BF9">
    <w:pPr>
      <w:pStyle w:val="a8"/>
    </w:pPr>
    <w:r>
      <w:rPr>
        <w:rFonts w:hint="eastAsia"/>
      </w:rPr>
      <w:t>长春工业大学应用技术学院毕业实习报告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9945" w14:textId="77777777" w:rsidR="005F18E7" w:rsidRDefault="00456BF9">
    <w:pPr>
      <w:pStyle w:val="a8"/>
    </w:pPr>
    <w:r>
      <w:rPr>
        <w:rFonts w:hint="eastAsia"/>
      </w:rPr>
      <w:t>长春工业大学应用技术学院毕业实习报告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24"/>
    <w:rsid w:val="00003664"/>
    <w:rsid w:val="000123A6"/>
    <w:rsid w:val="00015FA4"/>
    <w:rsid w:val="000204EE"/>
    <w:rsid w:val="00064421"/>
    <w:rsid w:val="00066303"/>
    <w:rsid w:val="00077441"/>
    <w:rsid w:val="00097256"/>
    <w:rsid w:val="000A2F89"/>
    <w:rsid w:val="000B3606"/>
    <w:rsid w:val="000D6F35"/>
    <w:rsid w:val="001138B8"/>
    <w:rsid w:val="00114C44"/>
    <w:rsid w:val="00123D76"/>
    <w:rsid w:val="00153E78"/>
    <w:rsid w:val="00177962"/>
    <w:rsid w:val="001824C4"/>
    <w:rsid w:val="001A6AC9"/>
    <w:rsid w:val="001C5248"/>
    <w:rsid w:val="001E2D24"/>
    <w:rsid w:val="00205BDF"/>
    <w:rsid w:val="0021192F"/>
    <w:rsid w:val="00232617"/>
    <w:rsid w:val="00257DC4"/>
    <w:rsid w:val="00290B07"/>
    <w:rsid w:val="002A5F36"/>
    <w:rsid w:val="002A632F"/>
    <w:rsid w:val="003108A4"/>
    <w:rsid w:val="00321761"/>
    <w:rsid w:val="00321887"/>
    <w:rsid w:val="0034571D"/>
    <w:rsid w:val="003517BC"/>
    <w:rsid w:val="00352175"/>
    <w:rsid w:val="003523A6"/>
    <w:rsid w:val="003613DD"/>
    <w:rsid w:val="004018C7"/>
    <w:rsid w:val="00411B33"/>
    <w:rsid w:val="0041285B"/>
    <w:rsid w:val="0041629C"/>
    <w:rsid w:val="00416CE1"/>
    <w:rsid w:val="00430578"/>
    <w:rsid w:val="00456BF9"/>
    <w:rsid w:val="0046446A"/>
    <w:rsid w:val="00466EFD"/>
    <w:rsid w:val="004670C9"/>
    <w:rsid w:val="00481D62"/>
    <w:rsid w:val="004B1193"/>
    <w:rsid w:val="004C3675"/>
    <w:rsid w:val="004F1BB8"/>
    <w:rsid w:val="004F5BA7"/>
    <w:rsid w:val="00507D85"/>
    <w:rsid w:val="00530126"/>
    <w:rsid w:val="005326FB"/>
    <w:rsid w:val="00541F95"/>
    <w:rsid w:val="0054654E"/>
    <w:rsid w:val="00552FFF"/>
    <w:rsid w:val="00564C50"/>
    <w:rsid w:val="0057331E"/>
    <w:rsid w:val="005965DA"/>
    <w:rsid w:val="00597685"/>
    <w:rsid w:val="005F18E7"/>
    <w:rsid w:val="006228D8"/>
    <w:rsid w:val="00631748"/>
    <w:rsid w:val="0063218F"/>
    <w:rsid w:val="00635332"/>
    <w:rsid w:val="00635B09"/>
    <w:rsid w:val="00655652"/>
    <w:rsid w:val="00687D75"/>
    <w:rsid w:val="006D1AD9"/>
    <w:rsid w:val="006D2A70"/>
    <w:rsid w:val="00722564"/>
    <w:rsid w:val="00735E8F"/>
    <w:rsid w:val="00781CDC"/>
    <w:rsid w:val="007852E7"/>
    <w:rsid w:val="007A60E8"/>
    <w:rsid w:val="007B64AC"/>
    <w:rsid w:val="007E21BF"/>
    <w:rsid w:val="007E4AF8"/>
    <w:rsid w:val="008111A5"/>
    <w:rsid w:val="008113AC"/>
    <w:rsid w:val="008311F8"/>
    <w:rsid w:val="0083300C"/>
    <w:rsid w:val="008520A8"/>
    <w:rsid w:val="0086023F"/>
    <w:rsid w:val="008604AB"/>
    <w:rsid w:val="008761FD"/>
    <w:rsid w:val="008772FB"/>
    <w:rsid w:val="008A0D1F"/>
    <w:rsid w:val="008B4DDD"/>
    <w:rsid w:val="008B519F"/>
    <w:rsid w:val="008C38C3"/>
    <w:rsid w:val="008C541C"/>
    <w:rsid w:val="008D09D4"/>
    <w:rsid w:val="008E508C"/>
    <w:rsid w:val="008F1703"/>
    <w:rsid w:val="009008F4"/>
    <w:rsid w:val="009024AA"/>
    <w:rsid w:val="009263FD"/>
    <w:rsid w:val="00956A79"/>
    <w:rsid w:val="00961669"/>
    <w:rsid w:val="009634DC"/>
    <w:rsid w:val="009710F6"/>
    <w:rsid w:val="00974A93"/>
    <w:rsid w:val="009A5771"/>
    <w:rsid w:val="00A00C23"/>
    <w:rsid w:val="00A0594A"/>
    <w:rsid w:val="00A076E5"/>
    <w:rsid w:val="00A169DF"/>
    <w:rsid w:val="00AD058F"/>
    <w:rsid w:val="00AD66A4"/>
    <w:rsid w:val="00AE12E8"/>
    <w:rsid w:val="00AF49E4"/>
    <w:rsid w:val="00B02804"/>
    <w:rsid w:val="00B03180"/>
    <w:rsid w:val="00B07648"/>
    <w:rsid w:val="00B11030"/>
    <w:rsid w:val="00B1561E"/>
    <w:rsid w:val="00B27A21"/>
    <w:rsid w:val="00B618A8"/>
    <w:rsid w:val="00B73589"/>
    <w:rsid w:val="00B80CBA"/>
    <w:rsid w:val="00B82A56"/>
    <w:rsid w:val="00B92D09"/>
    <w:rsid w:val="00B95A34"/>
    <w:rsid w:val="00BB37B1"/>
    <w:rsid w:val="00BB5CBD"/>
    <w:rsid w:val="00BE7F0C"/>
    <w:rsid w:val="00BF4711"/>
    <w:rsid w:val="00C14CFD"/>
    <w:rsid w:val="00C34267"/>
    <w:rsid w:val="00C813AA"/>
    <w:rsid w:val="00CF53BE"/>
    <w:rsid w:val="00D121E3"/>
    <w:rsid w:val="00D6210F"/>
    <w:rsid w:val="00DA57BD"/>
    <w:rsid w:val="00DD2C22"/>
    <w:rsid w:val="00DE711F"/>
    <w:rsid w:val="00DF68AC"/>
    <w:rsid w:val="00E17D79"/>
    <w:rsid w:val="00E36EAE"/>
    <w:rsid w:val="00E51177"/>
    <w:rsid w:val="00E51709"/>
    <w:rsid w:val="00EA0CA6"/>
    <w:rsid w:val="00EA2B29"/>
    <w:rsid w:val="00EA61AA"/>
    <w:rsid w:val="00EC4D12"/>
    <w:rsid w:val="00ED35AA"/>
    <w:rsid w:val="00F21C25"/>
    <w:rsid w:val="00F2289F"/>
    <w:rsid w:val="00F43593"/>
    <w:rsid w:val="00F65078"/>
    <w:rsid w:val="00F668BC"/>
    <w:rsid w:val="00F96771"/>
    <w:rsid w:val="00FA729E"/>
    <w:rsid w:val="3ABA7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50D8F58"/>
  <w15:docId w15:val="{47B931B5-79C0-4BD2-8E81-00700159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lsdException w:name="toc 7" w:semiHidden="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3">
    <w:name w:val="caption"/>
    <w:basedOn w:val="a"/>
    <w:next w:val="a"/>
    <w:qFormat/>
    <w:rPr>
      <w:rFonts w:ascii="Arial" w:eastAsia="黑体" w:hAnsi="Arial" w:cs="Arial"/>
      <w:sz w:val="20"/>
      <w:szCs w:val="20"/>
    </w:rPr>
  </w:style>
  <w:style w:type="paragraph" w:styleId="TOC3">
    <w:name w:val="toc 3"/>
    <w:basedOn w:val="a"/>
    <w:next w:val="a"/>
    <w:uiPriority w:val="39"/>
    <w:qFormat/>
    <w:pPr>
      <w:tabs>
        <w:tab w:val="clear" w:pos="377"/>
      </w:tabs>
      <w:ind w:leftChars="400" w:left="840"/>
    </w:pPr>
  </w:style>
  <w:style w:type="paragraph" w:styleId="a4">
    <w:name w:val="Balloon Text"/>
    <w:basedOn w:val="a"/>
    <w:link w:val="a5"/>
    <w:pPr>
      <w:spacing w:line="240" w:lineRule="auto"/>
    </w:pPr>
    <w:rPr>
      <w:sz w:val="18"/>
      <w:szCs w:val="18"/>
    </w:rPr>
  </w:style>
  <w:style w:type="paragraph" w:styleId="a6">
    <w:name w:val="footer"/>
    <w:basedOn w:val="a"/>
    <w:link w:val="a7"/>
    <w:uiPriority w:val="99"/>
    <w:qFormat/>
    <w:pPr>
      <w:tabs>
        <w:tab w:val="clear" w:pos="377"/>
        <w:tab w:val="center" w:pos="4153"/>
        <w:tab w:val="right" w:pos="8306"/>
      </w:tabs>
      <w:spacing w:before="600" w:line="180" w:lineRule="atLeast"/>
      <w:jc w:val="left"/>
    </w:pPr>
    <w:rPr>
      <w:sz w:val="18"/>
      <w:szCs w:val="18"/>
    </w:rPr>
  </w:style>
  <w:style w:type="paragraph" w:styleId="a8">
    <w:name w:val="header"/>
    <w:basedOn w:val="a"/>
    <w:qFormat/>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qFormat/>
    <w:pPr>
      <w:tabs>
        <w:tab w:val="clear" w:pos="377"/>
        <w:tab w:val="right" w:leader="dot" w:pos="8777"/>
      </w:tabs>
    </w:pPr>
    <w:rPr>
      <w:rFonts w:ascii="黑体" w:eastAsia="黑体" w:hAnsi="黑体"/>
      <w:sz w:val="30"/>
      <w:szCs w:val="30"/>
    </w:r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qFormat/>
    <w:pPr>
      <w:tabs>
        <w:tab w:val="clear" w:pos="377"/>
      </w:tabs>
      <w:ind w:leftChars="200" w:left="420"/>
    </w:p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tyle>
  <w:style w:type="character" w:styleId="ab">
    <w:name w:val="Hyperlink"/>
    <w:basedOn w:val="a0"/>
    <w:uiPriority w:val="99"/>
    <w:rPr>
      <w:color w:val="0000FF"/>
      <w:u w:val="single"/>
    </w:rPr>
  </w:style>
  <w:style w:type="paragraph" w:customStyle="1" w:styleId="10">
    <w:name w:val="1"/>
    <w:basedOn w:val="a"/>
    <w:pPr>
      <w:tabs>
        <w:tab w:val="clear" w:pos="377"/>
      </w:tabs>
      <w:spacing w:before="100" w:beforeAutospacing="1" w:after="100" w:afterAutospacing="1" w:line="240" w:lineRule="auto"/>
      <w:jc w:val="left"/>
    </w:pPr>
    <w:rPr>
      <w:rFonts w:ascii="Arial Unicode MS" w:eastAsia="Arial Unicode MS" w:hAnsi="Arial Unicode MS" w:cs="Arial Unicode MS"/>
      <w:color w:val="000000"/>
    </w:rPr>
  </w:style>
  <w:style w:type="character" w:customStyle="1" w:styleId="a5">
    <w:name w:val="批注框文本 字符"/>
    <w:basedOn w:val="a0"/>
    <w:link w:val="a4"/>
    <w:rPr>
      <w:sz w:val="18"/>
      <w:szCs w:val="18"/>
    </w:rPr>
  </w:style>
  <w:style w:type="character" w:customStyle="1" w:styleId="a7">
    <w:name w:val="页脚 字符"/>
    <w:basedOn w:val="a0"/>
    <w:link w:val="a6"/>
    <w:uiPriority w:val="99"/>
    <w:rPr>
      <w:sz w:val="18"/>
      <w:szCs w:val="18"/>
    </w:rPr>
  </w:style>
  <w:style w:type="paragraph" w:styleId="ac">
    <w:name w:val="List Paragraph"/>
    <w:basedOn w:val="a"/>
    <w:uiPriority w:val="34"/>
    <w:qFormat/>
    <w:pPr>
      <w:ind w:firstLineChars="200" w:firstLine="420"/>
    </w:pPr>
  </w:style>
  <w:style w:type="paragraph" w:styleId="ad">
    <w:name w:val="Normal (Web)"/>
    <w:basedOn w:val="a"/>
    <w:uiPriority w:val="99"/>
    <w:semiHidden/>
    <w:unhideWhenUsed/>
    <w:rsid w:val="00B7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3054">
      <w:bodyDiv w:val="1"/>
      <w:marLeft w:val="0"/>
      <w:marRight w:val="0"/>
      <w:marTop w:val="0"/>
      <w:marBottom w:val="0"/>
      <w:divBdr>
        <w:top w:val="none" w:sz="0" w:space="0" w:color="auto"/>
        <w:left w:val="none" w:sz="0" w:space="0" w:color="auto"/>
        <w:bottom w:val="none" w:sz="0" w:space="0" w:color="auto"/>
        <w:right w:val="none" w:sz="0" w:space="0" w:color="auto"/>
      </w:divBdr>
    </w:div>
    <w:div w:id="484055426">
      <w:bodyDiv w:val="1"/>
      <w:marLeft w:val="0"/>
      <w:marRight w:val="0"/>
      <w:marTop w:val="0"/>
      <w:marBottom w:val="0"/>
      <w:divBdr>
        <w:top w:val="none" w:sz="0" w:space="0" w:color="auto"/>
        <w:left w:val="none" w:sz="0" w:space="0" w:color="auto"/>
        <w:bottom w:val="none" w:sz="0" w:space="0" w:color="auto"/>
        <w:right w:val="none" w:sz="0" w:space="0" w:color="auto"/>
      </w:divBdr>
    </w:div>
    <w:div w:id="621692155">
      <w:bodyDiv w:val="1"/>
      <w:marLeft w:val="0"/>
      <w:marRight w:val="0"/>
      <w:marTop w:val="0"/>
      <w:marBottom w:val="0"/>
      <w:divBdr>
        <w:top w:val="none" w:sz="0" w:space="0" w:color="auto"/>
        <w:left w:val="none" w:sz="0" w:space="0" w:color="auto"/>
        <w:bottom w:val="none" w:sz="0" w:space="0" w:color="auto"/>
        <w:right w:val="none" w:sz="0" w:space="0" w:color="auto"/>
      </w:divBdr>
    </w:div>
    <w:div w:id="819467554">
      <w:bodyDiv w:val="1"/>
      <w:marLeft w:val="0"/>
      <w:marRight w:val="0"/>
      <w:marTop w:val="0"/>
      <w:marBottom w:val="0"/>
      <w:divBdr>
        <w:top w:val="none" w:sz="0" w:space="0" w:color="auto"/>
        <w:left w:val="none" w:sz="0" w:space="0" w:color="auto"/>
        <w:bottom w:val="none" w:sz="0" w:space="0" w:color="auto"/>
        <w:right w:val="none" w:sz="0" w:space="0" w:color="auto"/>
      </w:divBdr>
    </w:div>
    <w:div w:id="843134080">
      <w:bodyDiv w:val="1"/>
      <w:marLeft w:val="0"/>
      <w:marRight w:val="0"/>
      <w:marTop w:val="0"/>
      <w:marBottom w:val="0"/>
      <w:divBdr>
        <w:top w:val="none" w:sz="0" w:space="0" w:color="auto"/>
        <w:left w:val="none" w:sz="0" w:space="0" w:color="auto"/>
        <w:bottom w:val="none" w:sz="0" w:space="0" w:color="auto"/>
        <w:right w:val="none" w:sz="0" w:space="0" w:color="auto"/>
      </w:divBdr>
    </w:div>
    <w:div w:id="895362325">
      <w:bodyDiv w:val="1"/>
      <w:marLeft w:val="0"/>
      <w:marRight w:val="0"/>
      <w:marTop w:val="0"/>
      <w:marBottom w:val="0"/>
      <w:divBdr>
        <w:top w:val="none" w:sz="0" w:space="0" w:color="auto"/>
        <w:left w:val="none" w:sz="0" w:space="0" w:color="auto"/>
        <w:bottom w:val="none" w:sz="0" w:space="0" w:color="auto"/>
        <w:right w:val="none" w:sz="0" w:space="0" w:color="auto"/>
      </w:divBdr>
    </w:div>
    <w:div w:id="1006983732">
      <w:bodyDiv w:val="1"/>
      <w:marLeft w:val="0"/>
      <w:marRight w:val="0"/>
      <w:marTop w:val="0"/>
      <w:marBottom w:val="0"/>
      <w:divBdr>
        <w:top w:val="none" w:sz="0" w:space="0" w:color="auto"/>
        <w:left w:val="none" w:sz="0" w:space="0" w:color="auto"/>
        <w:bottom w:val="none" w:sz="0" w:space="0" w:color="auto"/>
        <w:right w:val="none" w:sz="0" w:space="0" w:color="auto"/>
      </w:divBdr>
    </w:div>
    <w:div w:id="1811822689">
      <w:bodyDiv w:val="1"/>
      <w:marLeft w:val="0"/>
      <w:marRight w:val="0"/>
      <w:marTop w:val="0"/>
      <w:marBottom w:val="0"/>
      <w:divBdr>
        <w:top w:val="none" w:sz="0" w:space="0" w:color="auto"/>
        <w:left w:val="none" w:sz="0" w:space="0" w:color="auto"/>
        <w:bottom w:val="none" w:sz="0" w:space="0" w:color="auto"/>
        <w:right w:val="none" w:sz="0" w:space="0" w:color="auto"/>
      </w:divBdr>
    </w:div>
    <w:div w:id="201202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fID\Desktop\&#35774;&#35745;&#35828;&#26126;&#20070;\20107221451058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44D2E5C8-E1BF-4757-A028-8F36AAC981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201072214510586.dotx</Template>
  <TotalTime>30</TotalTime>
  <Pages>10</Pages>
  <Words>671</Words>
  <Characters>3827</Characters>
  <Application>Microsoft Office Word</Application>
  <DocSecurity>0</DocSecurity>
  <Lines>31</Lines>
  <Paragraphs>8</Paragraphs>
  <ScaleCrop>false</ScaleCrop>
  <Company>DUT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长春工业大学毕业设计、毕业论文模板</dc:title>
  <dc:subject>模板</dc:subject>
  <dc:creator>LabofID</dc:creator>
  <cp:lastModifiedBy>wad awd</cp:lastModifiedBy>
  <cp:revision>9</cp:revision>
  <cp:lastPrinted>2018-03-13T06:49:00Z</cp:lastPrinted>
  <dcterms:created xsi:type="dcterms:W3CDTF">2020-05-05T14:47:00Z</dcterms:created>
  <dcterms:modified xsi:type="dcterms:W3CDTF">2021-06-12T17:33:00Z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210C2ABEA24F4134B9E723352DAB41C4</vt:lpwstr>
  </property>
</Properties>
</file>