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236305" w14:textId="77777777" w:rsidR="009A5148" w:rsidRPr="009A5148" w:rsidRDefault="009A5148" w:rsidP="009A5148">
      <w:pPr>
        <w:rPr>
          <w:b/>
          <w:bCs/>
          <w:sz w:val="28"/>
          <w:szCs w:val="28"/>
        </w:rPr>
      </w:pPr>
      <w:r w:rsidRPr="009A5148">
        <w:rPr>
          <w:b/>
          <w:bCs/>
          <w:sz w:val="28"/>
          <w:szCs w:val="28"/>
          <w:highlight w:val="yellow"/>
        </w:rPr>
        <w:t>CREAZIONE PROGETTO</w:t>
      </w:r>
    </w:p>
    <w:p w14:paraId="199AA02B" w14:textId="77777777" w:rsidR="009A5148" w:rsidRDefault="009A5148" w:rsidP="009A5148">
      <w:pPr>
        <w:ind w:firstLine="708"/>
      </w:pPr>
      <w:r w:rsidRPr="009A5148">
        <w:rPr>
          <w:u w:val="single"/>
        </w:rPr>
        <w:t>AUTORE</w:t>
      </w:r>
      <w:r>
        <w:t xml:space="preserve">: </w:t>
      </w:r>
      <w:proofErr w:type="spellStart"/>
      <w:r>
        <w:t>NomeGruppo</w:t>
      </w:r>
      <w:proofErr w:type="spellEnd"/>
      <w:r>
        <w:t xml:space="preserve"> / Nome </w:t>
      </w:r>
      <w:proofErr w:type="spellStart"/>
      <w:r>
        <w:t>TeamLead</w:t>
      </w:r>
      <w:proofErr w:type="spellEnd"/>
    </w:p>
    <w:p w14:paraId="6D43C825" w14:textId="77777777" w:rsidR="009A5148" w:rsidRDefault="009A5148" w:rsidP="009A5148">
      <w:pPr>
        <w:ind w:firstLine="708"/>
      </w:pPr>
      <w:r w:rsidRPr="009A5148">
        <w:rPr>
          <w:u w:val="single"/>
        </w:rPr>
        <w:t>DESCRIZIONE</w:t>
      </w:r>
      <w:r>
        <w:t>: Progetto di ingegneria del software</w:t>
      </w:r>
    </w:p>
    <w:p w14:paraId="18923A0B" w14:textId="3CC97284" w:rsidR="009A5148" w:rsidRDefault="009A5148" w:rsidP="009A5148">
      <w:pPr>
        <w:ind w:left="1416" w:firstLine="708"/>
      </w:pPr>
      <w:r>
        <w:t>+ nominativi gruppo</w:t>
      </w:r>
    </w:p>
    <w:p w14:paraId="4E742599" w14:textId="77777777" w:rsidR="009A5148" w:rsidRPr="009A5148" w:rsidRDefault="009A5148" w:rsidP="009A5148">
      <w:pPr>
        <w:rPr>
          <w:sz w:val="28"/>
          <w:szCs w:val="28"/>
        </w:rPr>
      </w:pPr>
    </w:p>
    <w:p w14:paraId="3DB1D02B" w14:textId="0D5609B6" w:rsidR="009A5148" w:rsidRDefault="009A5148" w:rsidP="009A5148">
      <w:pPr>
        <w:rPr>
          <w:sz w:val="28"/>
          <w:szCs w:val="28"/>
        </w:rPr>
      </w:pPr>
      <w:r w:rsidRPr="009A5148">
        <w:rPr>
          <w:b/>
          <w:bCs/>
          <w:sz w:val="28"/>
          <w:szCs w:val="28"/>
          <w:highlight w:val="yellow"/>
        </w:rPr>
        <w:t>CREAZIONE DOCUMENTAZIONE</w:t>
      </w:r>
      <w:r w:rsidRPr="009A5148">
        <w:rPr>
          <w:sz w:val="28"/>
          <w:szCs w:val="28"/>
        </w:rPr>
        <w:tab/>
        <w:t>TOOLS/DOC_COMPOSER/BUILD DOC FROM SCRATCH</w:t>
      </w:r>
    </w:p>
    <w:p w14:paraId="79276447" w14:textId="362B073C" w:rsidR="009A5148" w:rsidRPr="009A5148" w:rsidRDefault="009A5148" w:rsidP="009A5148">
      <w:r>
        <w:rPr>
          <w:sz w:val="28"/>
          <w:szCs w:val="28"/>
        </w:rPr>
        <w:tab/>
      </w:r>
      <w:r w:rsidRPr="009A5148">
        <w:t>(è possibile esportare in WORD, richiesto all’esame)</w:t>
      </w:r>
    </w:p>
    <w:p w14:paraId="358FF1C6" w14:textId="77777777" w:rsidR="009A5148" w:rsidRDefault="009A5148" w:rsidP="009A5148">
      <w:pPr>
        <w:rPr>
          <w:sz w:val="28"/>
          <w:szCs w:val="28"/>
        </w:rPr>
      </w:pPr>
    </w:p>
    <w:p w14:paraId="6BC1BBEF" w14:textId="7C34550E" w:rsidR="009A5148" w:rsidRPr="009A5148" w:rsidRDefault="009A5148" w:rsidP="009A5148">
      <w:pPr>
        <w:rPr>
          <w:b/>
          <w:bCs/>
          <w:sz w:val="28"/>
          <w:szCs w:val="28"/>
        </w:rPr>
      </w:pPr>
      <w:r w:rsidRPr="009A5148">
        <w:rPr>
          <w:b/>
          <w:bCs/>
          <w:sz w:val="28"/>
          <w:szCs w:val="28"/>
          <w:highlight w:val="yellow"/>
        </w:rPr>
        <w:t>SUDDIVISIONE IN VISTE</w:t>
      </w:r>
      <w:r w:rsidR="008064A7">
        <w:rPr>
          <w:b/>
          <w:bCs/>
          <w:sz w:val="28"/>
          <w:szCs w:val="28"/>
        </w:rPr>
        <w:tab/>
      </w:r>
      <w:r w:rsidR="008064A7">
        <w:rPr>
          <w:b/>
          <w:bCs/>
          <w:sz w:val="28"/>
          <w:szCs w:val="28"/>
        </w:rPr>
        <w:tab/>
      </w:r>
      <w:r w:rsidR="008064A7">
        <w:rPr>
          <w:b/>
          <w:bCs/>
          <w:sz w:val="28"/>
          <w:szCs w:val="28"/>
        </w:rPr>
        <w:tab/>
      </w:r>
      <w:r w:rsidR="008064A7" w:rsidRPr="008064A7">
        <w:rPr>
          <w:sz w:val="28"/>
          <w:szCs w:val="28"/>
        </w:rPr>
        <w:t>contiene i diagrammi UML e i modelli</w:t>
      </w:r>
    </w:p>
    <w:p w14:paraId="06FD68A9" w14:textId="0C507335" w:rsidR="009A5148" w:rsidRPr="00ED1128" w:rsidRDefault="009A5148" w:rsidP="009A5148">
      <w:pPr>
        <w:pStyle w:val="Paragrafoelenco"/>
        <w:numPr>
          <w:ilvl w:val="0"/>
          <w:numId w:val="1"/>
        </w:numPr>
        <w:rPr>
          <w:highlight w:val="green"/>
        </w:rPr>
      </w:pPr>
      <w:r w:rsidRPr="00ED1128">
        <w:rPr>
          <w:highlight w:val="green"/>
        </w:rPr>
        <w:t>ANALISI E SPECIFICA DEI REQUISITI</w:t>
      </w:r>
    </w:p>
    <w:p w14:paraId="7229FBE7" w14:textId="7851A6AB" w:rsidR="008064A7" w:rsidRPr="00ED1128" w:rsidRDefault="008064A7" w:rsidP="008064A7">
      <w:pPr>
        <w:pStyle w:val="Paragrafoelenco"/>
        <w:numPr>
          <w:ilvl w:val="1"/>
          <w:numId w:val="1"/>
        </w:numPr>
        <w:rPr>
          <w:b/>
          <w:bCs/>
          <w:color w:val="002060"/>
        </w:rPr>
      </w:pPr>
      <w:r w:rsidRPr="00ED1128">
        <w:rPr>
          <w:b/>
          <w:bCs/>
          <w:color w:val="002060"/>
        </w:rPr>
        <w:t>Vista Analisi Testuale</w:t>
      </w:r>
    </w:p>
    <w:p w14:paraId="0DD8BE26" w14:textId="6E1147FD" w:rsidR="008064A7" w:rsidRDefault="008064A7" w:rsidP="008064A7">
      <w:pPr>
        <w:pStyle w:val="Paragrafoelenco"/>
        <w:numPr>
          <w:ilvl w:val="2"/>
          <w:numId w:val="1"/>
        </w:numPr>
      </w:pPr>
      <w:proofErr w:type="spellStart"/>
      <w:r>
        <w:t>Textual</w:t>
      </w:r>
      <w:proofErr w:type="spellEnd"/>
      <w:r>
        <w:t xml:space="preserve"> Analysis </w:t>
      </w:r>
      <w:r>
        <w:sym w:font="Wingdings" w:char="F0E0"/>
      </w:r>
      <w:r>
        <w:t xml:space="preserve"> generare tre diverse: </w:t>
      </w:r>
    </w:p>
    <w:p w14:paraId="5967F677" w14:textId="7BFBACE8" w:rsidR="008064A7" w:rsidRDefault="008064A7" w:rsidP="008064A7">
      <w:pPr>
        <w:pStyle w:val="Paragrafoelenco"/>
        <w:numPr>
          <w:ilvl w:val="3"/>
          <w:numId w:val="1"/>
        </w:numPr>
      </w:pPr>
      <w:r>
        <w:t>una per i requisiti, (primo da fare)</w:t>
      </w:r>
      <w:r w:rsidR="00C852E3">
        <w:t>: bisogna inserire per ogni requisito una descrizione</w:t>
      </w:r>
      <w:r w:rsidR="00DE5582">
        <w:t xml:space="preserve">. </w:t>
      </w:r>
    </w:p>
    <w:p w14:paraId="2467F587" w14:textId="77777777" w:rsidR="008064A7" w:rsidRDefault="008064A7" w:rsidP="008064A7">
      <w:pPr>
        <w:pStyle w:val="Paragrafoelenco"/>
        <w:numPr>
          <w:ilvl w:val="3"/>
          <w:numId w:val="1"/>
        </w:numPr>
      </w:pPr>
      <w:r>
        <w:t>una per casi d’uso e attori,</w:t>
      </w:r>
    </w:p>
    <w:p w14:paraId="3EF9A7E0" w14:textId="466B90A3" w:rsidR="008064A7" w:rsidRDefault="008064A7" w:rsidP="008064A7">
      <w:pPr>
        <w:pStyle w:val="Paragrafoelenco"/>
        <w:numPr>
          <w:ilvl w:val="3"/>
          <w:numId w:val="1"/>
        </w:numPr>
      </w:pPr>
      <w:r>
        <w:t>una per le classi</w:t>
      </w:r>
      <w:r w:rsidR="00DE5582">
        <w:t xml:space="preserve">. </w:t>
      </w:r>
      <w:r w:rsidR="00DE5582">
        <w:t xml:space="preserve">Se emerge che una classe ha diversi stati, significa che quella classe ha una specializzazione di </w:t>
      </w:r>
      <w:r w:rsidR="00DE5582">
        <w:t>(modellata da una macchina a stati finiti)</w:t>
      </w:r>
    </w:p>
    <w:p w14:paraId="4E48A6E6" w14:textId="3BCB2A99" w:rsidR="008064A7" w:rsidRDefault="008064A7" w:rsidP="008064A7">
      <w:pPr>
        <w:pStyle w:val="Paragrafoelenco"/>
        <w:numPr>
          <w:ilvl w:val="2"/>
          <w:numId w:val="1"/>
        </w:numPr>
      </w:pPr>
      <w:r>
        <w:t xml:space="preserve">Mettendo su </w:t>
      </w:r>
      <w:proofErr w:type="spellStart"/>
      <w:r>
        <w:t>spell</w:t>
      </w:r>
      <w:proofErr w:type="spellEnd"/>
      <w:r>
        <w:t xml:space="preserve"> </w:t>
      </w:r>
      <w:proofErr w:type="spellStart"/>
      <w:r>
        <w:t>checker</w:t>
      </w:r>
      <w:proofErr w:type="spellEnd"/>
      <w:r>
        <w:t xml:space="preserve"> in alto si tolgono le sottolineature rosse</w:t>
      </w:r>
    </w:p>
    <w:p w14:paraId="4FD24DE1" w14:textId="2A17C093" w:rsidR="008E574A" w:rsidRPr="00ED1128" w:rsidRDefault="008E574A" w:rsidP="008E574A">
      <w:pPr>
        <w:pStyle w:val="Paragrafoelenco"/>
        <w:numPr>
          <w:ilvl w:val="1"/>
          <w:numId w:val="1"/>
        </w:numPr>
        <w:rPr>
          <w:b/>
          <w:bCs/>
          <w:color w:val="002060"/>
        </w:rPr>
      </w:pPr>
      <w:r w:rsidRPr="00ED1128">
        <w:rPr>
          <w:b/>
          <w:bCs/>
          <w:color w:val="002060"/>
        </w:rPr>
        <w:t>Vista Requisiti</w:t>
      </w:r>
    </w:p>
    <w:p w14:paraId="6E79220C" w14:textId="1DF2DBCA" w:rsidR="001E75F0" w:rsidRDefault="006061E4" w:rsidP="001E75F0">
      <w:pPr>
        <w:pStyle w:val="Paragrafoelenco"/>
        <w:numPr>
          <w:ilvl w:val="2"/>
          <w:numId w:val="1"/>
        </w:numPr>
      </w:pPr>
      <w:r>
        <w:t>Diagramma dei requisiti</w:t>
      </w:r>
    </w:p>
    <w:p w14:paraId="12C268E2" w14:textId="62772445" w:rsidR="001E75F0" w:rsidRPr="001C412B" w:rsidRDefault="001E75F0" w:rsidP="001E75F0">
      <w:pPr>
        <w:pStyle w:val="Paragrafoelenco"/>
        <w:numPr>
          <w:ilvl w:val="1"/>
          <w:numId w:val="1"/>
        </w:numPr>
        <w:rPr>
          <w:b/>
          <w:bCs/>
          <w:color w:val="002060"/>
        </w:rPr>
      </w:pPr>
      <w:r w:rsidRPr="001C412B">
        <w:rPr>
          <w:b/>
          <w:bCs/>
          <w:color w:val="002060"/>
        </w:rPr>
        <w:t>Vista Casi d’uso</w:t>
      </w:r>
    </w:p>
    <w:p w14:paraId="05820275" w14:textId="32E50951" w:rsidR="001E75F0" w:rsidRDefault="001C412B" w:rsidP="001E75F0">
      <w:pPr>
        <w:pStyle w:val="Paragrafoelenco"/>
        <w:numPr>
          <w:ilvl w:val="2"/>
          <w:numId w:val="1"/>
        </w:numPr>
      </w:pPr>
      <w:r>
        <w:t>Diagramma dei casi d’uso</w:t>
      </w:r>
    </w:p>
    <w:p w14:paraId="17670B67" w14:textId="3B5B3D0C" w:rsidR="00877911" w:rsidRDefault="00B53955" w:rsidP="00877911">
      <w:pPr>
        <w:pStyle w:val="Paragrafoelenco"/>
        <w:numPr>
          <w:ilvl w:val="3"/>
          <w:numId w:val="1"/>
        </w:numPr>
      </w:pPr>
      <w:r>
        <w:t xml:space="preserve">SYSTEM </w:t>
      </w:r>
      <w:proofErr w:type="spellStart"/>
      <w:r>
        <w:t>respons</w:t>
      </w:r>
      <w:proofErr w:type="spellEnd"/>
      <w:r>
        <w:t xml:space="preserve"> si utilizza se si tratta di una risposta dal sistema a un attore</w:t>
      </w:r>
    </w:p>
    <w:p w14:paraId="153DEEA2" w14:textId="5D344FAF" w:rsidR="00B53955" w:rsidRDefault="00B53955" w:rsidP="00877911">
      <w:pPr>
        <w:pStyle w:val="Paragrafoelenco"/>
        <w:numPr>
          <w:ilvl w:val="3"/>
          <w:numId w:val="1"/>
        </w:numPr>
      </w:pPr>
      <w:r>
        <w:t>Nel caso in cui il sistema memorizza si utilizza SISTEMA e non SYSTEM</w:t>
      </w:r>
    </w:p>
    <w:p w14:paraId="0C915478" w14:textId="1BE30289" w:rsidR="002862D5" w:rsidRDefault="002862D5" w:rsidP="00877911">
      <w:pPr>
        <w:pStyle w:val="Paragrafoelenco"/>
        <w:numPr>
          <w:ilvl w:val="3"/>
          <w:numId w:val="1"/>
        </w:numPr>
      </w:pPr>
      <w:r>
        <w:t xml:space="preserve">In open </w:t>
      </w:r>
      <w:proofErr w:type="spellStart"/>
      <w:r>
        <w:t>Specification</w:t>
      </w:r>
      <w:proofErr w:type="spellEnd"/>
      <w:r>
        <w:t>/</w:t>
      </w:r>
      <w:proofErr w:type="spellStart"/>
      <w:r>
        <w:t>Requirements</w:t>
      </w:r>
      <w:proofErr w:type="spellEnd"/>
      <w:r>
        <w:t xml:space="preserve"> </w:t>
      </w:r>
      <w:r w:rsidR="00B6492D">
        <w:t>inserire i requisiti</w:t>
      </w:r>
    </w:p>
    <w:p w14:paraId="6CE96179" w14:textId="79F20DF0" w:rsidR="00144A33" w:rsidRDefault="00144A33" w:rsidP="00877911">
      <w:pPr>
        <w:pStyle w:val="Paragrafoelenco"/>
        <w:numPr>
          <w:ilvl w:val="3"/>
          <w:numId w:val="1"/>
        </w:numPr>
      </w:pPr>
      <w:r>
        <w:t>Per creare scenario alternativo nel flow of event mettere sul +</w:t>
      </w:r>
    </w:p>
    <w:p w14:paraId="67C72BF8" w14:textId="77777777" w:rsidR="00144A33" w:rsidRDefault="00144A33" w:rsidP="00877911">
      <w:pPr>
        <w:pStyle w:val="Paragrafoelenco"/>
        <w:numPr>
          <w:ilvl w:val="3"/>
          <w:numId w:val="1"/>
        </w:numPr>
      </w:pPr>
    </w:p>
    <w:p w14:paraId="7AF2AC86" w14:textId="77777777" w:rsidR="008064A7" w:rsidRPr="009A5148" w:rsidRDefault="008064A7" w:rsidP="009A5148">
      <w:pPr>
        <w:pStyle w:val="Paragrafoelenco"/>
        <w:numPr>
          <w:ilvl w:val="0"/>
          <w:numId w:val="1"/>
        </w:numPr>
      </w:pPr>
    </w:p>
    <w:sectPr w:rsidR="008064A7" w:rsidRPr="009A5148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2F4188"/>
    <w:multiLevelType w:val="hybridMultilevel"/>
    <w:tmpl w:val="4142E4D0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01">
      <w:start w:val="1"/>
      <w:numFmt w:val="bullet"/>
      <w:lvlText w:val=""/>
      <w:lvlJc w:val="left"/>
      <w:pPr>
        <w:ind w:left="2203" w:hanging="360"/>
      </w:pPr>
      <w:rPr>
        <w:rFonts w:ascii="Symbol" w:hAnsi="Symbol" w:hint="default"/>
      </w:rPr>
    </w:lvl>
    <w:lvl w:ilvl="3" w:tplc="0410000F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706646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5148"/>
    <w:rsid w:val="000124C7"/>
    <w:rsid w:val="00144A33"/>
    <w:rsid w:val="001C412B"/>
    <w:rsid w:val="001E75F0"/>
    <w:rsid w:val="002862D5"/>
    <w:rsid w:val="006061E4"/>
    <w:rsid w:val="008064A7"/>
    <w:rsid w:val="00877911"/>
    <w:rsid w:val="008E574A"/>
    <w:rsid w:val="009A5148"/>
    <w:rsid w:val="00B53955"/>
    <w:rsid w:val="00B6492D"/>
    <w:rsid w:val="00C852E3"/>
    <w:rsid w:val="00DE5582"/>
    <w:rsid w:val="00ED11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2107D2"/>
  <w15:chartTrackingRefBased/>
  <w15:docId w15:val="{92D4F32F-2CC3-471A-A74B-F8BE2FBFB5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t-IT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9A51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9A51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9A51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9A51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9A51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9A51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9A51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9A51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9A51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9A51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9A51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9A51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9A5148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9A5148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9A5148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9A5148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9A5148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9A5148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9A51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9A51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9A51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9A51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9A51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9A514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9A514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9A5148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9A51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9A5148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9A514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1</Pages>
  <Words>165</Words>
  <Characters>945</Characters>
  <Application>Microsoft Office Word</Application>
  <DocSecurity>0</DocSecurity>
  <Lines>7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Chiara Carotenuto</dc:creator>
  <cp:keywords/>
  <dc:description/>
  <cp:lastModifiedBy>Chiara Carotenuto</cp:lastModifiedBy>
  <cp:revision>12</cp:revision>
  <dcterms:created xsi:type="dcterms:W3CDTF">2026-04-27T09:43:00Z</dcterms:created>
  <dcterms:modified xsi:type="dcterms:W3CDTF">2026-04-27T12:21:00Z</dcterms:modified>
</cp:coreProperties>
</file>