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FD9FE" w14:textId="77777777" w:rsidR="00350742" w:rsidRDefault="00E55EB5" w:rsidP="00E55EB5">
      <w:pPr>
        <w:pStyle w:val="Titolo"/>
      </w:pPr>
      <w:r>
        <w:t>Progetti Rizzo</w:t>
      </w:r>
    </w:p>
    <w:p w14:paraId="4DCAB479" w14:textId="77777777" w:rsidR="00E55EB5" w:rsidRDefault="00E55EB5" w:rsidP="00E55EB5"/>
    <w:p w14:paraId="747A5F92" w14:textId="77777777" w:rsidR="00E55EB5" w:rsidRDefault="00E55EB5" w:rsidP="00E55EB5">
      <w:pPr>
        <w:pStyle w:val="Titolo1"/>
      </w:pPr>
      <w:r>
        <w:t>1° Progetto</w:t>
      </w:r>
    </w:p>
    <w:p w14:paraId="15B1472C" w14:textId="77777777" w:rsidR="00E55EB5" w:rsidRDefault="00E55EB5" w:rsidP="00E55EB5"/>
    <w:p w14:paraId="4D042273" w14:textId="77777777" w:rsidR="00E55EB5" w:rsidRDefault="00E55EB5" w:rsidP="00E55EB5">
      <w:r>
        <w:t xml:space="preserve">link funzioni </w:t>
      </w:r>
      <w:proofErr w:type="spellStart"/>
      <w:r>
        <w:t>hash</w:t>
      </w:r>
      <w:proofErr w:type="spellEnd"/>
      <w:r>
        <w:t xml:space="preserve">(djb2) : </w:t>
      </w:r>
      <w:hyperlink r:id="rId5" w:history="1">
        <w:r w:rsidRPr="00E44A3A">
          <w:rPr>
            <w:rStyle w:val="Collegamentoipertestuale"/>
          </w:rPr>
          <w:t>http://www.cse.yorku.ca/~oz/hash.html</w:t>
        </w:r>
      </w:hyperlink>
    </w:p>
    <w:p w14:paraId="32AA69D9" w14:textId="77777777" w:rsidR="00E55EB5" w:rsidRDefault="00E55EB5" w:rsidP="00E55EB5"/>
    <w:p w14:paraId="4EAB7C07" w14:textId="77777777" w:rsidR="00E55EB5" w:rsidRDefault="00E55EB5" w:rsidP="00E55EB5">
      <w:pPr>
        <w:pStyle w:val="Titolo1"/>
      </w:pPr>
      <w:r>
        <w:t>2° Progetto</w:t>
      </w:r>
    </w:p>
    <w:p w14:paraId="23C1FC59" w14:textId="77777777" w:rsidR="00E55EB5" w:rsidRDefault="00E55EB5" w:rsidP="00E55EB5"/>
    <w:p w14:paraId="63FABA12" w14:textId="05E48068" w:rsidR="00E55EB5" w:rsidRDefault="00E55EB5" w:rsidP="00E55EB5">
      <w:pPr>
        <w:rPr>
          <w:rStyle w:val="Collegamentoipertestuale"/>
        </w:rPr>
      </w:pPr>
      <w:r>
        <w:t xml:space="preserve">Usare la libreria </w:t>
      </w:r>
      <w:proofErr w:type="spellStart"/>
      <w:r>
        <w:t>libdg</w:t>
      </w:r>
      <w:proofErr w:type="spellEnd"/>
      <w:r>
        <w:t xml:space="preserve">: </w:t>
      </w:r>
      <w:hyperlink r:id="rId6" w:history="1">
        <w:r w:rsidRPr="00E44A3A">
          <w:rPr>
            <w:rStyle w:val="Collegamentoipertestuale"/>
          </w:rPr>
          <w:t>https://libgd.github.io</w:t>
        </w:r>
      </w:hyperlink>
    </w:p>
    <w:p w14:paraId="73308C86" w14:textId="288BD323" w:rsidR="00A93EC8" w:rsidRDefault="00A93EC8" w:rsidP="007713DC">
      <w:pPr>
        <w:autoSpaceDE w:val="0"/>
        <w:autoSpaceDN w:val="0"/>
        <w:adjustRightInd w:val="0"/>
        <w:rPr>
          <w:rFonts w:ascii="Lucida Console" w:hAnsi="Lucida Console" w:cs="Lucida Console"/>
          <w:szCs w:val="18"/>
        </w:rPr>
      </w:pPr>
      <w:bookmarkStart w:id="0" w:name="_GoBack"/>
      <w:bookmarkEnd w:id="0"/>
    </w:p>
    <w:p w14:paraId="172FB345" w14:textId="1BFD1178" w:rsidR="00A93EC8" w:rsidRDefault="00A93EC8" w:rsidP="007713DC">
      <w:pPr>
        <w:autoSpaceDE w:val="0"/>
        <w:autoSpaceDN w:val="0"/>
        <w:adjustRightInd w:val="0"/>
        <w:rPr>
          <w:rFonts w:ascii="Lucida Console" w:hAnsi="Lucida Console" w:cs="Lucida Console"/>
          <w:szCs w:val="18"/>
        </w:rPr>
      </w:pPr>
    </w:p>
    <w:p w14:paraId="5693F34C" w14:textId="0E9B03C9" w:rsidR="00A93EC8" w:rsidRPr="00A93EC8" w:rsidRDefault="00A93EC8" w:rsidP="007713DC">
      <w:pPr>
        <w:autoSpaceDE w:val="0"/>
        <w:autoSpaceDN w:val="0"/>
        <w:adjustRightInd w:val="0"/>
        <w:rPr>
          <w:rFonts w:ascii="Lucida Console" w:hAnsi="Lucida Console" w:cs="Lucida Console"/>
          <w:szCs w:val="18"/>
          <w:lang w:val="en-US"/>
        </w:rPr>
      </w:pPr>
      <w:proofErr w:type="spellStart"/>
      <w:r w:rsidRPr="00A93EC8">
        <w:rPr>
          <w:rFonts w:ascii="Lucida Console" w:hAnsi="Lucida Console" w:cs="Lucida Console"/>
          <w:szCs w:val="18"/>
          <w:lang w:val="en-US"/>
        </w:rPr>
        <w:t>gcc</w:t>
      </w:r>
      <w:proofErr w:type="spellEnd"/>
      <w:r w:rsidRPr="00A93EC8">
        <w:rPr>
          <w:rFonts w:ascii="Lucida Console" w:hAnsi="Lucida Console" w:cs="Lucida Console"/>
          <w:szCs w:val="18"/>
          <w:lang w:val="en-US"/>
        </w:rPr>
        <w:t xml:space="preserve"> </w:t>
      </w:r>
      <w:proofErr w:type="spellStart"/>
      <w:r w:rsidRPr="00A93EC8">
        <w:rPr>
          <w:rFonts w:ascii="Lucida Console" w:hAnsi="Lucida Console" w:cs="Lucida Console"/>
          <w:szCs w:val="18"/>
          <w:lang w:val="en-US"/>
        </w:rPr>
        <w:t>collageMaker.c</w:t>
      </w:r>
      <w:proofErr w:type="spellEnd"/>
      <w:r w:rsidRPr="00A93EC8">
        <w:rPr>
          <w:rFonts w:ascii="Lucida Console" w:hAnsi="Lucida Console" w:cs="Lucida Console"/>
          <w:szCs w:val="18"/>
          <w:lang w:val="en-US"/>
        </w:rPr>
        <w:t xml:space="preserve"> -</w:t>
      </w:r>
      <w:proofErr w:type="spellStart"/>
      <w:r w:rsidRPr="00A93EC8">
        <w:rPr>
          <w:rFonts w:ascii="Lucida Console" w:hAnsi="Lucida Console" w:cs="Lucida Console"/>
          <w:szCs w:val="18"/>
          <w:lang w:val="en-US"/>
        </w:rPr>
        <w:t>ljpeg</w:t>
      </w:r>
      <w:proofErr w:type="spellEnd"/>
      <w:r w:rsidRPr="00A93EC8">
        <w:rPr>
          <w:rFonts w:ascii="Lucida Console" w:hAnsi="Lucida Console" w:cs="Lucida Console"/>
          <w:szCs w:val="18"/>
          <w:lang w:val="en-US"/>
        </w:rPr>
        <w:t xml:space="preserve"> -</w:t>
      </w:r>
      <w:proofErr w:type="spellStart"/>
      <w:r w:rsidRPr="00A93EC8">
        <w:rPr>
          <w:rFonts w:ascii="Lucida Console" w:hAnsi="Lucida Console" w:cs="Lucida Console"/>
          <w:szCs w:val="18"/>
          <w:lang w:val="en-US"/>
        </w:rPr>
        <w:t>lpng</w:t>
      </w:r>
      <w:proofErr w:type="spellEnd"/>
      <w:r w:rsidRPr="00A93EC8">
        <w:rPr>
          <w:rFonts w:ascii="Lucida Console" w:hAnsi="Lucida Console" w:cs="Lucida Console"/>
          <w:szCs w:val="18"/>
          <w:lang w:val="en-US"/>
        </w:rPr>
        <w:t xml:space="preserve"> -</w:t>
      </w:r>
      <w:proofErr w:type="spellStart"/>
      <w:r w:rsidRPr="00A93EC8">
        <w:rPr>
          <w:rFonts w:ascii="Lucida Console" w:hAnsi="Lucida Console" w:cs="Lucida Console"/>
          <w:szCs w:val="18"/>
          <w:lang w:val="en-US"/>
        </w:rPr>
        <w:t>ltiff</w:t>
      </w:r>
      <w:proofErr w:type="spellEnd"/>
      <w:r w:rsidRPr="00A93EC8">
        <w:rPr>
          <w:rFonts w:ascii="Lucida Console" w:hAnsi="Lucida Console" w:cs="Lucida Console"/>
          <w:szCs w:val="18"/>
          <w:lang w:val="en-US"/>
        </w:rPr>
        <w:t xml:space="preserve"> -</w:t>
      </w:r>
      <w:proofErr w:type="spellStart"/>
      <w:r w:rsidRPr="00A93EC8">
        <w:rPr>
          <w:rFonts w:ascii="Lucida Console" w:hAnsi="Lucida Console" w:cs="Lucida Console"/>
          <w:szCs w:val="18"/>
          <w:lang w:val="en-US"/>
        </w:rPr>
        <w:t>lfreetype</w:t>
      </w:r>
      <w:proofErr w:type="spellEnd"/>
      <w:r w:rsidRPr="00A93EC8">
        <w:rPr>
          <w:rFonts w:ascii="Lucida Console" w:hAnsi="Lucida Console" w:cs="Lucida Console"/>
          <w:szCs w:val="18"/>
          <w:lang w:val="en-US"/>
        </w:rPr>
        <w:t xml:space="preserve"> -</w:t>
      </w:r>
      <w:proofErr w:type="spellStart"/>
      <w:r w:rsidRPr="00A93EC8">
        <w:rPr>
          <w:rFonts w:ascii="Lucida Console" w:hAnsi="Lucida Console" w:cs="Lucida Console"/>
          <w:szCs w:val="18"/>
          <w:lang w:val="en-US"/>
        </w:rPr>
        <w:t>lAfterImage</w:t>
      </w:r>
      <w:proofErr w:type="spellEnd"/>
      <w:r w:rsidRPr="00A93EC8">
        <w:rPr>
          <w:rFonts w:ascii="Lucida Console" w:hAnsi="Lucida Console" w:cs="Lucida Console"/>
          <w:szCs w:val="18"/>
          <w:lang w:val="en-US"/>
        </w:rPr>
        <w:t xml:space="preserve"> -o </w:t>
      </w:r>
      <w:proofErr w:type="spellStart"/>
      <w:r w:rsidRPr="00A93EC8">
        <w:rPr>
          <w:rFonts w:ascii="Lucida Console" w:hAnsi="Lucida Console" w:cs="Lucida Console"/>
          <w:szCs w:val="18"/>
          <w:lang w:val="en-US"/>
        </w:rPr>
        <w:t>collageMaker</w:t>
      </w:r>
      <w:proofErr w:type="spellEnd"/>
    </w:p>
    <w:p w14:paraId="24C13948" w14:textId="77777777" w:rsidR="00E55EB5" w:rsidRPr="00A93EC8" w:rsidRDefault="00E55EB5" w:rsidP="00E55EB5">
      <w:pPr>
        <w:rPr>
          <w:lang w:val="en-US"/>
        </w:rPr>
      </w:pPr>
    </w:p>
    <w:p w14:paraId="23BF327C" w14:textId="77777777" w:rsidR="00E55EB5" w:rsidRDefault="00E55EB5" w:rsidP="00E55EB5">
      <w:r>
        <w:t>È un programma che prende una lista di nomi di file immagine supportate dalla libreria (JPEG e PNG) e crea un collage partendo da layout predefiniti.</w:t>
      </w:r>
    </w:p>
    <w:p w14:paraId="790082C7" w14:textId="77777777" w:rsidR="00E55EB5" w:rsidRDefault="00E55EB5" w:rsidP="00E55EB5"/>
    <w:p w14:paraId="23A6144A" w14:textId="5D86E86C" w:rsidR="00E55EB5" w:rsidRDefault="0033254D" w:rsidP="00E55EB5">
      <w:r>
        <w:t>I layout si differenziano per</w:t>
      </w:r>
      <w:r w:rsidR="00E55EB5">
        <w:t>:</w:t>
      </w:r>
    </w:p>
    <w:p w14:paraId="3565286F" w14:textId="77777777" w:rsidR="00E55EB5" w:rsidRDefault="00E55EB5" w:rsidP="00E55EB5">
      <w:pPr>
        <w:pStyle w:val="Paragrafoelenco"/>
        <w:numPr>
          <w:ilvl w:val="0"/>
          <w:numId w:val="1"/>
        </w:numPr>
      </w:pPr>
      <w:r>
        <w:t>Numero di frame</w:t>
      </w:r>
    </w:p>
    <w:p w14:paraId="04CD0418" w14:textId="77777777" w:rsidR="00E55EB5" w:rsidRDefault="00E55EB5" w:rsidP="00E55EB5">
      <w:pPr>
        <w:pStyle w:val="Paragrafoelenco"/>
        <w:numPr>
          <w:ilvl w:val="0"/>
          <w:numId w:val="1"/>
        </w:numPr>
      </w:pPr>
      <w:r>
        <w:t>Composizione</w:t>
      </w:r>
    </w:p>
    <w:p w14:paraId="4822B10F" w14:textId="77777777" w:rsidR="00E55EB5" w:rsidRDefault="00E55EB5" w:rsidP="00E55EB5"/>
    <w:p w14:paraId="75EF69F5" w14:textId="27C213F9" w:rsidR="00E55EB5" w:rsidRDefault="00E55EB5" w:rsidP="00E55EB5">
      <w:r>
        <w:t>Le informazioni dei layout sono salvate in un file di configurazione</w:t>
      </w:r>
      <w:r w:rsidR="00125D3D">
        <w:t>,</w:t>
      </w:r>
      <w:r>
        <w:t xml:space="preserve"> in cui ogni riga rappresenta un layout e quest’ultimo è composto da più frame.</w:t>
      </w:r>
    </w:p>
    <w:p w14:paraId="7CC0D037" w14:textId="6F8EB889" w:rsidR="00E55EB5" w:rsidRDefault="00E55EB5" w:rsidP="00E55EB5">
      <w:r>
        <w:t>Ogni frame è caratterizzato dalle seguenti informazioni:</w:t>
      </w:r>
    </w:p>
    <w:p w14:paraId="0C00C3B2" w14:textId="514A5B8D" w:rsidR="00E55EB5" w:rsidRDefault="00CE1E92" w:rsidP="00E55EB5">
      <w:pPr>
        <w:pStyle w:val="Paragrafoelenco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08F9E" wp14:editId="072563BA">
                <wp:simplePos x="0" y="0"/>
                <wp:positionH relativeFrom="margin">
                  <wp:posOffset>2532239</wp:posOffset>
                </wp:positionH>
                <wp:positionV relativeFrom="margin">
                  <wp:posOffset>4933668</wp:posOffset>
                </wp:positionV>
                <wp:extent cx="110529" cy="540000"/>
                <wp:effectExtent l="0" t="0" r="41910" b="19050"/>
                <wp:wrapNone/>
                <wp:docPr id="1" name="Parentesi graffa chius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9" cy="54000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3406309"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_x0020_graffa_x0020_chiusa_x0020_1" o:spid="_x0000_s1026" type="#_x0000_t88" style="position:absolute;margin-left:199.4pt;margin-top:388.5pt;width:8.7pt;height:4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" adj="368" strokecolor="#5b9bd5 [3204]" strokeweight="2.25pt">
                <v:stroke joinstyle="miter"/>
                <w10:wrap anchorx="margin" anchory="margin"/>
              </v:shape>
            </w:pict>
          </mc:Fallback>
        </mc:AlternateContent>
      </w:r>
      <w:r w:rsidR="00E55E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D1937" wp14:editId="09B1AE23">
                <wp:simplePos x="0" y="0"/>
                <wp:positionH relativeFrom="column">
                  <wp:posOffset>2645410</wp:posOffset>
                </wp:positionH>
                <wp:positionV relativeFrom="paragraph">
                  <wp:posOffset>76835</wp:posOffset>
                </wp:positionV>
                <wp:extent cx="1369695" cy="22860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6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6A2EE" w14:textId="77777777" w:rsidR="00E55EB5" w:rsidRPr="00E55EB5" w:rsidRDefault="00E55EB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55EB5">
                              <w:rPr>
                                <w:sz w:val="22"/>
                                <w:szCs w:val="22"/>
                              </w:rPr>
                              <w:t>Unità relative 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type w14:anchorId="001D1937" id="_x0000_t202" coordsize="21600,21600" o:spt="202" path="m0,0l0,21600,21600,21600,21600,0xe">
                <v:stroke joinstyle="miter"/>
                <v:path gradientshapeok="t" o:connecttype="rect"/>
              </v:shapetype>
              <v:shape id="Casella_x0020_di_x0020_testo_x0020_2" o:spid="_x0000_s1026" type="#_x0000_t202" style="position:absolute;left:0;text-align:left;margin-left:208.3pt;margin-top:6.05pt;width:107.85pt;height:1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" filled="f" stroked="f">
                <v:textbox>
                  <w:txbxContent>
                    <w:p w14:paraId="76D6A2EE" w14:textId="77777777" w:rsidR="00E55EB5" w:rsidRPr="00E55EB5" w:rsidRDefault="00E55EB5">
                      <w:pPr>
                        <w:rPr>
                          <w:sz w:val="22"/>
                          <w:szCs w:val="22"/>
                        </w:rPr>
                      </w:pPr>
                      <w:r w:rsidRPr="00E55EB5">
                        <w:rPr>
                          <w:sz w:val="22"/>
                          <w:szCs w:val="22"/>
                        </w:rPr>
                        <w:t>Unità relative (%)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5EB5">
        <w:t>Posizione (</w:t>
      </w:r>
      <w:proofErr w:type="spellStart"/>
      <w:proofErr w:type="gramStart"/>
      <w:r w:rsidR="00E55EB5">
        <w:t>x,y</w:t>
      </w:r>
      <w:proofErr w:type="spellEnd"/>
      <w:proofErr w:type="gramEnd"/>
      <w:r w:rsidR="00E55EB5">
        <w:t xml:space="preserve">) </w:t>
      </w:r>
    </w:p>
    <w:p w14:paraId="146044EE" w14:textId="7A9801CC" w:rsidR="00E55EB5" w:rsidRDefault="00E55EB5" w:rsidP="00E55EB5">
      <w:pPr>
        <w:pStyle w:val="Paragrafoelenco"/>
        <w:numPr>
          <w:ilvl w:val="0"/>
          <w:numId w:val="2"/>
        </w:numPr>
      </w:pPr>
      <w:r>
        <w:t xml:space="preserve">Dimensione </w:t>
      </w:r>
      <w:r w:rsidR="00312D1F">
        <w:t xml:space="preserve">frame </w:t>
      </w:r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08E89444" w14:textId="1464407D" w:rsidR="00312D1F" w:rsidRDefault="00312D1F" w:rsidP="00E55EB5">
      <w:pPr>
        <w:pStyle w:val="Paragrafoelenco"/>
        <w:numPr>
          <w:ilvl w:val="0"/>
          <w:numId w:val="2"/>
        </w:numPr>
      </w:pPr>
      <w:r>
        <w:t>Dimensione bordo</w:t>
      </w:r>
      <w:r w:rsidR="009C3D29">
        <w:t xml:space="preserve"> (spessore)</w:t>
      </w:r>
    </w:p>
    <w:p w14:paraId="788D8805" w14:textId="650AC882" w:rsidR="00E55EB5" w:rsidRDefault="00E55EB5" w:rsidP="009C3D29">
      <w:pPr>
        <w:pStyle w:val="Paragrafoelenco"/>
        <w:numPr>
          <w:ilvl w:val="0"/>
          <w:numId w:val="2"/>
        </w:numPr>
      </w:pPr>
      <w:r>
        <w:t>Angolo di rotazione (</w:t>
      </w:r>
      <w:r>
        <w:sym w:font="Symbol" w:char="F061"/>
      </w:r>
      <w:r>
        <w:t>)</w:t>
      </w:r>
    </w:p>
    <w:p w14:paraId="69BB1FE8" w14:textId="77777777" w:rsidR="009C3D29" w:rsidRPr="00E55EB5" w:rsidRDefault="009C3D29" w:rsidP="009C3D29">
      <w:pPr>
        <w:ind w:left="360"/>
      </w:pPr>
    </w:p>
    <w:p w14:paraId="50C38FDB" w14:textId="797292B5" w:rsidR="00125D3D" w:rsidRDefault="008F44C0" w:rsidP="00E55EB5">
      <w:r>
        <w:t>Porre dei vincoli:</w:t>
      </w:r>
    </w:p>
    <w:p w14:paraId="3B7314E7" w14:textId="14C0E3B4" w:rsidR="00125D3D" w:rsidRDefault="00125D3D" w:rsidP="008F44C0">
      <w:pPr>
        <w:pStyle w:val="Paragrafoelenco"/>
        <w:numPr>
          <w:ilvl w:val="0"/>
          <w:numId w:val="3"/>
        </w:numPr>
      </w:pPr>
      <w:r>
        <w:t xml:space="preserve">Estensioni immagini (solo jpeg e </w:t>
      </w:r>
      <w:proofErr w:type="spellStart"/>
      <w:r>
        <w:t>png</w:t>
      </w:r>
      <w:proofErr w:type="spellEnd"/>
      <w:r>
        <w:t>)</w:t>
      </w:r>
    </w:p>
    <w:p w14:paraId="132B9AFD" w14:textId="4DAF22E3" w:rsidR="008F44C0" w:rsidRDefault="00125D3D" w:rsidP="008F44C0">
      <w:pPr>
        <w:pStyle w:val="Paragrafoelenco"/>
        <w:numPr>
          <w:ilvl w:val="0"/>
          <w:numId w:val="3"/>
        </w:numPr>
      </w:pPr>
      <w:r>
        <w:t>Livello massimo di zoom (</w:t>
      </w:r>
      <w:proofErr w:type="spellStart"/>
      <w:r>
        <w:t>e.g</w:t>
      </w:r>
      <w:proofErr w:type="spellEnd"/>
      <w:r>
        <w:t xml:space="preserve"> 2x)</w:t>
      </w:r>
    </w:p>
    <w:p w14:paraId="1618BA48" w14:textId="1B60BAF9" w:rsidR="00125D3D" w:rsidRDefault="00125D3D" w:rsidP="008F44C0">
      <w:pPr>
        <w:pStyle w:val="Paragrafoelenco"/>
        <w:numPr>
          <w:ilvl w:val="0"/>
          <w:numId w:val="3"/>
        </w:numPr>
      </w:pPr>
      <w:r>
        <w:t xml:space="preserve">Numero </w:t>
      </w:r>
      <w:proofErr w:type="spellStart"/>
      <w:r>
        <w:t>min</w:t>
      </w:r>
      <w:proofErr w:type="spellEnd"/>
      <w:r>
        <w:t>/</w:t>
      </w:r>
      <w:proofErr w:type="spellStart"/>
      <w:r>
        <w:t>max</w:t>
      </w:r>
      <w:proofErr w:type="spellEnd"/>
      <w:r>
        <w:t xml:space="preserve"> di foto</w:t>
      </w:r>
    </w:p>
    <w:p w14:paraId="52DA4A49" w14:textId="48AD90F0" w:rsidR="00125D3D" w:rsidRDefault="00125D3D" w:rsidP="008F44C0">
      <w:pPr>
        <w:pStyle w:val="Paragrafoelenco"/>
        <w:numPr>
          <w:ilvl w:val="0"/>
          <w:numId w:val="3"/>
        </w:numPr>
      </w:pPr>
      <w:r>
        <w:t>…</w:t>
      </w:r>
    </w:p>
    <w:p w14:paraId="459E16C3" w14:textId="77777777" w:rsidR="00125D3D" w:rsidRDefault="00125D3D" w:rsidP="00125D3D"/>
    <w:p w14:paraId="535B2AF3" w14:textId="619C8A77" w:rsidR="00125D3D" w:rsidRDefault="00125D3D" w:rsidP="00125D3D">
      <w:r>
        <w:t>Idee varie:</w:t>
      </w:r>
    </w:p>
    <w:p w14:paraId="6B8B7F38" w14:textId="557C20D0" w:rsidR="00125D3D" w:rsidRDefault="00125D3D" w:rsidP="00125D3D">
      <w:pPr>
        <w:pStyle w:val="Paragrafoelenco"/>
        <w:numPr>
          <w:ilvl w:val="0"/>
          <w:numId w:val="4"/>
        </w:numPr>
      </w:pPr>
      <w:r>
        <w:t>Nella scelta delle dimensioni finali del co</w:t>
      </w:r>
      <w:r w:rsidR="00770DCC">
        <w:t>llage, preferire il rimpicciolimento</w:t>
      </w:r>
      <w:r>
        <w:t xml:space="preserve"> delle </w:t>
      </w:r>
      <w:r w:rsidR="00770DCC">
        <w:t>immagini rispetto ad un loro allargamento (evitare immagini sgranate)</w:t>
      </w:r>
    </w:p>
    <w:p w14:paraId="5D6AAC81" w14:textId="71A2B010" w:rsidR="0033254D" w:rsidRDefault="0033254D" w:rsidP="0033254D">
      <w:pPr>
        <w:pStyle w:val="Paragrafoelenco"/>
        <w:numPr>
          <w:ilvl w:val="0"/>
          <w:numId w:val="4"/>
        </w:numPr>
      </w:pPr>
      <w:r>
        <w:t>Far scegliere all’utente il colore dello sfondo e della cornice (?)</w:t>
      </w:r>
    </w:p>
    <w:p w14:paraId="1A2752DD" w14:textId="3DFE1534" w:rsidR="0033254D" w:rsidRDefault="0033254D" w:rsidP="0033254D">
      <w:pPr>
        <w:pStyle w:val="Paragrafoelenco"/>
        <w:numPr>
          <w:ilvl w:val="0"/>
          <w:numId w:val="4"/>
        </w:numPr>
      </w:pPr>
      <w:r>
        <w:t>Mostrare all’utente i layout disponibili per il numero di frame specificato (visualizzazione testuale con {‘</w:t>
      </w:r>
      <w:r w:rsidRPr="0033254D">
        <w:rPr>
          <w:color w:val="5B9BD5" w:themeColor="accent1"/>
        </w:rPr>
        <w:t>|</w:t>
      </w:r>
      <w:r>
        <w:t>’, ‘</w:t>
      </w:r>
      <w:r w:rsidRPr="0033254D">
        <w:rPr>
          <w:color w:val="5B9BD5" w:themeColor="accent1"/>
        </w:rPr>
        <w:t>_</w:t>
      </w:r>
      <w:r>
        <w:t>’, ‘</w:t>
      </w:r>
      <w:r w:rsidRPr="0033254D">
        <w:rPr>
          <w:color w:val="5B9BD5" w:themeColor="accent1"/>
        </w:rPr>
        <w:t>\</w:t>
      </w:r>
      <w:r>
        <w:t>’, ‘</w:t>
      </w:r>
      <w:r w:rsidRPr="0033254D">
        <w:rPr>
          <w:color w:val="5B9BD5" w:themeColor="accent1"/>
        </w:rPr>
        <w:t>/</w:t>
      </w:r>
      <w:r>
        <w:t>’, ‘ ‘})</w:t>
      </w:r>
    </w:p>
    <w:p w14:paraId="59088622" w14:textId="30926BAA" w:rsidR="0033254D" w:rsidRDefault="00EE57E1" w:rsidP="0033254D">
      <w:pPr>
        <w:pStyle w:val="Paragrafoelenco"/>
        <w:numPr>
          <w:ilvl w:val="0"/>
          <w:numId w:val="4"/>
        </w:numPr>
      </w:pPr>
      <w:r>
        <w:t>Comando “help”</w:t>
      </w:r>
    </w:p>
    <w:p w14:paraId="7C39307F" w14:textId="28F7720F" w:rsidR="00EE57E1" w:rsidRDefault="00EE57E1" w:rsidP="0033254D">
      <w:pPr>
        <w:pStyle w:val="Paragrafoelenco"/>
        <w:numPr>
          <w:ilvl w:val="0"/>
          <w:numId w:val="4"/>
        </w:numPr>
      </w:pPr>
      <w:r>
        <w:t>Scelta dell’estensione finale (JPEG, PNG)</w:t>
      </w:r>
    </w:p>
    <w:p w14:paraId="3B72CA13" w14:textId="75D420E3" w:rsidR="00312D1F" w:rsidRDefault="00312D1F" w:rsidP="00312D1F"/>
    <w:p w14:paraId="65FE9D9F" w14:textId="33A34170" w:rsidR="007713DC" w:rsidRDefault="007713DC" w:rsidP="00312D1F"/>
    <w:p w14:paraId="19122587" w14:textId="77777777" w:rsidR="007713DC" w:rsidRDefault="007713DC" w:rsidP="00312D1F"/>
    <w:p w14:paraId="1F131449" w14:textId="323B76D5" w:rsidR="007713DC" w:rsidRDefault="007713DC" w:rsidP="007713DC">
      <w:pPr>
        <w:tabs>
          <w:tab w:val="center" w:pos="4816"/>
          <w:tab w:val="left" w:pos="6195"/>
        </w:tabs>
      </w:pPr>
      <w:r>
        <w:rPr>
          <w:b/>
          <w:sz w:val="32"/>
        </w:rPr>
        <w:tab/>
      </w:r>
      <w:r w:rsidRPr="007713DC">
        <w:rPr>
          <w:b/>
          <w:sz w:val="32"/>
        </w:rPr>
        <w:t>Specifiche</w:t>
      </w:r>
    </w:p>
    <w:p w14:paraId="56DB3C40" w14:textId="75C5F19A" w:rsidR="007713DC" w:rsidRDefault="007713DC" w:rsidP="00312D1F">
      <w:pPr>
        <w:rPr>
          <w:b/>
        </w:rPr>
      </w:pPr>
      <w:r>
        <w:rPr>
          <w:b/>
        </w:rPr>
        <w:t>Utente</w:t>
      </w:r>
    </w:p>
    <w:p w14:paraId="56BD2F6D" w14:textId="20EF7A10" w:rsidR="007713DC" w:rsidRPr="008426EB" w:rsidRDefault="007713DC" w:rsidP="00C922B2">
      <w:pPr>
        <w:pStyle w:val="Paragrafoelenco"/>
        <w:numPr>
          <w:ilvl w:val="0"/>
          <w:numId w:val="5"/>
        </w:numPr>
      </w:pPr>
      <w:r>
        <w:t>Scegliere il numero di f</w:t>
      </w:r>
      <w:r w:rsidRPr="008426EB">
        <w:t xml:space="preserve">oto </w:t>
      </w:r>
      <w:r w:rsidR="00A13F8A">
        <w:t>(</w:t>
      </w:r>
      <w:r w:rsidR="00C922B2">
        <w:t xml:space="preserve">opzione </w:t>
      </w:r>
      <w:r w:rsidR="00A13F8A">
        <w:t>-n</w:t>
      </w:r>
      <w:r w:rsidRPr="008426EB">
        <w:t>)</w:t>
      </w:r>
    </w:p>
    <w:p w14:paraId="74D223C0" w14:textId="7B8B0233" w:rsidR="007713DC" w:rsidRDefault="00C922B2" w:rsidP="007713DC">
      <w:pPr>
        <w:pStyle w:val="Paragrafoelenco"/>
        <w:numPr>
          <w:ilvl w:val="0"/>
          <w:numId w:val="5"/>
        </w:numPr>
      </w:pPr>
      <w:r>
        <w:t>Scegliere il layout</w:t>
      </w:r>
    </w:p>
    <w:p w14:paraId="6D6FF806" w14:textId="1EE060D4" w:rsidR="00C922B2" w:rsidRDefault="00C922B2" w:rsidP="007713DC">
      <w:pPr>
        <w:pStyle w:val="Paragrafoelenco"/>
        <w:numPr>
          <w:ilvl w:val="0"/>
          <w:numId w:val="5"/>
        </w:numPr>
      </w:pPr>
      <w:r>
        <w:t>Scegliere i colori di background</w:t>
      </w:r>
    </w:p>
    <w:p w14:paraId="1D84557A" w14:textId="409760BD" w:rsidR="007713DC" w:rsidRPr="008426EB" w:rsidRDefault="007713DC" w:rsidP="007713DC">
      <w:pPr>
        <w:pStyle w:val="Paragrafoelenco"/>
        <w:numPr>
          <w:ilvl w:val="0"/>
          <w:numId w:val="5"/>
        </w:numPr>
      </w:pPr>
      <w:r w:rsidRPr="008426EB">
        <w:t xml:space="preserve">Specificare il nome del file di uscita </w:t>
      </w:r>
      <w:r w:rsidR="00B44F01">
        <w:t>(opzione -</w:t>
      </w:r>
      <w:r w:rsidR="00A13F8A">
        <w:t>o</w:t>
      </w:r>
      <w:r w:rsidRPr="008426EB">
        <w:t>)</w:t>
      </w:r>
    </w:p>
    <w:p w14:paraId="61799314" w14:textId="3B370752" w:rsidR="007713DC" w:rsidRPr="008426EB" w:rsidRDefault="007713DC" w:rsidP="007713DC">
      <w:pPr>
        <w:pStyle w:val="Paragrafoelenco"/>
        <w:numPr>
          <w:ilvl w:val="0"/>
          <w:numId w:val="5"/>
        </w:numPr>
      </w:pPr>
      <w:r w:rsidRPr="008426EB">
        <w:t xml:space="preserve">Specificare l’estensione </w:t>
      </w:r>
      <w:r w:rsidR="00A13F8A">
        <w:t>(</w:t>
      </w:r>
      <w:r w:rsidR="00C922B2">
        <w:t xml:space="preserve">opzione </w:t>
      </w:r>
      <w:r w:rsidR="00A13F8A">
        <w:t>-t</w:t>
      </w:r>
      <w:r w:rsidRPr="008426EB">
        <w:t>)</w:t>
      </w:r>
      <w:r w:rsidR="008426EB">
        <w:t xml:space="preserve"> </w:t>
      </w:r>
      <w:r w:rsidR="00A14825">
        <w:t xml:space="preserve"> </w:t>
      </w:r>
    </w:p>
    <w:p w14:paraId="1F6D45D1" w14:textId="02ECC9CA" w:rsidR="007713DC" w:rsidRDefault="007713DC" w:rsidP="007713DC">
      <w:pPr>
        <w:pStyle w:val="Paragrafoelenco"/>
        <w:numPr>
          <w:ilvl w:val="0"/>
          <w:numId w:val="5"/>
        </w:numPr>
      </w:pPr>
      <w:r w:rsidRPr="008426EB">
        <w:t>Fornire le foto al</w:t>
      </w:r>
      <w:r w:rsidR="008426EB">
        <w:t>l</w:t>
      </w:r>
      <w:r w:rsidRPr="008426EB">
        <w:t>’applicazione</w:t>
      </w:r>
      <w:r w:rsidR="008426EB">
        <w:t xml:space="preserve"> </w:t>
      </w:r>
    </w:p>
    <w:p w14:paraId="4FDA7958" w14:textId="77777777" w:rsidR="00EB3CDE" w:rsidRDefault="00EB3CDE" w:rsidP="00EB3CDE"/>
    <w:p w14:paraId="50D94693" w14:textId="7A3EF8E3" w:rsidR="00EB3CDE" w:rsidRPr="00C922B2" w:rsidRDefault="00CA4A99" w:rsidP="00EB3CDE">
      <w:pPr>
        <w:rPr>
          <w:b/>
        </w:rPr>
      </w:pPr>
      <w:r>
        <w:rPr>
          <w:b/>
        </w:rPr>
        <w:t>Formato</w:t>
      </w:r>
      <w:r w:rsidR="00EB3CDE" w:rsidRPr="00C922B2">
        <w:rPr>
          <w:b/>
        </w:rPr>
        <w:t xml:space="preserve"> comando</w:t>
      </w:r>
    </w:p>
    <w:p w14:paraId="3A7548CC" w14:textId="2D3DA8D9" w:rsidR="00EB3CDE" w:rsidRPr="00A93EC8" w:rsidRDefault="00EB3CDE" w:rsidP="00EB3CDE">
      <w:pPr>
        <w:rPr>
          <w:lang w:val="en-US"/>
        </w:rPr>
      </w:pPr>
      <w:proofErr w:type="gramStart"/>
      <w:r w:rsidRPr="00A93EC8">
        <w:rPr>
          <w:lang w:val="en-US"/>
        </w:rPr>
        <w:t>./</w:t>
      </w:r>
      <w:proofErr w:type="spellStart"/>
      <w:proofErr w:type="gramEnd"/>
      <w:r w:rsidRPr="00A93EC8">
        <w:rPr>
          <w:lang w:val="en-US"/>
        </w:rPr>
        <w:t>collageMaker</w:t>
      </w:r>
      <w:proofErr w:type="spellEnd"/>
      <w:r w:rsidRPr="00A93EC8">
        <w:rPr>
          <w:lang w:val="en-US"/>
        </w:rPr>
        <w:t xml:space="preserve"> </w:t>
      </w:r>
      <w:r w:rsidR="00A13F8A" w:rsidRPr="00A93EC8">
        <w:rPr>
          <w:lang w:val="en-US"/>
        </w:rPr>
        <w:t xml:space="preserve"> </w:t>
      </w:r>
      <w:r w:rsidRPr="00A93EC8">
        <w:rPr>
          <w:lang w:val="en-US"/>
        </w:rPr>
        <w:t xml:space="preserve">[–n </w:t>
      </w:r>
      <w:proofErr w:type="spellStart"/>
      <w:r w:rsidR="00A13F8A" w:rsidRPr="00A93EC8">
        <w:rPr>
          <w:lang w:val="en-US"/>
        </w:rPr>
        <w:t>num</w:t>
      </w:r>
      <w:proofErr w:type="spellEnd"/>
      <w:r w:rsidR="00A13F8A" w:rsidRPr="00A93EC8">
        <w:rPr>
          <w:lang w:val="en-US"/>
        </w:rPr>
        <w:t xml:space="preserve">] </w:t>
      </w:r>
      <w:r w:rsidR="00A14825" w:rsidRPr="00A93EC8">
        <w:rPr>
          <w:lang w:val="en-US"/>
        </w:rPr>
        <w:t xml:space="preserve">[-t </w:t>
      </w:r>
      <w:r w:rsidR="00A13F8A" w:rsidRPr="00A93EC8">
        <w:rPr>
          <w:lang w:val="en-US"/>
        </w:rPr>
        <w:t xml:space="preserve">extension] </w:t>
      </w:r>
      <w:r w:rsidR="0066495D" w:rsidRPr="00A93EC8">
        <w:rPr>
          <w:lang w:val="en-US"/>
        </w:rPr>
        <w:t>[-o output]</w:t>
      </w:r>
    </w:p>
    <w:p w14:paraId="2AD9979B" w14:textId="77777777" w:rsidR="00CA4A99" w:rsidRPr="00A93EC8" w:rsidRDefault="00CA4A99" w:rsidP="00EB3CDE">
      <w:pPr>
        <w:rPr>
          <w:lang w:val="en-US"/>
        </w:rPr>
      </w:pPr>
    </w:p>
    <w:p w14:paraId="0668BA0B" w14:textId="77777777" w:rsidR="00CA4A99" w:rsidRDefault="00CA4A99" w:rsidP="00CA4A99">
      <w:pPr>
        <w:pStyle w:val="Paragrafoelenco"/>
        <w:numPr>
          <w:ilvl w:val="0"/>
          <w:numId w:val="7"/>
        </w:numPr>
      </w:pPr>
      <w:r>
        <w:t xml:space="preserve">Se manca –n </w:t>
      </w:r>
      <w:r>
        <w:sym w:font="Wingdings" w:char="F0E0"/>
      </w:r>
      <w:r>
        <w:t xml:space="preserve"> sceglie n = 2</w:t>
      </w:r>
    </w:p>
    <w:p w14:paraId="7AB5FC1A" w14:textId="77777777" w:rsidR="00CA4A99" w:rsidRDefault="00CA4A99" w:rsidP="00CA4A99">
      <w:pPr>
        <w:pStyle w:val="Paragrafoelenco"/>
        <w:numPr>
          <w:ilvl w:val="0"/>
          <w:numId w:val="7"/>
        </w:numPr>
      </w:pPr>
      <w:r>
        <w:t xml:space="preserve">Se manca –t </w:t>
      </w:r>
      <w:r>
        <w:sym w:font="Wingdings" w:char="F0E0"/>
      </w:r>
      <w:r>
        <w:t xml:space="preserve"> sceglie </w:t>
      </w:r>
      <w:proofErr w:type="spellStart"/>
      <w:r>
        <w:t>png</w:t>
      </w:r>
      <w:proofErr w:type="spellEnd"/>
    </w:p>
    <w:p w14:paraId="329575EB" w14:textId="77777777" w:rsidR="00CA4A99" w:rsidRPr="008426EB" w:rsidRDefault="00CA4A99" w:rsidP="00CA4A99">
      <w:pPr>
        <w:pStyle w:val="Paragrafoelenco"/>
        <w:numPr>
          <w:ilvl w:val="0"/>
          <w:numId w:val="7"/>
        </w:numPr>
      </w:pPr>
      <w:r>
        <w:t xml:space="preserve">Se manca –o </w:t>
      </w:r>
      <w:r>
        <w:sym w:font="Wingdings" w:char="F0E0"/>
      </w:r>
      <w:r>
        <w:t xml:space="preserve"> sceglie collage&lt;</w:t>
      </w:r>
      <w:proofErr w:type="spellStart"/>
      <w:r>
        <w:t>timestamp</w:t>
      </w:r>
      <w:proofErr w:type="spellEnd"/>
      <w:r>
        <w:t xml:space="preserve">&gt; </w:t>
      </w:r>
    </w:p>
    <w:p w14:paraId="5CDF21C3" w14:textId="77777777" w:rsidR="00CA4A99" w:rsidRDefault="00CA4A99" w:rsidP="00EB3CDE"/>
    <w:p w14:paraId="771F1512" w14:textId="7E784E91" w:rsidR="00CA4A99" w:rsidRPr="00CA4A99" w:rsidRDefault="00CA4A99" w:rsidP="00EB3CDE">
      <w:pPr>
        <w:rPr>
          <w:b/>
        </w:rPr>
      </w:pPr>
      <w:r w:rsidRPr="00CA4A99">
        <w:rPr>
          <w:b/>
        </w:rPr>
        <w:t>Es comando</w:t>
      </w:r>
    </w:p>
    <w:p w14:paraId="0F7D927B" w14:textId="0D0C1EA9" w:rsidR="00CA4A99" w:rsidRDefault="00CA4A99" w:rsidP="00EB3CDE">
      <w:proofErr w:type="gramStart"/>
      <w:r>
        <w:t>./</w:t>
      </w:r>
      <w:proofErr w:type="spellStart"/>
      <w:proofErr w:type="gramEnd"/>
      <w:r>
        <w:t>collageMaker</w:t>
      </w:r>
      <w:proofErr w:type="spellEnd"/>
      <w:r>
        <w:t xml:space="preserve"> –n 3 –t </w:t>
      </w:r>
      <w:proofErr w:type="spellStart"/>
      <w:r>
        <w:t>png</w:t>
      </w:r>
      <w:proofErr w:type="spellEnd"/>
      <w:r>
        <w:t xml:space="preserve"> –o collage1</w:t>
      </w:r>
    </w:p>
    <w:p w14:paraId="53EBB50D" w14:textId="77777777" w:rsidR="0066495D" w:rsidRDefault="0066495D" w:rsidP="00EB3CDE"/>
    <w:p w14:paraId="1E2A7182" w14:textId="324FEF5E" w:rsidR="00C922B2" w:rsidRPr="00C922B2" w:rsidRDefault="00C922B2" w:rsidP="00EB3CDE">
      <w:pPr>
        <w:rPr>
          <w:b/>
        </w:rPr>
      </w:pPr>
      <w:proofErr w:type="spellStart"/>
      <w:r>
        <w:rPr>
          <w:b/>
        </w:rPr>
        <w:t>Es</w:t>
      </w:r>
      <w:proofErr w:type="spellEnd"/>
      <w:r>
        <w:rPr>
          <w:b/>
        </w:rPr>
        <w:t xml:space="preserve"> di e</w:t>
      </w:r>
      <w:r w:rsidRPr="00C922B2">
        <w:rPr>
          <w:b/>
        </w:rPr>
        <w:t>secuzione</w:t>
      </w:r>
    </w:p>
    <w:p w14:paraId="059D3E4D" w14:textId="6B1C03A0" w:rsidR="00E21A93" w:rsidRDefault="00E21A93" w:rsidP="00EB3CDE">
      <w:r>
        <w:t>“saluta”</w:t>
      </w:r>
    </w:p>
    <w:p w14:paraId="4CB70FA7" w14:textId="3F9EC0F7" w:rsidR="0066495D" w:rsidRDefault="0066495D" w:rsidP="00EB3CDE">
      <w:r>
        <w:t>mostra layout</w:t>
      </w:r>
      <w:r w:rsidR="00C922B2">
        <w:t xml:space="preserve"> disponibili</w:t>
      </w:r>
    </w:p>
    <w:p w14:paraId="25E0548F" w14:textId="1074E26B" w:rsidR="0066495D" w:rsidRDefault="0066495D" w:rsidP="00EB3CDE">
      <w:r>
        <w:t>chiede layout</w:t>
      </w:r>
    </w:p>
    <w:p w14:paraId="04F8512E" w14:textId="485D9913" w:rsidR="0066495D" w:rsidRDefault="0066495D" w:rsidP="00EB3CDE">
      <w:r>
        <w:t>mostra colori</w:t>
      </w:r>
      <w:r w:rsidR="00C922B2">
        <w:t xml:space="preserve"> disponibili</w:t>
      </w:r>
    </w:p>
    <w:p w14:paraId="148DA71D" w14:textId="4C35AA01" w:rsidR="0066495D" w:rsidRDefault="0066495D" w:rsidP="00EB3CDE">
      <w:r>
        <w:t>chiede colore</w:t>
      </w:r>
    </w:p>
    <w:p w14:paraId="41C7CE57" w14:textId="27676DFE" w:rsidR="0066495D" w:rsidRDefault="0066495D" w:rsidP="00EB3CDE">
      <w:r>
        <w:t>chiede lista foto (controlla che il numero/estensione sia adeguato)</w:t>
      </w:r>
    </w:p>
    <w:p w14:paraId="3235A6A6" w14:textId="71E5528F" w:rsidR="00E21A93" w:rsidRDefault="00E21A93" w:rsidP="00EB3CDE">
      <w:r>
        <w:t>ricapitolare le scelte dell’utente e chiedere conferma</w:t>
      </w:r>
    </w:p>
    <w:p w14:paraId="1E44D859" w14:textId="13681240" w:rsidR="0066495D" w:rsidRDefault="0066495D" w:rsidP="00EB3CDE">
      <w:r>
        <w:t>genera l’output</w:t>
      </w:r>
    </w:p>
    <w:p w14:paraId="2527DA8E" w14:textId="77777777" w:rsidR="0066495D" w:rsidRDefault="0066495D" w:rsidP="00EB3CDE"/>
    <w:p w14:paraId="32CC1C60" w14:textId="77777777" w:rsidR="007713DC" w:rsidRPr="007713DC" w:rsidRDefault="007713DC" w:rsidP="00CA4A99"/>
    <w:sectPr w:rsidR="007713DC" w:rsidRPr="007713DC" w:rsidSect="007919D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45B0"/>
    <w:multiLevelType w:val="hybridMultilevel"/>
    <w:tmpl w:val="739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42E75"/>
    <w:multiLevelType w:val="hybridMultilevel"/>
    <w:tmpl w:val="0512DE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53E88"/>
    <w:multiLevelType w:val="hybridMultilevel"/>
    <w:tmpl w:val="B1C2DD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05CAD"/>
    <w:multiLevelType w:val="hybridMultilevel"/>
    <w:tmpl w:val="678269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A4652"/>
    <w:multiLevelType w:val="hybridMultilevel"/>
    <w:tmpl w:val="FAC040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83400"/>
    <w:multiLevelType w:val="hybridMultilevel"/>
    <w:tmpl w:val="5B6258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875B6"/>
    <w:multiLevelType w:val="hybridMultilevel"/>
    <w:tmpl w:val="569E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B5"/>
    <w:rsid w:val="00125D3D"/>
    <w:rsid w:val="00292A95"/>
    <w:rsid w:val="002E37DA"/>
    <w:rsid w:val="00312D1F"/>
    <w:rsid w:val="0033254D"/>
    <w:rsid w:val="00350742"/>
    <w:rsid w:val="0066495D"/>
    <w:rsid w:val="00770DCC"/>
    <w:rsid w:val="007713DC"/>
    <w:rsid w:val="007919D1"/>
    <w:rsid w:val="008426EB"/>
    <w:rsid w:val="008F44C0"/>
    <w:rsid w:val="009C3D29"/>
    <w:rsid w:val="00A13F8A"/>
    <w:rsid w:val="00A14825"/>
    <w:rsid w:val="00A93EC8"/>
    <w:rsid w:val="00B44F01"/>
    <w:rsid w:val="00C922B2"/>
    <w:rsid w:val="00CA4A99"/>
    <w:rsid w:val="00CE1E92"/>
    <w:rsid w:val="00E21A93"/>
    <w:rsid w:val="00E55EB5"/>
    <w:rsid w:val="00EB3CDE"/>
    <w:rsid w:val="00E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7B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55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55E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55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55E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E55EB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E55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gd.github.io" TargetMode="External"/><Relationship Id="rId5" Type="http://schemas.openxmlformats.org/officeDocument/2006/relationships/hyperlink" Target="http://www.cse.yorku.ca/~oz/has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... Kia ...</cp:lastModifiedBy>
  <cp:revision>15</cp:revision>
  <dcterms:created xsi:type="dcterms:W3CDTF">2016-07-27T13:35:00Z</dcterms:created>
  <dcterms:modified xsi:type="dcterms:W3CDTF">2016-07-30T20:17:00Z</dcterms:modified>
</cp:coreProperties>
</file>