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4A6B" w:rsidRDefault="00124A6B" w:rsidP="00124A6B">
      <w:pPr>
        <w:pStyle w:val="Titolo1"/>
        <w:jc w:val="both"/>
      </w:pPr>
      <w:r>
        <w:t>Introduzione ai sistemi NoSQL – Verifica 1</w:t>
      </w:r>
      <w:r>
        <w:t>T B</w:t>
      </w:r>
    </w:p>
    <w:p w:rsidR="00124A6B" w:rsidRDefault="00124A6B" w:rsidP="00124A6B">
      <w:r>
        <w:t xml:space="preserve">Tempo a disposizione: </w:t>
      </w:r>
      <w:r>
        <w:rPr>
          <w:b/>
        </w:rPr>
        <w:t>3</w:t>
      </w:r>
      <w:r w:rsidRPr="00E1102D">
        <w:rPr>
          <w:b/>
        </w:rPr>
        <w:t>0 minuti</w:t>
      </w:r>
      <w:r>
        <w:t xml:space="preserve">. </w:t>
      </w:r>
    </w:p>
    <w:p w:rsidR="00124A6B" w:rsidRDefault="00124A6B" w:rsidP="00124A6B">
      <w:pPr>
        <w:pStyle w:val="Titolo7"/>
      </w:pPr>
      <w:r>
        <w:t>Domande</w:t>
      </w:r>
    </w:p>
    <w:p w:rsidR="00124A6B" w:rsidRPr="00CC714C" w:rsidRDefault="00124A6B" w:rsidP="00124A6B">
      <w:pPr>
        <w:pStyle w:val="Paragrafoelenco"/>
        <w:numPr>
          <w:ilvl w:val="0"/>
          <w:numId w:val="13"/>
        </w:numPr>
      </w:pPr>
      <w:r>
        <w:t xml:space="preserve">Descrivere </w:t>
      </w:r>
      <w:r>
        <w:t>le caratteristiche comuni</w:t>
      </w:r>
      <w:r>
        <w:t xml:space="preserve"> </w:t>
      </w:r>
      <w:r>
        <w:t>a</w:t>
      </w:r>
      <w:r>
        <w:t>i database NoSQL</w:t>
      </w:r>
    </w:p>
    <w:p w:rsidR="00124A6B" w:rsidRDefault="00124A6B" w:rsidP="00124A6B">
      <w:pPr>
        <w:pStyle w:val="Paragrafoelenco"/>
      </w:pPr>
      <w:r w:rsidRPr="00CC714C">
        <w:t>……………………………………………………………………………………………………………………………………………</w:t>
      </w:r>
      <w:r>
        <w:t>.</w:t>
      </w:r>
      <w:r w:rsidRPr="00CC714C">
        <w:t>……………………………………………………………….………………………………………….……………………………………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.………………………………………….………………………………………….…………………………………</w:t>
      </w:r>
      <w:r>
        <w:t>.</w:t>
      </w:r>
    </w:p>
    <w:p w:rsidR="00124A6B" w:rsidRPr="00CC714C" w:rsidRDefault="00124A6B" w:rsidP="00124A6B">
      <w:pPr>
        <w:pStyle w:val="Paragrafoelenco"/>
        <w:numPr>
          <w:ilvl w:val="0"/>
          <w:numId w:val="13"/>
        </w:numPr>
      </w:pPr>
      <w:r>
        <w:t xml:space="preserve">Spiegare </w:t>
      </w:r>
      <w:r>
        <w:t>i concetti di sharding e di replication</w:t>
      </w:r>
      <w:bookmarkStart w:id="0" w:name="_GoBack"/>
      <w:bookmarkEnd w:id="0"/>
    </w:p>
    <w:p w:rsidR="00124A6B" w:rsidRPr="00E1102D" w:rsidRDefault="00124A6B" w:rsidP="00124A6B">
      <w:pPr>
        <w:pStyle w:val="Paragrafoelenco"/>
      </w:pPr>
      <w:r w:rsidRPr="00CC714C">
        <w:t>……………………………………………………………………………………………………………………………………………</w:t>
      </w:r>
      <w:r>
        <w:t>.</w:t>
      </w:r>
      <w:r w:rsidRPr="00CC714C">
        <w:t>……………………………………………………………….………………………………………….……………………………………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.………………………………………….………………………………………….…………………………………</w:t>
      </w:r>
      <w:r>
        <w:t>.</w:t>
      </w:r>
    </w:p>
    <w:p w:rsidR="00124A6B" w:rsidRPr="00CC714C" w:rsidRDefault="00124A6B" w:rsidP="00124A6B">
      <w:pPr>
        <w:pStyle w:val="Paragrafoelenco"/>
        <w:numPr>
          <w:ilvl w:val="0"/>
          <w:numId w:val="13"/>
        </w:numPr>
      </w:pPr>
      <w:r>
        <w:t>Spiegare in cosa consiste il teorema CAP</w:t>
      </w:r>
    </w:p>
    <w:p w:rsidR="00C91F8B" w:rsidRPr="00124A6B" w:rsidRDefault="00124A6B" w:rsidP="00124A6B">
      <w:pPr>
        <w:pStyle w:val="Paragrafoelenco"/>
      </w:pPr>
      <w:r w:rsidRPr="00CC714C">
        <w:t>……………………………………………………………………………………………………………………………………………</w:t>
      </w:r>
      <w:r>
        <w:t>.</w:t>
      </w:r>
      <w:r w:rsidRPr="00CC714C">
        <w:t>……………………………………………………………….………………………………………….……………………………………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</w:t>
      </w:r>
    </w:p>
    <w:sectPr w:rsidR="00C91F8B" w:rsidRPr="00124A6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C2" w:rsidRDefault="002D16C2">
      <w:pPr>
        <w:spacing w:after="0" w:line="240" w:lineRule="auto"/>
      </w:pPr>
      <w:r>
        <w:separator/>
      </w:r>
    </w:p>
  </w:endnote>
  <w:endnote w:type="continuationSeparator" w:id="0">
    <w:p w:rsidR="002D16C2" w:rsidRDefault="002D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C2" w:rsidRDefault="002D16C2">
      <w:pPr>
        <w:spacing w:after="0" w:line="240" w:lineRule="auto"/>
      </w:pPr>
      <w:r>
        <w:separator/>
      </w:r>
    </w:p>
  </w:footnote>
  <w:footnote w:type="continuationSeparator" w:id="0">
    <w:p w:rsidR="002D16C2" w:rsidRDefault="002D1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298"/>
    <w:multiLevelType w:val="multilevel"/>
    <w:tmpl w:val="8DC2E07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423653C"/>
    <w:multiLevelType w:val="hybridMultilevel"/>
    <w:tmpl w:val="D9ECEF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CA"/>
    <w:multiLevelType w:val="hybridMultilevel"/>
    <w:tmpl w:val="9F6E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252A"/>
    <w:multiLevelType w:val="multilevel"/>
    <w:tmpl w:val="E9260AD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62125C4"/>
    <w:multiLevelType w:val="multilevel"/>
    <w:tmpl w:val="F89C286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67A6962"/>
    <w:multiLevelType w:val="hybridMultilevel"/>
    <w:tmpl w:val="233E5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06597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2A2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2992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3712" w:hanging="360"/>
      </w:pPr>
    </w:lvl>
    <w:lvl w:ilvl="2" w:tplc="0410001B" w:tentative="1">
      <w:start w:val="1"/>
      <w:numFmt w:val="lowerRoman"/>
      <w:lvlText w:val="%3."/>
      <w:lvlJc w:val="right"/>
      <w:pPr>
        <w:ind w:left="4432" w:hanging="180"/>
      </w:pPr>
    </w:lvl>
    <w:lvl w:ilvl="3" w:tplc="0410000F" w:tentative="1">
      <w:start w:val="1"/>
      <w:numFmt w:val="decimal"/>
      <w:lvlText w:val="%4."/>
      <w:lvlJc w:val="left"/>
      <w:pPr>
        <w:ind w:left="5152" w:hanging="360"/>
      </w:pPr>
    </w:lvl>
    <w:lvl w:ilvl="4" w:tplc="04100019" w:tentative="1">
      <w:start w:val="1"/>
      <w:numFmt w:val="lowerLetter"/>
      <w:lvlText w:val="%5."/>
      <w:lvlJc w:val="left"/>
      <w:pPr>
        <w:ind w:left="5872" w:hanging="360"/>
      </w:pPr>
    </w:lvl>
    <w:lvl w:ilvl="5" w:tplc="0410001B" w:tentative="1">
      <w:start w:val="1"/>
      <w:numFmt w:val="lowerRoman"/>
      <w:lvlText w:val="%6."/>
      <w:lvlJc w:val="right"/>
      <w:pPr>
        <w:ind w:left="6592" w:hanging="180"/>
      </w:pPr>
    </w:lvl>
    <w:lvl w:ilvl="6" w:tplc="0410000F" w:tentative="1">
      <w:start w:val="1"/>
      <w:numFmt w:val="decimal"/>
      <w:lvlText w:val="%7."/>
      <w:lvlJc w:val="left"/>
      <w:pPr>
        <w:ind w:left="7312" w:hanging="360"/>
      </w:pPr>
    </w:lvl>
    <w:lvl w:ilvl="7" w:tplc="04100019" w:tentative="1">
      <w:start w:val="1"/>
      <w:numFmt w:val="lowerLetter"/>
      <w:lvlText w:val="%8."/>
      <w:lvlJc w:val="left"/>
      <w:pPr>
        <w:ind w:left="8032" w:hanging="360"/>
      </w:pPr>
    </w:lvl>
    <w:lvl w:ilvl="8" w:tplc="0410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7" w15:restartNumberingAfterBreak="0">
    <w:nsid w:val="2E7211D7"/>
    <w:multiLevelType w:val="hybridMultilevel"/>
    <w:tmpl w:val="AEA804BA"/>
    <w:lvl w:ilvl="0" w:tplc="A2B8F0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F53B6"/>
    <w:multiLevelType w:val="hybridMultilevel"/>
    <w:tmpl w:val="789EA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1B64"/>
    <w:multiLevelType w:val="multilevel"/>
    <w:tmpl w:val="E5EE924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3C34B18"/>
    <w:multiLevelType w:val="multilevel"/>
    <w:tmpl w:val="5DE4542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2B376B8"/>
    <w:multiLevelType w:val="multilevel"/>
    <w:tmpl w:val="6F8E19C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3326EBC"/>
    <w:multiLevelType w:val="hybridMultilevel"/>
    <w:tmpl w:val="D30E6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73"/>
    <w:multiLevelType w:val="hybridMultilevel"/>
    <w:tmpl w:val="D7600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3A7F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5E7"/>
    <w:multiLevelType w:val="multilevel"/>
    <w:tmpl w:val="C73CE9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C51267A"/>
    <w:multiLevelType w:val="multilevel"/>
    <w:tmpl w:val="88C801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9D769E"/>
    <w:multiLevelType w:val="multilevel"/>
    <w:tmpl w:val="B6845A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E8B7AB3"/>
    <w:multiLevelType w:val="multilevel"/>
    <w:tmpl w:val="0B00440A"/>
    <w:lvl w:ilvl="0">
      <w:start w:val="1"/>
      <w:numFmt w:val="decimal"/>
      <w:lvlText w:val="%1."/>
      <w:lvlJc w:val="left"/>
      <w:pPr>
        <w:ind w:left="2345" w:firstLine="1985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FE3027C"/>
    <w:multiLevelType w:val="multilevel"/>
    <w:tmpl w:val="1D30FFA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11"/>
  </w:num>
  <w:num w:numId="7">
    <w:abstractNumId w:val="17"/>
  </w:num>
  <w:num w:numId="8">
    <w:abstractNumId w:val="15"/>
  </w:num>
  <w:num w:numId="9">
    <w:abstractNumId w:val="18"/>
  </w:num>
  <w:num w:numId="10">
    <w:abstractNumId w:val="10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D"/>
    <w:rsid w:val="00026341"/>
    <w:rsid w:val="0003799A"/>
    <w:rsid w:val="00044D39"/>
    <w:rsid w:val="00060BDD"/>
    <w:rsid w:val="00114E59"/>
    <w:rsid w:val="00124A6B"/>
    <w:rsid w:val="00130205"/>
    <w:rsid w:val="001A120D"/>
    <w:rsid w:val="001D2190"/>
    <w:rsid w:val="00230E12"/>
    <w:rsid w:val="00277686"/>
    <w:rsid w:val="002D16C2"/>
    <w:rsid w:val="002D2B88"/>
    <w:rsid w:val="002D772F"/>
    <w:rsid w:val="00306DCC"/>
    <w:rsid w:val="00346EED"/>
    <w:rsid w:val="00385247"/>
    <w:rsid w:val="00390F95"/>
    <w:rsid w:val="003D3707"/>
    <w:rsid w:val="003F1409"/>
    <w:rsid w:val="00456623"/>
    <w:rsid w:val="004A4F9F"/>
    <w:rsid w:val="004B6E86"/>
    <w:rsid w:val="004C0466"/>
    <w:rsid w:val="004F541C"/>
    <w:rsid w:val="0056249D"/>
    <w:rsid w:val="005A3805"/>
    <w:rsid w:val="005B5C97"/>
    <w:rsid w:val="006158B4"/>
    <w:rsid w:val="006C328E"/>
    <w:rsid w:val="006E5946"/>
    <w:rsid w:val="00801FF1"/>
    <w:rsid w:val="0082312B"/>
    <w:rsid w:val="00832F25"/>
    <w:rsid w:val="00852536"/>
    <w:rsid w:val="008D5BDE"/>
    <w:rsid w:val="009A033F"/>
    <w:rsid w:val="009B37F9"/>
    <w:rsid w:val="009C26F1"/>
    <w:rsid w:val="00A7752C"/>
    <w:rsid w:val="00AA082E"/>
    <w:rsid w:val="00AE3109"/>
    <w:rsid w:val="00B625FE"/>
    <w:rsid w:val="00B84374"/>
    <w:rsid w:val="00C25781"/>
    <w:rsid w:val="00C91F8B"/>
    <w:rsid w:val="00CA504C"/>
    <w:rsid w:val="00CD202C"/>
    <w:rsid w:val="00DC64F4"/>
    <w:rsid w:val="00DE0EA3"/>
    <w:rsid w:val="00E1102D"/>
    <w:rsid w:val="00EA3DE4"/>
    <w:rsid w:val="00F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35822C8-F13F-463A-9C3F-6C1A7E9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olo2">
    <w:name w:val="heading 2"/>
    <w:basedOn w:val="Titolo1"/>
    <w:next w:val="Normale"/>
    <w:rsid w:val="004B6E86"/>
    <w:pPr>
      <w:spacing w:before="360" w:after="80"/>
      <w:contextualSpacing/>
      <w:outlineLvl w:val="1"/>
    </w:pPr>
    <w:rPr>
      <w:color w:val="2E74B5" w:themeColor="accent1" w:themeShade="BF"/>
      <w:sz w:val="2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91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6E86"/>
  </w:style>
  <w:style w:type="paragraph" w:styleId="Pidipagina">
    <w:name w:val="footer"/>
    <w:basedOn w:val="Normale"/>
    <w:link w:val="Pidipagina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6E86"/>
  </w:style>
  <w:style w:type="paragraph" w:styleId="Paragrafoelenco">
    <w:name w:val="List Paragraph"/>
    <w:basedOn w:val="Normale"/>
    <w:uiPriority w:val="34"/>
    <w:qFormat/>
    <w:rsid w:val="004B6E86"/>
    <w:pPr>
      <w:ind w:left="720"/>
      <w:contextualSpacing/>
    </w:pPr>
  </w:style>
  <w:style w:type="paragraph" w:styleId="Nessunaspaziatura">
    <w:name w:val="No Spacing"/>
    <w:uiPriority w:val="1"/>
    <w:qFormat/>
    <w:rsid w:val="00832F25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C91F8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D04B3-28BD-494D-87E0-01F6236B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Gallinucci</dc:creator>
  <cp:lastModifiedBy>Enrico Gallinucci</cp:lastModifiedBy>
  <cp:revision>6</cp:revision>
  <cp:lastPrinted>2015-06-17T10:22:00Z</cp:lastPrinted>
  <dcterms:created xsi:type="dcterms:W3CDTF">2017-05-08T17:43:00Z</dcterms:created>
  <dcterms:modified xsi:type="dcterms:W3CDTF">2019-02-27T10:01:00Z</dcterms:modified>
</cp:coreProperties>
</file>