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C871" w14:textId="6BCF9C99" w:rsidR="00CA0307" w:rsidRDefault="001F3466" w:rsidP="001F3466">
      <w:pPr>
        <w:jc w:val="center"/>
        <w:rPr>
          <w:b/>
          <w:bCs/>
          <w:lang w:val="en-US"/>
        </w:rPr>
      </w:pPr>
      <w:r w:rsidRPr="001F3466">
        <w:rPr>
          <w:b/>
          <w:bCs/>
          <w:lang w:val="en-US"/>
        </w:rPr>
        <w:t>"Open Voices: An Open Data Project on Analyzing Violence Against Women"</w:t>
      </w:r>
    </w:p>
    <w:p w14:paraId="7CF4FDCE" w14:textId="5B513CD8" w:rsidR="001F3466" w:rsidRPr="001F3466" w:rsidRDefault="001F3466" w:rsidP="001F3466">
      <w:pPr>
        <w:pStyle w:val="Titolo1"/>
        <w:rPr>
          <w:lang w:val="en-US"/>
        </w:rPr>
      </w:pPr>
      <w:r>
        <w:rPr>
          <w:lang w:val="en-US"/>
        </w:rPr>
        <w:t>Idea</w:t>
      </w:r>
    </w:p>
    <w:sectPr w:rsidR="001F3466" w:rsidRPr="001F34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07"/>
    <w:rsid w:val="001F3466"/>
    <w:rsid w:val="00CA0307"/>
    <w:rsid w:val="00F9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70642"/>
  <w15:chartTrackingRefBased/>
  <w15:docId w15:val="{DE1A4EE4-714C-BB49-85E8-72505F8F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0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0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0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0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0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030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030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030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030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030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030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030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030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030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0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030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0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Martina - chiara.martina3@studio.unibo.it</dc:creator>
  <cp:keywords/>
  <dc:description/>
  <cp:lastModifiedBy>Chiara Martina - chiara.martina3@studio.unibo.it</cp:lastModifiedBy>
  <cp:revision>2</cp:revision>
  <dcterms:created xsi:type="dcterms:W3CDTF">2024-12-11T18:08:00Z</dcterms:created>
  <dcterms:modified xsi:type="dcterms:W3CDTF">2024-12-11T18:11:00Z</dcterms:modified>
</cp:coreProperties>
</file>