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3B051" w14:textId="77007F57" w:rsidR="008224FE" w:rsidRDefault="008224FE" w:rsidP="008224FE">
      <w:pPr>
        <w:pStyle w:val="Heading1"/>
      </w:pPr>
      <w:r>
        <w:t>Everything you need to know about MAT137</w:t>
      </w:r>
    </w:p>
    <w:p w14:paraId="69222982" w14:textId="322E1C0C" w:rsidR="008224FE" w:rsidRDefault="008224FE" w:rsidP="008224FE">
      <w:r>
        <w:t>This course assumes a good amount of precalculus knowledge that I will not cover, but mention:</w:t>
      </w:r>
    </w:p>
    <w:p w14:paraId="50A44198" w14:textId="05F00248" w:rsidR="008224FE" w:rsidRDefault="008224FE" w:rsidP="008224FE">
      <w:pPr>
        <w:pStyle w:val="ListParagraph"/>
        <w:numPr>
          <w:ilvl w:val="0"/>
          <w:numId w:val="1"/>
        </w:numPr>
      </w:pPr>
      <w:r>
        <w:t>Sets (what it is, operations on sets, relations)</w:t>
      </w:r>
    </w:p>
    <w:p w14:paraId="4BB600D2" w14:textId="2EE31404" w:rsidR="008224FE" w:rsidRPr="008224FE" w:rsidRDefault="008224FE" w:rsidP="008224FE">
      <w:pPr>
        <w:pStyle w:val="ListParagraph"/>
        <w:numPr>
          <w:ilvl w:val="0"/>
          <w:numId w:val="1"/>
        </w:numPr>
      </w:pPr>
      <w:r>
        <w:t>Numbers and inequalities (</w:t>
      </w:r>
      <m:oMath>
        <m:r>
          <m:rPr>
            <m:scr m:val="double-struck"/>
          </m:rPr>
          <w:rPr>
            <w:rFonts w:ascii="Cambria Math" w:hAnsi="Cambria Math"/>
          </w:rPr>
          <m:t xml:space="preserve">N,Z, Q, R, </m:t>
        </m:r>
      </m:oMath>
      <w:r>
        <w:rPr>
          <w:rFonts w:eastAsiaTheme="minorEastAsia"/>
        </w:rPr>
        <w:t>order relation, intervals)</w:t>
      </w:r>
    </w:p>
    <w:p w14:paraId="511392F7" w14:textId="77777777" w:rsidR="008224FE" w:rsidRDefault="008224FE" w:rsidP="008224FE">
      <w:pPr>
        <w:pStyle w:val="ListParagraph"/>
        <w:numPr>
          <w:ilvl w:val="0"/>
          <w:numId w:val="1"/>
        </w:numPr>
      </w:pPr>
      <w:r>
        <w:t>Quantifiers and logic (predicate logic, implications, relations to sets)</w:t>
      </w:r>
    </w:p>
    <w:p w14:paraId="183021EF" w14:textId="64B65342" w:rsidR="008224FE" w:rsidRDefault="008224FE" w:rsidP="008224FE">
      <w:pPr>
        <w:pStyle w:val="ListParagraph"/>
        <w:numPr>
          <w:ilvl w:val="0"/>
          <w:numId w:val="1"/>
        </w:numPr>
      </w:pPr>
      <w:r>
        <w:t>Functions (roots, ratios, pieces, and their properties, implicit function, injective/surjective)</w:t>
      </w:r>
    </w:p>
    <w:p w14:paraId="02427C6A" w14:textId="4C7DF38F" w:rsidR="008224FE" w:rsidRDefault="008224FE" w:rsidP="008224FE">
      <w:pPr>
        <w:pStyle w:val="ListParagraph"/>
        <w:numPr>
          <w:ilvl w:val="0"/>
          <w:numId w:val="1"/>
        </w:numPr>
      </w:pPr>
      <w:r>
        <w:t>Polynomials (factorizing, binomial theorem, completing square, division, partial fractions, inequalities)</w:t>
      </w:r>
    </w:p>
    <w:p w14:paraId="120C0551" w14:textId="68D2DCFB" w:rsidR="008224FE" w:rsidRDefault="008224FE" w:rsidP="008224FE">
      <w:pPr>
        <w:pStyle w:val="ListParagraph"/>
        <w:numPr>
          <w:ilvl w:val="0"/>
          <w:numId w:val="1"/>
        </w:numPr>
      </w:pPr>
      <w:r>
        <w:t>Absolute values (relation to intervals, and algebraic manipulation)</w:t>
      </w:r>
    </w:p>
    <w:p w14:paraId="7C748616" w14:textId="2D8941A7" w:rsidR="008224FE" w:rsidRDefault="008224FE" w:rsidP="008224FE">
      <w:pPr>
        <w:pStyle w:val="ListParagraph"/>
        <w:numPr>
          <w:ilvl w:val="0"/>
          <w:numId w:val="1"/>
        </w:numPr>
      </w:pPr>
      <w:r>
        <w:t>Trigonometry (degree vs. radians, relation to circles and triangles, inverse trig)</w:t>
      </w:r>
    </w:p>
    <w:p w14:paraId="060410D2" w14:textId="06E5F9C8" w:rsidR="008224FE" w:rsidRDefault="008224FE" w:rsidP="008224FE">
      <w:pPr>
        <w:pStyle w:val="ListParagraph"/>
        <w:numPr>
          <w:ilvl w:val="0"/>
          <w:numId w:val="1"/>
        </w:numPr>
      </w:pPr>
      <w:r>
        <w:t>Exponents and logarithm</w:t>
      </w:r>
    </w:p>
    <w:p w14:paraId="73BFCBAC" w14:textId="77777777" w:rsidR="008224FE" w:rsidRDefault="008224FE" w:rsidP="008224FE">
      <w:r>
        <w:t>This course also assumes you know some about proofs.</w:t>
      </w:r>
    </w:p>
    <w:p w14:paraId="2DF6C16A" w14:textId="39B423EB" w:rsidR="008224FE" w:rsidRDefault="008224FE" w:rsidP="008224FE">
      <w:pPr>
        <w:pStyle w:val="Heading1"/>
      </w:pPr>
      <w:r>
        <w:t>the order of the sheets</w:t>
      </w:r>
    </w:p>
    <w:p w14:paraId="4ED2B840" w14:textId="450A89E2" w:rsidR="008224FE" w:rsidRDefault="008224FE" w:rsidP="008224FE">
      <w:r>
        <w:t>I’ve created many sheet’s entitled EYNTKA. This is the order in which they should be read:</w:t>
      </w:r>
    </w:p>
    <w:p w14:paraId="40587B38" w14:textId="061BEC63" w:rsidR="008224FE" w:rsidRDefault="008224FE" w:rsidP="008224FE">
      <w:pPr>
        <w:pStyle w:val="ListParagraph"/>
        <w:numPr>
          <w:ilvl w:val="0"/>
          <w:numId w:val="2"/>
        </w:numPr>
      </w:pPr>
      <w:r>
        <w:t>MAT137 – EYTNKA Limit</w:t>
      </w:r>
    </w:p>
    <w:p w14:paraId="4A4C984C" w14:textId="6564A2B5" w:rsidR="008224FE" w:rsidRDefault="008224FE" w:rsidP="008224FE">
      <w:pPr>
        <w:pStyle w:val="ListParagraph"/>
        <w:numPr>
          <w:ilvl w:val="0"/>
          <w:numId w:val="2"/>
        </w:numPr>
      </w:pPr>
      <w:r>
        <w:t xml:space="preserve">MAT137 – EYTNKA </w:t>
      </w:r>
      <w:r>
        <w:t>Derivatives</w:t>
      </w:r>
    </w:p>
    <w:p w14:paraId="2D561EBA" w14:textId="77777777" w:rsidR="008224FE" w:rsidRDefault="008224FE" w:rsidP="008224FE">
      <w:pPr>
        <w:pStyle w:val="ListParagraph"/>
        <w:numPr>
          <w:ilvl w:val="0"/>
          <w:numId w:val="2"/>
        </w:numPr>
      </w:pPr>
      <w:r>
        <w:t>MAT137 – EYTNKA squeeze theorem</w:t>
      </w:r>
    </w:p>
    <w:p w14:paraId="777B8781" w14:textId="398B69E6" w:rsidR="008224FE" w:rsidRDefault="008224FE" w:rsidP="008224FE">
      <w:pPr>
        <w:pStyle w:val="ListParagraph"/>
        <w:numPr>
          <w:ilvl w:val="0"/>
          <w:numId w:val="2"/>
        </w:numPr>
      </w:pPr>
      <w:r>
        <w:t xml:space="preserve">MAT137 – EYTNKA </w:t>
      </w:r>
      <w:r>
        <w:t>existence theorems</w:t>
      </w:r>
    </w:p>
    <w:p w14:paraId="71306AAD" w14:textId="672E0F7E" w:rsidR="008224FE" w:rsidRDefault="008224FE" w:rsidP="008224FE">
      <w:pPr>
        <w:pStyle w:val="ListParagraph"/>
        <w:numPr>
          <w:ilvl w:val="0"/>
          <w:numId w:val="2"/>
        </w:numPr>
      </w:pPr>
      <w:r>
        <w:t xml:space="preserve">MAT137 – EYTNKA </w:t>
      </w:r>
      <w:r>
        <w:t>Supremum and infimum</w:t>
      </w:r>
    </w:p>
    <w:p w14:paraId="7B905AE3" w14:textId="4B65D65E" w:rsidR="008224FE" w:rsidRDefault="008224FE" w:rsidP="008224FE">
      <w:pPr>
        <w:pStyle w:val="ListParagraph"/>
        <w:numPr>
          <w:ilvl w:val="0"/>
          <w:numId w:val="2"/>
        </w:numPr>
      </w:pPr>
      <w:r>
        <w:t xml:space="preserve">MAT137 – EYTNKA </w:t>
      </w:r>
      <w:r>
        <w:t>Integrability</w:t>
      </w:r>
    </w:p>
    <w:p w14:paraId="6BFBBF95" w14:textId="07365F27" w:rsidR="008224FE" w:rsidRDefault="008224FE" w:rsidP="008224FE">
      <w:pPr>
        <w:pStyle w:val="ListParagraph"/>
        <w:numPr>
          <w:ilvl w:val="0"/>
          <w:numId w:val="2"/>
        </w:numPr>
      </w:pPr>
      <w:r>
        <w:t xml:space="preserve">MAT137 – EYTNKA </w:t>
      </w:r>
      <w:r>
        <w:t>application of integration</w:t>
      </w:r>
    </w:p>
    <w:p w14:paraId="2AFC9F55" w14:textId="0F0BBC0F" w:rsidR="008224FE" w:rsidRDefault="008224FE" w:rsidP="008224FE">
      <w:pPr>
        <w:pStyle w:val="ListParagraph"/>
        <w:numPr>
          <w:ilvl w:val="0"/>
          <w:numId w:val="2"/>
        </w:numPr>
      </w:pPr>
      <w:r>
        <w:t xml:space="preserve">MAT137 – EYTNKA </w:t>
      </w:r>
      <w:r>
        <w:t>Volumes</w:t>
      </w:r>
    </w:p>
    <w:p w14:paraId="38793F0B" w14:textId="593DBE79" w:rsidR="008224FE" w:rsidRDefault="008224FE" w:rsidP="008224FE">
      <w:pPr>
        <w:pStyle w:val="ListParagraph"/>
        <w:numPr>
          <w:ilvl w:val="0"/>
          <w:numId w:val="2"/>
        </w:numPr>
      </w:pPr>
      <w:r>
        <w:t xml:space="preserve">MAT137 – EYTNKA </w:t>
      </w:r>
      <w:r>
        <w:t>Sequences and Series</w:t>
      </w:r>
    </w:p>
    <w:p w14:paraId="77E86F24" w14:textId="7C4AFE24" w:rsidR="008224FE" w:rsidRDefault="008224FE" w:rsidP="00C64285">
      <w:pPr>
        <w:pStyle w:val="ListParagraph"/>
        <w:numPr>
          <w:ilvl w:val="0"/>
          <w:numId w:val="2"/>
        </w:numPr>
      </w:pPr>
      <w:r>
        <w:t xml:space="preserve">MAT137 – EYTNKA </w:t>
      </w:r>
      <w:r>
        <w:t>Power and Taylor Series</w:t>
      </w:r>
    </w:p>
    <w:p w14:paraId="784850E7" w14:textId="591AE201" w:rsidR="008224FE" w:rsidRDefault="008224FE" w:rsidP="008224FE">
      <w:r>
        <w:t xml:space="preserve">It is optional to switch around 9 and 1. Some countries do that. </w:t>
      </w:r>
    </w:p>
    <w:p w14:paraId="775D352C" w14:textId="3F9C0CE4" w:rsidR="0057373A" w:rsidRDefault="0057373A" w:rsidP="008224FE">
      <w:r>
        <w:t xml:space="preserve">I would also recommend </w:t>
      </w:r>
      <w:proofErr w:type="gramStart"/>
      <w:r>
        <w:t>to check</w:t>
      </w:r>
      <w:proofErr w:type="gramEnd"/>
      <w:r>
        <w:t xml:space="preserve"> out</w:t>
      </w:r>
    </w:p>
    <w:p w14:paraId="60A7660F" w14:textId="15E7BE55" w:rsidR="0057373A" w:rsidRDefault="0057373A" w:rsidP="0057373A">
      <w:pPr>
        <w:pStyle w:val="ListParagraph"/>
        <w:numPr>
          <w:ilvl w:val="0"/>
          <w:numId w:val="1"/>
        </w:numPr>
      </w:pPr>
      <w:r>
        <w:t xml:space="preserve">EYTNKA </w:t>
      </w:r>
      <w:r w:rsidR="00411040">
        <w:t>integrals to tricks</w:t>
      </w:r>
    </w:p>
    <w:p w14:paraId="4F0D629E" w14:textId="39BD744F" w:rsidR="00411040" w:rsidRPr="008224FE" w:rsidRDefault="00411040" w:rsidP="0057373A">
      <w:pPr>
        <w:pStyle w:val="ListParagraph"/>
        <w:numPr>
          <w:ilvl w:val="0"/>
          <w:numId w:val="1"/>
        </w:numPr>
      </w:pPr>
      <w:r>
        <w:t>EYNTKA formulas to remember</w:t>
      </w:r>
      <w:bookmarkStart w:id="0" w:name="_GoBack"/>
      <w:bookmarkEnd w:id="0"/>
    </w:p>
    <w:sectPr w:rsidR="00411040" w:rsidRPr="00822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64052"/>
    <w:multiLevelType w:val="hybridMultilevel"/>
    <w:tmpl w:val="4DBA6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F6AC2"/>
    <w:multiLevelType w:val="hybridMultilevel"/>
    <w:tmpl w:val="F6420C08"/>
    <w:lvl w:ilvl="0" w:tplc="79C64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FE"/>
    <w:rsid w:val="00411040"/>
    <w:rsid w:val="0057373A"/>
    <w:rsid w:val="0072012C"/>
    <w:rsid w:val="0082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8C66"/>
  <w15:chartTrackingRefBased/>
  <w15:docId w15:val="{9B26862D-6BA3-444C-8A07-E62CEE83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24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24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Chiarandini</dc:creator>
  <cp:keywords/>
  <dc:description/>
  <cp:lastModifiedBy>Chiarandini</cp:lastModifiedBy>
  <cp:revision>2</cp:revision>
  <dcterms:created xsi:type="dcterms:W3CDTF">2018-04-07T01:34:00Z</dcterms:created>
  <dcterms:modified xsi:type="dcterms:W3CDTF">2018-04-07T01:45:00Z</dcterms:modified>
</cp:coreProperties>
</file>