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sz w:val="16"/>
          <w:szCs w:val="16"/>
        </w:rPr>
      </w:pPr>
      <w:r w:rsidDel="00000000" w:rsidR="00000000" w:rsidRPr="00000000">
        <w:rPr>
          <w:rtl w:val="0"/>
        </w:rPr>
      </w:r>
    </w:p>
    <w:tbl>
      <w:tblPr>
        <w:tblStyle w:val="Table1"/>
        <w:tblW w:w="14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12075"/>
        <w:tblGridChange w:id="0">
          <w:tblGrid>
            <w:gridCol w:w="2265"/>
            <w:gridCol w:w="12075"/>
          </w:tblGrid>
        </w:tblGridChange>
      </w:tblGrid>
      <w:tr>
        <w:trPr>
          <w:cantSplit w:val="0"/>
          <w:tblHeader w:val="0"/>
        </w:trPr>
        <w:tc>
          <w:tcPr>
            <w:shd w:fill="1c4587" w:val="clear"/>
            <w:tcMar>
              <w:top w:w="100.0" w:type="dxa"/>
              <w:left w:w="100.0" w:type="dxa"/>
              <w:bottom w:w="100.0" w:type="dxa"/>
              <w:right w:w="100.0" w:type="dxa"/>
            </w:tcMar>
          </w:tcPr>
          <w:p w:rsidR="00000000" w:rsidDel="00000000" w:rsidP="00000000" w:rsidRDefault="00000000" w:rsidRPr="00000000" w14:paraId="00000002">
            <w:pPr>
              <w:spacing w:line="240" w:lineRule="auto"/>
              <w:rPr>
                <w:color w:val="ffffff"/>
              </w:rPr>
            </w:pPr>
            <w:r w:rsidDel="00000000" w:rsidR="00000000" w:rsidRPr="00000000">
              <w:rPr>
                <w:b w:val="1"/>
                <w:color w:val="ffffff"/>
                <w:rtl w:val="0"/>
              </w:rPr>
              <w:t xml:space="preserve">Objetivos da Sessão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3">
            <w:pPr>
              <w:numPr>
                <w:ilvl w:val="0"/>
                <w:numId w:val="18"/>
              </w:numPr>
              <w:ind w:left="720" w:hanging="360"/>
              <w:rPr/>
            </w:pPr>
            <w:r w:rsidDel="00000000" w:rsidR="00000000" w:rsidRPr="00000000">
              <w:rPr>
                <w:rtl w:val="0"/>
              </w:rPr>
              <w:t xml:space="preserve">Identificar a importância de resolver com precisão os desafios de análise de dados. </w:t>
            </w:r>
          </w:p>
          <w:p w:rsidR="00000000" w:rsidDel="00000000" w:rsidP="00000000" w:rsidRDefault="00000000" w:rsidRPr="00000000" w14:paraId="00000004">
            <w:pPr>
              <w:numPr>
                <w:ilvl w:val="0"/>
                <w:numId w:val="18"/>
              </w:numPr>
              <w:ind w:left="720" w:hanging="360"/>
              <w:rPr/>
            </w:pPr>
            <w:r w:rsidDel="00000000" w:rsidR="00000000" w:rsidRPr="00000000">
              <w:rPr>
                <w:rtl w:val="0"/>
              </w:rPr>
              <w:t xml:space="preserve">Descrever as etapas para resolver um desafio de análise de dados. </w:t>
            </w:r>
          </w:p>
          <w:p w:rsidR="00000000" w:rsidDel="00000000" w:rsidP="00000000" w:rsidRDefault="00000000" w:rsidRPr="00000000" w14:paraId="00000005">
            <w:pPr>
              <w:numPr>
                <w:ilvl w:val="0"/>
                <w:numId w:val="18"/>
              </w:numPr>
              <w:ind w:left="720" w:hanging="360"/>
              <w:rPr/>
            </w:pPr>
            <w:r w:rsidDel="00000000" w:rsidR="00000000" w:rsidRPr="00000000">
              <w:rPr>
                <w:rtl w:val="0"/>
              </w:rPr>
              <w:t xml:space="preserve">Demonstrar domínio das etapas para resolver um desafio de análise de dados usando uma simulação. </w:t>
            </w:r>
          </w:p>
        </w:tc>
      </w:tr>
      <w:tr>
        <w:trPr>
          <w:cantSplit w:val="0"/>
          <w:tblHeader w:val="0"/>
        </w:trPr>
        <w:tc>
          <w:tcPr>
            <w:shd w:fill="1c4587" w:val="clear"/>
            <w:tcMar>
              <w:top w:w="100.0" w:type="dxa"/>
              <w:left w:w="100.0" w:type="dxa"/>
              <w:bottom w:w="100.0" w:type="dxa"/>
              <w:right w:w="100.0" w:type="dxa"/>
            </w:tcMar>
          </w:tcPr>
          <w:p w:rsidR="00000000" w:rsidDel="00000000" w:rsidP="00000000" w:rsidRDefault="00000000" w:rsidRPr="00000000" w14:paraId="00000006">
            <w:pPr>
              <w:spacing w:line="240" w:lineRule="auto"/>
              <w:rPr>
                <w:b w:val="1"/>
                <w:color w:val="ffffff"/>
              </w:rPr>
            </w:pPr>
            <w:r w:rsidDel="00000000" w:rsidR="00000000" w:rsidRPr="00000000">
              <w:rPr>
                <w:b w:val="1"/>
                <w:color w:val="ffffff"/>
                <w:rtl w:val="0"/>
              </w:rPr>
              <w:t xml:space="preserve">Pontos-Chave</w:t>
            </w:r>
          </w:p>
        </w:tc>
        <w:tc>
          <w:tcPr>
            <w:tcMar>
              <w:top w:w="100.0" w:type="dxa"/>
              <w:left w:w="100.0" w:type="dxa"/>
              <w:bottom w:w="100.0" w:type="dxa"/>
              <w:right w:w="100.0" w:type="dxa"/>
            </w:tcMar>
          </w:tcPr>
          <w:p w:rsidR="00000000" w:rsidDel="00000000" w:rsidP="00000000" w:rsidRDefault="00000000" w:rsidRPr="00000000" w14:paraId="00000007">
            <w:pPr>
              <w:numPr>
                <w:ilvl w:val="0"/>
                <w:numId w:val="6"/>
              </w:numPr>
              <w:ind w:left="720" w:hanging="360"/>
              <w:rPr>
                <w:b w:val="1"/>
                <w:highlight w:val="white"/>
              </w:rPr>
            </w:pPr>
            <w:r w:rsidDel="00000000" w:rsidR="00000000" w:rsidRPr="00000000">
              <w:rPr>
                <w:b w:val="1"/>
                <w:highlight w:val="white"/>
                <w:rtl w:val="0"/>
              </w:rPr>
              <w:t xml:space="preserve">Resolução de Problemas em Análise de Dados:</w:t>
            </w:r>
          </w:p>
          <w:p w:rsidR="00000000" w:rsidDel="00000000" w:rsidP="00000000" w:rsidRDefault="00000000" w:rsidRPr="00000000" w14:paraId="00000008">
            <w:pPr>
              <w:numPr>
                <w:ilvl w:val="1"/>
                <w:numId w:val="6"/>
              </w:numPr>
              <w:ind w:left="1440" w:hanging="360"/>
              <w:rPr>
                <w:highlight w:val="white"/>
              </w:rPr>
            </w:pPr>
            <w:r w:rsidDel="00000000" w:rsidR="00000000" w:rsidRPr="00000000">
              <w:rPr>
                <w:highlight w:val="white"/>
                <w:rtl w:val="0"/>
              </w:rPr>
              <w:t xml:space="preserve">Resolver problemas como analista de dados envolve identificar, diagnosticar e solucionar questões relacionadas a dados para garantir insights precisos e acionáveis. </w:t>
            </w:r>
          </w:p>
          <w:p w:rsidR="00000000" w:rsidDel="00000000" w:rsidP="00000000" w:rsidRDefault="00000000" w:rsidRPr="00000000" w14:paraId="00000009">
            <w:pPr>
              <w:numPr>
                <w:ilvl w:val="1"/>
                <w:numId w:val="6"/>
              </w:numPr>
              <w:ind w:left="1440" w:hanging="360"/>
              <w:rPr>
                <w:highlight w:val="white"/>
              </w:rPr>
            </w:pPr>
            <w:r w:rsidDel="00000000" w:rsidR="00000000" w:rsidRPr="00000000">
              <w:rPr>
                <w:highlight w:val="white"/>
                <w:rtl w:val="0"/>
              </w:rPr>
              <w:t xml:space="preserve">Essa habilidade é crucial na análise de dados porque a qualidade, integridade e adequação das técnicas de análise influenciam diretamente o processo decisório e os resultados dos negócios.</w:t>
            </w:r>
          </w:p>
          <w:p w:rsidR="00000000" w:rsidDel="00000000" w:rsidP="00000000" w:rsidRDefault="00000000" w:rsidRPr="00000000" w14:paraId="0000000A">
            <w:pPr>
              <w:numPr>
                <w:ilvl w:val="0"/>
                <w:numId w:val="6"/>
              </w:numPr>
              <w:ind w:left="720" w:hanging="360"/>
              <w:rPr>
                <w:b w:val="1"/>
                <w:highlight w:val="white"/>
              </w:rPr>
            </w:pPr>
            <w:r w:rsidDel="00000000" w:rsidR="00000000" w:rsidRPr="00000000">
              <w:rPr>
                <w:b w:val="1"/>
                <w:highlight w:val="white"/>
                <w:rtl w:val="0"/>
              </w:rPr>
              <w:t xml:space="preserve">Importância da Resolução de Problemas em Análise de Dados:</w:t>
            </w:r>
          </w:p>
          <w:p w:rsidR="00000000" w:rsidDel="00000000" w:rsidP="00000000" w:rsidRDefault="00000000" w:rsidRPr="00000000" w14:paraId="0000000B">
            <w:pPr>
              <w:numPr>
                <w:ilvl w:val="1"/>
                <w:numId w:val="6"/>
              </w:numPr>
              <w:ind w:left="1440" w:hanging="360"/>
              <w:rPr>
                <w:highlight w:val="white"/>
              </w:rPr>
            </w:pPr>
            <w:r w:rsidDel="00000000" w:rsidR="00000000" w:rsidRPr="00000000">
              <w:rPr>
                <w:highlight w:val="white"/>
                <w:rtl w:val="0"/>
              </w:rPr>
              <w:t xml:space="preserve">No campo da análise de dados, a capacidade de resolver problemas de forma eficaz afeta a confiabilidade dos relatórios, modelos e previsões, o que, por sua vez, impacta decisões estratégicas e operacionais. </w:t>
            </w:r>
          </w:p>
          <w:p w:rsidR="00000000" w:rsidDel="00000000" w:rsidP="00000000" w:rsidRDefault="00000000" w:rsidRPr="00000000" w14:paraId="0000000C">
            <w:pPr>
              <w:numPr>
                <w:ilvl w:val="1"/>
                <w:numId w:val="6"/>
              </w:numPr>
              <w:ind w:left="1440" w:hanging="360"/>
              <w:rPr>
                <w:highlight w:val="white"/>
              </w:rPr>
            </w:pPr>
            <w:r w:rsidDel="00000000" w:rsidR="00000000" w:rsidRPr="00000000">
              <w:rPr>
                <w:highlight w:val="white"/>
                <w:rtl w:val="0"/>
              </w:rPr>
              <w:t xml:space="preserve">Resolver problemas com precisão demonstra a capacidade de um analista de lidar com ambientes de dados complexos, contribuindo significativamente para o sucesso de projetos e desempenho organizacional. </w:t>
            </w:r>
          </w:p>
          <w:p w:rsidR="00000000" w:rsidDel="00000000" w:rsidP="00000000" w:rsidRDefault="00000000" w:rsidRPr="00000000" w14:paraId="0000000D">
            <w:pPr>
              <w:numPr>
                <w:ilvl w:val="0"/>
                <w:numId w:val="6"/>
              </w:numPr>
              <w:ind w:left="720" w:hanging="360"/>
              <w:rPr>
                <w:b w:val="1"/>
                <w:highlight w:val="white"/>
              </w:rPr>
            </w:pPr>
            <w:r w:rsidDel="00000000" w:rsidR="00000000" w:rsidRPr="00000000">
              <w:rPr>
                <w:b w:val="1"/>
                <w:highlight w:val="white"/>
                <w:rtl w:val="0"/>
              </w:rPr>
              <w:t xml:space="preserve">Processo de resolução de problemas para Analistas de Dados:</w:t>
            </w:r>
          </w:p>
          <w:p w:rsidR="00000000" w:rsidDel="00000000" w:rsidP="00000000" w:rsidRDefault="00000000" w:rsidRPr="00000000" w14:paraId="0000000E">
            <w:pPr>
              <w:numPr>
                <w:ilvl w:val="1"/>
                <w:numId w:val="6"/>
              </w:numPr>
              <w:ind w:left="1440" w:hanging="360"/>
              <w:rPr>
                <w:highlight w:val="white"/>
              </w:rPr>
            </w:pPr>
            <w:r w:rsidDel="00000000" w:rsidR="00000000" w:rsidRPr="00000000">
              <w:rPr>
                <w:highlight w:val="white"/>
                <w:rtl w:val="0"/>
              </w:rPr>
              <w:t xml:space="preserve">Identificando o Problema: Detecte discrepâncias, lacunas ou anomalias nos conjuntos de dados que possam afetar as análises. </w:t>
            </w:r>
          </w:p>
          <w:p w:rsidR="00000000" w:rsidDel="00000000" w:rsidP="00000000" w:rsidRDefault="00000000" w:rsidRPr="00000000" w14:paraId="0000000F">
            <w:pPr>
              <w:numPr>
                <w:ilvl w:val="1"/>
                <w:numId w:val="6"/>
              </w:numPr>
              <w:ind w:left="1440" w:hanging="360"/>
              <w:rPr>
                <w:highlight w:val="white"/>
              </w:rPr>
            </w:pPr>
            <w:r w:rsidDel="00000000" w:rsidR="00000000" w:rsidRPr="00000000">
              <w:rPr>
                <w:highlight w:val="white"/>
                <w:rtl w:val="0"/>
              </w:rPr>
              <w:t xml:space="preserve">Coletando Informações: Colete dados adicionais ou informações contextuais para entender melhor o escopo e o impacto do problema. </w:t>
            </w:r>
          </w:p>
          <w:p w:rsidR="00000000" w:rsidDel="00000000" w:rsidP="00000000" w:rsidRDefault="00000000" w:rsidRPr="00000000" w14:paraId="00000010">
            <w:pPr>
              <w:numPr>
                <w:ilvl w:val="1"/>
                <w:numId w:val="6"/>
              </w:numPr>
              <w:ind w:left="1440" w:hanging="360"/>
              <w:rPr>
                <w:highlight w:val="white"/>
              </w:rPr>
            </w:pPr>
            <w:r w:rsidDel="00000000" w:rsidR="00000000" w:rsidRPr="00000000">
              <w:rPr>
                <w:highlight w:val="white"/>
                <w:rtl w:val="0"/>
              </w:rPr>
              <w:t xml:space="preserve">Geração de Alternativas e Soluções: Desenvolva várias abordagens para limpeza, transformação ou modelagem de dados para resolver os problemas identificados. </w:t>
            </w:r>
          </w:p>
          <w:p w:rsidR="00000000" w:rsidDel="00000000" w:rsidP="00000000" w:rsidRDefault="00000000" w:rsidRPr="00000000" w14:paraId="00000011">
            <w:pPr>
              <w:numPr>
                <w:ilvl w:val="1"/>
                <w:numId w:val="6"/>
              </w:numPr>
              <w:ind w:left="1440" w:hanging="360"/>
              <w:rPr>
                <w:highlight w:val="white"/>
              </w:rPr>
            </w:pPr>
            <w:r w:rsidDel="00000000" w:rsidR="00000000" w:rsidRPr="00000000">
              <w:rPr>
                <w:highlight w:val="white"/>
                <w:rtl w:val="0"/>
              </w:rPr>
              <w:t xml:space="preserve">Implementando uma Solução: Execute o método escolhido, monitore os resultados e ajuste conforme necessário com base no desempenho e no feedback. </w:t>
            </w:r>
          </w:p>
          <w:p w:rsidR="00000000" w:rsidDel="00000000" w:rsidP="00000000" w:rsidRDefault="00000000" w:rsidRPr="00000000" w14:paraId="00000012">
            <w:pPr>
              <w:numPr>
                <w:ilvl w:val="0"/>
                <w:numId w:val="6"/>
              </w:numPr>
              <w:ind w:left="720" w:hanging="360"/>
              <w:rPr>
                <w:b w:val="1"/>
                <w:highlight w:val="white"/>
              </w:rPr>
            </w:pPr>
            <w:r w:rsidDel="00000000" w:rsidR="00000000" w:rsidRPr="00000000">
              <w:rPr>
                <w:b w:val="1"/>
                <w:highlight w:val="white"/>
                <w:rtl w:val="0"/>
              </w:rPr>
              <w:t xml:space="preserve">Obstáculos Comuns na Resolução de Problemas de Dados:</w:t>
            </w:r>
          </w:p>
          <w:p w:rsidR="00000000" w:rsidDel="00000000" w:rsidP="00000000" w:rsidRDefault="00000000" w:rsidRPr="00000000" w14:paraId="00000013">
            <w:pPr>
              <w:numPr>
                <w:ilvl w:val="1"/>
                <w:numId w:val="6"/>
              </w:numPr>
              <w:ind w:left="1440" w:hanging="360"/>
              <w:rPr>
                <w:highlight w:val="white"/>
              </w:rPr>
            </w:pPr>
            <w:r w:rsidDel="00000000" w:rsidR="00000000" w:rsidRPr="00000000">
              <w:rPr>
                <w:highlight w:val="white"/>
                <w:rtl w:val="0"/>
              </w:rPr>
              <w:t xml:space="preserve">Incapacidade para Definir ou Entender o Problema: Desafios para identificar a origem ou natureza de inconsistências nos dados. </w:t>
            </w:r>
          </w:p>
          <w:p w:rsidR="00000000" w:rsidDel="00000000" w:rsidP="00000000" w:rsidRDefault="00000000" w:rsidRPr="00000000" w14:paraId="00000014">
            <w:pPr>
              <w:numPr>
                <w:ilvl w:val="1"/>
                <w:numId w:val="6"/>
              </w:numPr>
              <w:ind w:left="1440" w:hanging="360"/>
              <w:rPr>
                <w:highlight w:val="white"/>
              </w:rPr>
            </w:pPr>
            <w:r w:rsidDel="00000000" w:rsidR="00000000" w:rsidRPr="00000000">
              <w:rPr>
                <w:highlight w:val="white"/>
                <w:rtl w:val="0"/>
              </w:rPr>
              <w:t xml:space="preserve">Medo de inexperiência e de parecer incompetente:  Hesitação em admitir lacunas no entendimento, especialmente com conjuntos de dados complexos ou novas ferramentas analíticas. </w:t>
            </w:r>
          </w:p>
          <w:p w:rsidR="00000000" w:rsidDel="00000000" w:rsidP="00000000" w:rsidRDefault="00000000" w:rsidRPr="00000000" w14:paraId="00000015">
            <w:pPr>
              <w:numPr>
                <w:ilvl w:val="1"/>
                <w:numId w:val="6"/>
              </w:numPr>
              <w:ind w:left="1440" w:hanging="360"/>
              <w:rPr>
                <w:highlight w:val="white"/>
              </w:rPr>
            </w:pPr>
            <w:r w:rsidDel="00000000" w:rsidR="00000000" w:rsidRPr="00000000">
              <w:rPr>
                <w:highlight w:val="white"/>
                <w:rtl w:val="0"/>
              </w:rPr>
              <w:t xml:space="preserve">Informações irrelevantes ou enganosas: Dificuldade em filtrar grandes volumes de dados ou lidar com conjuntos de dados mal documentados. </w:t>
            </w:r>
          </w:p>
          <w:p w:rsidR="00000000" w:rsidDel="00000000" w:rsidP="00000000" w:rsidRDefault="00000000" w:rsidRPr="00000000" w14:paraId="00000016">
            <w:pPr>
              <w:numPr>
                <w:ilvl w:val="1"/>
                <w:numId w:val="6"/>
              </w:numPr>
              <w:ind w:left="1440" w:hanging="360"/>
              <w:rPr>
                <w:highlight w:val="white"/>
              </w:rPr>
            </w:pPr>
            <w:r w:rsidDel="00000000" w:rsidR="00000000" w:rsidRPr="00000000">
              <w:rPr>
                <w:highlight w:val="white"/>
                <w:rtl w:val="0"/>
              </w:rPr>
              <w:t xml:space="preserve">Incapacidade de Pensar em Soluções: Sentir-se sobrecarregado pela complexidade ou escala dos problemas de dados, sem saber por onde começar. </w:t>
            </w:r>
          </w:p>
          <w:p w:rsidR="00000000" w:rsidDel="00000000" w:rsidP="00000000" w:rsidRDefault="00000000" w:rsidRPr="00000000" w14:paraId="00000017">
            <w:pPr>
              <w:numPr>
                <w:ilvl w:val="0"/>
                <w:numId w:val="6"/>
              </w:numPr>
              <w:ind w:left="720" w:hanging="360"/>
              <w:rPr>
                <w:b w:val="1"/>
                <w:highlight w:val="white"/>
              </w:rPr>
            </w:pPr>
            <w:r w:rsidDel="00000000" w:rsidR="00000000" w:rsidRPr="00000000">
              <w:rPr>
                <w:b w:val="1"/>
                <w:highlight w:val="white"/>
                <w:rtl w:val="0"/>
              </w:rPr>
              <w:t xml:space="preserve">Estratégias para Superar Obstáculos na Análise de Dados:</w:t>
            </w:r>
          </w:p>
          <w:p w:rsidR="00000000" w:rsidDel="00000000" w:rsidP="00000000" w:rsidRDefault="00000000" w:rsidRPr="00000000" w14:paraId="00000018">
            <w:pPr>
              <w:numPr>
                <w:ilvl w:val="1"/>
                <w:numId w:val="6"/>
              </w:numPr>
              <w:ind w:left="1440" w:hanging="360"/>
              <w:rPr>
                <w:highlight w:val="white"/>
              </w:rPr>
            </w:pPr>
            <w:r w:rsidDel="00000000" w:rsidR="00000000" w:rsidRPr="00000000">
              <w:rPr>
                <w:highlight w:val="white"/>
                <w:rtl w:val="0"/>
              </w:rPr>
              <w:t xml:space="preserve">Abordar o Problema com a Mente Aberta: Prepare-se para adaptar novas metodologias ou revisar modelos existentes conforme a evolução dos cenários de dados.</w:t>
            </w:r>
          </w:p>
          <w:p w:rsidR="00000000" w:rsidDel="00000000" w:rsidP="00000000" w:rsidRDefault="00000000" w:rsidRPr="00000000" w14:paraId="00000019">
            <w:pPr>
              <w:numPr>
                <w:ilvl w:val="1"/>
                <w:numId w:val="6"/>
              </w:numPr>
              <w:ind w:left="1440" w:hanging="360"/>
              <w:rPr>
                <w:highlight w:val="white"/>
              </w:rPr>
            </w:pPr>
            <w:r w:rsidDel="00000000" w:rsidR="00000000" w:rsidRPr="00000000">
              <w:rPr>
                <w:highlight w:val="white"/>
                <w:rtl w:val="0"/>
              </w:rPr>
              <w:t xml:space="preserve">Faça uso de Experiências Anteriores: Use estratégias anteriores de sucesso para limpeza, análise e interpretação de dados.</w:t>
            </w:r>
          </w:p>
          <w:p w:rsidR="00000000" w:rsidDel="00000000" w:rsidP="00000000" w:rsidRDefault="00000000" w:rsidRPr="00000000" w14:paraId="0000001A">
            <w:pPr>
              <w:numPr>
                <w:ilvl w:val="1"/>
                <w:numId w:val="6"/>
              </w:numPr>
              <w:ind w:left="1440" w:hanging="360"/>
              <w:rPr>
                <w:highlight w:val="white"/>
              </w:rPr>
            </w:pPr>
            <w:r w:rsidDel="00000000" w:rsidR="00000000" w:rsidRPr="00000000">
              <w:rPr>
                <w:highlight w:val="white"/>
                <w:rtl w:val="0"/>
              </w:rPr>
              <w:t xml:space="preserve">Faça Perguntas Esclarecedoras: Colabore com partes interessadas ou colegas para obter insights mais profundos ou perspectivas adicionais sobre o problema de dados. </w:t>
            </w:r>
          </w:p>
          <w:p w:rsidR="00000000" w:rsidDel="00000000" w:rsidP="00000000" w:rsidRDefault="00000000" w:rsidRPr="00000000" w14:paraId="0000001B">
            <w:pPr>
              <w:numPr>
                <w:ilvl w:val="1"/>
                <w:numId w:val="6"/>
              </w:numPr>
              <w:ind w:left="1440" w:hanging="360"/>
              <w:rPr>
                <w:highlight w:val="white"/>
              </w:rPr>
            </w:pPr>
            <w:r w:rsidDel="00000000" w:rsidR="00000000" w:rsidRPr="00000000">
              <w:rPr>
                <w:highlight w:val="white"/>
                <w:rtl w:val="0"/>
              </w:rPr>
              <w:t xml:space="preserve">Visualização do Problema: Use ferramentas de visualização de dados para entender melhor os relacionamentos ou padrões complexos nos dados.</w:t>
            </w:r>
          </w:p>
          <w:p w:rsidR="00000000" w:rsidDel="00000000" w:rsidP="00000000" w:rsidRDefault="00000000" w:rsidRPr="00000000" w14:paraId="0000001C">
            <w:pPr>
              <w:numPr>
                <w:ilvl w:val="1"/>
                <w:numId w:val="6"/>
              </w:numPr>
              <w:ind w:left="1440" w:hanging="360"/>
              <w:rPr>
                <w:highlight w:val="white"/>
              </w:rPr>
            </w:pPr>
            <w:r w:rsidDel="00000000" w:rsidR="00000000" w:rsidRPr="00000000">
              <w:rPr>
                <w:highlight w:val="white"/>
                <w:rtl w:val="0"/>
              </w:rPr>
              <w:t xml:space="preserve">Dividindo Problemas em Etapas Menores. Aborde questões de dados grandes ou complexos de forma incremental para gerenciar a carga de trabalho e manter o foco. </w:t>
            </w:r>
          </w:p>
          <w:p w:rsidR="00000000" w:rsidDel="00000000" w:rsidP="00000000" w:rsidRDefault="00000000" w:rsidRPr="00000000" w14:paraId="0000001D">
            <w:pPr>
              <w:numPr>
                <w:ilvl w:val="1"/>
                <w:numId w:val="6"/>
              </w:numPr>
              <w:ind w:left="1440" w:hanging="360"/>
              <w:rPr>
                <w:highlight w:val="white"/>
              </w:rPr>
            </w:pPr>
            <w:r w:rsidDel="00000000" w:rsidR="00000000" w:rsidRPr="00000000">
              <w:rPr>
                <w:highlight w:val="white"/>
                <w:rtl w:val="0"/>
              </w:rPr>
              <w:t xml:space="preserve">Aceitação e Planejamento para Incertezas: Reconhecer e preparar para a potencial variabilidade nos resultados de análise de dados.</w:t>
            </w:r>
          </w:p>
          <w:p w:rsidR="00000000" w:rsidDel="00000000" w:rsidP="00000000" w:rsidRDefault="00000000" w:rsidRPr="00000000" w14:paraId="0000001E">
            <w:pPr>
              <w:numPr>
                <w:ilvl w:val="1"/>
                <w:numId w:val="6"/>
              </w:numPr>
              <w:ind w:left="1440" w:hanging="360"/>
              <w:rPr>
                <w:highlight w:val="white"/>
              </w:rPr>
            </w:pPr>
            <w:r w:rsidDel="00000000" w:rsidR="00000000" w:rsidRPr="00000000">
              <w:rPr>
                <w:highlight w:val="white"/>
                <w:rtl w:val="0"/>
              </w:rPr>
              <w:t xml:space="preserve">Gerenciando suas Emoções e Permanecendo em Foco: Mantenha a compostura e a perseverança, especialmente quando as análises não trazem os resultados esperados. </w:t>
            </w:r>
          </w:p>
        </w:tc>
      </w:tr>
      <w:tr>
        <w:trPr>
          <w:cantSplit w:val="0"/>
          <w:tblHeader w:val="0"/>
        </w:trPr>
        <w:tc>
          <w:tcPr>
            <w:shd w:fill="1c4587" w:val="clear"/>
            <w:tcMar>
              <w:top w:w="100.0" w:type="dxa"/>
              <w:left w:w="100.0" w:type="dxa"/>
              <w:bottom w:w="100.0" w:type="dxa"/>
              <w:right w:w="100.0" w:type="dxa"/>
            </w:tcMar>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line="240" w:lineRule="auto"/>
              <w:rPr>
                <w:b w:val="1"/>
                <w:color w:val="ffffff"/>
              </w:rPr>
            </w:pPr>
            <w:r w:rsidDel="00000000" w:rsidR="00000000" w:rsidRPr="00000000">
              <w:rPr>
                <w:b w:val="1"/>
                <w:color w:val="ffffff"/>
                <w:rtl w:val="0"/>
              </w:rPr>
              <w:t xml:space="preserve">Avaliação</w:t>
            </w:r>
          </w:p>
        </w:tc>
        <w:tc>
          <w:tcPr>
            <w:tcMar>
              <w:top w:w="100.0" w:type="dxa"/>
              <w:left w:w="100.0" w:type="dxa"/>
              <w:bottom w:w="100.0" w:type="dxa"/>
              <w:right w:w="100.0" w:type="dxa"/>
            </w:tcMar>
          </w:tcPr>
          <w:p w:rsidR="00000000" w:rsidDel="00000000" w:rsidP="00000000" w:rsidRDefault="00000000" w:rsidRPr="00000000" w14:paraId="00000020">
            <w:pPr>
              <w:widowControl w:val="0"/>
              <w:numPr>
                <w:ilvl w:val="0"/>
                <w:numId w:val="12"/>
              </w:numPr>
              <w:spacing w:line="240" w:lineRule="auto"/>
              <w:ind w:left="720" w:hanging="360"/>
              <w:rPr/>
            </w:pPr>
            <w:r w:rsidDel="00000000" w:rsidR="00000000" w:rsidRPr="00000000">
              <w:rPr>
                <w:rtl w:val="0"/>
              </w:rPr>
              <w:t xml:space="preserve">Durante a seção de </w:t>
            </w:r>
            <w:r w:rsidDel="00000000" w:rsidR="00000000" w:rsidRPr="00000000">
              <w:rPr>
                <w:b w:val="1"/>
                <w:rtl w:val="0"/>
              </w:rPr>
              <w:t xml:space="preserve">Encerramento</w:t>
            </w:r>
            <w:r w:rsidDel="00000000" w:rsidR="00000000" w:rsidRPr="00000000">
              <w:rPr>
                <w:rtl w:val="0"/>
              </w:rPr>
              <w:t xml:space="preserve">, as pessoas participantes responderão a um quiz curto durante a própria videochamada.  </w:t>
            </w:r>
          </w:p>
        </w:tc>
      </w:tr>
      <w:tr>
        <w:trPr>
          <w:cantSplit w:val="0"/>
          <w:tblHeader w:val="0"/>
        </w:trPr>
        <w:tc>
          <w:tcPr>
            <w:shd w:fill="1c4587" w:val="clear"/>
            <w:tcMar>
              <w:top w:w="100.0" w:type="dxa"/>
              <w:left w:w="100.0" w:type="dxa"/>
              <w:bottom w:w="100.0" w:type="dxa"/>
              <w:right w:w="100.0" w:type="dxa"/>
            </w:tcMar>
          </w:tcPr>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line="240" w:lineRule="auto"/>
              <w:rPr>
                <w:b w:val="1"/>
                <w:color w:val="ffffff"/>
              </w:rPr>
            </w:pPr>
            <w:r w:rsidDel="00000000" w:rsidR="00000000" w:rsidRPr="00000000">
              <w:rPr>
                <w:b w:val="1"/>
                <w:color w:val="ffffff"/>
                <w:rtl w:val="0"/>
              </w:rPr>
              <w:t xml:space="preserve">Preparação para a Pessoa Instrutora</w:t>
            </w:r>
          </w:p>
        </w:tc>
        <w:tc>
          <w:tcPr>
            <w:tcMar>
              <w:top w:w="100.0" w:type="dxa"/>
              <w:left w:w="100.0" w:type="dxa"/>
              <w:bottom w:w="100.0" w:type="dxa"/>
              <w:right w:w="100.0" w:type="dxa"/>
            </w:tcMar>
          </w:tcPr>
          <w:p w:rsidR="00000000" w:rsidDel="00000000" w:rsidP="00000000" w:rsidRDefault="00000000" w:rsidRPr="00000000" w14:paraId="00000022">
            <w:pPr>
              <w:widowControl w:val="0"/>
              <w:numPr>
                <w:ilvl w:val="0"/>
                <w:numId w:val="4"/>
              </w:numPr>
              <w:spacing w:line="240" w:lineRule="auto"/>
              <w:ind w:left="720" w:hanging="360"/>
              <w:rPr/>
            </w:pPr>
            <w:r w:rsidDel="00000000" w:rsidR="00000000" w:rsidRPr="00000000">
              <w:rPr>
                <w:rtl w:val="0"/>
              </w:rPr>
              <w:t xml:space="preserve">Prepare-se para compartilhar suas próprias experiências como um Analista de Dados.</w:t>
            </w:r>
          </w:p>
          <w:p w:rsidR="00000000" w:rsidDel="00000000" w:rsidP="00000000" w:rsidRDefault="00000000" w:rsidRPr="00000000" w14:paraId="00000023">
            <w:pPr>
              <w:widowControl w:val="0"/>
              <w:numPr>
                <w:ilvl w:val="0"/>
                <w:numId w:val="4"/>
              </w:numPr>
              <w:spacing w:line="240" w:lineRule="auto"/>
              <w:ind w:left="720" w:hanging="360"/>
              <w:rPr/>
            </w:pPr>
            <w:r w:rsidDel="00000000" w:rsidR="00000000" w:rsidRPr="00000000">
              <w:rPr>
                <w:rtl w:val="0"/>
              </w:rPr>
              <w:t xml:space="preserve">Garanta familiaridade com o Google Slides. </w:t>
            </w:r>
          </w:p>
        </w:tc>
      </w:tr>
      <w:tr>
        <w:trPr>
          <w:cantSplit w:val="0"/>
          <w:tblHeader w:val="0"/>
        </w:trPr>
        <w:tc>
          <w:tcPr>
            <w:shd w:fill="1c4587" w:val="clear"/>
            <w:tcMar>
              <w:top w:w="100.0" w:type="dxa"/>
              <w:left w:w="100.0" w:type="dxa"/>
              <w:bottom w:w="100.0" w:type="dxa"/>
              <w:right w:w="100.0" w:type="dxa"/>
            </w:tcMar>
          </w:tcPr>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line="240" w:lineRule="auto"/>
              <w:rPr>
                <w:b w:val="1"/>
                <w:color w:val="ffffff"/>
              </w:rPr>
            </w:pPr>
            <w:r w:rsidDel="00000000" w:rsidR="00000000" w:rsidRPr="00000000">
              <w:rPr>
                <w:b w:val="1"/>
                <w:color w:val="ffffff"/>
                <w:rtl w:val="0"/>
              </w:rPr>
              <w:t xml:space="preserve">Materiais</w:t>
            </w:r>
          </w:p>
        </w:tc>
        <w:tc>
          <w:tcPr>
            <w:tcMar>
              <w:top w:w="100.0" w:type="dxa"/>
              <w:left w:w="100.0" w:type="dxa"/>
              <w:bottom w:w="100.0" w:type="dxa"/>
              <w:right w:w="100.0" w:type="dxa"/>
            </w:tcMar>
          </w:tcPr>
          <w:p w:rsidR="00000000" w:rsidDel="00000000" w:rsidP="00000000" w:rsidRDefault="00000000" w:rsidRPr="00000000" w14:paraId="00000025">
            <w:pPr>
              <w:widowControl w:val="0"/>
              <w:numPr>
                <w:ilvl w:val="0"/>
                <w:numId w:val="8"/>
              </w:numPr>
              <w:spacing w:line="240" w:lineRule="auto"/>
              <w:ind w:left="720" w:hanging="360"/>
              <w:rPr>
                <w:b w:val="1"/>
              </w:rPr>
            </w:pPr>
            <w:r w:rsidDel="00000000" w:rsidR="00000000" w:rsidRPr="00000000">
              <w:rPr>
                <w:b w:val="1"/>
                <w:rtl w:val="0"/>
              </w:rPr>
              <w:t xml:space="preserve">DATA-INTRO-4 Manual 1</w:t>
            </w:r>
          </w:p>
          <w:p w:rsidR="00000000" w:rsidDel="00000000" w:rsidP="00000000" w:rsidRDefault="00000000" w:rsidRPr="00000000" w14:paraId="00000026">
            <w:pPr>
              <w:widowControl w:val="0"/>
              <w:numPr>
                <w:ilvl w:val="0"/>
                <w:numId w:val="8"/>
              </w:numPr>
              <w:spacing w:line="240" w:lineRule="auto"/>
              <w:ind w:left="720" w:hanging="360"/>
              <w:rPr>
                <w:b w:val="1"/>
              </w:rPr>
            </w:pPr>
            <w:r w:rsidDel="00000000" w:rsidR="00000000" w:rsidRPr="00000000">
              <w:rPr>
                <w:b w:val="1"/>
                <w:rtl w:val="0"/>
              </w:rPr>
              <w:t xml:space="preserve">DATA-INTRO-4 Manual 2</w:t>
            </w:r>
          </w:p>
          <w:p w:rsidR="00000000" w:rsidDel="00000000" w:rsidP="00000000" w:rsidRDefault="00000000" w:rsidRPr="00000000" w14:paraId="00000027">
            <w:pPr>
              <w:widowControl w:val="0"/>
              <w:numPr>
                <w:ilvl w:val="0"/>
                <w:numId w:val="8"/>
              </w:numPr>
              <w:spacing w:line="240" w:lineRule="auto"/>
              <w:ind w:left="720" w:hanging="360"/>
              <w:rPr>
                <w:b w:val="1"/>
              </w:rPr>
            </w:pPr>
            <w:r w:rsidDel="00000000" w:rsidR="00000000" w:rsidRPr="00000000">
              <w:rPr>
                <w:b w:val="1"/>
                <w:rtl w:val="0"/>
              </w:rPr>
              <w:t xml:space="preserve">DATA-INTRO-4 PPT</w:t>
            </w:r>
          </w:p>
        </w:tc>
      </w:tr>
    </w:tbl>
    <w:p w:rsidR="00000000" w:rsidDel="00000000" w:rsidP="00000000" w:rsidRDefault="00000000" w:rsidRPr="00000000" w14:paraId="00000028">
      <w:pPr>
        <w:spacing w:line="240" w:lineRule="auto"/>
        <w:rPr>
          <w:sz w:val="16"/>
          <w:szCs w:val="16"/>
          <w:u w:val="single"/>
        </w:rPr>
      </w:pPr>
      <w:r w:rsidDel="00000000" w:rsidR="00000000" w:rsidRPr="00000000">
        <w:rPr>
          <w:rtl w:val="0"/>
        </w:rPr>
      </w:r>
    </w:p>
    <w:p w:rsidR="00000000" w:rsidDel="00000000" w:rsidP="00000000" w:rsidRDefault="00000000" w:rsidRPr="00000000" w14:paraId="00000029">
      <w:pPr>
        <w:spacing w:line="240" w:lineRule="auto"/>
        <w:rPr>
          <w:sz w:val="16"/>
          <w:szCs w:val="16"/>
          <w:u w:val="single"/>
        </w:rPr>
      </w:pPr>
      <w:r w:rsidDel="00000000" w:rsidR="00000000" w:rsidRPr="00000000">
        <w:rPr>
          <w:rtl w:val="0"/>
        </w:rPr>
      </w:r>
    </w:p>
    <w:tbl>
      <w:tblPr>
        <w:tblStyle w:val="Table2"/>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12630"/>
        <w:tblGridChange w:id="0">
          <w:tblGrid>
            <w:gridCol w:w="1770"/>
            <w:gridCol w:w="12630"/>
          </w:tblGrid>
        </w:tblGridChange>
      </w:tblGrid>
      <w:tr>
        <w:trPr>
          <w:cantSplit w:val="0"/>
          <w:trHeight w:val="420" w:hRule="atLeast"/>
          <w:tblHeader w:val="0"/>
        </w:trPr>
        <w:tc>
          <w:tcPr>
            <w:shd w:fill="cccccc" w:val="clear"/>
            <w:tcMar>
              <w:top w:w="100.0" w:type="dxa"/>
              <w:left w:w="100.0" w:type="dxa"/>
              <w:bottom w:w="100.0" w:type="dxa"/>
              <w:right w:w="100.0" w:type="dxa"/>
            </w:tcMar>
          </w:tcPr>
          <w:p w:rsidR="00000000" w:rsidDel="00000000" w:rsidP="00000000" w:rsidRDefault="00000000" w:rsidRPr="00000000" w14:paraId="0000002A">
            <w:pPr>
              <w:widowControl w:val="0"/>
              <w:spacing w:line="240" w:lineRule="auto"/>
              <w:rPr>
                <w:b w:val="1"/>
              </w:rPr>
            </w:pPr>
            <w:r w:rsidDel="00000000" w:rsidR="00000000" w:rsidRPr="00000000">
              <w:rPr>
                <w:b w:val="1"/>
                <w:rtl w:val="0"/>
              </w:rPr>
              <w:t xml:space="preserve">Tempo</w:t>
            </w:r>
          </w:p>
        </w:tc>
        <w:tc>
          <w:tcPr>
            <w:shd w:fill="cccccc" w:val="clear"/>
            <w:tcMar>
              <w:top w:w="100.0" w:type="dxa"/>
              <w:left w:w="100.0" w:type="dxa"/>
              <w:bottom w:w="100.0" w:type="dxa"/>
              <w:right w:w="100.0" w:type="dxa"/>
            </w:tcMar>
          </w:tcPr>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b w:val="1"/>
                <w:rtl w:val="0"/>
              </w:rPr>
              <w:t xml:space="preserve">Atividade</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2C">
            <w:pPr>
              <w:spacing w:line="240" w:lineRule="auto"/>
              <w:rPr/>
            </w:pPr>
            <w:r w:rsidDel="00000000" w:rsidR="00000000" w:rsidRPr="00000000">
              <w:rPr>
                <w:rtl w:val="0"/>
              </w:rPr>
              <w:t xml:space="preserve">10 minutos</w:t>
            </w:r>
          </w:p>
        </w:tc>
        <w:tc>
          <w:tcPr>
            <w:tcMar>
              <w:top w:w="100.0" w:type="dxa"/>
              <w:left w:w="100.0" w:type="dxa"/>
              <w:bottom w:w="100.0" w:type="dxa"/>
              <w:right w:w="100.0" w:type="dxa"/>
            </w:tcMar>
          </w:tcPr>
          <w:p w:rsidR="00000000" w:rsidDel="00000000" w:rsidP="00000000" w:rsidRDefault="00000000" w:rsidRPr="00000000" w14:paraId="0000002D">
            <w:pPr>
              <w:spacing w:line="240" w:lineRule="auto"/>
              <w:rPr>
                <w:b w:val="1"/>
              </w:rPr>
            </w:pPr>
            <w:r w:rsidDel="00000000" w:rsidR="00000000" w:rsidRPr="00000000">
              <w:rPr>
                <w:b w:val="1"/>
                <w:rtl w:val="0"/>
              </w:rPr>
              <w:t xml:space="preserve">Abertura</w:t>
            </w:r>
          </w:p>
          <w:p w:rsidR="00000000" w:rsidDel="00000000" w:rsidP="00000000" w:rsidRDefault="00000000" w:rsidRPr="00000000" w14:paraId="0000002E">
            <w:pPr>
              <w:spacing w:line="240" w:lineRule="auto"/>
              <w:rPr>
                <w:b w:val="1"/>
              </w:rPr>
            </w:pPr>
            <w:r w:rsidDel="00000000" w:rsidR="00000000" w:rsidRPr="00000000">
              <w:rPr>
                <w:b w:val="1"/>
                <w:rtl w:val="0"/>
              </w:rPr>
              <w:t xml:space="preserve">Slides 1-5</w:t>
            </w:r>
          </w:p>
          <w:p w:rsidR="00000000" w:rsidDel="00000000" w:rsidP="00000000" w:rsidRDefault="00000000" w:rsidRPr="00000000" w14:paraId="0000002F">
            <w:pPr>
              <w:numPr>
                <w:ilvl w:val="0"/>
                <w:numId w:val="7"/>
              </w:numPr>
              <w:ind w:left="720" w:hanging="360"/>
              <w:rPr>
                <w:b w:val="1"/>
              </w:rPr>
            </w:pPr>
            <w:r w:rsidDel="00000000" w:rsidR="00000000" w:rsidRPr="00000000">
              <w:rPr>
                <w:b w:val="1"/>
                <w:rtl w:val="0"/>
              </w:rPr>
              <w:t xml:space="preserve">Explique</w:t>
            </w:r>
            <w:r w:rsidDel="00000000" w:rsidR="00000000" w:rsidRPr="00000000">
              <w:rPr>
                <w:rtl w:val="0"/>
              </w:rPr>
              <w:t xml:space="preserve"> que as pessoas participantes realizarão uma atividade de quebra-cabeça chamada “Ligar os Pontos.” </w:t>
            </w:r>
            <w:r w:rsidDel="00000000" w:rsidR="00000000" w:rsidRPr="00000000">
              <w:rPr>
                <w:rtl w:val="0"/>
              </w:rPr>
            </w:r>
          </w:p>
          <w:p w:rsidR="00000000" w:rsidDel="00000000" w:rsidP="00000000" w:rsidRDefault="00000000" w:rsidRPr="00000000" w14:paraId="00000030">
            <w:pPr>
              <w:numPr>
                <w:ilvl w:val="0"/>
                <w:numId w:val="7"/>
              </w:numPr>
              <w:ind w:left="720" w:hanging="360"/>
              <w:rPr/>
            </w:pPr>
            <w:r w:rsidDel="00000000" w:rsidR="00000000" w:rsidRPr="00000000">
              <w:rPr>
                <w:b w:val="1"/>
                <w:rtl w:val="0"/>
              </w:rPr>
              <w:t xml:space="preserve">Mostre</w:t>
            </w:r>
            <w:r w:rsidDel="00000000" w:rsidR="00000000" w:rsidRPr="00000000">
              <w:rPr>
                <w:rtl w:val="0"/>
              </w:rPr>
              <w:t xml:space="preserve"> o slide de abertura com a atividade de ligar os pontos. </w:t>
            </w:r>
          </w:p>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numPr>
                <w:ilvl w:val="0"/>
                <w:numId w:val="7"/>
              </w:numPr>
              <w:ind w:left="720" w:hanging="360"/>
              <w:rPr>
                <w:b w:val="1"/>
              </w:rPr>
            </w:pPr>
            <w:r w:rsidDel="00000000" w:rsidR="00000000" w:rsidRPr="00000000">
              <w:rPr>
                <w:b w:val="1"/>
                <w:rtl w:val="0"/>
              </w:rPr>
              <w:t xml:space="preserve">Dê Instruções:</w:t>
            </w:r>
          </w:p>
          <w:p w:rsidR="00000000" w:rsidDel="00000000" w:rsidP="00000000" w:rsidRDefault="00000000" w:rsidRPr="00000000" w14:paraId="00000033">
            <w:pPr>
              <w:widowControl w:val="0"/>
              <w:numPr>
                <w:ilvl w:val="1"/>
                <w:numId w:val="7"/>
              </w:numPr>
              <w:ind w:left="1440" w:hanging="360"/>
              <w:rPr>
                <w:b w:val="1"/>
              </w:rPr>
            </w:pPr>
            <w:r w:rsidDel="00000000" w:rsidR="00000000" w:rsidRPr="00000000">
              <w:rPr>
                <w:b w:val="1"/>
                <w:rtl w:val="0"/>
              </w:rPr>
              <w:t xml:space="preserve">1 min</w:t>
            </w:r>
            <w:r w:rsidDel="00000000" w:rsidR="00000000" w:rsidRPr="00000000">
              <w:rPr>
                <w:rtl w:val="0"/>
              </w:rPr>
              <w:t xml:space="preserve"> – Desenhe o padrão dos 9 pontos no seu caderno. </w:t>
            </w:r>
            <w:r w:rsidDel="00000000" w:rsidR="00000000" w:rsidRPr="00000000">
              <w:rPr>
                <w:rtl w:val="0"/>
              </w:rPr>
            </w:r>
          </w:p>
          <w:p w:rsidR="00000000" w:rsidDel="00000000" w:rsidP="00000000" w:rsidRDefault="00000000" w:rsidRPr="00000000" w14:paraId="00000034">
            <w:pPr>
              <w:widowControl w:val="0"/>
              <w:numPr>
                <w:ilvl w:val="1"/>
                <w:numId w:val="7"/>
              </w:numPr>
              <w:ind w:left="1440" w:hanging="360"/>
              <w:rPr/>
            </w:pPr>
            <w:r w:rsidDel="00000000" w:rsidR="00000000" w:rsidRPr="00000000">
              <w:rPr>
                <w:b w:val="1"/>
                <w:rtl w:val="0"/>
              </w:rPr>
              <w:t xml:space="preserve">1 min</w:t>
            </w:r>
            <w:r w:rsidDel="00000000" w:rsidR="00000000" w:rsidRPr="00000000">
              <w:rPr>
                <w:rtl w:val="0"/>
              </w:rPr>
              <w:t xml:space="preserve"> – Conecte os 9 pontos, seguindo estas regras: </w:t>
            </w:r>
          </w:p>
          <w:p w:rsidR="00000000" w:rsidDel="00000000" w:rsidP="00000000" w:rsidRDefault="00000000" w:rsidRPr="00000000" w14:paraId="00000035">
            <w:pPr>
              <w:widowControl w:val="0"/>
              <w:numPr>
                <w:ilvl w:val="2"/>
                <w:numId w:val="7"/>
              </w:numPr>
              <w:ind w:left="2160" w:hanging="360"/>
              <w:rPr/>
            </w:pPr>
            <w:r w:rsidDel="00000000" w:rsidR="00000000" w:rsidRPr="00000000">
              <w:rPr>
                <w:rtl w:val="0"/>
              </w:rPr>
              <w:t xml:space="preserve">Usando 4 linhas retas ou menos </w:t>
            </w:r>
          </w:p>
          <w:p w:rsidR="00000000" w:rsidDel="00000000" w:rsidP="00000000" w:rsidRDefault="00000000" w:rsidRPr="00000000" w14:paraId="00000036">
            <w:pPr>
              <w:widowControl w:val="0"/>
              <w:numPr>
                <w:ilvl w:val="2"/>
                <w:numId w:val="7"/>
              </w:numPr>
              <w:ind w:left="2160" w:hanging="360"/>
              <w:rPr/>
            </w:pPr>
            <w:r w:rsidDel="00000000" w:rsidR="00000000" w:rsidRPr="00000000">
              <w:rPr>
                <w:rtl w:val="0"/>
              </w:rPr>
              <w:t xml:space="preserve">Não levante a caneta </w:t>
            </w:r>
          </w:p>
          <w:p w:rsidR="00000000" w:rsidDel="00000000" w:rsidP="00000000" w:rsidRDefault="00000000" w:rsidRPr="00000000" w14:paraId="00000037">
            <w:pPr>
              <w:widowControl w:val="0"/>
              <w:numPr>
                <w:ilvl w:val="2"/>
                <w:numId w:val="7"/>
              </w:numPr>
              <w:ind w:left="2160" w:hanging="360"/>
              <w:rPr/>
            </w:pPr>
            <w:r w:rsidDel="00000000" w:rsidR="00000000" w:rsidRPr="00000000">
              <w:rPr>
                <w:rtl w:val="0"/>
              </w:rPr>
              <w:t xml:space="preserve">Não trace a mesma linha mais de uma vez </w:t>
            </w:r>
          </w:p>
          <w:p w:rsidR="00000000" w:rsidDel="00000000" w:rsidP="00000000" w:rsidRDefault="00000000" w:rsidRPr="00000000" w14:paraId="00000038">
            <w:pPr>
              <w:widowControl w:val="0"/>
              <w:numPr>
                <w:ilvl w:val="1"/>
                <w:numId w:val="7"/>
              </w:numPr>
              <w:ind w:left="1440" w:hanging="360"/>
              <w:rPr/>
            </w:pPr>
            <w:r w:rsidDel="00000000" w:rsidR="00000000" w:rsidRPr="00000000">
              <w:rPr>
                <w:b w:val="1"/>
                <w:rtl w:val="0"/>
              </w:rPr>
              <w:t xml:space="preserve">2 min</w:t>
            </w:r>
            <w:r w:rsidDel="00000000" w:rsidR="00000000" w:rsidRPr="00000000">
              <w:rPr>
                <w:rtl w:val="0"/>
              </w:rPr>
              <w:t xml:space="preserve"> – Complete o quebra-cabeça no seu caderno. </w:t>
            </w:r>
          </w:p>
          <w:p w:rsidR="00000000" w:rsidDel="00000000" w:rsidP="00000000" w:rsidRDefault="00000000" w:rsidRPr="00000000" w14:paraId="00000039">
            <w:pPr>
              <w:widowControl w:val="0"/>
              <w:ind w:left="1440" w:firstLine="0"/>
              <w:rPr/>
            </w:pPr>
            <w:r w:rsidDel="00000000" w:rsidR="00000000" w:rsidRPr="00000000">
              <w:rPr>
                <w:rtl w:val="0"/>
              </w:rPr>
            </w:r>
          </w:p>
          <w:p w:rsidR="00000000" w:rsidDel="00000000" w:rsidP="00000000" w:rsidRDefault="00000000" w:rsidRPr="00000000" w14:paraId="0000003A">
            <w:pPr>
              <w:numPr>
                <w:ilvl w:val="0"/>
                <w:numId w:val="7"/>
              </w:numPr>
              <w:ind w:left="720" w:hanging="360"/>
              <w:rPr>
                <w:b w:val="1"/>
              </w:rPr>
            </w:pPr>
            <w:r w:rsidDel="00000000" w:rsidR="00000000" w:rsidRPr="00000000">
              <w:rPr>
                <w:b w:val="1"/>
                <w:rtl w:val="0"/>
              </w:rPr>
              <w:t xml:space="preserve">Peça</w:t>
            </w:r>
            <w:r w:rsidDel="00000000" w:rsidR="00000000" w:rsidRPr="00000000">
              <w:rPr>
                <w:rtl w:val="0"/>
              </w:rPr>
              <w:t xml:space="preserve"> às pessoas participantes que reflitam sobre como tentaram resolver o quebra-cabeça. </w:t>
            </w:r>
            <w:r w:rsidDel="00000000" w:rsidR="00000000" w:rsidRPr="00000000">
              <w:rPr>
                <w:b w:val="1"/>
                <w:rtl w:val="0"/>
              </w:rPr>
              <w:t xml:space="preserve">Compartilhe.</w:t>
            </w:r>
            <w:r w:rsidDel="00000000" w:rsidR="00000000" w:rsidRPr="00000000">
              <w:rPr>
                <w:b w:val="1"/>
                <w:vertAlign w:val="superscript"/>
                <w:rtl w:val="0"/>
              </w:rPr>
              <w:t xml:space="preserve">FT</w:t>
            </w:r>
            <w:r w:rsidDel="00000000" w:rsidR="00000000" w:rsidRPr="00000000">
              <w:rPr>
                <w:rtl w:val="0"/>
              </w:rPr>
            </w:r>
          </w:p>
          <w:p w:rsidR="00000000" w:rsidDel="00000000" w:rsidP="00000000" w:rsidRDefault="00000000" w:rsidRPr="00000000" w14:paraId="0000003B">
            <w:pPr>
              <w:numPr>
                <w:ilvl w:val="1"/>
                <w:numId w:val="7"/>
              </w:numPr>
              <w:ind w:left="1440" w:hanging="360"/>
              <w:rPr>
                <w:i w:val="1"/>
              </w:rPr>
            </w:pPr>
            <w:r w:rsidDel="00000000" w:rsidR="00000000" w:rsidRPr="00000000">
              <w:rPr>
                <w:i w:val="1"/>
                <w:rtl w:val="0"/>
              </w:rPr>
              <w:t xml:space="preserve">Você utilizou tentativa e erro? </w:t>
            </w:r>
          </w:p>
          <w:p w:rsidR="00000000" w:rsidDel="00000000" w:rsidP="00000000" w:rsidRDefault="00000000" w:rsidRPr="00000000" w14:paraId="0000003C">
            <w:pPr>
              <w:numPr>
                <w:ilvl w:val="1"/>
                <w:numId w:val="7"/>
              </w:numPr>
              <w:ind w:left="1440" w:hanging="360"/>
              <w:rPr>
                <w:i w:val="1"/>
              </w:rPr>
            </w:pPr>
            <w:r w:rsidDel="00000000" w:rsidR="00000000" w:rsidRPr="00000000">
              <w:rPr>
                <w:i w:val="1"/>
                <w:rtl w:val="0"/>
              </w:rPr>
              <w:t xml:space="preserve">Você tentou alguma estratégia específica? </w:t>
            </w:r>
          </w:p>
          <w:p w:rsidR="00000000" w:rsidDel="00000000" w:rsidP="00000000" w:rsidRDefault="00000000" w:rsidRPr="00000000" w14:paraId="0000003D">
            <w:pPr>
              <w:numPr>
                <w:ilvl w:val="1"/>
                <w:numId w:val="7"/>
              </w:numPr>
              <w:ind w:left="1440" w:hanging="360"/>
              <w:rPr>
                <w:i w:val="1"/>
              </w:rPr>
            </w:pPr>
            <w:r w:rsidDel="00000000" w:rsidR="00000000" w:rsidRPr="00000000">
              <w:rPr>
                <w:i w:val="1"/>
                <w:rtl w:val="0"/>
              </w:rPr>
              <w:t xml:space="preserve">Você se sentiu limitado por permanecer “dentro da caixa”? </w:t>
            </w:r>
          </w:p>
          <w:p w:rsidR="00000000" w:rsidDel="00000000" w:rsidP="00000000" w:rsidRDefault="00000000" w:rsidRPr="00000000" w14:paraId="0000003E">
            <w:pPr>
              <w:numPr>
                <w:ilvl w:val="1"/>
                <w:numId w:val="7"/>
              </w:numPr>
              <w:ind w:left="1440" w:hanging="360"/>
              <w:rPr>
                <w:i w:val="1"/>
              </w:rPr>
            </w:pPr>
            <w:r w:rsidDel="00000000" w:rsidR="00000000" w:rsidRPr="00000000">
              <w:rPr>
                <w:i w:val="1"/>
                <w:rtl w:val="0"/>
              </w:rPr>
              <w:t xml:space="preserve">Como você se sentiu enquanto tentava resolver o quebra-cabeça?</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numPr>
                <w:ilvl w:val="0"/>
                <w:numId w:val="7"/>
              </w:numPr>
              <w:ind w:left="720" w:hanging="360"/>
              <w:rPr/>
            </w:pPr>
            <w:r w:rsidDel="00000000" w:rsidR="00000000" w:rsidRPr="00000000">
              <w:rPr>
                <w:b w:val="1"/>
                <w:rtl w:val="0"/>
              </w:rPr>
              <w:t xml:space="preserve">Compartilhe a </w:t>
            </w:r>
            <w:r w:rsidDel="00000000" w:rsidR="00000000" w:rsidRPr="00000000">
              <w:rPr>
                <w:rtl w:val="0"/>
              </w:rPr>
              <w:t xml:space="preserve">solução.</w:t>
            </w:r>
          </w:p>
          <w:p w:rsidR="00000000" w:rsidDel="00000000" w:rsidP="00000000" w:rsidRDefault="00000000" w:rsidRPr="00000000" w14:paraId="00000041">
            <w:pPr>
              <w:numPr>
                <w:ilvl w:val="0"/>
                <w:numId w:val="7"/>
              </w:numPr>
              <w:ind w:left="720" w:hanging="360"/>
              <w:rPr/>
            </w:pPr>
            <w:r w:rsidDel="00000000" w:rsidR="00000000" w:rsidRPr="00000000">
              <w:rPr>
                <w:b w:val="1"/>
                <w:rtl w:val="0"/>
              </w:rPr>
              <w:t xml:space="preserve">Explique</w:t>
            </w:r>
            <w:r w:rsidDel="00000000" w:rsidR="00000000" w:rsidRPr="00000000">
              <w:rPr>
                <w:rtl w:val="0"/>
              </w:rPr>
              <w:t xml:space="preserve"> que, nesta sessão, as pessoas participantes serão convidadas a “pensar fora da caixa” enquanto aprendem sobre resolução de problemas. </w:t>
            </w:r>
          </w:p>
          <w:p w:rsidR="00000000" w:rsidDel="00000000" w:rsidP="00000000" w:rsidRDefault="00000000" w:rsidRPr="00000000" w14:paraId="00000042">
            <w:pPr>
              <w:numPr>
                <w:ilvl w:val="0"/>
                <w:numId w:val="10"/>
              </w:numPr>
              <w:spacing w:line="240" w:lineRule="auto"/>
              <w:ind w:left="720" w:hanging="360"/>
              <w:rPr/>
            </w:pPr>
            <w:r w:rsidDel="00000000" w:rsidR="00000000" w:rsidRPr="00000000">
              <w:rPr>
                <w:b w:val="1"/>
                <w:rtl w:val="0"/>
              </w:rPr>
              <w:t xml:space="preserve">Introduza </w:t>
            </w:r>
            <w:r w:rsidDel="00000000" w:rsidR="00000000" w:rsidRPr="00000000">
              <w:rPr>
                <w:rtl w:val="0"/>
              </w:rPr>
              <w:t xml:space="preserve">os objetivos da sessão e forneça as razões para o valor da sessão.</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43">
            <w:pPr>
              <w:spacing w:line="240" w:lineRule="auto"/>
              <w:rPr/>
            </w:pPr>
            <w:r w:rsidDel="00000000" w:rsidR="00000000" w:rsidRPr="00000000">
              <w:rPr>
                <w:rtl w:val="0"/>
              </w:rPr>
              <w:t xml:space="preserve">10 minutos</w:t>
            </w:r>
          </w:p>
        </w:tc>
        <w:tc>
          <w:tcPr>
            <w:tcMar>
              <w:top w:w="100.0" w:type="dxa"/>
              <w:left w:w="100.0" w:type="dxa"/>
              <w:bottom w:w="100.0" w:type="dxa"/>
              <w:right w:w="100.0" w:type="dxa"/>
            </w:tcMar>
          </w:tcPr>
          <w:p w:rsidR="00000000" w:rsidDel="00000000" w:rsidP="00000000" w:rsidRDefault="00000000" w:rsidRPr="00000000" w14:paraId="00000044">
            <w:pPr>
              <w:spacing w:line="240" w:lineRule="auto"/>
              <w:rPr>
                <w:b w:val="1"/>
              </w:rPr>
            </w:pPr>
            <w:r w:rsidDel="00000000" w:rsidR="00000000" w:rsidRPr="00000000">
              <w:rPr>
                <w:b w:val="1"/>
                <w:rtl w:val="0"/>
              </w:rPr>
              <w:t xml:space="preserve">Conteúdo: O Processo de Resolução De Problemas</w:t>
            </w:r>
          </w:p>
          <w:p w:rsidR="00000000" w:rsidDel="00000000" w:rsidP="00000000" w:rsidRDefault="00000000" w:rsidRPr="00000000" w14:paraId="00000045">
            <w:pPr>
              <w:spacing w:line="240" w:lineRule="auto"/>
              <w:rPr>
                <w:b w:val="1"/>
              </w:rPr>
            </w:pPr>
            <w:r w:rsidDel="00000000" w:rsidR="00000000" w:rsidRPr="00000000">
              <w:rPr>
                <w:b w:val="1"/>
                <w:rtl w:val="0"/>
              </w:rPr>
              <w:t xml:space="preserve">Slides 6-14</w:t>
            </w:r>
          </w:p>
          <w:p w:rsidR="00000000" w:rsidDel="00000000" w:rsidP="00000000" w:rsidRDefault="00000000" w:rsidRPr="00000000" w14:paraId="00000046">
            <w:pPr>
              <w:numPr>
                <w:ilvl w:val="0"/>
                <w:numId w:val="17"/>
              </w:numPr>
              <w:shd w:fill="ffffff" w:val="clear"/>
              <w:spacing w:line="240" w:lineRule="auto"/>
              <w:ind w:left="720" w:hanging="360"/>
              <w:rPr/>
            </w:pPr>
            <w:r w:rsidDel="00000000" w:rsidR="00000000" w:rsidRPr="00000000">
              <w:rPr>
                <w:b w:val="1"/>
                <w:rtl w:val="0"/>
              </w:rPr>
              <w:t xml:space="preserve">Explique</w:t>
            </w:r>
            <w:r w:rsidDel="00000000" w:rsidR="00000000" w:rsidRPr="00000000">
              <w:rPr>
                <w:rtl w:val="0"/>
              </w:rPr>
              <w:t xml:space="preserve"> que, embora a resolução de problemas seja algo que as pessoas participantes façam intuitivamente no dia a dia, entender exatamente o que ela significa e quando se aplica ao trabalho de Analista de Dados os ajudará a desenvolver melhor essa habilidade.  </w:t>
            </w:r>
          </w:p>
          <w:p w:rsidR="00000000" w:rsidDel="00000000" w:rsidP="00000000" w:rsidRDefault="00000000" w:rsidRPr="00000000" w14:paraId="00000047">
            <w:pPr>
              <w:numPr>
                <w:ilvl w:val="0"/>
                <w:numId w:val="17"/>
              </w:numPr>
              <w:ind w:left="720" w:hanging="360"/>
              <w:rPr/>
            </w:pPr>
            <w:r w:rsidDel="00000000" w:rsidR="00000000" w:rsidRPr="00000000">
              <w:rPr>
                <w:b w:val="1"/>
                <w:rtl w:val="0"/>
              </w:rPr>
              <w:t xml:space="preserve">Faça </w:t>
            </w:r>
            <w:r w:rsidDel="00000000" w:rsidR="00000000" w:rsidRPr="00000000">
              <w:rPr>
                <w:rtl w:val="0"/>
              </w:rPr>
              <w:t xml:space="preserve">as seguintes perguntas a 2 participantes.</w:t>
            </w:r>
            <w:r w:rsidDel="00000000" w:rsidR="00000000" w:rsidRPr="00000000">
              <w:rPr>
                <w:b w:val="1"/>
                <w:rtl w:val="0"/>
              </w:rPr>
              <w:t xml:space="preserve"> Compartilhe.</w:t>
            </w:r>
            <w:r w:rsidDel="00000000" w:rsidR="00000000" w:rsidRPr="00000000">
              <w:rPr>
                <w:b w:val="1"/>
                <w:vertAlign w:val="superscript"/>
                <w:rtl w:val="0"/>
              </w:rPr>
              <w:t xml:space="preserve">FT</w:t>
            </w:r>
            <w:r w:rsidDel="00000000" w:rsidR="00000000" w:rsidRPr="00000000">
              <w:rPr>
                <w:rtl w:val="0"/>
              </w:rPr>
            </w:r>
          </w:p>
          <w:p w:rsidR="00000000" w:rsidDel="00000000" w:rsidP="00000000" w:rsidRDefault="00000000" w:rsidRPr="00000000" w14:paraId="00000048">
            <w:pPr>
              <w:numPr>
                <w:ilvl w:val="1"/>
                <w:numId w:val="17"/>
              </w:numPr>
              <w:ind w:left="1440" w:hanging="360"/>
              <w:rPr>
                <w:i w:val="1"/>
              </w:rPr>
            </w:pPr>
            <w:r w:rsidDel="00000000" w:rsidR="00000000" w:rsidRPr="00000000">
              <w:rPr>
                <w:i w:val="1"/>
                <w:rtl w:val="0"/>
              </w:rPr>
              <w:t xml:space="preserve">O que é resolução de problemas, de forma geral?</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9">
            <w:pPr>
              <w:numPr>
                <w:ilvl w:val="2"/>
                <w:numId w:val="17"/>
              </w:numPr>
              <w:ind w:left="2160" w:hanging="360"/>
              <w:rPr/>
            </w:pPr>
            <w:r w:rsidDel="00000000" w:rsidR="00000000" w:rsidRPr="00000000">
              <w:rPr>
                <w:rtl w:val="0"/>
              </w:rPr>
              <w:t xml:space="preserve">Resposta: </w:t>
            </w:r>
            <w:r w:rsidDel="00000000" w:rsidR="00000000" w:rsidRPr="00000000">
              <w:rPr>
                <w:highlight w:val="white"/>
                <w:rtl w:val="0"/>
              </w:rPr>
              <w:t xml:space="preserve">Resolução de problemas é</w:t>
            </w:r>
            <w:r w:rsidDel="00000000" w:rsidR="00000000" w:rsidRPr="00000000">
              <w:rPr>
                <w:rtl w:val="0"/>
              </w:rPr>
              <w:t xml:space="preserve"> o processo de encontrar soluções para problemas difíceis ou complexos. </w:t>
            </w:r>
          </w:p>
          <w:p w:rsidR="00000000" w:rsidDel="00000000" w:rsidP="00000000" w:rsidRDefault="00000000" w:rsidRPr="00000000" w14:paraId="0000004A">
            <w:pPr>
              <w:numPr>
                <w:ilvl w:val="1"/>
                <w:numId w:val="17"/>
              </w:numPr>
              <w:ind w:left="1440" w:hanging="360"/>
              <w:rPr>
                <w:i w:val="1"/>
              </w:rPr>
            </w:pPr>
            <w:r w:rsidDel="00000000" w:rsidR="00000000" w:rsidRPr="00000000">
              <w:rPr>
                <w:i w:val="1"/>
                <w:rtl w:val="0"/>
              </w:rPr>
              <w:t xml:space="preserve">Se você se lembra, na nossa primeira sessão discutimos a resolução de problemas como uma das qualidades de analistas de dados bem-sucedidos</w:t>
            </w:r>
            <w:r w:rsidDel="00000000" w:rsidR="00000000" w:rsidRPr="00000000">
              <w:rPr>
                <w:rtl w:val="0"/>
              </w:rPr>
              <w:t xml:space="preserve">. </w:t>
            </w:r>
            <w:r w:rsidDel="00000000" w:rsidR="00000000" w:rsidRPr="00000000">
              <w:rPr>
                <w:i w:val="1"/>
                <w:rtl w:val="0"/>
              </w:rPr>
              <w:t xml:space="preserve"> O que é resolução de problemas no contexto da análise de dados? </w:t>
            </w:r>
          </w:p>
          <w:p w:rsidR="00000000" w:rsidDel="00000000" w:rsidP="00000000" w:rsidRDefault="00000000" w:rsidRPr="00000000" w14:paraId="0000004B">
            <w:pPr>
              <w:numPr>
                <w:ilvl w:val="2"/>
                <w:numId w:val="17"/>
              </w:numPr>
              <w:ind w:left="2160" w:hanging="360"/>
              <w:rPr/>
            </w:pPr>
            <w:r w:rsidDel="00000000" w:rsidR="00000000" w:rsidRPr="00000000">
              <w:rPr>
                <w:rtl w:val="0"/>
              </w:rPr>
              <w:t xml:space="preserve">Resposta: Identificar e resolver questões complexas relacionadas a dados de forma eficiente e eficaz é uma qualidade essencial de um analista de dados de sucesso.</w:t>
            </w:r>
          </w:p>
          <w:p w:rsidR="00000000" w:rsidDel="00000000" w:rsidP="00000000" w:rsidRDefault="00000000" w:rsidRPr="00000000" w14:paraId="0000004C">
            <w:pPr>
              <w:numPr>
                <w:ilvl w:val="0"/>
                <w:numId w:val="17"/>
              </w:numPr>
              <w:spacing w:line="240" w:lineRule="auto"/>
              <w:ind w:left="720" w:hanging="360"/>
              <w:rPr/>
            </w:pPr>
            <w:r w:rsidDel="00000000" w:rsidR="00000000" w:rsidRPr="00000000">
              <w:rPr>
                <w:b w:val="1"/>
                <w:rtl w:val="0"/>
              </w:rPr>
              <w:t xml:space="preserve">Explique</w:t>
            </w:r>
            <w:r w:rsidDel="00000000" w:rsidR="00000000" w:rsidRPr="00000000">
              <w:rPr>
                <w:rtl w:val="0"/>
              </w:rPr>
              <w:t xml:space="preserve"> que as pessoas participantes encontrarão muitos tipos diferentes de situações de resolução de problemas, cada uma com seus próprios desafios e nuances. </w:t>
            </w:r>
          </w:p>
          <w:p w:rsidR="00000000" w:rsidDel="00000000" w:rsidP="00000000" w:rsidRDefault="00000000" w:rsidRPr="00000000" w14:paraId="0000004D">
            <w:pPr>
              <w:numPr>
                <w:ilvl w:val="0"/>
                <w:numId w:val="17"/>
              </w:numPr>
              <w:spacing w:line="240" w:lineRule="auto"/>
              <w:ind w:left="720" w:hanging="360"/>
              <w:rPr/>
            </w:pPr>
            <w:r w:rsidDel="00000000" w:rsidR="00000000" w:rsidRPr="00000000">
              <w:rPr>
                <w:b w:val="1"/>
                <w:rtl w:val="0"/>
              </w:rPr>
              <w:t xml:space="preserve">Ressalte</w:t>
            </w:r>
            <w:r w:rsidDel="00000000" w:rsidR="00000000" w:rsidRPr="00000000">
              <w:rPr>
                <w:rtl w:val="0"/>
              </w:rPr>
              <w:t xml:space="preserve"> que ao resolver problemas em suas funções, os alunos podem se sentir sobrecarregados ou incertos às vezes – isso é um sentimento comum e completamente normal.  Aprender a lidar com a ambiguidade é uma habilidade importante para um analista de dados quando se trata de resolução de problemas.</w:t>
            </w:r>
          </w:p>
          <w:p w:rsidR="00000000" w:rsidDel="00000000" w:rsidP="00000000" w:rsidRDefault="00000000" w:rsidRPr="00000000" w14:paraId="0000004E">
            <w:pPr>
              <w:numPr>
                <w:ilvl w:val="0"/>
                <w:numId w:val="17"/>
              </w:numPr>
              <w:ind w:left="720" w:hanging="360"/>
              <w:rPr/>
            </w:pPr>
            <w:r w:rsidDel="00000000" w:rsidR="00000000" w:rsidRPr="00000000">
              <w:rPr>
                <w:b w:val="1"/>
                <w:rtl w:val="0"/>
              </w:rPr>
              <w:t xml:space="preserve">Peça</w:t>
            </w:r>
            <w:r w:rsidDel="00000000" w:rsidR="00000000" w:rsidRPr="00000000">
              <w:rPr>
                <w:rtl w:val="0"/>
              </w:rPr>
              <w:t xml:space="preserve"> a 2 participantes que relembrem e compartilhem os pontos sobre como a análise de dados é importante para os negócios. </w:t>
            </w:r>
          </w:p>
          <w:p w:rsidR="00000000" w:rsidDel="00000000" w:rsidP="00000000" w:rsidRDefault="00000000" w:rsidRPr="00000000" w14:paraId="0000004F">
            <w:pPr>
              <w:numPr>
                <w:ilvl w:val="1"/>
                <w:numId w:val="17"/>
              </w:numPr>
              <w:ind w:left="1440" w:hanging="360"/>
              <w:rPr/>
            </w:pPr>
            <w:r w:rsidDel="00000000" w:rsidR="00000000" w:rsidRPr="00000000">
              <w:rPr>
                <w:rtl w:val="0"/>
              </w:rPr>
              <w:t xml:space="preserve">Respostas:</w:t>
            </w:r>
          </w:p>
          <w:p w:rsidR="00000000" w:rsidDel="00000000" w:rsidP="00000000" w:rsidRDefault="00000000" w:rsidRPr="00000000" w14:paraId="00000050">
            <w:pPr>
              <w:numPr>
                <w:ilvl w:val="2"/>
                <w:numId w:val="17"/>
              </w:numPr>
              <w:ind w:left="2160" w:hanging="360"/>
              <w:rPr/>
            </w:pPr>
            <w:r w:rsidDel="00000000" w:rsidR="00000000" w:rsidRPr="00000000">
              <w:rPr>
                <w:rtl w:val="0"/>
              </w:rPr>
              <w:t xml:space="preserve">Tomada de Decisões</w:t>
            </w:r>
          </w:p>
          <w:p w:rsidR="00000000" w:rsidDel="00000000" w:rsidP="00000000" w:rsidRDefault="00000000" w:rsidRPr="00000000" w14:paraId="00000051">
            <w:pPr>
              <w:numPr>
                <w:ilvl w:val="2"/>
                <w:numId w:val="17"/>
              </w:numPr>
              <w:ind w:left="2160" w:hanging="360"/>
              <w:rPr/>
            </w:pPr>
            <w:r w:rsidDel="00000000" w:rsidR="00000000" w:rsidRPr="00000000">
              <w:rPr>
                <w:rtl w:val="0"/>
              </w:rPr>
              <w:t xml:space="preserve">Eficiência:</w:t>
            </w:r>
          </w:p>
          <w:p w:rsidR="00000000" w:rsidDel="00000000" w:rsidP="00000000" w:rsidRDefault="00000000" w:rsidRPr="00000000" w14:paraId="00000052">
            <w:pPr>
              <w:numPr>
                <w:ilvl w:val="2"/>
                <w:numId w:val="17"/>
              </w:numPr>
              <w:ind w:left="2160" w:hanging="360"/>
              <w:rPr/>
            </w:pPr>
            <w:r w:rsidDel="00000000" w:rsidR="00000000" w:rsidRPr="00000000">
              <w:rPr>
                <w:rtl w:val="0"/>
              </w:rPr>
              <w:t xml:space="preserve">Entendimento do Mercado</w:t>
            </w:r>
          </w:p>
          <w:p w:rsidR="00000000" w:rsidDel="00000000" w:rsidP="00000000" w:rsidRDefault="00000000" w:rsidRPr="00000000" w14:paraId="00000053">
            <w:pPr>
              <w:numPr>
                <w:ilvl w:val="2"/>
                <w:numId w:val="17"/>
              </w:numPr>
              <w:ind w:left="2160" w:hanging="360"/>
              <w:rPr/>
            </w:pPr>
            <w:r w:rsidDel="00000000" w:rsidR="00000000" w:rsidRPr="00000000">
              <w:rPr>
                <w:rtl w:val="0"/>
              </w:rPr>
              <w:t xml:space="preserve">Gerenciamento de Riscos</w:t>
            </w:r>
          </w:p>
          <w:p w:rsidR="00000000" w:rsidDel="00000000" w:rsidP="00000000" w:rsidRDefault="00000000" w:rsidRPr="00000000" w14:paraId="00000054">
            <w:pPr>
              <w:numPr>
                <w:ilvl w:val="2"/>
                <w:numId w:val="17"/>
              </w:numPr>
              <w:ind w:left="2160" w:hanging="360"/>
              <w:rPr/>
            </w:pPr>
            <w:r w:rsidDel="00000000" w:rsidR="00000000" w:rsidRPr="00000000">
              <w:rPr>
                <w:rtl w:val="0"/>
              </w:rPr>
              <w:t xml:space="preserve">Vantagem Competitiva</w:t>
            </w:r>
          </w:p>
          <w:p w:rsidR="00000000" w:rsidDel="00000000" w:rsidP="00000000" w:rsidRDefault="00000000" w:rsidRPr="00000000" w14:paraId="00000055">
            <w:pPr>
              <w:numPr>
                <w:ilvl w:val="0"/>
                <w:numId w:val="17"/>
              </w:numPr>
              <w:ind w:left="720" w:hanging="360"/>
              <w:rPr/>
            </w:pPr>
            <w:r w:rsidDel="00000000" w:rsidR="00000000" w:rsidRPr="00000000">
              <w:rPr>
                <w:b w:val="1"/>
                <w:rtl w:val="0"/>
              </w:rPr>
              <w:t xml:space="preserve">Diga:</w:t>
            </w:r>
            <w:r w:rsidDel="00000000" w:rsidR="00000000" w:rsidRPr="00000000">
              <w:rPr>
                <w:rtl w:val="0"/>
              </w:rPr>
            </w:r>
          </w:p>
          <w:p w:rsidR="00000000" w:rsidDel="00000000" w:rsidP="00000000" w:rsidRDefault="00000000" w:rsidRPr="00000000" w14:paraId="00000056">
            <w:pPr>
              <w:numPr>
                <w:ilvl w:val="1"/>
                <w:numId w:val="17"/>
              </w:numPr>
              <w:ind w:left="1440" w:hanging="360"/>
              <w:rPr>
                <w:i w:val="1"/>
              </w:rPr>
            </w:pPr>
            <w:r w:rsidDel="00000000" w:rsidR="00000000" w:rsidRPr="00000000">
              <w:rPr>
                <w:i w:val="1"/>
                <w:rtl w:val="0"/>
              </w:rPr>
              <w:t xml:space="preserve">Resolver problemas como analista de dados envolve identificar, diagnosticar e solucionar questões relacionadas a dados para garantir insights precisos e acionáveis. </w:t>
            </w:r>
          </w:p>
          <w:p w:rsidR="00000000" w:rsidDel="00000000" w:rsidP="00000000" w:rsidRDefault="00000000" w:rsidRPr="00000000" w14:paraId="00000057">
            <w:pPr>
              <w:numPr>
                <w:ilvl w:val="1"/>
                <w:numId w:val="17"/>
              </w:numPr>
              <w:ind w:left="1440" w:hanging="360"/>
              <w:rPr>
                <w:i w:val="1"/>
              </w:rPr>
            </w:pPr>
            <w:r w:rsidDel="00000000" w:rsidR="00000000" w:rsidRPr="00000000">
              <w:rPr>
                <w:i w:val="1"/>
                <w:rtl w:val="0"/>
              </w:rPr>
              <w:t xml:space="preserve">Essa habilidade é crucial na análise de dados porque a qualidade, integridade e adequação das técnicas de análise influenciam diretamente o processo decisório e os resultados dos negócios.</w:t>
            </w:r>
          </w:p>
          <w:p w:rsidR="00000000" w:rsidDel="00000000" w:rsidP="00000000" w:rsidRDefault="00000000" w:rsidRPr="00000000" w14:paraId="00000058">
            <w:pPr>
              <w:ind w:left="720" w:firstLine="0"/>
              <w:rPr/>
            </w:pPr>
            <w:r w:rsidDel="00000000" w:rsidR="00000000" w:rsidRPr="00000000">
              <w:rPr>
                <w:rtl w:val="0"/>
              </w:rPr>
            </w:r>
          </w:p>
          <w:p w:rsidR="00000000" w:rsidDel="00000000" w:rsidP="00000000" w:rsidRDefault="00000000" w:rsidRPr="00000000" w14:paraId="00000059">
            <w:pPr>
              <w:numPr>
                <w:ilvl w:val="0"/>
                <w:numId w:val="17"/>
              </w:numPr>
              <w:ind w:left="720" w:hanging="360"/>
              <w:rPr>
                <w:rFonts w:ascii="Roboto" w:cs="Roboto" w:eastAsia="Roboto" w:hAnsi="Roboto"/>
                <w:b w:val="1"/>
              </w:rPr>
            </w:pPr>
            <w:r w:rsidDel="00000000" w:rsidR="00000000" w:rsidRPr="00000000">
              <w:rPr>
                <w:b w:val="1"/>
                <w:rtl w:val="0"/>
              </w:rPr>
              <w:t xml:space="preserve">Explique</w:t>
            </w:r>
            <w:r w:rsidDel="00000000" w:rsidR="00000000" w:rsidRPr="00000000">
              <w:rPr>
                <w:rtl w:val="0"/>
              </w:rPr>
              <w:t xml:space="preserve"> que, como cada problema é diferente, é impossível ter uma solução única ou um conjunto de etapas que resolva todos os problemas.  No entanto, ao utilizar um processo orientador, é possível selecionar as partes mais relevantes para o problema atual e estruturar adequadamente o processo de resolução com base nessa necessidade.</w:t>
            </w:r>
            <w:r w:rsidDel="00000000" w:rsidR="00000000" w:rsidRPr="00000000">
              <w:rPr>
                <w:rtl w:val="0"/>
              </w:rPr>
            </w:r>
          </w:p>
          <w:p w:rsidR="00000000" w:rsidDel="00000000" w:rsidP="00000000" w:rsidRDefault="00000000" w:rsidRPr="00000000" w14:paraId="0000005A">
            <w:pPr>
              <w:numPr>
                <w:ilvl w:val="0"/>
                <w:numId w:val="17"/>
              </w:numPr>
              <w:ind w:left="720" w:hanging="360"/>
              <w:rPr/>
            </w:pPr>
            <w:r w:rsidDel="00000000" w:rsidR="00000000" w:rsidRPr="00000000">
              <w:rPr>
                <w:b w:val="1"/>
                <w:rtl w:val="0"/>
              </w:rPr>
              <w:t xml:space="preserve">Leia</w:t>
            </w:r>
            <w:r w:rsidDel="00000000" w:rsidR="00000000" w:rsidRPr="00000000">
              <w:rPr>
                <w:rtl w:val="0"/>
              </w:rPr>
              <w:t xml:space="preserve"> o exemplo do GenPhone no slide.  </w:t>
            </w:r>
            <w:r w:rsidDel="00000000" w:rsidR="00000000" w:rsidRPr="00000000">
              <w:rPr>
                <w:b w:val="1"/>
                <w:rtl w:val="0"/>
              </w:rPr>
              <w:t xml:space="preserve">Diga </w:t>
            </w:r>
            <w:r w:rsidDel="00000000" w:rsidR="00000000" w:rsidRPr="00000000">
              <w:rPr>
                <w:rtl w:val="0"/>
              </w:rPr>
              <w:t xml:space="preserve">às pessoas participantes que eles aprenderão sobre o Processo de Resolução de Problemas com a ajuda do exemplo da GenPhone. </w:t>
            </w:r>
          </w:p>
          <w:p w:rsidR="00000000" w:rsidDel="00000000" w:rsidP="00000000" w:rsidRDefault="00000000" w:rsidRPr="00000000" w14:paraId="0000005B">
            <w:pPr>
              <w:numPr>
                <w:ilvl w:val="0"/>
                <w:numId w:val="17"/>
              </w:numPr>
              <w:ind w:left="720" w:hanging="360"/>
              <w:rPr>
                <w:rFonts w:ascii="Roboto" w:cs="Roboto" w:eastAsia="Roboto" w:hAnsi="Roboto"/>
              </w:rPr>
            </w:pPr>
            <w:r w:rsidDel="00000000" w:rsidR="00000000" w:rsidRPr="00000000">
              <w:rPr>
                <w:b w:val="1"/>
                <w:rtl w:val="0"/>
              </w:rPr>
              <w:t xml:space="preserve">Explique</w:t>
            </w:r>
            <w:r w:rsidDel="00000000" w:rsidR="00000000" w:rsidRPr="00000000">
              <w:rPr>
                <w:rtl w:val="0"/>
              </w:rPr>
              <w:t xml:space="preserve"> que o processo apresentado nesta sessão incluirá as quatro etapas exibidas no slide. </w:t>
            </w:r>
            <w:r w:rsidDel="00000000" w:rsidR="00000000" w:rsidRPr="00000000">
              <w:rPr>
                <w:rtl w:val="0"/>
              </w:rPr>
            </w:r>
          </w:p>
          <w:p w:rsidR="00000000" w:rsidDel="00000000" w:rsidP="00000000" w:rsidRDefault="00000000" w:rsidRPr="00000000" w14:paraId="0000005C">
            <w:pPr>
              <w:numPr>
                <w:ilvl w:val="1"/>
                <w:numId w:val="17"/>
              </w:numPr>
              <w:ind w:left="1440" w:hanging="360"/>
              <w:rPr>
                <w:i w:val="1"/>
                <w:highlight w:val="white"/>
              </w:rPr>
            </w:pPr>
            <w:r w:rsidDel="00000000" w:rsidR="00000000" w:rsidRPr="00000000">
              <w:rPr>
                <w:i w:val="1"/>
                <w:highlight w:val="white"/>
                <w:rtl w:val="0"/>
              </w:rPr>
              <w:t xml:space="preserve">Identificando o Problema: Detecte discrepâncias, lacunas ou anomalias nos conjuntos de dados que possam afetar as análises. </w:t>
            </w:r>
          </w:p>
          <w:p w:rsidR="00000000" w:rsidDel="00000000" w:rsidP="00000000" w:rsidRDefault="00000000" w:rsidRPr="00000000" w14:paraId="0000005D">
            <w:pPr>
              <w:numPr>
                <w:ilvl w:val="1"/>
                <w:numId w:val="17"/>
              </w:numPr>
              <w:ind w:left="1440" w:hanging="360"/>
              <w:rPr>
                <w:i w:val="1"/>
                <w:highlight w:val="white"/>
              </w:rPr>
            </w:pPr>
            <w:r w:rsidDel="00000000" w:rsidR="00000000" w:rsidRPr="00000000">
              <w:rPr>
                <w:i w:val="1"/>
                <w:highlight w:val="white"/>
                <w:rtl w:val="0"/>
              </w:rPr>
              <w:t xml:space="preserve">Coletando Informações: Colete dados adicionais ou informações contextuais para entender melhor o escopo e o impacto do problema. </w:t>
            </w:r>
          </w:p>
          <w:p w:rsidR="00000000" w:rsidDel="00000000" w:rsidP="00000000" w:rsidRDefault="00000000" w:rsidRPr="00000000" w14:paraId="0000005E">
            <w:pPr>
              <w:numPr>
                <w:ilvl w:val="1"/>
                <w:numId w:val="17"/>
              </w:numPr>
              <w:ind w:left="1440" w:hanging="360"/>
              <w:rPr>
                <w:i w:val="1"/>
                <w:highlight w:val="white"/>
              </w:rPr>
            </w:pPr>
            <w:r w:rsidDel="00000000" w:rsidR="00000000" w:rsidRPr="00000000">
              <w:rPr>
                <w:i w:val="1"/>
                <w:highlight w:val="white"/>
                <w:rtl w:val="0"/>
              </w:rPr>
              <w:t xml:space="preserve">Geração de Alternativas e Soluções: Desenvolva várias abordagens para limpeza, transformação ou modelagem de dados para resolver os problemas identificados. </w:t>
            </w:r>
          </w:p>
          <w:p w:rsidR="00000000" w:rsidDel="00000000" w:rsidP="00000000" w:rsidRDefault="00000000" w:rsidRPr="00000000" w14:paraId="0000005F">
            <w:pPr>
              <w:numPr>
                <w:ilvl w:val="1"/>
                <w:numId w:val="17"/>
              </w:numPr>
              <w:ind w:left="1440" w:hanging="360"/>
              <w:rPr>
                <w:i w:val="1"/>
                <w:highlight w:val="white"/>
              </w:rPr>
            </w:pPr>
            <w:r w:rsidDel="00000000" w:rsidR="00000000" w:rsidRPr="00000000">
              <w:rPr>
                <w:i w:val="1"/>
                <w:highlight w:val="white"/>
                <w:rtl w:val="0"/>
              </w:rPr>
              <w:t xml:space="preserve">Implementando uma Solução: Execute o método escolhido, monitore os resultados e ajuste conforme necessário com base no desempenho e no feedback. </w:t>
            </w:r>
          </w:p>
          <w:p w:rsidR="00000000" w:rsidDel="00000000" w:rsidP="00000000" w:rsidRDefault="00000000" w:rsidRPr="00000000" w14:paraId="00000060">
            <w:pPr>
              <w:numPr>
                <w:ilvl w:val="0"/>
                <w:numId w:val="17"/>
              </w:numPr>
              <w:ind w:left="720" w:hanging="360"/>
              <w:rPr/>
            </w:pPr>
            <w:r w:rsidDel="00000000" w:rsidR="00000000" w:rsidRPr="00000000">
              <w:rPr>
                <w:b w:val="1"/>
                <w:rtl w:val="0"/>
              </w:rPr>
              <w:t xml:space="preserve">Pergunte a 2-3 participantes</w:t>
            </w:r>
            <w:r w:rsidDel="00000000" w:rsidR="00000000" w:rsidRPr="00000000">
              <w:rPr>
                <w:rtl w:val="0"/>
              </w:rPr>
              <w:t xml:space="preserve">: </w:t>
            </w:r>
            <w:r w:rsidDel="00000000" w:rsidR="00000000" w:rsidRPr="00000000">
              <w:rPr>
                <w:i w:val="1"/>
                <w:rtl w:val="0"/>
              </w:rPr>
              <w:t xml:space="preserve">Como o Analista de Dados da GenPhone pode usar o processo? </w:t>
            </w:r>
            <w:r w:rsidDel="00000000" w:rsidR="00000000" w:rsidRPr="00000000">
              <w:rPr>
                <w:rtl w:val="0"/>
              </w:rPr>
              <w:t xml:space="preserve"> </w:t>
            </w:r>
            <w:r w:rsidDel="00000000" w:rsidR="00000000" w:rsidRPr="00000000">
              <w:rPr>
                <w:i w:val="1"/>
                <w:rtl w:val="0"/>
              </w:rPr>
              <w:t xml:space="preserve">O que ocorreria durante cada etapa do processo?  </w:t>
            </w:r>
            <w:r w:rsidDel="00000000" w:rsidR="00000000" w:rsidRPr="00000000">
              <w:rPr>
                <w:rtl w:val="0"/>
              </w:rPr>
            </w:r>
          </w:p>
          <w:p w:rsidR="00000000" w:rsidDel="00000000" w:rsidP="00000000" w:rsidRDefault="00000000" w:rsidRPr="00000000" w14:paraId="00000061">
            <w:pPr>
              <w:numPr>
                <w:ilvl w:val="0"/>
                <w:numId w:val="17"/>
              </w:numPr>
              <w:ind w:left="720" w:hanging="360"/>
              <w:rPr/>
            </w:pPr>
            <w:r w:rsidDel="00000000" w:rsidR="00000000" w:rsidRPr="00000000">
              <w:rPr>
                <w:b w:val="1"/>
                <w:rtl w:val="0"/>
              </w:rPr>
              <w:t xml:space="preserve">Descreva</w:t>
            </w:r>
            <w:r w:rsidDel="00000000" w:rsidR="00000000" w:rsidRPr="00000000">
              <w:rPr>
                <w:rtl w:val="0"/>
              </w:rPr>
              <w:t xml:space="preserve"> cada etapa com a ajuda dos pontos nos slides. </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62">
            <w:pPr>
              <w:spacing w:line="240" w:lineRule="auto"/>
              <w:rPr/>
            </w:pPr>
            <w:r w:rsidDel="00000000" w:rsidR="00000000" w:rsidRPr="00000000">
              <w:rPr>
                <w:rtl w:val="0"/>
              </w:rPr>
              <w:t xml:space="preserve">20 minutos</w:t>
            </w:r>
          </w:p>
        </w:tc>
        <w:tc>
          <w:tcPr>
            <w:tcMar>
              <w:top w:w="100.0" w:type="dxa"/>
              <w:left w:w="100.0" w:type="dxa"/>
              <w:bottom w:w="100.0" w:type="dxa"/>
              <w:right w:w="100.0" w:type="dxa"/>
            </w:tcMar>
          </w:tcPr>
          <w:p w:rsidR="00000000" w:rsidDel="00000000" w:rsidP="00000000" w:rsidRDefault="00000000" w:rsidRPr="00000000" w14:paraId="00000063">
            <w:pPr>
              <w:spacing w:line="240" w:lineRule="auto"/>
              <w:rPr>
                <w:b w:val="1"/>
              </w:rPr>
            </w:pPr>
            <w:r w:rsidDel="00000000" w:rsidR="00000000" w:rsidRPr="00000000">
              <w:rPr>
                <w:b w:val="1"/>
                <w:rtl w:val="0"/>
              </w:rPr>
              <w:t xml:space="preserve">Prática: O Processo de Resolução De Problemas</w:t>
            </w:r>
          </w:p>
          <w:p w:rsidR="00000000" w:rsidDel="00000000" w:rsidP="00000000" w:rsidRDefault="00000000" w:rsidRPr="00000000" w14:paraId="00000064">
            <w:pPr>
              <w:spacing w:line="240" w:lineRule="auto"/>
              <w:rPr>
                <w:b w:val="1"/>
              </w:rPr>
            </w:pPr>
            <w:r w:rsidDel="00000000" w:rsidR="00000000" w:rsidRPr="00000000">
              <w:rPr>
                <w:b w:val="1"/>
                <w:rtl w:val="0"/>
              </w:rPr>
              <w:t xml:space="preserve">Slides 15-16</w:t>
            </w:r>
          </w:p>
          <w:p w:rsidR="00000000" w:rsidDel="00000000" w:rsidP="00000000" w:rsidRDefault="00000000" w:rsidRPr="00000000" w14:paraId="00000065">
            <w:pPr>
              <w:numPr>
                <w:ilvl w:val="0"/>
                <w:numId w:val="5"/>
              </w:numPr>
              <w:tabs>
                <w:tab w:val="left" w:leader="none" w:pos="2180"/>
              </w:tabs>
              <w:spacing w:line="240" w:lineRule="auto"/>
              <w:ind w:left="720" w:hanging="360"/>
              <w:rPr>
                <w:b w:val="1"/>
              </w:rPr>
            </w:pPr>
            <w:r w:rsidDel="00000000" w:rsidR="00000000" w:rsidRPr="00000000">
              <w:rPr>
                <w:b w:val="1"/>
                <w:rtl w:val="0"/>
              </w:rPr>
              <w:t xml:space="preserve">Diga</w:t>
            </w:r>
            <w:r w:rsidDel="00000000" w:rsidR="00000000" w:rsidRPr="00000000">
              <w:rPr>
                <w:rtl w:val="0"/>
              </w:rPr>
              <w:t xml:space="preserve"> às pessoas participantes que realizarão uma atividade em grupo avaliando determinados analistas da GenPhone sobre como seguiram o processo de resolução de problemas. </w:t>
            </w:r>
            <w:r w:rsidDel="00000000" w:rsidR="00000000" w:rsidRPr="00000000">
              <w:rPr>
                <w:rtl w:val="0"/>
              </w:rPr>
            </w:r>
          </w:p>
          <w:p w:rsidR="00000000" w:rsidDel="00000000" w:rsidP="00000000" w:rsidRDefault="00000000" w:rsidRPr="00000000" w14:paraId="00000066">
            <w:pPr>
              <w:numPr>
                <w:ilvl w:val="0"/>
                <w:numId w:val="5"/>
              </w:numPr>
              <w:tabs>
                <w:tab w:val="left" w:leader="none" w:pos="2180"/>
              </w:tabs>
              <w:spacing w:line="240" w:lineRule="auto"/>
              <w:ind w:left="720" w:hanging="360"/>
              <w:rPr>
                <w:b w:val="1"/>
              </w:rPr>
            </w:pPr>
            <w:r w:rsidDel="00000000" w:rsidR="00000000" w:rsidRPr="00000000">
              <w:rPr>
                <w:b w:val="1"/>
                <w:rtl w:val="0"/>
              </w:rPr>
              <w:t xml:space="preserve">Explique</w:t>
            </w:r>
            <w:r w:rsidDel="00000000" w:rsidR="00000000" w:rsidRPr="00000000">
              <w:rPr>
                <w:rtl w:val="0"/>
              </w:rPr>
              <w:t xml:space="preserve"> que, após ler cenários em que os ADs resolveram problemas, os alunos determinarão quais etapas do processo foram usadas e como foram aplicadas em cada um dos cenários. </w:t>
            </w:r>
            <w:r w:rsidDel="00000000" w:rsidR="00000000" w:rsidRPr="00000000">
              <w:rPr>
                <w:rtl w:val="0"/>
              </w:rPr>
            </w:r>
          </w:p>
          <w:p w:rsidR="00000000" w:rsidDel="00000000" w:rsidP="00000000" w:rsidRDefault="00000000" w:rsidRPr="00000000" w14:paraId="00000067">
            <w:pPr>
              <w:numPr>
                <w:ilvl w:val="0"/>
                <w:numId w:val="5"/>
              </w:numPr>
              <w:tabs>
                <w:tab w:val="left" w:leader="none" w:pos="2180"/>
              </w:tabs>
              <w:spacing w:line="240" w:lineRule="auto"/>
              <w:ind w:left="720" w:hanging="360"/>
              <w:rPr>
                <w:b w:val="1"/>
              </w:rPr>
            </w:pPr>
            <w:r w:rsidDel="00000000" w:rsidR="00000000" w:rsidRPr="00000000">
              <w:rPr>
                <w:b w:val="1"/>
                <w:rtl w:val="0"/>
              </w:rPr>
              <w:t xml:space="preserve">Divida aleatoriamente</w:t>
            </w:r>
            <w:r w:rsidDel="00000000" w:rsidR="00000000" w:rsidRPr="00000000">
              <w:rPr>
                <w:rtl w:val="0"/>
              </w:rPr>
              <w:t xml:space="preserve"> as pessoas participantes em grupos pequenos de 4 pessoas para salas de discussão.</w:t>
            </w:r>
            <w:r w:rsidDel="00000000" w:rsidR="00000000" w:rsidRPr="00000000">
              <w:rPr>
                <w:rtl w:val="0"/>
              </w:rPr>
            </w:r>
          </w:p>
          <w:p w:rsidR="00000000" w:rsidDel="00000000" w:rsidP="00000000" w:rsidRDefault="00000000" w:rsidRPr="00000000" w14:paraId="00000068">
            <w:pPr>
              <w:numPr>
                <w:ilvl w:val="0"/>
                <w:numId w:val="5"/>
              </w:numPr>
              <w:tabs>
                <w:tab w:val="left" w:leader="none" w:pos="2180"/>
              </w:tabs>
              <w:spacing w:line="240" w:lineRule="auto"/>
              <w:ind w:left="720" w:hanging="360"/>
              <w:rPr>
                <w:sz w:val="20"/>
                <w:szCs w:val="20"/>
              </w:rPr>
            </w:pPr>
            <w:r w:rsidDel="00000000" w:rsidR="00000000" w:rsidRPr="00000000">
              <w:rPr>
                <w:b w:val="1"/>
                <w:color w:val="1d1c1d"/>
                <w:rtl w:val="0"/>
              </w:rPr>
              <w:t xml:space="preserve">Compartilhe </w:t>
            </w:r>
            <w:r w:rsidDel="00000000" w:rsidR="00000000" w:rsidRPr="00000000">
              <w:rPr>
                <w:color w:val="1d1c1d"/>
                <w:rtl w:val="0"/>
              </w:rPr>
              <w:t xml:space="preserve">o </w:t>
            </w:r>
            <w:r w:rsidDel="00000000" w:rsidR="00000000" w:rsidRPr="00000000">
              <w:rPr>
                <w:b w:val="1"/>
                <w:rtl w:val="0"/>
              </w:rPr>
              <w:t xml:space="preserve">DATA-INTRO-4 Folha de Atividades</w:t>
            </w:r>
            <w:r w:rsidDel="00000000" w:rsidR="00000000" w:rsidRPr="00000000">
              <w:rPr>
                <w:color w:val="1d1c1d"/>
                <w:rtl w:val="0"/>
              </w:rPr>
              <w:t xml:space="preserve"> </w:t>
            </w:r>
            <w:r w:rsidDel="00000000" w:rsidR="00000000" w:rsidRPr="00000000">
              <w:rPr>
                <w:b w:val="1"/>
                <w:color w:val="1d1c1d"/>
                <w:rtl w:val="0"/>
              </w:rPr>
              <w:t xml:space="preserve">1 </w:t>
            </w:r>
            <w:r w:rsidDel="00000000" w:rsidR="00000000" w:rsidRPr="00000000">
              <w:rPr>
                <w:color w:val="1d1c1d"/>
                <w:rtl w:val="0"/>
              </w:rPr>
              <w:t xml:space="preserve">através do chat.</w:t>
            </w:r>
            <w:r w:rsidDel="00000000" w:rsidR="00000000" w:rsidRPr="00000000">
              <w:rPr>
                <w:rtl w:val="0"/>
              </w:rPr>
            </w:r>
          </w:p>
          <w:p w:rsidR="00000000" w:rsidDel="00000000" w:rsidP="00000000" w:rsidRDefault="00000000" w:rsidRPr="00000000" w14:paraId="00000069">
            <w:pPr>
              <w:tabs>
                <w:tab w:val="left" w:leader="none" w:pos="2180"/>
              </w:tabs>
              <w:spacing w:line="240" w:lineRule="auto"/>
              <w:rPr>
                <w:color w:val="1d1c1d"/>
              </w:rPr>
            </w:pPr>
            <w:r w:rsidDel="00000000" w:rsidR="00000000" w:rsidRPr="00000000">
              <w:rPr>
                <w:rtl w:val="0"/>
              </w:rPr>
            </w:r>
          </w:p>
          <w:p w:rsidR="00000000" w:rsidDel="00000000" w:rsidP="00000000" w:rsidRDefault="00000000" w:rsidRPr="00000000" w14:paraId="0000006A">
            <w:pPr>
              <w:numPr>
                <w:ilvl w:val="0"/>
                <w:numId w:val="11"/>
              </w:numPr>
              <w:tabs>
                <w:tab w:val="left" w:leader="none" w:pos="2180"/>
              </w:tabs>
              <w:ind w:left="720" w:hanging="360"/>
              <w:rPr>
                <w:b w:val="1"/>
                <w:color w:val="1d1c1d"/>
              </w:rPr>
            </w:pPr>
            <w:r w:rsidDel="00000000" w:rsidR="00000000" w:rsidRPr="00000000">
              <w:rPr>
                <w:b w:val="1"/>
                <w:rtl w:val="0"/>
              </w:rPr>
              <w:t xml:space="preserve">Dê Instruções:</w:t>
            </w:r>
            <w:r w:rsidDel="00000000" w:rsidR="00000000" w:rsidRPr="00000000">
              <w:rPr>
                <w:rtl w:val="0"/>
              </w:rPr>
            </w:r>
          </w:p>
          <w:p w:rsidR="00000000" w:rsidDel="00000000" w:rsidP="00000000" w:rsidRDefault="00000000" w:rsidRPr="00000000" w14:paraId="0000006B">
            <w:pPr>
              <w:widowControl w:val="0"/>
              <w:numPr>
                <w:ilvl w:val="1"/>
                <w:numId w:val="11"/>
              </w:numPr>
              <w:spacing w:line="240" w:lineRule="auto"/>
              <w:ind w:left="1440" w:hanging="360"/>
              <w:rPr/>
            </w:pPr>
            <w:r w:rsidDel="00000000" w:rsidR="00000000" w:rsidRPr="00000000">
              <w:rPr>
                <w:b w:val="1"/>
                <w:rtl w:val="0"/>
              </w:rPr>
              <w:t xml:space="preserve">30 seg - </w:t>
            </w:r>
            <w:r w:rsidDel="00000000" w:rsidR="00000000" w:rsidRPr="00000000">
              <w:rPr>
                <w:rtl w:val="0"/>
              </w:rPr>
              <w:t xml:space="preserve">Vá para as salas de discussão. Designe um responsável pelas anotações, um responsável pelo tempo e um porta-voz (que apresentará as anotações do grupo para toda a turma).  </w:t>
            </w:r>
          </w:p>
          <w:p w:rsidR="00000000" w:rsidDel="00000000" w:rsidP="00000000" w:rsidRDefault="00000000" w:rsidRPr="00000000" w14:paraId="0000006C">
            <w:pPr>
              <w:widowControl w:val="0"/>
              <w:numPr>
                <w:ilvl w:val="1"/>
                <w:numId w:val="11"/>
              </w:numPr>
              <w:spacing w:line="240" w:lineRule="auto"/>
              <w:ind w:left="1440" w:hanging="360"/>
              <w:rPr>
                <w:b w:val="1"/>
              </w:rPr>
            </w:pPr>
            <w:r w:rsidDel="00000000" w:rsidR="00000000" w:rsidRPr="00000000">
              <w:rPr>
                <w:b w:val="1"/>
                <w:rtl w:val="0"/>
              </w:rPr>
              <w:t xml:space="preserve">1 min - </w:t>
            </w:r>
            <w:r w:rsidDel="00000000" w:rsidR="00000000" w:rsidRPr="00000000">
              <w:rPr>
                <w:rtl w:val="0"/>
              </w:rPr>
              <w:t xml:space="preserve">Leia o Cenário 1.</w:t>
            </w:r>
            <w:r w:rsidDel="00000000" w:rsidR="00000000" w:rsidRPr="00000000">
              <w:rPr>
                <w:rtl w:val="0"/>
              </w:rPr>
            </w:r>
          </w:p>
          <w:p w:rsidR="00000000" w:rsidDel="00000000" w:rsidP="00000000" w:rsidRDefault="00000000" w:rsidRPr="00000000" w14:paraId="0000006D">
            <w:pPr>
              <w:widowControl w:val="0"/>
              <w:numPr>
                <w:ilvl w:val="1"/>
                <w:numId w:val="11"/>
              </w:numPr>
              <w:spacing w:line="240" w:lineRule="auto"/>
              <w:ind w:left="1440" w:hanging="360"/>
              <w:rPr>
                <w:b w:val="1"/>
              </w:rPr>
            </w:pPr>
            <w:r w:rsidDel="00000000" w:rsidR="00000000" w:rsidRPr="00000000">
              <w:rPr>
                <w:b w:val="1"/>
                <w:rtl w:val="0"/>
              </w:rPr>
              <w:t xml:space="preserve">2 min</w:t>
            </w:r>
            <w:r w:rsidDel="00000000" w:rsidR="00000000" w:rsidRPr="00000000">
              <w:rPr>
                <w:rtl w:val="0"/>
              </w:rPr>
              <w:t xml:space="preserve"> – Discuta o cenário em grupo, anotando como as etapas do processo foram aplicadas. </w:t>
            </w:r>
            <w:r w:rsidDel="00000000" w:rsidR="00000000" w:rsidRPr="00000000">
              <w:rPr>
                <w:rtl w:val="0"/>
              </w:rPr>
            </w:r>
          </w:p>
          <w:p w:rsidR="00000000" w:rsidDel="00000000" w:rsidP="00000000" w:rsidRDefault="00000000" w:rsidRPr="00000000" w14:paraId="0000006E">
            <w:pPr>
              <w:widowControl w:val="0"/>
              <w:numPr>
                <w:ilvl w:val="1"/>
                <w:numId w:val="11"/>
              </w:numPr>
              <w:spacing w:line="240" w:lineRule="auto"/>
              <w:ind w:left="1440" w:hanging="360"/>
              <w:rPr>
                <w:b w:val="1"/>
              </w:rPr>
            </w:pPr>
            <w:r w:rsidDel="00000000" w:rsidR="00000000" w:rsidRPr="00000000">
              <w:rPr>
                <w:b w:val="1"/>
                <w:rtl w:val="0"/>
              </w:rPr>
              <w:t xml:space="preserve">6 min </w:t>
            </w:r>
            <w:r w:rsidDel="00000000" w:rsidR="00000000" w:rsidRPr="00000000">
              <w:rPr>
                <w:rtl w:val="0"/>
              </w:rPr>
              <w:t xml:space="preserve">- Repita para os Cenários 2 e 3.</w:t>
            </w:r>
            <w:r w:rsidDel="00000000" w:rsidR="00000000" w:rsidRPr="00000000">
              <w:rPr>
                <w:rtl w:val="0"/>
              </w:rPr>
            </w:r>
          </w:p>
          <w:p w:rsidR="00000000" w:rsidDel="00000000" w:rsidP="00000000" w:rsidRDefault="00000000" w:rsidRPr="00000000" w14:paraId="0000006F">
            <w:pPr>
              <w:widowControl w:val="0"/>
              <w:spacing w:line="240" w:lineRule="auto"/>
              <w:ind w:left="720" w:firstLine="0"/>
              <w:rPr/>
            </w:pPr>
            <w:r w:rsidDel="00000000" w:rsidR="00000000" w:rsidRPr="00000000">
              <w:rPr>
                <w:rtl w:val="0"/>
              </w:rPr>
            </w:r>
          </w:p>
          <w:p w:rsidR="00000000" w:rsidDel="00000000" w:rsidP="00000000" w:rsidRDefault="00000000" w:rsidRPr="00000000" w14:paraId="00000070">
            <w:pPr>
              <w:widowControl w:val="0"/>
              <w:numPr>
                <w:ilvl w:val="0"/>
                <w:numId w:val="11"/>
              </w:numPr>
              <w:spacing w:line="240" w:lineRule="auto"/>
              <w:ind w:left="720" w:hanging="360"/>
              <w:rPr>
                <w:b w:val="1"/>
                <w:color w:val="1d1c1d"/>
              </w:rPr>
            </w:pPr>
            <w:r w:rsidDel="00000000" w:rsidR="00000000" w:rsidRPr="00000000">
              <w:rPr>
                <w:b w:val="1"/>
                <w:rtl w:val="0"/>
              </w:rPr>
              <w:t xml:space="preserve">Monitore o tempo</w:t>
            </w:r>
            <w:r w:rsidDel="00000000" w:rsidR="00000000" w:rsidRPr="00000000">
              <w:rPr>
                <w:rtl w:val="0"/>
              </w:rPr>
              <w:t xml:space="preserve"> e </w:t>
            </w:r>
            <w:r w:rsidDel="00000000" w:rsidR="00000000" w:rsidRPr="00000000">
              <w:rPr>
                <w:b w:val="1"/>
                <w:rtl w:val="0"/>
              </w:rPr>
              <w:t xml:space="preserve">entre nas salas de discussão</w:t>
            </w:r>
            <w:r w:rsidDel="00000000" w:rsidR="00000000" w:rsidRPr="00000000">
              <w:rPr>
                <w:rtl w:val="0"/>
              </w:rPr>
              <w:t xml:space="preserve"> para verificar se as pessoas participantes estão identificando corretamente o processo apresentado acima. </w:t>
            </w:r>
            <w:r w:rsidDel="00000000" w:rsidR="00000000" w:rsidRPr="00000000">
              <w:rPr>
                <w:rtl w:val="0"/>
              </w:rPr>
            </w:r>
          </w:p>
          <w:p w:rsidR="00000000" w:rsidDel="00000000" w:rsidP="00000000" w:rsidRDefault="00000000" w:rsidRPr="00000000" w14:paraId="00000071">
            <w:pPr>
              <w:widowControl w:val="0"/>
              <w:numPr>
                <w:ilvl w:val="0"/>
                <w:numId w:val="11"/>
              </w:numPr>
              <w:spacing w:line="240" w:lineRule="auto"/>
              <w:ind w:left="720" w:hanging="360"/>
              <w:rPr>
                <w:b w:val="1"/>
                <w:color w:val="1d1c1d"/>
              </w:rPr>
            </w:pPr>
            <w:r w:rsidDel="00000000" w:rsidR="00000000" w:rsidRPr="00000000">
              <w:rPr>
                <w:b w:val="1"/>
                <w:highlight w:val="white"/>
                <w:rtl w:val="0"/>
              </w:rPr>
              <w:t xml:space="preserve">Traga</w:t>
            </w:r>
            <w:r w:rsidDel="00000000" w:rsidR="00000000" w:rsidRPr="00000000">
              <w:rPr>
                <w:highlight w:val="white"/>
                <w:rtl w:val="0"/>
              </w:rPr>
              <w:t xml:space="preserve"> as pessoas participantes de volta para a sala principal. </w:t>
            </w:r>
            <w:r w:rsidDel="00000000" w:rsidR="00000000" w:rsidRPr="00000000">
              <w:rPr>
                <w:rtl w:val="0"/>
              </w:rPr>
            </w:r>
          </w:p>
          <w:p w:rsidR="00000000" w:rsidDel="00000000" w:rsidP="00000000" w:rsidRDefault="00000000" w:rsidRPr="00000000" w14:paraId="00000072">
            <w:pPr>
              <w:widowControl w:val="0"/>
              <w:spacing w:line="240" w:lineRule="auto"/>
              <w:rPr>
                <w:highlight w:val="white"/>
              </w:rPr>
            </w:pPr>
            <w:r w:rsidDel="00000000" w:rsidR="00000000" w:rsidRPr="00000000">
              <w:rPr>
                <w:rtl w:val="0"/>
              </w:rPr>
            </w:r>
          </w:p>
          <w:p w:rsidR="00000000" w:rsidDel="00000000" w:rsidP="00000000" w:rsidRDefault="00000000" w:rsidRPr="00000000" w14:paraId="00000073">
            <w:pPr>
              <w:widowControl w:val="0"/>
              <w:numPr>
                <w:ilvl w:val="0"/>
                <w:numId w:val="11"/>
              </w:numPr>
              <w:spacing w:line="240" w:lineRule="auto"/>
              <w:ind w:left="720" w:hanging="360"/>
              <w:rPr>
                <w:highlight w:val="white"/>
              </w:rPr>
            </w:pPr>
            <w:r w:rsidDel="00000000" w:rsidR="00000000" w:rsidRPr="00000000">
              <w:rPr>
                <w:b w:val="1"/>
                <w:highlight w:val="white"/>
                <w:rtl w:val="0"/>
              </w:rPr>
              <w:t xml:space="preserve">Reflexão:</w:t>
            </w:r>
            <w:r w:rsidDel="00000000" w:rsidR="00000000" w:rsidRPr="00000000">
              <w:rPr>
                <w:rtl w:val="0"/>
              </w:rPr>
            </w:r>
          </w:p>
          <w:p w:rsidR="00000000" w:rsidDel="00000000" w:rsidP="00000000" w:rsidRDefault="00000000" w:rsidRPr="00000000" w14:paraId="00000074">
            <w:pPr>
              <w:widowControl w:val="0"/>
              <w:numPr>
                <w:ilvl w:val="1"/>
                <w:numId w:val="11"/>
              </w:numPr>
              <w:spacing w:line="240" w:lineRule="auto"/>
              <w:ind w:left="1440" w:hanging="360"/>
              <w:rPr>
                <w:b w:val="1"/>
                <w:color w:val="1d1c1d"/>
              </w:rPr>
            </w:pPr>
            <w:r w:rsidDel="00000000" w:rsidR="00000000" w:rsidRPr="00000000">
              <w:rPr>
                <w:b w:val="1"/>
                <w:rtl w:val="0"/>
              </w:rPr>
              <w:t xml:space="preserve">Escolha</w:t>
            </w:r>
            <w:r w:rsidDel="00000000" w:rsidR="00000000" w:rsidRPr="00000000">
              <w:rPr>
                <w:rtl w:val="0"/>
              </w:rPr>
              <w:t xml:space="preserve"> 2-3 participantes para </w:t>
            </w:r>
            <w:r w:rsidDel="00000000" w:rsidR="00000000" w:rsidRPr="00000000">
              <w:rPr>
                <w:b w:val="1"/>
                <w:rtl w:val="0"/>
              </w:rPr>
              <w:t xml:space="preserve">Compartilhar</w:t>
            </w:r>
            <w:r w:rsidDel="00000000" w:rsidR="00000000" w:rsidRPr="00000000">
              <w:rPr>
                <w:rtl w:val="0"/>
              </w:rPr>
              <w:t xml:space="preserve"> as respostas do grupo sobre os processos de resolução de problemas utilizados. </w:t>
            </w:r>
            <w:r w:rsidDel="00000000" w:rsidR="00000000" w:rsidRPr="00000000">
              <w:rPr>
                <w:rtl w:val="0"/>
              </w:rPr>
            </w:r>
          </w:p>
          <w:p w:rsidR="00000000" w:rsidDel="00000000" w:rsidP="00000000" w:rsidRDefault="00000000" w:rsidRPr="00000000" w14:paraId="00000075">
            <w:pPr>
              <w:widowControl w:val="0"/>
              <w:numPr>
                <w:ilvl w:val="1"/>
                <w:numId w:val="11"/>
              </w:numPr>
              <w:spacing w:line="240" w:lineRule="auto"/>
              <w:ind w:left="1440" w:hanging="360"/>
              <w:rPr/>
            </w:pPr>
            <w:r w:rsidDel="00000000" w:rsidR="00000000" w:rsidRPr="00000000">
              <w:rPr>
                <w:b w:val="1"/>
                <w:rtl w:val="0"/>
              </w:rPr>
              <w:t xml:space="preserve">Pergunte</w:t>
            </w:r>
            <w:r w:rsidDel="00000000" w:rsidR="00000000" w:rsidRPr="00000000">
              <w:rPr>
                <w:rtl w:val="0"/>
              </w:rPr>
              <w:t xml:space="preserve">: </w:t>
            </w:r>
            <w:r w:rsidDel="00000000" w:rsidR="00000000" w:rsidRPr="00000000">
              <w:rPr>
                <w:i w:val="1"/>
                <w:rtl w:val="0"/>
              </w:rPr>
              <w:t xml:space="preserve">Quais etapas do processo de resolução de problemas cada AD aplicou e como? </w:t>
            </w:r>
            <w:r w:rsidDel="00000000" w:rsidR="00000000" w:rsidRPr="00000000">
              <w:rPr>
                <w:rtl w:val="0"/>
              </w:rPr>
            </w:r>
          </w:p>
          <w:p w:rsidR="00000000" w:rsidDel="00000000" w:rsidP="00000000" w:rsidRDefault="00000000" w:rsidRPr="00000000" w14:paraId="00000076">
            <w:pPr>
              <w:widowControl w:val="0"/>
              <w:numPr>
                <w:ilvl w:val="2"/>
                <w:numId w:val="11"/>
              </w:numPr>
              <w:spacing w:line="240" w:lineRule="auto"/>
              <w:ind w:left="2160" w:hanging="360"/>
              <w:rPr/>
            </w:pPr>
            <w:r w:rsidDel="00000000" w:rsidR="00000000" w:rsidRPr="00000000">
              <w:rPr>
                <w:rtl w:val="0"/>
              </w:rPr>
              <w:t xml:space="preserve">Respostas:</w:t>
            </w:r>
          </w:p>
          <w:p w:rsidR="00000000" w:rsidDel="00000000" w:rsidP="00000000" w:rsidRDefault="00000000" w:rsidRPr="00000000" w14:paraId="00000077">
            <w:pPr>
              <w:widowControl w:val="0"/>
              <w:numPr>
                <w:ilvl w:val="3"/>
                <w:numId w:val="11"/>
              </w:numPr>
              <w:spacing w:line="240" w:lineRule="auto"/>
              <w:ind w:left="2880" w:hanging="360"/>
              <w:rPr/>
            </w:pPr>
            <w:r w:rsidDel="00000000" w:rsidR="00000000" w:rsidRPr="00000000">
              <w:rPr>
                <w:rtl w:val="0"/>
              </w:rPr>
              <w:t xml:space="preserve">Resposta 1)</w:t>
            </w:r>
          </w:p>
          <w:p w:rsidR="00000000" w:rsidDel="00000000" w:rsidP="00000000" w:rsidRDefault="00000000" w:rsidRPr="00000000" w14:paraId="00000078">
            <w:pPr>
              <w:widowControl w:val="0"/>
              <w:spacing w:line="240" w:lineRule="auto"/>
              <w:ind w:left="2880" w:firstLine="0"/>
              <w:rPr/>
            </w:pPr>
            <w:r w:rsidDel="00000000" w:rsidR="00000000" w:rsidRPr="00000000">
              <w:rPr>
                <w:rtl w:val="0"/>
              </w:rPr>
              <w:t xml:space="preserve">Lúcia atuou principalmente nas etapas de "Identificar o problema" e "Coletar informações para definir o problema" durante sua investigação.  Veja como:</w:t>
            </w:r>
          </w:p>
          <w:p w:rsidR="00000000" w:rsidDel="00000000" w:rsidP="00000000" w:rsidRDefault="00000000" w:rsidRPr="00000000" w14:paraId="00000079">
            <w:pPr>
              <w:widowControl w:val="0"/>
              <w:spacing w:line="240" w:lineRule="auto"/>
              <w:ind w:left="2880" w:firstLine="0"/>
              <w:rPr/>
            </w:pPr>
            <w:r w:rsidDel="00000000" w:rsidR="00000000" w:rsidRPr="00000000">
              <w:rPr>
                <w:rtl w:val="0"/>
              </w:rPr>
            </w:r>
          </w:p>
          <w:p w:rsidR="00000000" w:rsidDel="00000000" w:rsidP="00000000" w:rsidRDefault="00000000" w:rsidRPr="00000000" w14:paraId="0000007A">
            <w:pPr>
              <w:widowControl w:val="0"/>
              <w:spacing w:line="240" w:lineRule="auto"/>
              <w:ind w:left="2880" w:firstLine="0"/>
              <w:rPr/>
            </w:pPr>
            <w:r w:rsidDel="00000000" w:rsidR="00000000" w:rsidRPr="00000000">
              <w:rPr>
                <w:rtl w:val="0"/>
              </w:rPr>
              <w:t xml:space="preserve">1. Identificar o problema: A tarefa inicial da Lúcia era de investigar irregularidades nos dados de vendas de um novo modelo de smartphone. Ao reconhecer as irregularidades como possíveis problemas, ela identificou a definição do problema: discrepâncias nos dados de vendas afetando a análise de mercado e as previsões das linhas de produtos da GenPhone. </w:t>
            </w:r>
          </w:p>
          <w:p w:rsidR="00000000" w:rsidDel="00000000" w:rsidP="00000000" w:rsidRDefault="00000000" w:rsidRPr="00000000" w14:paraId="0000007B">
            <w:pPr>
              <w:widowControl w:val="0"/>
              <w:spacing w:line="240" w:lineRule="auto"/>
              <w:ind w:left="2880" w:firstLine="0"/>
              <w:rPr/>
            </w:pPr>
            <w:r w:rsidDel="00000000" w:rsidR="00000000" w:rsidRPr="00000000">
              <w:rPr>
                <w:rtl w:val="0"/>
              </w:rPr>
            </w:r>
          </w:p>
          <w:p w:rsidR="00000000" w:rsidDel="00000000" w:rsidP="00000000" w:rsidRDefault="00000000" w:rsidRPr="00000000" w14:paraId="0000007C">
            <w:pPr>
              <w:widowControl w:val="0"/>
              <w:spacing w:line="240" w:lineRule="auto"/>
              <w:ind w:left="2880" w:firstLine="0"/>
              <w:rPr/>
            </w:pPr>
            <w:r w:rsidDel="00000000" w:rsidR="00000000" w:rsidRPr="00000000">
              <w:rPr>
                <w:rtl w:val="0"/>
              </w:rPr>
              <w:t xml:space="preserve">2. Reunir informações para definir o problema: Depois de identificar o problema, Lúcia se aprofundou nos números de vendas para entender a natureza e a extensão das irregularidades.  Ao analisar os dados de vendas de diferentes regiões, ela coletou informações que a ajudaram a definir o problema com mais precisão.  Esse processo provavelmente envolveu examinar tendências, comparar pontos de dados e identificar padrões de inconsistência. </w:t>
            </w:r>
          </w:p>
          <w:p w:rsidR="00000000" w:rsidDel="00000000" w:rsidP="00000000" w:rsidRDefault="00000000" w:rsidRPr="00000000" w14:paraId="0000007D">
            <w:pPr>
              <w:widowControl w:val="0"/>
              <w:spacing w:line="240" w:lineRule="auto"/>
              <w:ind w:left="2880" w:firstLine="0"/>
              <w:rPr/>
            </w:pPr>
            <w:r w:rsidDel="00000000" w:rsidR="00000000" w:rsidRPr="00000000">
              <w:rPr>
                <w:rtl w:val="0"/>
              </w:rPr>
            </w:r>
          </w:p>
          <w:p w:rsidR="00000000" w:rsidDel="00000000" w:rsidP="00000000" w:rsidRDefault="00000000" w:rsidRPr="00000000" w14:paraId="0000007E">
            <w:pPr>
              <w:widowControl w:val="0"/>
              <w:spacing w:line="240" w:lineRule="auto"/>
              <w:ind w:left="2880" w:firstLine="0"/>
              <w:rPr/>
            </w:pPr>
            <w:r w:rsidDel="00000000" w:rsidR="00000000" w:rsidRPr="00000000">
              <w:rPr>
                <w:rtl w:val="0"/>
              </w:rPr>
              <w:t xml:space="preserve">As etapas de “Propor o maior número possível de alternativas e soluções” e “Implementar uma solução” podem vir mais adiante no processo de resolução de problemas, quando Lúcia tiver uma compreensão mais clara do problema e de suas possíveis causas.   Essas etapas envolvem o brainstorming de soluções e a execução da solução escolhida para lidar com os problemas identificados. </w:t>
            </w:r>
          </w:p>
          <w:p w:rsidR="00000000" w:rsidDel="00000000" w:rsidP="00000000" w:rsidRDefault="00000000" w:rsidRPr="00000000" w14:paraId="0000007F">
            <w:pPr>
              <w:widowControl w:val="0"/>
              <w:spacing w:line="240" w:lineRule="auto"/>
              <w:ind w:left="2880" w:firstLine="0"/>
              <w:rPr/>
            </w:pPr>
            <w:r w:rsidDel="00000000" w:rsidR="00000000" w:rsidRPr="00000000">
              <w:rPr>
                <w:rtl w:val="0"/>
              </w:rPr>
            </w:r>
          </w:p>
          <w:p w:rsidR="00000000" w:rsidDel="00000000" w:rsidP="00000000" w:rsidRDefault="00000000" w:rsidRPr="00000000" w14:paraId="00000080">
            <w:pPr>
              <w:widowControl w:val="0"/>
              <w:numPr>
                <w:ilvl w:val="3"/>
                <w:numId w:val="11"/>
              </w:numPr>
              <w:spacing w:line="240" w:lineRule="auto"/>
              <w:ind w:left="2880" w:hanging="360"/>
              <w:rPr/>
            </w:pPr>
            <w:r w:rsidDel="00000000" w:rsidR="00000000" w:rsidRPr="00000000">
              <w:rPr>
                <w:rtl w:val="0"/>
              </w:rPr>
              <w:t xml:space="preserve">Resposta 2)</w:t>
            </w:r>
          </w:p>
          <w:p w:rsidR="00000000" w:rsidDel="00000000" w:rsidP="00000000" w:rsidRDefault="00000000" w:rsidRPr="00000000" w14:paraId="00000081">
            <w:pPr>
              <w:widowControl w:val="0"/>
              <w:spacing w:line="240" w:lineRule="auto"/>
              <w:ind w:left="2880" w:firstLine="0"/>
              <w:rPr/>
            </w:pPr>
            <w:r w:rsidDel="00000000" w:rsidR="00000000" w:rsidRPr="00000000">
              <w:rPr>
                <w:rtl w:val="0"/>
              </w:rPr>
              <w:t xml:space="preserve">Cris participou de várias etapas do processo de resolução de problemas, com foco principal em “Identificar o problema”, “Coletar informações para definir o problema” e “Propor o maior número possível de alternativas e soluções”.  </w:t>
            </w:r>
          </w:p>
          <w:p w:rsidR="00000000" w:rsidDel="00000000" w:rsidP="00000000" w:rsidRDefault="00000000" w:rsidRPr="00000000" w14:paraId="00000082">
            <w:pPr>
              <w:widowControl w:val="0"/>
              <w:spacing w:line="240" w:lineRule="auto"/>
              <w:ind w:left="2880" w:firstLine="0"/>
              <w:rPr/>
            </w:pPr>
            <w:r w:rsidDel="00000000" w:rsidR="00000000" w:rsidRPr="00000000">
              <w:rPr>
                <w:rtl w:val="0"/>
              </w:rPr>
            </w:r>
          </w:p>
          <w:p w:rsidR="00000000" w:rsidDel="00000000" w:rsidP="00000000" w:rsidRDefault="00000000" w:rsidRPr="00000000" w14:paraId="00000083">
            <w:pPr>
              <w:widowControl w:val="0"/>
              <w:spacing w:line="240" w:lineRule="auto"/>
              <w:ind w:left="2880" w:firstLine="0"/>
              <w:rPr/>
            </w:pPr>
            <w:r w:rsidDel="00000000" w:rsidR="00000000" w:rsidRPr="00000000">
              <w:rPr>
                <w:rtl w:val="0"/>
              </w:rPr>
              <w:t xml:space="preserve">1. Identificar o problema: Cris reconheceu os atrasos no processamento de dados como um problema.  Esse atraso pode impactar o acompanhamento da satisfação do cliente com o mais recente lançamento de smartphone.  Ao identificar esse problema, Cris definiu o enunciado do problema: atrasos no processamento de dados que afetam o acompanhamento da satisfação do cliente. </w:t>
            </w:r>
          </w:p>
          <w:p w:rsidR="00000000" w:rsidDel="00000000" w:rsidP="00000000" w:rsidRDefault="00000000" w:rsidRPr="00000000" w14:paraId="00000084">
            <w:pPr>
              <w:widowControl w:val="0"/>
              <w:spacing w:line="240" w:lineRule="auto"/>
              <w:ind w:left="2880" w:firstLine="0"/>
              <w:rPr/>
            </w:pPr>
            <w:r w:rsidDel="00000000" w:rsidR="00000000" w:rsidRPr="00000000">
              <w:rPr>
                <w:rtl w:val="0"/>
              </w:rPr>
            </w:r>
          </w:p>
          <w:p w:rsidR="00000000" w:rsidDel="00000000" w:rsidP="00000000" w:rsidRDefault="00000000" w:rsidRPr="00000000" w14:paraId="00000085">
            <w:pPr>
              <w:widowControl w:val="0"/>
              <w:spacing w:line="240" w:lineRule="auto"/>
              <w:ind w:left="2880" w:firstLine="0"/>
              <w:rPr/>
            </w:pPr>
            <w:r w:rsidDel="00000000" w:rsidR="00000000" w:rsidRPr="00000000">
              <w:rPr>
                <w:rtl w:val="0"/>
              </w:rPr>
              <w:t xml:space="preserve">2. Reunir informações para definir o problema: Cris se envolveu ativamente com as equipes de suporte ao cliente e de vendas para obter insights sobre a causa dos atrasos.  Essa etapa envolveu coletar informações sobre a natureza e a origem do gargalo no processamento de dados.  Por meio dessa colaboração, Cris descobriu que entradas de dados incompletas estavam causando os atrasos, definindo assim o problema com mais precisão. </w:t>
            </w:r>
          </w:p>
          <w:p w:rsidR="00000000" w:rsidDel="00000000" w:rsidP="00000000" w:rsidRDefault="00000000" w:rsidRPr="00000000" w14:paraId="00000086">
            <w:pPr>
              <w:widowControl w:val="0"/>
              <w:spacing w:line="240" w:lineRule="auto"/>
              <w:ind w:left="2880" w:firstLine="0"/>
              <w:rPr/>
            </w:pPr>
            <w:r w:rsidDel="00000000" w:rsidR="00000000" w:rsidRPr="00000000">
              <w:rPr>
                <w:rtl w:val="0"/>
              </w:rPr>
            </w:r>
          </w:p>
          <w:p w:rsidR="00000000" w:rsidDel="00000000" w:rsidP="00000000" w:rsidRDefault="00000000" w:rsidRPr="00000000" w14:paraId="00000087">
            <w:pPr>
              <w:widowControl w:val="0"/>
              <w:spacing w:line="240" w:lineRule="auto"/>
              <w:ind w:left="2880" w:firstLine="0"/>
              <w:rPr/>
            </w:pPr>
            <w:r w:rsidDel="00000000" w:rsidR="00000000" w:rsidRPr="00000000">
              <w:rPr>
                <w:rtl w:val="0"/>
              </w:rPr>
              <w:t xml:space="preserve">3. Produza o maior número possível de alternativas e soluções Ao identificar a causa raiz do problema (entradas de dados incompletas), Cris sugeriu simplificar o processo de entrada de dados como solução.  Isso indica que Cris considerou abordagens alternativas para resolver o problema.  Ao propor uma solução, Cris demonstrou a capacidade de gerar alternativas e soluções para mitigar o problema identificado. </w:t>
            </w:r>
          </w:p>
          <w:p w:rsidR="00000000" w:rsidDel="00000000" w:rsidP="00000000" w:rsidRDefault="00000000" w:rsidRPr="00000000" w14:paraId="00000088">
            <w:pPr>
              <w:widowControl w:val="0"/>
              <w:spacing w:line="240" w:lineRule="auto"/>
              <w:ind w:left="2880" w:firstLine="0"/>
              <w:rPr/>
            </w:pPr>
            <w:r w:rsidDel="00000000" w:rsidR="00000000" w:rsidRPr="00000000">
              <w:rPr>
                <w:rtl w:val="0"/>
              </w:rPr>
            </w:r>
          </w:p>
          <w:p w:rsidR="00000000" w:rsidDel="00000000" w:rsidP="00000000" w:rsidRDefault="00000000" w:rsidRPr="00000000" w14:paraId="00000089">
            <w:pPr>
              <w:widowControl w:val="0"/>
              <w:spacing w:line="240" w:lineRule="auto"/>
              <w:ind w:left="2880" w:firstLine="0"/>
              <w:rPr/>
            </w:pPr>
            <w:r w:rsidDel="00000000" w:rsidR="00000000" w:rsidRPr="00000000">
              <w:rPr>
                <w:rtl w:val="0"/>
              </w:rPr>
              <w:t xml:space="preserve">A etapa de "Implementar uma solução" pode vir após a sugestão da Cris ser aceita e colocada em prática.  Essa etapa envolve executar a solução escolhida para resolver o problema de forma eficaz.  (Por exemplo, essa solução, uma vez implementada, pode melhorar a precisão e a pontualidade dos relatórios de satisfação do cliente, o que é crucial para o desenvolvimento de produtos da GenPhone e estratégias de retenção de clientes.) </w:t>
            </w:r>
          </w:p>
          <w:p w:rsidR="00000000" w:rsidDel="00000000" w:rsidP="00000000" w:rsidRDefault="00000000" w:rsidRPr="00000000" w14:paraId="0000008A">
            <w:pPr>
              <w:widowControl w:val="0"/>
              <w:spacing w:line="240" w:lineRule="auto"/>
              <w:ind w:left="2880" w:firstLine="0"/>
              <w:rPr/>
            </w:pPr>
            <w:r w:rsidDel="00000000" w:rsidR="00000000" w:rsidRPr="00000000">
              <w:rPr>
                <w:rtl w:val="0"/>
              </w:rPr>
            </w:r>
          </w:p>
          <w:p w:rsidR="00000000" w:rsidDel="00000000" w:rsidP="00000000" w:rsidRDefault="00000000" w:rsidRPr="00000000" w14:paraId="0000008B">
            <w:pPr>
              <w:widowControl w:val="0"/>
              <w:numPr>
                <w:ilvl w:val="3"/>
                <w:numId w:val="11"/>
              </w:numPr>
              <w:spacing w:line="240" w:lineRule="auto"/>
              <w:ind w:left="2880" w:hanging="360"/>
              <w:rPr/>
            </w:pPr>
            <w:r w:rsidDel="00000000" w:rsidR="00000000" w:rsidRPr="00000000">
              <w:rPr>
                <w:rtl w:val="0"/>
              </w:rPr>
              <w:t xml:space="preserve">Resposta 3)</w:t>
            </w:r>
          </w:p>
          <w:p w:rsidR="00000000" w:rsidDel="00000000" w:rsidP="00000000" w:rsidRDefault="00000000" w:rsidRPr="00000000" w14:paraId="0000008C">
            <w:pPr>
              <w:widowControl w:val="0"/>
              <w:spacing w:line="240" w:lineRule="auto"/>
              <w:ind w:left="2880" w:firstLine="0"/>
              <w:rPr/>
            </w:pPr>
            <w:r w:rsidDel="00000000" w:rsidR="00000000" w:rsidRPr="00000000">
              <w:rPr>
                <w:rtl w:val="0"/>
              </w:rPr>
              <w:t xml:space="preserve">Mariana concluiu todas as etapas do processo de resolução de problemas: </w:t>
            </w:r>
          </w:p>
          <w:p w:rsidR="00000000" w:rsidDel="00000000" w:rsidP="00000000" w:rsidRDefault="00000000" w:rsidRPr="00000000" w14:paraId="0000008D">
            <w:pPr>
              <w:widowControl w:val="0"/>
              <w:spacing w:line="240" w:lineRule="auto"/>
              <w:ind w:left="2880" w:firstLine="0"/>
              <w:rPr/>
            </w:pPr>
            <w:r w:rsidDel="00000000" w:rsidR="00000000" w:rsidRPr="00000000">
              <w:rPr>
                <w:rtl w:val="0"/>
              </w:rPr>
            </w:r>
          </w:p>
          <w:p w:rsidR="00000000" w:rsidDel="00000000" w:rsidP="00000000" w:rsidRDefault="00000000" w:rsidRPr="00000000" w14:paraId="0000008E">
            <w:pPr>
              <w:widowControl w:val="0"/>
              <w:spacing w:line="240" w:lineRule="auto"/>
              <w:ind w:left="2880" w:firstLine="0"/>
              <w:rPr/>
            </w:pPr>
            <w:r w:rsidDel="00000000" w:rsidR="00000000" w:rsidRPr="00000000">
              <w:rPr>
                <w:rtl w:val="0"/>
              </w:rPr>
              <w:t xml:space="preserve">1. Identificar o problema: Mariana percebeu uma queda no engajamento dos usuários com o aplicativo móvel, indicando um problema potencial que precisava ser tratado. </w:t>
            </w:r>
          </w:p>
          <w:p w:rsidR="00000000" w:rsidDel="00000000" w:rsidP="00000000" w:rsidRDefault="00000000" w:rsidRPr="00000000" w14:paraId="0000008F">
            <w:pPr>
              <w:widowControl w:val="0"/>
              <w:spacing w:line="240" w:lineRule="auto"/>
              <w:ind w:left="2880" w:firstLine="0"/>
              <w:rPr/>
            </w:pPr>
            <w:r w:rsidDel="00000000" w:rsidR="00000000" w:rsidRPr="00000000">
              <w:rPr>
                <w:rtl w:val="0"/>
              </w:rPr>
            </w:r>
          </w:p>
          <w:p w:rsidR="00000000" w:rsidDel="00000000" w:rsidP="00000000" w:rsidRDefault="00000000" w:rsidRPr="00000000" w14:paraId="00000090">
            <w:pPr>
              <w:widowControl w:val="0"/>
              <w:spacing w:line="240" w:lineRule="auto"/>
              <w:ind w:left="2880" w:firstLine="0"/>
              <w:rPr/>
            </w:pPr>
            <w:r w:rsidDel="00000000" w:rsidR="00000000" w:rsidRPr="00000000">
              <w:rPr>
                <w:rtl w:val="0"/>
              </w:rPr>
              <w:t xml:space="preserve">2. Reunir informações para definir o problema: Mariana investigou os dados de uso do aplicativo para entender a causa da queda no engajamento dos usuários.  Isso envolveu analisar os dados para identificar uma correlação entre falhas no aplicativo e a diminuição da atividade dos usuários, definindo assim o problema de forma mais clara. </w:t>
            </w:r>
          </w:p>
          <w:p w:rsidR="00000000" w:rsidDel="00000000" w:rsidP="00000000" w:rsidRDefault="00000000" w:rsidRPr="00000000" w14:paraId="00000091">
            <w:pPr>
              <w:widowControl w:val="0"/>
              <w:spacing w:line="240" w:lineRule="auto"/>
              <w:ind w:left="2880" w:firstLine="0"/>
              <w:rPr/>
            </w:pPr>
            <w:r w:rsidDel="00000000" w:rsidR="00000000" w:rsidRPr="00000000">
              <w:rPr>
                <w:rtl w:val="0"/>
              </w:rPr>
            </w:r>
          </w:p>
          <w:p w:rsidR="00000000" w:rsidDel="00000000" w:rsidP="00000000" w:rsidRDefault="00000000" w:rsidRPr="00000000" w14:paraId="00000092">
            <w:pPr>
              <w:widowControl w:val="0"/>
              <w:spacing w:line="240" w:lineRule="auto"/>
              <w:ind w:left="2880" w:firstLine="0"/>
              <w:rPr/>
            </w:pPr>
            <w:r w:rsidDel="00000000" w:rsidR="00000000" w:rsidRPr="00000000">
              <w:rPr>
                <w:rtl w:val="0"/>
              </w:rPr>
              <w:t xml:space="preserve">3. Produza o maior número possível de alternativas e soluções Embora o cenário não mencione explicitamente Mariana propondo várias alternativas, sua recomendação de otimizar o código do aplicativo e implementar ferramentas de monitoramento de falhas pode ser considerada uma forma de propor soluções para resolver o problema identificado.</w:t>
            </w:r>
          </w:p>
          <w:p w:rsidR="00000000" w:rsidDel="00000000" w:rsidP="00000000" w:rsidRDefault="00000000" w:rsidRPr="00000000" w14:paraId="00000093">
            <w:pPr>
              <w:widowControl w:val="0"/>
              <w:spacing w:line="240" w:lineRule="auto"/>
              <w:ind w:left="2880" w:firstLine="0"/>
              <w:rPr/>
            </w:pPr>
            <w:r w:rsidDel="00000000" w:rsidR="00000000" w:rsidRPr="00000000">
              <w:rPr>
                <w:rtl w:val="0"/>
              </w:rPr>
            </w:r>
          </w:p>
          <w:p w:rsidR="00000000" w:rsidDel="00000000" w:rsidP="00000000" w:rsidRDefault="00000000" w:rsidRPr="00000000" w14:paraId="00000094">
            <w:pPr>
              <w:widowControl w:val="0"/>
              <w:spacing w:line="240" w:lineRule="auto"/>
              <w:ind w:left="2880" w:firstLine="0"/>
              <w:rPr/>
            </w:pPr>
            <w:r w:rsidDel="00000000" w:rsidR="00000000" w:rsidRPr="00000000">
              <w:rPr>
                <w:rtl w:val="0"/>
              </w:rPr>
              <w:t xml:space="preserve">4. Implementar uma solução? Mariana trabalhou com a equipe de desenvolvimento do aplicativo para implementar as soluções sugeridas, que incluíam otimização do código do app e integração de ferramentas de monitoramento de falhas.  Essa implementação levou a uma redução nas falhas do app, melhora na experiência do usuário e fortalecimento da reputação da GenPhone no mercado de smartphones. </w:t>
            </w:r>
          </w:p>
          <w:p w:rsidR="00000000" w:rsidDel="00000000" w:rsidP="00000000" w:rsidRDefault="00000000" w:rsidRPr="00000000" w14:paraId="00000095">
            <w:pPr>
              <w:widowControl w:val="0"/>
              <w:spacing w:line="240" w:lineRule="auto"/>
              <w:rPr>
                <w:i w:val="1"/>
              </w:rPr>
            </w:pPr>
            <w:r w:rsidDel="00000000" w:rsidR="00000000" w:rsidRPr="00000000">
              <w:rPr>
                <w:rtl w:val="0"/>
              </w:rPr>
            </w:r>
          </w:p>
          <w:p w:rsidR="00000000" w:rsidDel="00000000" w:rsidP="00000000" w:rsidRDefault="00000000" w:rsidRPr="00000000" w14:paraId="00000096">
            <w:pPr>
              <w:widowControl w:val="0"/>
              <w:numPr>
                <w:ilvl w:val="0"/>
                <w:numId w:val="1"/>
              </w:numPr>
              <w:spacing w:line="240" w:lineRule="auto"/>
              <w:ind w:left="720" w:hanging="360"/>
              <w:rPr>
                <w:b w:val="1"/>
                <w:color w:val="1d1c1d"/>
              </w:rPr>
            </w:pPr>
            <w:r w:rsidDel="00000000" w:rsidR="00000000" w:rsidRPr="00000000">
              <w:rPr>
                <w:b w:val="1"/>
                <w:rtl w:val="0"/>
              </w:rPr>
              <w:t xml:space="preserve">Faça</w:t>
            </w:r>
            <w:r w:rsidDel="00000000" w:rsidR="00000000" w:rsidRPr="00000000">
              <w:rPr>
                <w:rtl w:val="0"/>
              </w:rPr>
              <w:t xml:space="preserve"> a seguinte pergunta. </w:t>
            </w:r>
            <w:r w:rsidDel="00000000" w:rsidR="00000000" w:rsidRPr="00000000">
              <w:rPr>
                <w:b w:val="1"/>
                <w:rtl w:val="0"/>
              </w:rPr>
              <w:t xml:space="preserve">Compartilhe.</w:t>
            </w:r>
            <w:r w:rsidDel="00000000" w:rsidR="00000000" w:rsidRPr="00000000">
              <w:rPr>
                <w:b w:val="1"/>
                <w:vertAlign w:val="superscript"/>
                <w:rtl w:val="0"/>
              </w:rPr>
              <w:t xml:space="preserve">FT</w:t>
            </w:r>
            <w:r w:rsidDel="00000000" w:rsidR="00000000" w:rsidRPr="00000000">
              <w:rPr>
                <w:rtl w:val="0"/>
              </w:rPr>
            </w:r>
          </w:p>
          <w:p w:rsidR="00000000" w:rsidDel="00000000" w:rsidP="00000000" w:rsidRDefault="00000000" w:rsidRPr="00000000" w14:paraId="00000097">
            <w:pPr>
              <w:widowControl w:val="0"/>
              <w:numPr>
                <w:ilvl w:val="1"/>
                <w:numId w:val="1"/>
              </w:numPr>
              <w:spacing w:line="240" w:lineRule="auto"/>
              <w:ind w:left="1440" w:hanging="360"/>
              <w:rPr>
                <w:i w:val="1"/>
              </w:rPr>
            </w:pPr>
            <w:r w:rsidDel="00000000" w:rsidR="00000000" w:rsidRPr="00000000">
              <w:rPr>
                <w:i w:val="1"/>
                <w:rtl w:val="0"/>
              </w:rPr>
              <w:t xml:space="preserve">Como os ADs nesses cenários demonstraram </w:t>
            </w:r>
            <w:r w:rsidDel="00000000" w:rsidR="00000000" w:rsidRPr="00000000">
              <w:rPr>
                <w:b w:val="1"/>
                <w:i w:val="1"/>
                <w:rtl w:val="0"/>
              </w:rPr>
              <w:t xml:space="preserve">trabalho em equipe</w:t>
            </w:r>
            <w:r w:rsidDel="00000000" w:rsidR="00000000" w:rsidRPr="00000000">
              <w:rPr>
                <w:i w:val="1"/>
                <w:rtl w:val="0"/>
              </w:rPr>
              <w:t xml:space="preserve"> em relação à resolução de problemas? </w:t>
            </w:r>
          </w:p>
          <w:p w:rsidR="00000000" w:rsidDel="00000000" w:rsidP="00000000" w:rsidRDefault="00000000" w:rsidRPr="00000000" w14:paraId="00000098">
            <w:pPr>
              <w:widowControl w:val="0"/>
              <w:numPr>
                <w:ilvl w:val="2"/>
                <w:numId w:val="1"/>
              </w:numPr>
              <w:spacing w:line="240" w:lineRule="auto"/>
              <w:ind w:left="2160" w:hanging="360"/>
              <w:rPr/>
            </w:pPr>
            <w:r w:rsidDel="00000000" w:rsidR="00000000" w:rsidRPr="00000000">
              <w:rPr>
                <w:rtl w:val="0"/>
              </w:rPr>
              <w:t xml:space="preserve">Resposta: Apoiando colegas na resolução de problemas e pedindo mais informações e opiniões de colegas e clientes para encontrar a melhor solução para todos. </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99">
            <w:pPr>
              <w:spacing w:line="240" w:lineRule="auto"/>
              <w:rPr/>
            </w:pPr>
            <w:r w:rsidDel="00000000" w:rsidR="00000000" w:rsidRPr="00000000">
              <w:rPr>
                <w:rtl w:val="0"/>
              </w:rPr>
              <w:t xml:space="preserve">10 minutos</w:t>
            </w:r>
          </w:p>
        </w:tc>
        <w:tc>
          <w:tcPr>
            <w:tcMar>
              <w:top w:w="100.0" w:type="dxa"/>
              <w:left w:w="100.0" w:type="dxa"/>
              <w:bottom w:w="100.0" w:type="dxa"/>
              <w:right w:w="100.0" w:type="dxa"/>
            </w:tcMar>
          </w:tcPr>
          <w:p w:rsidR="00000000" w:rsidDel="00000000" w:rsidP="00000000" w:rsidRDefault="00000000" w:rsidRPr="00000000" w14:paraId="0000009A">
            <w:pPr>
              <w:spacing w:line="240" w:lineRule="auto"/>
              <w:rPr>
                <w:b w:val="1"/>
              </w:rPr>
            </w:pPr>
            <w:r w:rsidDel="00000000" w:rsidR="00000000" w:rsidRPr="00000000">
              <w:rPr>
                <w:b w:val="1"/>
                <w:rtl w:val="0"/>
              </w:rPr>
              <w:t xml:space="preserve">Intervalo</w:t>
            </w:r>
          </w:p>
          <w:p w:rsidR="00000000" w:rsidDel="00000000" w:rsidP="00000000" w:rsidRDefault="00000000" w:rsidRPr="00000000" w14:paraId="0000009B">
            <w:pPr>
              <w:spacing w:line="240" w:lineRule="auto"/>
              <w:rPr>
                <w:b w:val="1"/>
              </w:rPr>
            </w:pPr>
            <w:r w:rsidDel="00000000" w:rsidR="00000000" w:rsidRPr="00000000">
              <w:rPr>
                <w:b w:val="1"/>
                <w:rtl w:val="0"/>
              </w:rPr>
              <w:t xml:space="preserve">Slide 17</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9C">
            <w:pPr>
              <w:spacing w:line="240" w:lineRule="auto"/>
              <w:rPr/>
            </w:pPr>
            <w:r w:rsidDel="00000000" w:rsidR="00000000" w:rsidRPr="00000000">
              <w:rPr>
                <w:rtl w:val="0"/>
              </w:rPr>
              <w:t xml:space="preserve">10 minutos</w:t>
            </w:r>
          </w:p>
        </w:tc>
        <w:tc>
          <w:tcPr>
            <w:tcMar>
              <w:top w:w="100.0" w:type="dxa"/>
              <w:left w:w="100.0" w:type="dxa"/>
              <w:bottom w:w="100.0" w:type="dxa"/>
              <w:right w:w="100.0" w:type="dxa"/>
            </w:tcMar>
          </w:tcPr>
          <w:p w:rsidR="00000000" w:rsidDel="00000000" w:rsidP="00000000" w:rsidRDefault="00000000" w:rsidRPr="00000000" w14:paraId="0000009D">
            <w:pPr>
              <w:spacing w:line="240" w:lineRule="auto"/>
              <w:rPr>
                <w:b w:val="1"/>
              </w:rPr>
            </w:pPr>
            <w:r w:rsidDel="00000000" w:rsidR="00000000" w:rsidRPr="00000000">
              <w:rPr>
                <w:b w:val="1"/>
                <w:rtl w:val="0"/>
              </w:rPr>
              <w:t xml:space="preserve">Conteúdo: Obstáculos para Resolução de Problemas</w:t>
            </w:r>
          </w:p>
          <w:p w:rsidR="00000000" w:rsidDel="00000000" w:rsidP="00000000" w:rsidRDefault="00000000" w:rsidRPr="00000000" w14:paraId="0000009E">
            <w:pPr>
              <w:spacing w:line="240" w:lineRule="auto"/>
              <w:rPr>
                <w:b w:val="1"/>
              </w:rPr>
            </w:pPr>
            <w:r w:rsidDel="00000000" w:rsidR="00000000" w:rsidRPr="00000000">
              <w:rPr>
                <w:b w:val="1"/>
                <w:rtl w:val="0"/>
              </w:rPr>
              <w:t xml:space="preserve">Slides 18-29</w:t>
            </w:r>
          </w:p>
          <w:p w:rsidR="00000000" w:rsidDel="00000000" w:rsidP="00000000" w:rsidRDefault="00000000" w:rsidRPr="00000000" w14:paraId="0000009F">
            <w:pPr>
              <w:widowControl w:val="0"/>
              <w:numPr>
                <w:ilvl w:val="0"/>
                <w:numId w:val="3"/>
              </w:numPr>
              <w:ind w:left="720" w:hanging="360"/>
              <w:rPr/>
            </w:pPr>
            <w:r w:rsidDel="00000000" w:rsidR="00000000" w:rsidRPr="00000000">
              <w:rPr>
                <w:b w:val="1"/>
                <w:rtl w:val="0"/>
              </w:rPr>
              <w:t xml:space="preserve">Explique</w:t>
            </w:r>
            <w:r w:rsidDel="00000000" w:rsidR="00000000" w:rsidRPr="00000000">
              <w:rPr>
                <w:rtl w:val="0"/>
              </w:rPr>
              <w:t xml:space="preserve"> que as pessoas participantes aprenderam muito sobre o processo de resolução de problemas e a importância de resolver problemas no ambiente de trabalho.  No entanto, o processo de resolução de problemas raramente é linear — frequentemente, há obstáculos que impedem o progresso ou resultam em uma reavaliação do plano. </w:t>
            </w:r>
          </w:p>
          <w:p w:rsidR="00000000" w:rsidDel="00000000" w:rsidP="00000000" w:rsidRDefault="00000000" w:rsidRPr="00000000" w14:paraId="000000A0">
            <w:pPr>
              <w:widowControl w:val="0"/>
              <w:numPr>
                <w:ilvl w:val="0"/>
                <w:numId w:val="3"/>
              </w:numPr>
              <w:ind w:left="720" w:hanging="360"/>
              <w:rPr/>
            </w:pPr>
            <w:r w:rsidDel="00000000" w:rsidR="00000000" w:rsidRPr="00000000">
              <w:rPr>
                <w:b w:val="1"/>
                <w:rtl w:val="0"/>
              </w:rPr>
              <w:t xml:space="preserve">Escolha um participante aleatoriamente </w:t>
            </w:r>
            <w:r w:rsidDel="00000000" w:rsidR="00000000" w:rsidRPr="00000000">
              <w:rPr>
                <w:rtl w:val="0"/>
              </w:rPr>
              <w:t xml:space="preserve">e </w:t>
            </w:r>
            <w:r w:rsidDel="00000000" w:rsidR="00000000" w:rsidRPr="00000000">
              <w:rPr>
                <w:b w:val="1"/>
                <w:rtl w:val="0"/>
              </w:rPr>
              <w:t xml:space="preserve">peça</w:t>
            </w:r>
            <w:r w:rsidDel="00000000" w:rsidR="00000000" w:rsidRPr="00000000">
              <w:rPr>
                <w:rtl w:val="0"/>
              </w:rPr>
              <w:t xml:space="preserve"> que definam a palavra “obstáculo”.</w:t>
            </w:r>
          </w:p>
          <w:p w:rsidR="00000000" w:rsidDel="00000000" w:rsidP="00000000" w:rsidRDefault="00000000" w:rsidRPr="00000000" w14:paraId="000000A1">
            <w:pPr>
              <w:widowControl w:val="0"/>
              <w:numPr>
                <w:ilvl w:val="1"/>
                <w:numId w:val="3"/>
              </w:numPr>
              <w:ind w:left="1440" w:hanging="360"/>
              <w:rPr/>
            </w:pPr>
            <w:r w:rsidDel="00000000" w:rsidR="00000000" w:rsidRPr="00000000">
              <w:rPr>
                <w:rtl w:val="0"/>
              </w:rPr>
              <w:t xml:space="preserve">Resposta: Um obstáculo é qualquer coisa que nos impede ou dificulta buscar ou obter uma solução para o problema que estamos tentando resolver. </w:t>
            </w:r>
          </w:p>
          <w:p w:rsidR="00000000" w:rsidDel="00000000" w:rsidP="00000000" w:rsidRDefault="00000000" w:rsidRPr="00000000" w14:paraId="000000A2">
            <w:pPr>
              <w:widowControl w:val="0"/>
              <w:numPr>
                <w:ilvl w:val="0"/>
                <w:numId w:val="3"/>
              </w:numPr>
              <w:ind w:left="720" w:hanging="360"/>
              <w:rPr/>
            </w:pPr>
            <w:r w:rsidDel="00000000" w:rsidR="00000000" w:rsidRPr="00000000">
              <w:rPr>
                <w:b w:val="1"/>
                <w:rtl w:val="0"/>
              </w:rPr>
              <w:t xml:space="preserve">Enfatize</w:t>
            </w:r>
            <w:r w:rsidDel="00000000" w:rsidR="00000000" w:rsidRPr="00000000">
              <w:rPr>
                <w:rtl w:val="0"/>
              </w:rPr>
              <w:t xml:space="preserve"> que os tipos de obstáculos podem variar, mas é importante reconhecê-los para superá-los. </w:t>
            </w:r>
          </w:p>
          <w:p w:rsidR="00000000" w:rsidDel="00000000" w:rsidP="00000000" w:rsidRDefault="00000000" w:rsidRPr="00000000" w14:paraId="000000A3">
            <w:pPr>
              <w:widowControl w:val="0"/>
              <w:numPr>
                <w:ilvl w:val="0"/>
                <w:numId w:val="15"/>
              </w:numPr>
              <w:ind w:left="720" w:hanging="360"/>
              <w:rPr>
                <w:b w:val="1"/>
              </w:rPr>
            </w:pPr>
            <w:r w:rsidDel="00000000" w:rsidR="00000000" w:rsidRPr="00000000">
              <w:rPr>
                <w:b w:val="1"/>
                <w:rtl w:val="0"/>
              </w:rPr>
              <w:t xml:space="preserve">Explique</w:t>
            </w:r>
            <w:r w:rsidDel="00000000" w:rsidR="00000000" w:rsidRPr="00000000">
              <w:rPr>
                <w:rtl w:val="0"/>
              </w:rPr>
              <w:t xml:space="preserve"> que os obstáculos na resolução de problemas podem se enquadrar em uma das categorias mostradas no slide. </w:t>
            </w:r>
            <w:r w:rsidDel="00000000" w:rsidR="00000000" w:rsidRPr="00000000">
              <w:rPr>
                <w:rtl w:val="0"/>
              </w:rPr>
            </w:r>
          </w:p>
          <w:p w:rsidR="00000000" w:rsidDel="00000000" w:rsidP="00000000" w:rsidRDefault="00000000" w:rsidRPr="00000000" w14:paraId="000000A4">
            <w:pPr>
              <w:widowControl w:val="0"/>
              <w:numPr>
                <w:ilvl w:val="1"/>
                <w:numId w:val="15"/>
              </w:numPr>
              <w:ind w:left="1440" w:hanging="360"/>
              <w:rPr/>
            </w:pPr>
            <w:r w:rsidDel="00000000" w:rsidR="00000000" w:rsidRPr="00000000">
              <w:rPr>
                <w:rtl w:val="0"/>
              </w:rPr>
              <w:t xml:space="preserve">Após cada categoria, </w:t>
            </w:r>
            <w:r w:rsidDel="00000000" w:rsidR="00000000" w:rsidRPr="00000000">
              <w:rPr>
                <w:b w:val="1"/>
                <w:rtl w:val="0"/>
              </w:rPr>
              <w:t xml:space="preserve">peça</w:t>
            </w:r>
            <w:r w:rsidDel="00000000" w:rsidR="00000000" w:rsidRPr="00000000">
              <w:rPr>
                <w:rtl w:val="0"/>
              </w:rPr>
              <w:t xml:space="preserve"> às pessoas participantes que sugiram exemplos mais específicos de como obstáculos de resolução de problemas podem se manifestar para um(a) Analista de Dados.  </w:t>
            </w:r>
            <w:r w:rsidDel="00000000" w:rsidR="00000000" w:rsidRPr="00000000">
              <w:rPr>
                <w:b w:val="1"/>
                <w:rtl w:val="0"/>
              </w:rPr>
              <w:t xml:space="preserve">Compartilhe.</w:t>
            </w:r>
            <w:r w:rsidDel="00000000" w:rsidR="00000000" w:rsidRPr="00000000">
              <w:rPr>
                <w:b w:val="1"/>
                <w:vertAlign w:val="superscript"/>
                <w:rtl w:val="0"/>
              </w:rPr>
              <w:t xml:space="preserve">FT</w:t>
            </w:r>
            <w:r w:rsidDel="00000000" w:rsidR="00000000" w:rsidRPr="00000000">
              <w:rPr>
                <w:rtl w:val="0"/>
              </w:rPr>
            </w:r>
          </w:p>
          <w:p w:rsidR="00000000" w:rsidDel="00000000" w:rsidP="00000000" w:rsidRDefault="00000000" w:rsidRPr="00000000" w14:paraId="000000A5">
            <w:pPr>
              <w:widowControl w:val="0"/>
              <w:numPr>
                <w:ilvl w:val="0"/>
                <w:numId w:val="15"/>
              </w:numPr>
              <w:ind w:left="720" w:hanging="360"/>
              <w:rPr/>
            </w:pPr>
            <w:r w:rsidDel="00000000" w:rsidR="00000000" w:rsidRPr="00000000">
              <w:rPr>
                <w:b w:val="1"/>
                <w:rtl w:val="0"/>
              </w:rPr>
              <w:t xml:space="preserve">Diga</w:t>
            </w:r>
            <w:r w:rsidDel="00000000" w:rsidR="00000000" w:rsidRPr="00000000">
              <w:rPr>
                <w:rtl w:val="0"/>
              </w:rPr>
              <w:t xml:space="preserve"> às pessoas participantes para imaginarem um Analista de Dados chamado Theo que trabalha na GenPhone.  Ele está enfrentando certos obstáculos no trabalho. </w:t>
            </w:r>
          </w:p>
          <w:p w:rsidR="00000000" w:rsidDel="00000000" w:rsidP="00000000" w:rsidRDefault="00000000" w:rsidRPr="00000000" w14:paraId="000000A6">
            <w:pPr>
              <w:widowControl w:val="0"/>
              <w:numPr>
                <w:ilvl w:val="0"/>
                <w:numId w:val="15"/>
              </w:numPr>
              <w:ind w:left="720" w:hanging="360"/>
              <w:rPr/>
            </w:pPr>
            <w:r w:rsidDel="00000000" w:rsidR="00000000" w:rsidRPr="00000000">
              <w:rPr>
                <w:rtl w:val="0"/>
              </w:rPr>
              <w:t xml:space="preserve">Para cada cenário:</w:t>
            </w:r>
          </w:p>
          <w:p w:rsidR="00000000" w:rsidDel="00000000" w:rsidP="00000000" w:rsidRDefault="00000000" w:rsidRPr="00000000" w14:paraId="000000A7">
            <w:pPr>
              <w:widowControl w:val="0"/>
              <w:numPr>
                <w:ilvl w:val="1"/>
                <w:numId w:val="15"/>
              </w:numPr>
              <w:ind w:left="1440" w:hanging="360"/>
              <w:rPr/>
            </w:pPr>
            <w:r w:rsidDel="00000000" w:rsidR="00000000" w:rsidRPr="00000000">
              <w:rPr>
                <w:b w:val="1"/>
                <w:rtl w:val="0"/>
              </w:rPr>
              <w:t xml:space="preserve">Leia</w:t>
            </w:r>
            <w:r w:rsidDel="00000000" w:rsidR="00000000" w:rsidRPr="00000000">
              <w:rPr>
                <w:rtl w:val="0"/>
              </w:rPr>
              <w:t xml:space="preserve"> a descrição no slide. </w:t>
            </w:r>
          </w:p>
          <w:p w:rsidR="00000000" w:rsidDel="00000000" w:rsidP="00000000" w:rsidRDefault="00000000" w:rsidRPr="00000000" w14:paraId="000000A8">
            <w:pPr>
              <w:widowControl w:val="0"/>
              <w:numPr>
                <w:ilvl w:val="1"/>
                <w:numId w:val="15"/>
              </w:numPr>
              <w:ind w:left="1440" w:hanging="360"/>
              <w:rPr/>
            </w:pPr>
            <w:r w:rsidDel="00000000" w:rsidR="00000000" w:rsidRPr="00000000">
              <w:rPr>
                <w:b w:val="1"/>
                <w:rtl w:val="0"/>
              </w:rPr>
              <w:t xml:space="preserve">Peça</w:t>
            </w:r>
            <w:r w:rsidDel="00000000" w:rsidR="00000000" w:rsidRPr="00000000">
              <w:rPr>
                <w:rtl w:val="0"/>
              </w:rPr>
              <w:t xml:space="preserve"> a um participante que </w:t>
            </w:r>
            <w:r w:rsidDel="00000000" w:rsidR="00000000" w:rsidRPr="00000000">
              <w:rPr>
                <w:b w:val="1"/>
                <w:rtl w:val="0"/>
              </w:rPr>
              <w:t xml:space="preserve">atribua</w:t>
            </w:r>
            <w:r w:rsidDel="00000000" w:rsidR="00000000" w:rsidRPr="00000000">
              <w:rPr>
                <w:rtl w:val="0"/>
              </w:rPr>
              <w:t xml:space="preserve"> o obstáculo à categoria correspondente. </w:t>
            </w:r>
          </w:p>
          <w:p w:rsidR="00000000" w:rsidDel="00000000" w:rsidP="00000000" w:rsidRDefault="00000000" w:rsidRPr="00000000" w14:paraId="000000A9">
            <w:pPr>
              <w:widowControl w:val="0"/>
              <w:numPr>
                <w:ilvl w:val="1"/>
                <w:numId w:val="15"/>
              </w:numPr>
              <w:ind w:left="1440" w:hanging="360"/>
              <w:rPr/>
            </w:pPr>
            <w:r w:rsidDel="00000000" w:rsidR="00000000" w:rsidRPr="00000000">
              <w:rPr>
                <w:rtl w:val="0"/>
              </w:rPr>
              <w:t xml:space="preserve">Revele a resposta correta e sugira como Theo pode superar o obstáculo. </w:t>
            </w:r>
          </w:p>
          <w:p w:rsidR="00000000" w:rsidDel="00000000" w:rsidP="00000000" w:rsidRDefault="00000000" w:rsidRPr="00000000" w14:paraId="000000AA">
            <w:pPr>
              <w:widowControl w:val="0"/>
              <w:numPr>
                <w:ilvl w:val="0"/>
                <w:numId w:val="15"/>
              </w:numPr>
              <w:ind w:left="720" w:hanging="360"/>
              <w:rPr/>
            </w:pPr>
            <w:r w:rsidDel="00000000" w:rsidR="00000000" w:rsidRPr="00000000">
              <w:rPr>
                <w:b w:val="1"/>
                <w:rtl w:val="0"/>
              </w:rPr>
              <w:t xml:space="preserve">Faça</w:t>
            </w:r>
            <w:r w:rsidDel="00000000" w:rsidR="00000000" w:rsidRPr="00000000">
              <w:rPr>
                <w:rtl w:val="0"/>
              </w:rPr>
              <w:t xml:space="preserve"> a seguinte pergunta. </w:t>
            </w:r>
            <w:r w:rsidDel="00000000" w:rsidR="00000000" w:rsidRPr="00000000">
              <w:rPr>
                <w:b w:val="1"/>
                <w:rtl w:val="0"/>
              </w:rPr>
              <w:t xml:space="preserve">Compartilhe.</w:t>
            </w:r>
            <w:r w:rsidDel="00000000" w:rsidR="00000000" w:rsidRPr="00000000">
              <w:rPr>
                <w:b w:val="1"/>
                <w:vertAlign w:val="superscript"/>
                <w:rtl w:val="0"/>
              </w:rPr>
              <w:t xml:space="preserve">FT</w:t>
            </w:r>
            <w:r w:rsidDel="00000000" w:rsidR="00000000" w:rsidRPr="00000000">
              <w:rPr>
                <w:rtl w:val="0"/>
              </w:rPr>
            </w:r>
          </w:p>
          <w:p w:rsidR="00000000" w:rsidDel="00000000" w:rsidP="00000000" w:rsidRDefault="00000000" w:rsidRPr="00000000" w14:paraId="000000AB">
            <w:pPr>
              <w:widowControl w:val="0"/>
              <w:numPr>
                <w:ilvl w:val="1"/>
                <w:numId w:val="15"/>
              </w:numPr>
              <w:ind w:left="1440" w:hanging="360"/>
              <w:rPr>
                <w:i w:val="1"/>
              </w:rPr>
            </w:pPr>
            <w:r w:rsidDel="00000000" w:rsidR="00000000" w:rsidRPr="00000000">
              <w:rPr>
                <w:i w:val="1"/>
                <w:rtl w:val="0"/>
              </w:rPr>
              <w:t xml:space="preserve">Por que é útil se familiarizar com estratégias para superar obstáculos antes de realmente precisar usá-las? </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AC">
            <w:pPr>
              <w:numPr>
                <w:ilvl w:val="2"/>
                <w:numId w:val="15"/>
              </w:numPr>
              <w:ind w:left="2160" w:hanging="360"/>
              <w:rPr/>
            </w:pPr>
            <w:r w:rsidDel="00000000" w:rsidR="00000000" w:rsidRPr="00000000">
              <w:rPr>
                <w:rtl w:val="0"/>
              </w:rPr>
              <w:t xml:space="preserve">Respostas possíveis: Resolver problemas pode ser complexo e frustrante, mas uma abordagem metódica ajudará você a fortalecer suas habilidades de resolução de problemas.  Ter um conjunto básico de estratégias para superar obstáculos permite que você entre em ação e comece a resolver problemas mais rapidamente. </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AD">
            <w:pPr>
              <w:spacing w:line="240" w:lineRule="auto"/>
              <w:rPr/>
            </w:pPr>
            <w:r w:rsidDel="00000000" w:rsidR="00000000" w:rsidRPr="00000000">
              <w:rPr>
                <w:rtl w:val="0"/>
              </w:rPr>
              <w:t xml:space="preserve">20 minutos</w:t>
            </w:r>
          </w:p>
        </w:tc>
        <w:tc>
          <w:tcPr>
            <w:tcMar>
              <w:top w:w="100.0" w:type="dxa"/>
              <w:left w:w="100.0" w:type="dxa"/>
              <w:bottom w:w="100.0" w:type="dxa"/>
              <w:right w:w="100.0" w:type="dxa"/>
            </w:tcMar>
          </w:tcPr>
          <w:p w:rsidR="00000000" w:rsidDel="00000000" w:rsidP="00000000" w:rsidRDefault="00000000" w:rsidRPr="00000000" w14:paraId="000000AE">
            <w:pPr>
              <w:spacing w:line="240" w:lineRule="auto"/>
              <w:rPr>
                <w:b w:val="1"/>
              </w:rPr>
            </w:pPr>
            <w:r w:rsidDel="00000000" w:rsidR="00000000" w:rsidRPr="00000000">
              <w:rPr>
                <w:b w:val="1"/>
                <w:rtl w:val="0"/>
              </w:rPr>
              <w:t xml:space="preserve">Prática: Estratégias para Superar Obstáculos</w:t>
            </w:r>
          </w:p>
          <w:p w:rsidR="00000000" w:rsidDel="00000000" w:rsidP="00000000" w:rsidRDefault="00000000" w:rsidRPr="00000000" w14:paraId="000000AF">
            <w:pPr>
              <w:spacing w:line="240" w:lineRule="auto"/>
              <w:rPr>
                <w:b w:val="1"/>
              </w:rPr>
            </w:pPr>
            <w:r w:rsidDel="00000000" w:rsidR="00000000" w:rsidRPr="00000000">
              <w:rPr>
                <w:b w:val="1"/>
                <w:rtl w:val="0"/>
              </w:rPr>
              <w:t xml:space="preserve">Slides 30-36</w:t>
            </w:r>
          </w:p>
          <w:p w:rsidR="00000000" w:rsidDel="00000000" w:rsidP="00000000" w:rsidRDefault="00000000" w:rsidRPr="00000000" w14:paraId="000000B0">
            <w:pPr>
              <w:widowControl w:val="0"/>
              <w:numPr>
                <w:ilvl w:val="0"/>
                <w:numId w:val="9"/>
              </w:numPr>
              <w:ind w:left="720" w:hanging="360"/>
              <w:rPr>
                <w:b w:val="1"/>
              </w:rPr>
            </w:pPr>
            <w:r w:rsidDel="00000000" w:rsidR="00000000" w:rsidRPr="00000000">
              <w:rPr>
                <w:b w:val="1"/>
                <w:rtl w:val="0"/>
              </w:rPr>
              <w:t xml:space="preserve">Explique</w:t>
            </w:r>
            <w:r w:rsidDel="00000000" w:rsidR="00000000" w:rsidRPr="00000000">
              <w:rPr>
                <w:rtl w:val="0"/>
              </w:rPr>
              <w:t xml:space="preserve"> que as pessoas participantes trabalharão em pequenos grupos para pensar em como podem aplicar suas próprias estratégias para superar obstáculos ao trabalhar na GenPhone. </w:t>
            </w:r>
            <w:r w:rsidDel="00000000" w:rsidR="00000000" w:rsidRPr="00000000">
              <w:rPr>
                <w:rtl w:val="0"/>
              </w:rPr>
            </w:r>
          </w:p>
          <w:p w:rsidR="00000000" w:rsidDel="00000000" w:rsidP="00000000" w:rsidRDefault="00000000" w:rsidRPr="00000000" w14:paraId="000000B1">
            <w:pPr>
              <w:numPr>
                <w:ilvl w:val="0"/>
                <w:numId w:val="9"/>
              </w:numPr>
              <w:tabs>
                <w:tab w:val="left" w:leader="none" w:pos="2180"/>
              </w:tabs>
              <w:spacing w:line="240" w:lineRule="auto"/>
              <w:ind w:left="720" w:hanging="360"/>
              <w:rPr>
                <w:b w:val="1"/>
              </w:rPr>
            </w:pPr>
            <w:r w:rsidDel="00000000" w:rsidR="00000000" w:rsidRPr="00000000">
              <w:rPr>
                <w:b w:val="1"/>
                <w:rtl w:val="0"/>
              </w:rPr>
              <w:t xml:space="preserve">Divida aleatoriamente</w:t>
            </w:r>
            <w:r w:rsidDel="00000000" w:rsidR="00000000" w:rsidRPr="00000000">
              <w:rPr>
                <w:rtl w:val="0"/>
              </w:rPr>
              <w:t xml:space="preserve"> as pessoas participantes em </w:t>
            </w:r>
            <w:r w:rsidDel="00000000" w:rsidR="00000000" w:rsidRPr="00000000">
              <w:rPr>
                <w:b w:val="1"/>
                <w:rtl w:val="0"/>
              </w:rPr>
              <w:t xml:space="preserve">4 grupos.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numPr>
                <w:ilvl w:val="0"/>
                <w:numId w:val="9"/>
              </w:numPr>
              <w:tabs>
                <w:tab w:val="left" w:leader="none" w:pos="2180"/>
              </w:tabs>
              <w:spacing w:line="240" w:lineRule="auto"/>
              <w:ind w:left="720" w:hanging="360"/>
              <w:rPr>
                <w:sz w:val="20"/>
                <w:szCs w:val="20"/>
              </w:rPr>
            </w:pPr>
            <w:r w:rsidDel="00000000" w:rsidR="00000000" w:rsidRPr="00000000">
              <w:rPr>
                <w:b w:val="1"/>
                <w:color w:val="1d1c1d"/>
                <w:rtl w:val="0"/>
              </w:rPr>
              <w:t xml:space="preserve">Compartilhe </w:t>
            </w:r>
            <w:r w:rsidDel="00000000" w:rsidR="00000000" w:rsidRPr="00000000">
              <w:rPr>
                <w:color w:val="1d1c1d"/>
                <w:rtl w:val="0"/>
              </w:rPr>
              <w:t xml:space="preserve">o </w:t>
            </w:r>
            <w:r w:rsidDel="00000000" w:rsidR="00000000" w:rsidRPr="00000000">
              <w:rPr>
                <w:b w:val="1"/>
                <w:rtl w:val="0"/>
              </w:rPr>
              <w:t xml:space="preserve">DATA-INTRO-4 Folha de Atividades</w:t>
            </w:r>
            <w:r w:rsidDel="00000000" w:rsidR="00000000" w:rsidRPr="00000000">
              <w:rPr>
                <w:color w:val="1d1c1d"/>
                <w:rtl w:val="0"/>
              </w:rPr>
              <w:t xml:space="preserve"> </w:t>
            </w:r>
            <w:r w:rsidDel="00000000" w:rsidR="00000000" w:rsidRPr="00000000">
              <w:rPr>
                <w:b w:val="1"/>
                <w:color w:val="1d1c1d"/>
                <w:rtl w:val="0"/>
              </w:rPr>
              <w:t xml:space="preserve">2 </w:t>
            </w:r>
            <w:r w:rsidDel="00000000" w:rsidR="00000000" w:rsidRPr="00000000">
              <w:rPr>
                <w:color w:val="1d1c1d"/>
                <w:rtl w:val="0"/>
              </w:rPr>
              <w:t xml:space="preserve">através do chat e abra-a.</w:t>
            </w:r>
            <w:r w:rsidDel="00000000" w:rsidR="00000000" w:rsidRPr="00000000">
              <w:rPr>
                <w:rtl w:val="0"/>
              </w:rPr>
            </w:r>
          </w:p>
          <w:p w:rsidR="00000000" w:rsidDel="00000000" w:rsidP="00000000" w:rsidRDefault="00000000" w:rsidRPr="00000000" w14:paraId="000000B3">
            <w:pPr>
              <w:numPr>
                <w:ilvl w:val="0"/>
                <w:numId w:val="9"/>
              </w:numPr>
              <w:tabs>
                <w:tab w:val="left" w:leader="none" w:pos="2180"/>
              </w:tabs>
              <w:spacing w:line="240" w:lineRule="auto"/>
              <w:ind w:left="720" w:hanging="360"/>
              <w:rPr>
                <w:color w:val="1d1c1d"/>
              </w:rPr>
            </w:pPr>
            <w:r w:rsidDel="00000000" w:rsidR="00000000" w:rsidRPr="00000000">
              <w:rPr>
                <w:b w:val="1"/>
                <w:color w:val="1d1c1d"/>
                <w:rtl w:val="0"/>
              </w:rPr>
              <w:t xml:space="preserve">Explique</w:t>
            </w:r>
            <w:r w:rsidDel="00000000" w:rsidR="00000000" w:rsidRPr="00000000">
              <w:rPr>
                <w:color w:val="1d1c1d"/>
                <w:rtl w:val="0"/>
              </w:rPr>
              <w:t xml:space="preserve"> que cada grupo deve resolver apenas a linha associada ao número do seu grupo.</w:t>
            </w:r>
          </w:p>
          <w:p w:rsidR="00000000" w:rsidDel="00000000" w:rsidP="00000000" w:rsidRDefault="00000000" w:rsidRPr="00000000" w14:paraId="000000B4">
            <w:pPr>
              <w:widowControl w:val="0"/>
              <w:numPr>
                <w:ilvl w:val="0"/>
                <w:numId w:val="9"/>
              </w:numPr>
              <w:ind w:left="720" w:hanging="360"/>
              <w:rPr>
                <w:b w:val="1"/>
              </w:rPr>
            </w:pPr>
            <w:r w:rsidDel="00000000" w:rsidR="00000000" w:rsidRPr="00000000">
              <w:rPr>
                <w:b w:val="1"/>
                <w:rtl w:val="0"/>
              </w:rPr>
              <w:t xml:space="preserve">Explique</w:t>
            </w:r>
            <w:r w:rsidDel="00000000" w:rsidR="00000000" w:rsidRPr="00000000">
              <w:rPr>
                <w:rtl w:val="0"/>
              </w:rPr>
              <w:t xml:space="preserve"> o propósito de cada coluna:</w:t>
            </w:r>
            <w:r w:rsidDel="00000000" w:rsidR="00000000" w:rsidRPr="00000000">
              <w:rPr>
                <w:rtl w:val="0"/>
              </w:rPr>
            </w:r>
          </w:p>
          <w:p w:rsidR="00000000" w:rsidDel="00000000" w:rsidP="00000000" w:rsidRDefault="00000000" w:rsidRPr="00000000" w14:paraId="000000B5">
            <w:pPr>
              <w:widowControl w:val="0"/>
              <w:numPr>
                <w:ilvl w:val="1"/>
                <w:numId w:val="9"/>
              </w:numPr>
              <w:ind w:left="1440" w:hanging="360"/>
              <w:rPr>
                <w:b w:val="1"/>
              </w:rPr>
            </w:pPr>
            <w:r w:rsidDel="00000000" w:rsidR="00000000" w:rsidRPr="00000000">
              <w:rPr>
                <w:rtl w:val="0"/>
              </w:rPr>
              <w:t xml:space="preserve">Coluna A – atribua a estratégia da lista fornecida que ajudará a superar o obstáculo </w:t>
            </w:r>
            <w:r w:rsidDel="00000000" w:rsidR="00000000" w:rsidRPr="00000000">
              <w:rPr>
                <w:rtl w:val="0"/>
              </w:rPr>
            </w:r>
          </w:p>
          <w:p w:rsidR="00000000" w:rsidDel="00000000" w:rsidP="00000000" w:rsidRDefault="00000000" w:rsidRPr="00000000" w14:paraId="000000B6">
            <w:pPr>
              <w:widowControl w:val="0"/>
              <w:numPr>
                <w:ilvl w:val="1"/>
                <w:numId w:val="9"/>
              </w:numPr>
              <w:ind w:left="1440" w:hanging="360"/>
              <w:rPr>
                <w:b w:val="1"/>
              </w:rPr>
            </w:pPr>
            <w:r w:rsidDel="00000000" w:rsidR="00000000" w:rsidRPr="00000000">
              <w:rPr>
                <w:rtl w:val="0"/>
              </w:rPr>
              <w:t xml:space="preserve">Coluna B – forneça etapas específicas de ação que podem ser tomadas para superar o obstáculo e descreva como essa ação se manifesta. </w:t>
            </w:r>
            <w:r w:rsidDel="00000000" w:rsidR="00000000" w:rsidRPr="00000000">
              <w:rPr>
                <w:rtl w:val="0"/>
              </w:rPr>
            </w:r>
          </w:p>
          <w:p w:rsidR="00000000" w:rsidDel="00000000" w:rsidP="00000000" w:rsidRDefault="00000000" w:rsidRPr="00000000" w14:paraId="000000B7">
            <w:pPr>
              <w:widowControl w:val="0"/>
              <w:rPr/>
            </w:pPr>
            <w:r w:rsidDel="00000000" w:rsidR="00000000" w:rsidRPr="00000000">
              <w:rPr>
                <w:rtl w:val="0"/>
              </w:rPr>
            </w:r>
          </w:p>
          <w:p w:rsidR="00000000" w:rsidDel="00000000" w:rsidP="00000000" w:rsidRDefault="00000000" w:rsidRPr="00000000" w14:paraId="000000B8">
            <w:pPr>
              <w:widowControl w:val="0"/>
              <w:numPr>
                <w:ilvl w:val="0"/>
                <w:numId w:val="16"/>
              </w:numPr>
              <w:ind w:left="720" w:hanging="360"/>
              <w:rPr>
                <w:b w:val="1"/>
              </w:rPr>
            </w:pPr>
            <w:r w:rsidDel="00000000" w:rsidR="00000000" w:rsidRPr="00000000">
              <w:rPr>
                <w:b w:val="1"/>
                <w:rtl w:val="0"/>
              </w:rPr>
              <w:t xml:space="preserve">Dê Instruções:</w:t>
            </w:r>
          </w:p>
          <w:p w:rsidR="00000000" w:rsidDel="00000000" w:rsidP="00000000" w:rsidRDefault="00000000" w:rsidRPr="00000000" w14:paraId="000000B9">
            <w:pPr>
              <w:widowControl w:val="0"/>
              <w:numPr>
                <w:ilvl w:val="1"/>
                <w:numId w:val="16"/>
              </w:numPr>
              <w:ind w:left="1440" w:hanging="360"/>
              <w:rPr/>
            </w:pPr>
            <w:r w:rsidDel="00000000" w:rsidR="00000000" w:rsidRPr="00000000">
              <w:rPr>
                <w:b w:val="1"/>
                <w:rtl w:val="0"/>
              </w:rPr>
              <w:t xml:space="preserve">30 seg - </w:t>
            </w:r>
            <w:r w:rsidDel="00000000" w:rsidR="00000000" w:rsidRPr="00000000">
              <w:rPr>
                <w:rtl w:val="0"/>
              </w:rPr>
              <w:t xml:space="preserve">Vá para as salas de discussão. Designe um responsável pelas anotações, um responsável pelo tempo e um porta-voz (que apresentará as anotações do grupo para toda a turma).  </w:t>
            </w:r>
          </w:p>
          <w:p w:rsidR="00000000" w:rsidDel="00000000" w:rsidP="00000000" w:rsidRDefault="00000000" w:rsidRPr="00000000" w14:paraId="000000BA">
            <w:pPr>
              <w:widowControl w:val="0"/>
              <w:numPr>
                <w:ilvl w:val="1"/>
                <w:numId w:val="16"/>
              </w:numPr>
              <w:ind w:left="1440" w:hanging="360"/>
              <w:rPr/>
            </w:pPr>
            <w:r w:rsidDel="00000000" w:rsidR="00000000" w:rsidRPr="00000000">
              <w:rPr>
                <w:b w:val="1"/>
                <w:rtl w:val="0"/>
              </w:rPr>
              <w:t xml:space="preserve">2 min - </w:t>
            </w:r>
            <w:r w:rsidDel="00000000" w:rsidR="00000000" w:rsidRPr="00000000">
              <w:rPr>
                <w:rtl w:val="0"/>
              </w:rPr>
              <w:t xml:space="preserve">Leia a lista de estratégias na folha de atividades.</w:t>
            </w:r>
          </w:p>
          <w:p w:rsidR="00000000" w:rsidDel="00000000" w:rsidP="00000000" w:rsidRDefault="00000000" w:rsidRPr="00000000" w14:paraId="000000BB">
            <w:pPr>
              <w:widowControl w:val="0"/>
              <w:numPr>
                <w:ilvl w:val="1"/>
                <w:numId w:val="16"/>
              </w:numPr>
              <w:ind w:left="1440" w:hanging="360"/>
              <w:rPr/>
            </w:pPr>
            <w:r w:rsidDel="00000000" w:rsidR="00000000" w:rsidRPr="00000000">
              <w:rPr>
                <w:b w:val="1"/>
                <w:rtl w:val="0"/>
              </w:rPr>
              <w:t xml:space="preserve">7 min</w:t>
            </w:r>
            <w:r w:rsidDel="00000000" w:rsidR="00000000" w:rsidRPr="00000000">
              <w:rPr>
                <w:rtl w:val="0"/>
              </w:rPr>
              <w:t xml:space="preserve"> - Em seguida, preencha o seguinte: </w:t>
            </w:r>
          </w:p>
          <w:p w:rsidR="00000000" w:rsidDel="00000000" w:rsidP="00000000" w:rsidRDefault="00000000" w:rsidRPr="00000000" w14:paraId="000000BC">
            <w:pPr>
              <w:widowControl w:val="0"/>
              <w:numPr>
                <w:ilvl w:val="2"/>
                <w:numId w:val="16"/>
              </w:numPr>
              <w:ind w:left="2160" w:hanging="360"/>
              <w:rPr/>
            </w:pPr>
            <w:r w:rsidDel="00000000" w:rsidR="00000000" w:rsidRPr="00000000">
              <w:rPr>
                <w:rtl w:val="0"/>
              </w:rPr>
              <w:t xml:space="preserve">Faça um brainstorming sobre o que podem fazer para superar o obstáculo.  </w:t>
            </w:r>
          </w:p>
          <w:p w:rsidR="00000000" w:rsidDel="00000000" w:rsidP="00000000" w:rsidRDefault="00000000" w:rsidRPr="00000000" w14:paraId="000000BD">
            <w:pPr>
              <w:widowControl w:val="0"/>
              <w:numPr>
                <w:ilvl w:val="2"/>
                <w:numId w:val="16"/>
              </w:numPr>
              <w:ind w:left="2160" w:hanging="360"/>
              <w:rPr/>
            </w:pPr>
            <w:r w:rsidDel="00000000" w:rsidR="00000000" w:rsidRPr="00000000">
              <w:rPr>
                <w:rtl w:val="0"/>
              </w:rPr>
              <w:t xml:space="preserve">Escolha a estratégia (ou estratégias) utilizadas.  </w:t>
            </w:r>
          </w:p>
          <w:p w:rsidR="00000000" w:rsidDel="00000000" w:rsidP="00000000" w:rsidRDefault="00000000" w:rsidRPr="00000000" w14:paraId="000000BE">
            <w:pPr>
              <w:widowControl w:val="0"/>
              <w:numPr>
                <w:ilvl w:val="2"/>
                <w:numId w:val="16"/>
              </w:numPr>
              <w:ind w:left="2160" w:hanging="360"/>
              <w:rPr/>
            </w:pPr>
            <w:r w:rsidDel="00000000" w:rsidR="00000000" w:rsidRPr="00000000">
              <w:rPr>
                <w:rtl w:val="0"/>
              </w:rPr>
              <w:t xml:space="preserve">Descreva como são suas ações.  Seja específico e adicione detalhes que ilustrem suas ações. </w:t>
            </w:r>
          </w:p>
          <w:p w:rsidR="00000000" w:rsidDel="00000000" w:rsidP="00000000" w:rsidRDefault="00000000" w:rsidRPr="00000000" w14:paraId="000000BF">
            <w:pPr>
              <w:widowControl w:val="0"/>
              <w:ind w:left="720" w:firstLine="0"/>
              <w:rPr>
                <w:b w:val="1"/>
              </w:rPr>
            </w:pPr>
            <w:r w:rsidDel="00000000" w:rsidR="00000000" w:rsidRPr="00000000">
              <w:rPr>
                <w:rtl w:val="0"/>
              </w:rPr>
            </w:r>
          </w:p>
          <w:p w:rsidR="00000000" w:rsidDel="00000000" w:rsidP="00000000" w:rsidRDefault="00000000" w:rsidRPr="00000000" w14:paraId="000000C0">
            <w:pPr>
              <w:widowControl w:val="0"/>
              <w:numPr>
                <w:ilvl w:val="0"/>
                <w:numId w:val="16"/>
              </w:numPr>
              <w:ind w:left="720" w:hanging="360"/>
              <w:rPr/>
            </w:pPr>
            <w:r w:rsidDel="00000000" w:rsidR="00000000" w:rsidRPr="00000000">
              <w:rPr>
                <w:b w:val="1"/>
                <w:rtl w:val="0"/>
              </w:rPr>
              <w:t xml:space="preserve">Monitore o tempo</w:t>
            </w:r>
            <w:r w:rsidDel="00000000" w:rsidR="00000000" w:rsidRPr="00000000">
              <w:rPr>
                <w:rtl w:val="0"/>
              </w:rPr>
              <w:t xml:space="preserve"> e </w:t>
            </w:r>
            <w:r w:rsidDel="00000000" w:rsidR="00000000" w:rsidRPr="00000000">
              <w:rPr>
                <w:b w:val="1"/>
                <w:rtl w:val="0"/>
              </w:rPr>
              <w:t xml:space="preserve">entre nas salas de discussão</w:t>
            </w:r>
            <w:r w:rsidDel="00000000" w:rsidR="00000000" w:rsidRPr="00000000">
              <w:rPr>
                <w:rtl w:val="0"/>
              </w:rPr>
              <w:t xml:space="preserve"> para estimular o raciocínio das pessoas participantes. </w:t>
            </w:r>
          </w:p>
          <w:p w:rsidR="00000000" w:rsidDel="00000000" w:rsidP="00000000" w:rsidRDefault="00000000" w:rsidRPr="00000000" w14:paraId="000000C1">
            <w:pPr>
              <w:widowControl w:val="0"/>
              <w:numPr>
                <w:ilvl w:val="0"/>
                <w:numId w:val="13"/>
              </w:numPr>
              <w:ind w:left="720" w:hanging="360"/>
              <w:rPr/>
            </w:pPr>
            <w:r w:rsidDel="00000000" w:rsidR="00000000" w:rsidRPr="00000000">
              <w:rPr>
                <w:b w:val="1"/>
                <w:rtl w:val="0"/>
              </w:rPr>
              <w:t xml:space="preserve">Traga</w:t>
            </w:r>
            <w:r w:rsidDel="00000000" w:rsidR="00000000" w:rsidRPr="00000000">
              <w:rPr>
                <w:rtl w:val="0"/>
              </w:rPr>
              <w:t xml:space="preserve"> as pessoas participantes de volta para a sala principal. </w:t>
            </w:r>
          </w:p>
          <w:p w:rsidR="00000000" w:rsidDel="00000000" w:rsidP="00000000" w:rsidRDefault="00000000" w:rsidRPr="00000000" w14:paraId="000000C2">
            <w:pPr>
              <w:widowControl w:val="0"/>
              <w:numPr>
                <w:ilvl w:val="0"/>
                <w:numId w:val="13"/>
              </w:numPr>
              <w:ind w:left="720" w:hanging="360"/>
              <w:rPr/>
            </w:pPr>
            <w:r w:rsidDel="00000000" w:rsidR="00000000" w:rsidRPr="00000000">
              <w:rPr>
                <w:b w:val="1"/>
                <w:rtl w:val="0"/>
              </w:rPr>
              <w:t xml:space="preserve">Reflexão:</w:t>
            </w:r>
            <w:r w:rsidDel="00000000" w:rsidR="00000000" w:rsidRPr="00000000">
              <w:rPr>
                <w:rtl w:val="0"/>
              </w:rPr>
            </w:r>
          </w:p>
          <w:p w:rsidR="00000000" w:rsidDel="00000000" w:rsidP="00000000" w:rsidRDefault="00000000" w:rsidRPr="00000000" w14:paraId="000000C3">
            <w:pPr>
              <w:widowControl w:val="0"/>
              <w:numPr>
                <w:ilvl w:val="1"/>
                <w:numId w:val="13"/>
              </w:numPr>
              <w:ind w:left="1440" w:hanging="360"/>
              <w:rPr/>
            </w:pPr>
            <w:r w:rsidDel="00000000" w:rsidR="00000000" w:rsidRPr="00000000">
              <w:rPr>
                <w:b w:val="1"/>
                <w:rtl w:val="0"/>
              </w:rPr>
              <w:t xml:space="preserve">Peça </w:t>
            </w:r>
            <w:r w:rsidDel="00000000" w:rsidR="00000000" w:rsidRPr="00000000">
              <w:rPr>
                <w:rtl w:val="0"/>
              </w:rPr>
              <w:t xml:space="preserve">a cada grupo para compartilhar seus resultados e facilitar uma discussão em torno das respostas.</w:t>
            </w:r>
          </w:p>
          <w:p w:rsidR="00000000" w:rsidDel="00000000" w:rsidP="00000000" w:rsidRDefault="00000000" w:rsidRPr="00000000" w14:paraId="000000C4">
            <w:pPr>
              <w:widowControl w:val="0"/>
              <w:numPr>
                <w:ilvl w:val="2"/>
                <w:numId w:val="13"/>
              </w:numPr>
              <w:ind w:left="2160" w:hanging="360"/>
              <w:rPr/>
            </w:pPr>
            <w:r w:rsidDel="00000000" w:rsidR="00000000" w:rsidRPr="00000000">
              <w:rPr>
                <w:rtl w:val="0"/>
              </w:rPr>
              <w:t xml:space="preserve">Respostas potenciais:</w:t>
            </w:r>
          </w:p>
          <w:p w:rsidR="00000000" w:rsidDel="00000000" w:rsidP="00000000" w:rsidRDefault="00000000" w:rsidRPr="00000000" w14:paraId="000000C5">
            <w:pPr>
              <w:widowControl w:val="0"/>
              <w:numPr>
                <w:ilvl w:val="3"/>
                <w:numId w:val="13"/>
              </w:numPr>
              <w:ind w:left="2880" w:hanging="360"/>
              <w:rPr/>
            </w:pPr>
            <w:r w:rsidDel="00000000" w:rsidR="00000000" w:rsidRPr="00000000">
              <w:rPr>
                <w:rtl w:val="0"/>
              </w:rPr>
              <w:t xml:space="preserve">Exemplo 1)</w:t>
            </w:r>
          </w:p>
          <w:p w:rsidR="00000000" w:rsidDel="00000000" w:rsidP="00000000" w:rsidRDefault="00000000" w:rsidRPr="00000000" w14:paraId="000000C6">
            <w:pPr>
              <w:widowControl w:val="0"/>
              <w:ind w:left="2880" w:firstLine="0"/>
              <w:rPr/>
            </w:pPr>
            <w:r w:rsidDel="00000000" w:rsidR="00000000" w:rsidRPr="00000000">
              <w:rPr>
                <w:rtl w:val="0"/>
              </w:rPr>
              <w:t xml:space="preserve">A. Tarefa Estratégica: Faça uso de Experiências Anteriores:</w:t>
            </w:r>
          </w:p>
          <w:p w:rsidR="00000000" w:rsidDel="00000000" w:rsidP="00000000" w:rsidRDefault="00000000" w:rsidRPr="00000000" w14:paraId="000000C7">
            <w:pPr>
              <w:widowControl w:val="0"/>
              <w:ind w:left="2880" w:firstLine="0"/>
              <w:rPr/>
            </w:pPr>
            <w:r w:rsidDel="00000000" w:rsidR="00000000" w:rsidRPr="00000000">
              <w:rPr>
                <w:rtl w:val="0"/>
              </w:rPr>
              <w:t xml:space="preserve">B. Etapas de Ação e Descrição:</w:t>
            </w:r>
          </w:p>
          <w:p w:rsidR="00000000" w:rsidDel="00000000" w:rsidP="00000000" w:rsidRDefault="00000000" w:rsidRPr="00000000" w14:paraId="000000C8">
            <w:pPr>
              <w:widowControl w:val="0"/>
              <w:numPr>
                <w:ilvl w:val="4"/>
                <w:numId w:val="13"/>
              </w:numPr>
              <w:ind w:left="3600" w:hanging="360"/>
              <w:rPr/>
            </w:pPr>
            <w:r w:rsidDel="00000000" w:rsidR="00000000" w:rsidRPr="00000000">
              <w:rPr>
                <w:rtl w:val="0"/>
              </w:rPr>
              <w:t xml:space="preserve">Consulte Exemplos Anteriores: Comece observando situações anteriores em que problemas semelhantes ocorreram com outros produtos ou modelos.  Veja como esses problemas foram identificados e corrigidos.  Isso pode dar boas ideias sobre o que pode estar causando o problema agora.</w:t>
            </w:r>
          </w:p>
          <w:p w:rsidR="00000000" w:rsidDel="00000000" w:rsidP="00000000" w:rsidRDefault="00000000" w:rsidRPr="00000000" w14:paraId="000000C9">
            <w:pPr>
              <w:widowControl w:val="0"/>
              <w:numPr>
                <w:ilvl w:val="4"/>
                <w:numId w:val="13"/>
              </w:numPr>
              <w:ind w:left="3600" w:hanging="360"/>
              <w:rPr/>
            </w:pPr>
            <w:r w:rsidDel="00000000" w:rsidR="00000000" w:rsidRPr="00000000">
              <w:rPr>
                <w:rtl w:val="0"/>
              </w:rPr>
              <w:t xml:space="preserve">Verifique registros antigos:  Consulte registros antigos sobre solicitações de garantia do modelo principal e de produtos semelhantes.  Procure padrões, coisas que acontecem com frequência e qualquer coisa estranha.  Isso pode ajudar a identificar conexões ou razões por trás do aumento repentino de reclamações.</w:t>
            </w:r>
          </w:p>
          <w:p w:rsidR="00000000" w:rsidDel="00000000" w:rsidP="00000000" w:rsidRDefault="00000000" w:rsidRPr="00000000" w14:paraId="000000CA">
            <w:pPr>
              <w:widowControl w:val="0"/>
              <w:numPr>
                <w:ilvl w:val="4"/>
                <w:numId w:val="13"/>
              </w:numPr>
              <w:ind w:left="3600" w:hanging="360"/>
              <w:rPr/>
            </w:pPr>
            <w:r w:rsidDel="00000000" w:rsidR="00000000" w:rsidRPr="00000000">
              <w:rPr>
                <w:rtl w:val="0"/>
              </w:rPr>
              <w:t xml:space="preserve">Converse com Quem Entende: Procure colegas de trabalho ou especialistas da área que já lidaram com problemas semelhantes.   Converse com eles sobre o problema.  Pergunte o que eles pensam e que conselhos dariam com base no que viram.  Eles podem ter ideias ou sugestões realmente úteis. </w:t>
            </w:r>
          </w:p>
          <w:p w:rsidR="00000000" w:rsidDel="00000000" w:rsidP="00000000" w:rsidRDefault="00000000" w:rsidRPr="00000000" w14:paraId="000000CB">
            <w:pPr>
              <w:widowControl w:val="0"/>
              <w:numPr>
                <w:ilvl w:val="4"/>
                <w:numId w:val="13"/>
              </w:numPr>
              <w:ind w:left="3600" w:hanging="360"/>
              <w:rPr/>
            </w:pPr>
            <w:r w:rsidDel="00000000" w:rsidR="00000000" w:rsidRPr="00000000">
              <w:rPr>
                <w:rtl w:val="0"/>
              </w:rPr>
              <w:t xml:space="preserve">Compare com outros casos:  Compare o que está acontecendo agora com momentos no passado em que houve muitas solicitações de garantia para produtos semelhantes no mercado.  Veja se há semelhanças ou diferenças em aspectos como como o produto foi feito, quem estava comprando ou como foi projetado.  Isso pode fornecer pistas sobre o que está acontecendo. </w:t>
            </w:r>
          </w:p>
          <w:p w:rsidR="00000000" w:rsidDel="00000000" w:rsidP="00000000" w:rsidRDefault="00000000" w:rsidRPr="00000000" w14:paraId="000000CC">
            <w:pPr>
              <w:widowControl w:val="0"/>
              <w:ind w:left="3600" w:firstLine="0"/>
              <w:rPr/>
            </w:pPr>
            <w:r w:rsidDel="00000000" w:rsidR="00000000" w:rsidRPr="00000000">
              <w:rPr>
                <w:rtl w:val="0"/>
              </w:rPr>
            </w:r>
          </w:p>
          <w:p w:rsidR="00000000" w:rsidDel="00000000" w:rsidP="00000000" w:rsidRDefault="00000000" w:rsidRPr="00000000" w14:paraId="000000CD">
            <w:pPr>
              <w:widowControl w:val="0"/>
              <w:numPr>
                <w:ilvl w:val="3"/>
                <w:numId w:val="13"/>
              </w:numPr>
              <w:ind w:left="2880" w:hanging="360"/>
              <w:rPr/>
            </w:pPr>
            <w:r w:rsidDel="00000000" w:rsidR="00000000" w:rsidRPr="00000000">
              <w:rPr>
                <w:rtl w:val="0"/>
              </w:rPr>
              <w:t xml:space="preserve">Exemplo 2)</w:t>
            </w:r>
          </w:p>
          <w:p w:rsidR="00000000" w:rsidDel="00000000" w:rsidP="00000000" w:rsidRDefault="00000000" w:rsidRPr="00000000" w14:paraId="000000CE">
            <w:pPr>
              <w:widowControl w:val="0"/>
              <w:ind w:left="2880" w:firstLine="0"/>
              <w:rPr/>
            </w:pPr>
            <w:r w:rsidDel="00000000" w:rsidR="00000000" w:rsidRPr="00000000">
              <w:rPr>
                <w:rtl w:val="0"/>
              </w:rPr>
              <w:t xml:space="preserve">A. Tarefa Estratégica: Gerenciando suas Emoções e Permanecendo em Foco.</w:t>
            </w:r>
          </w:p>
          <w:p w:rsidR="00000000" w:rsidDel="00000000" w:rsidP="00000000" w:rsidRDefault="00000000" w:rsidRPr="00000000" w14:paraId="000000CF">
            <w:pPr>
              <w:widowControl w:val="0"/>
              <w:ind w:left="2880" w:firstLine="0"/>
              <w:rPr/>
            </w:pPr>
            <w:r w:rsidDel="00000000" w:rsidR="00000000" w:rsidRPr="00000000">
              <w:rPr>
                <w:rtl w:val="0"/>
              </w:rPr>
              <w:t xml:space="preserve">B. Etapas de Ação e Descrição:</w:t>
            </w:r>
          </w:p>
          <w:p w:rsidR="00000000" w:rsidDel="00000000" w:rsidP="00000000" w:rsidRDefault="00000000" w:rsidRPr="00000000" w14:paraId="000000D0">
            <w:pPr>
              <w:widowControl w:val="0"/>
              <w:numPr>
                <w:ilvl w:val="4"/>
                <w:numId w:val="13"/>
              </w:numPr>
              <w:ind w:left="3600" w:hanging="360"/>
              <w:rPr/>
            </w:pPr>
            <w:r w:rsidDel="00000000" w:rsidR="00000000" w:rsidRPr="00000000">
              <w:rPr>
                <w:rtl w:val="0"/>
              </w:rPr>
              <w:t xml:space="preserve">Reconheça Seus Sentimentos:  Tire um momento para reconhecer qualquer medo ou insegurança que possa sentir por não saber tudo.  Compreenda que é normal se sentir assim, mas tudo bem admitir quando não se tem todas as respostas. </w:t>
            </w:r>
          </w:p>
          <w:p w:rsidR="00000000" w:rsidDel="00000000" w:rsidP="00000000" w:rsidRDefault="00000000" w:rsidRPr="00000000" w14:paraId="000000D1">
            <w:pPr>
              <w:widowControl w:val="0"/>
              <w:numPr>
                <w:ilvl w:val="4"/>
                <w:numId w:val="13"/>
              </w:numPr>
              <w:ind w:left="3600" w:hanging="360"/>
              <w:rPr/>
            </w:pPr>
            <w:r w:rsidDel="00000000" w:rsidR="00000000" w:rsidRPr="00000000">
              <w:rPr>
                <w:rtl w:val="0"/>
              </w:rPr>
              <w:t xml:space="preserve">Mude sua Perspectiva:  Tente ver as lacunas no seu conhecimento como oportunidades de aprendizado e crescimento, em vez de motivos para se sentir envergonhado ou inadequado.  Compreenda que reconhecer o que você não sabe é um passo importante para se tornar melhor no que faz. </w:t>
            </w:r>
          </w:p>
          <w:p w:rsidR="00000000" w:rsidDel="00000000" w:rsidP="00000000" w:rsidRDefault="00000000" w:rsidRPr="00000000" w14:paraId="000000D2">
            <w:pPr>
              <w:widowControl w:val="0"/>
              <w:numPr>
                <w:ilvl w:val="4"/>
                <w:numId w:val="13"/>
              </w:numPr>
              <w:ind w:left="3600" w:hanging="360"/>
              <w:rPr/>
            </w:pPr>
            <w:r w:rsidDel="00000000" w:rsidR="00000000" w:rsidRPr="00000000">
              <w:rPr>
                <w:rtl w:val="0"/>
              </w:rPr>
              <w:t xml:space="preserve">Busque Ajuda: Não tenha medo de pedir apoio a colegas, mentores ou especialistas que possam oferecer orientação e conselhos.  Tenha conversas abertas sobre suas dúvidas e busque a contribuição deles sobre como preencher as lacunas no seu entendimento de forma eficaz.</w:t>
            </w:r>
          </w:p>
          <w:p w:rsidR="00000000" w:rsidDel="00000000" w:rsidP="00000000" w:rsidRDefault="00000000" w:rsidRPr="00000000" w14:paraId="000000D3">
            <w:pPr>
              <w:widowControl w:val="0"/>
              <w:numPr>
                <w:ilvl w:val="4"/>
                <w:numId w:val="13"/>
              </w:numPr>
              <w:ind w:left="3600" w:hanging="360"/>
              <w:rPr/>
            </w:pPr>
            <w:r w:rsidDel="00000000" w:rsidR="00000000" w:rsidRPr="00000000">
              <w:rPr>
                <w:rtl w:val="0"/>
              </w:rPr>
              <w:t xml:space="preserve">Divida em partes:  Em vez de se sentir sobrecarregado com a tarefa de aprender algoritmos de aprendizado de máquina, divida em etapas menores e mais gerenciáveis.  Concentre-se em dominar um conceito ou técnica de cada vez, desenvolvendo gradualmente suas habilidades e confiança. </w:t>
            </w:r>
          </w:p>
          <w:p w:rsidR="00000000" w:rsidDel="00000000" w:rsidP="00000000" w:rsidRDefault="00000000" w:rsidRPr="00000000" w14:paraId="000000D4">
            <w:pPr>
              <w:widowControl w:val="0"/>
              <w:numPr>
                <w:ilvl w:val="4"/>
                <w:numId w:val="13"/>
              </w:numPr>
              <w:ind w:left="3600" w:hanging="360"/>
              <w:rPr/>
            </w:pPr>
            <w:r w:rsidDel="00000000" w:rsidR="00000000" w:rsidRPr="00000000">
              <w:rPr>
                <w:rtl w:val="0"/>
              </w:rPr>
              <w:t xml:space="preserve">Seja gentil consigo mesmo:  Lembre-se de tratar a si mesmo com gentileza e paciência enquanto avança no processo de aprendizagem.  Entenda que todos enfrentam desafios e áreas de incerteza, e é importante ter compaixão consigo mesmo nesses momentos.</w:t>
            </w:r>
          </w:p>
          <w:p w:rsidR="00000000" w:rsidDel="00000000" w:rsidP="00000000" w:rsidRDefault="00000000" w:rsidRPr="00000000" w14:paraId="000000D5">
            <w:pPr>
              <w:widowControl w:val="0"/>
              <w:numPr>
                <w:ilvl w:val="4"/>
                <w:numId w:val="13"/>
              </w:numPr>
              <w:ind w:left="3600" w:hanging="360"/>
              <w:rPr/>
            </w:pPr>
            <w:r w:rsidDel="00000000" w:rsidR="00000000" w:rsidRPr="00000000">
              <w:rPr>
                <w:rtl w:val="0"/>
              </w:rPr>
              <w:t xml:space="preserve">Mantenha o foco em seus objetivos:  Mantenha seus objetivos de longo prazo em mente e lembre-se do valor que adquirir conhecimento e habilidades em aprendizado de máquina trará para seu papel e para a organização.  Não permita que desconfortos temporários ou dúvidas o impeçam de perseguir seus objetivos. </w:t>
            </w:r>
          </w:p>
          <w:p w:rsidR="00000000" w:rsidDel="00000000" w:rsidP="00000000" w:rsidRDefault="00000000" w:rsidRPr="00000000" w14:paraId="000000D6">
            <w:pPr>
              <w:widowControl w:val="0"/>
              <w:ind w:left="2880" w:firstLine="0"/>
              <w:rPr/>
            </w:pPr>
            <w:r w:rsidDel="00000000" w:rsidR="00000000" w:rsidRPr="00000000">
              <w:rPr>
                <w:rtl w:val="0"/>
              </w:rPr>
            </w:r>
          </w:p>
          <w:p w:rsidR="00000000" w:rsidDel="00000000" w:rsidP="00000000" w:rsidRDefault="00000000" w:rsidRPr="00000000" w14:paraId="000000D7">
            <w:pPr>
              <w:widowControl w:val="0"/>
              <w:numPr>
                <w:ilvl w:val="3"/>
                <w:numId w:val="13"/>
              </w:numPr>
              <w:ind w:left="2880" w:hanging="360"/>
              <w:rPr/>
            </w:pPr>
            <w:r w:rsidDel="00000000" w:rsidR="00000000" w:rsidRPr="00000000">
              <w:rPr>
                <w:rtl w:val="0"/>
              </w:rPr>
              <w:t xml:space="preserve">Exemplo 3)</w:t>
            </w:r>
          </w:p>
          <w:p w:rsidR="00000000" w:rsidDel="00000000" w:rsidP="00000000" w:rsidRDefault="00000000" w:rsidRPr="00000000" w14:paraId="000000D8">
            <w:pPr>
              <w:widowControl w:val="0"/>
              <w:ind w:left="2880" w:firstLine="0"/>
              <w:rPr/>
            </w:pPr>
            <w:r w:rsidDel="00000000" w:rsidR="00000000" w:rsidRPr="00000000">
              <w:rPr>
                <w:rtl w:val="0"/>
              </w:rPr>
              <w:t xml:space="preserve">A. Tarefa Estratégica: Dividindo Problemas em Etapas Menores.</w:t>
            </w:r>
          </w:p>
          <w:p w:rsidR="00000000" w:rsidDel="00000000" w:rsidP="00000000" w:rsidRDefault="00000000" w:rsidRPr="00000000" w14:paraId="000000D9">
            <w:pPr>
              <w:widowControl w:val="0"/>
              <w:ind w:left="2880" w:firstLine="0"/>
              <w:rPr/>
            </w:pPr>
            <w:r w:rsidDel="00000000" w:rsidR="00000000" w:rsidRPr="00000000">
              <w:rPr>
                <w:rtl w:val="0"/>
              </w:rPr>
              <w:t xml:space="preserve">B. Etapas de Ação e Descrição:</w:t>
            </w:r>
          </w:p>
          <w:p w:rsidR="00000000" w:rsidDel="00000000" w:rsidP="00000000" w:rsidRDefault="00000000" w:rsidRPr="00000000" w14:paraId="000000DA">
            <w:pPr>
              <w:widowControl w:val="0"/>
              <w:numPr>
                <w:ilvl w:val="4"/>
                <w:numId w:val="13"/>
              </w:numPr>
              <w:ind w:left="3600" w:hanging="360"/>
              <w:rPr/>
            </w:pPr>
            <w:r w:rsidDel="00000000" w:rsidR="00000000" w:rsidRPr="00000000">
              <w:rPr>
                <w:rtl w:val="0"/>
              </w:rPr>
              <w:t xml:space="preserve">Definir Objetivos Claros: Comece definindo claramente os objetivos que deseja alcançar ao analisar os dados de feedback dos usuários.  Identifique áreas específicas de melhoria ou perguntas que você deseja responder sobre a experiência com o app móvel da GenPhone. </w:t>
            </w:r>
          </w:p>
          <w:p w:rsidR="00000000" w:rsidDel="00000000" w:rsidP="00000000" w:rsidRDefault="00000000" w:rsidRPr="00000000" w14:paraId="000000DB">
            <w:pPr>
              <w:widowControl w:val="0"/>
              <w:numPr>
                <w:ilvl w:val="4"/>
                <w:numId w:val="13"/>
              </w:numPr>
              <w:ind w:left="3600" w:hanging="360"/>
              <w:rPr/>
            </w:pPr>
            <w:r w:rsidDel="00000000" w:rsidR="00000000" w:rsidRPr="00000000">
              <w:rPr>
                <w:rtl w:val="0"/>
              </w:rPr>
              <w:t xml:space="preserve">Foco na Relevância: Priorize as informações mais relevantes para suas metas definidas.  Evite se sobrecarregar com detalhes irrelevantes e concentre-se na extração de insights relacionados às áreas prioritárias que você identificou. </w:t>
            </w:r>
          </w:p>
          <w:p w:rsidR="00000000" w:rsidDel="00000000" w:rsidP="00000000" w:rsidRDefault="00000000" w:rsidRPr="00000000" w14:paraId="000000DC">
            <w:pPr>
              <w:widowControl w:val="0"/>
              <w:numPr>
                <w:ilvl w:val="4"/>
                <w:numId w:val="13"/>
              </w:numPr>
              <w:ind w:left="3600" w:hanging="360"/>
              <w:rPr/>
            </w:pPr>
            <w:r w:rsidDel="00000000" w:rsidR="00000000" w:rsidRPr="00000000">
              <w:rPr>
                <w:rtl w:val="0"/>
              </w:rPr>
              <w:t xml:space="preserve">Otimize a exploração de dados:  Use técnicas de filtragem para agilizar o processo de análise dos dados de feedback de usuários.  Aplique critérios como sentimento do usuário, frequência de menção ou relevância para recursos específicos para reduzir o conjunto de dados a subconjuntos que provavelmente contenham insights concretizáveis. </w:t>
            </w:r>
          </w:p>
          <w:p w:rsidR="00000000" w:rsidDel="00000000" w:rsidP="00000000" w:rsidRDefault="00000000" w:rsidRPr="00000000" w14:paraId="000000DD">
            <w:pPr>
              <w:widowControl w:val="0"/>
              <w:numPr>
                <w:ilvl w:val="4"/>
                <w:numId w:val="13"/>
              </w:numPr>
              <w:ind w:left="3600" w:hanging="360"/>
              <w:rPr/>
            </w:pPr>
            <w:r w:rsidDel="00000000" w:rsidR="00000000" w:rsidRPr="00000000">
              <w:rPr>
                <w:rtl w:val="0"/>
              </w:rPr>
              <w:t xml:space="preserve">Dividir e Conquistar: Divida a análise dos dados de feedback dos usuários em tarefas menores e gerenciáveis.  Reserve horários específicos para se concentrar em aspectos específicos dos dados, como feedback sobre o desempenho do app, design da interface do usuário ou solicitações de funcionalidades. </w:t>
            </w:r>
          </w:p>
          <w:p w:rsidR="00000000" w:rsidDel="00000000" w:rsidP="00000000" w:rsidRDefault="00000000" w:rsidRPr="00000000" w14:paraId="000000DE">
            <w:pPr>
              <w:widowControl w:val="0"/>
              <w:numPr>
                <w:ilvl w:val="4"/>
                <w:numId w:val="13"/>
              </w:numPr>
              <w:ind w:left="3600" w:hanging="360"/>
              <w:rPr/>
            </w:pPr>
            <w:r w:rsidDel="00000000" w:rsidR="00000000" w:rsidRPr="00000000">
              <w:rPr>
                <w:rtl w:val="0"/>
              </w:rPr>
              <w:t xml:space="preserve">Visualize os insights: Use ferramentas de visualização de dados para representar visualmente os dados de feedback dos usuários de forma intuitiva.  </w:t>
            </w:r>
          </w:p>
          <w:p w:rsidR="00000000" w:rsidDel="00000000" w:rsidP="00000000" w:rsidRDefault="00000000" w:rsidRPr="00000000" w14:paraId="000000DF">
            <w:pPr>
              <w:widowControl w:val="0"/>
              <w:numPr>
                <w:ilvl w:val="4"/>
                <w:numId w:val="13"/>
              </w:numPr>
              <w:ind w:left="3600" w:hanging="360"/>
              <w:rPr/>
            </w:pPr>
            <w:r w:rsidDel="00000000" w:rsidR="00000000" w:rsidRPr="00000000">
              <w:rPr>
                <w:rtl w:val="0"/>
              </w:rPr>
              <w:t xml:space="preserve">Dados Contínuos: Reveja e refine continuamente sua abordagem para análise de dados de feedback de usuários com base no retorno das partes interessadas e nos resultados das análises anteriores.  Aperfeiçoe seus métodos para melhorar a eficiência e a eficácia ao longo do tempo, garantindo que sua análise continue alinhada com seus objetivos e gere insights valiosos para aprimorar a experiência do aplicativo móvel da GenPhone.  </w:t>
            </w:r>
          </w:p>
          <w:p w:rsidR="00000000" w:rsidDel="00000000" w:rsidP="00000000" w:rsidRDefault="00000000" w:rsidRPr="00000000" w14:paraId="000000E0">
            <w:pPr>
              <w:widowControl w:val="0"/>
              <w:ind w:left="2880" w:firstLine="0"/>
              <w:rPr/>
            </w:pPr>
            <w:r w:rsidDel="00000000" w:rsidR="00000000" w:rsidRPr="00000000">
              <w:rPr>
                <w:rtl w:val="0"/>
              </w:rPr>
            </w:r>
          </w:p>
          <w:p w:rsidR="00000000" w:rsidDel="00000000" w:rsidP="00000000" w:rsidRDefault="00000000" w:rsidRPr="00000000" w14:paraId="000000E1">
            <w:pPr>
              <w:widowControl w:val="0"/>
              <w:numPr>
                <w:ilvl w:val="3"/>
                <w:numId w:val="13"/>
              </w:numPr>
              <w:ind w:left="2880" w:hanging="360"/>
              <w:rPr/>
            </w:pPr>
            <w:r w:rsidDel="00000000" w:rsidR="00000000" w:rsidRPr="00000000">
              <w:rPr>
                <w:rtl w:val="0"/>
              </w:rPr>
              <w:t xml:space="preserve">Exemplo 4)</w:t>
            </w:r>
          </w:p>
          <w:p w:rsidR="00000000" w:rsidDel="00000000" w:rsidP="00000000" w:rsidRDefault="00000000" w:rsidRPr="00000000" w14:paraId="000000E2">
            <w:pPr>
              <w:widowControl w:val="0"/>
              <w:ind w:left="2880" w:firstLine="0"/>
              <w:rPr/>
            </w:pPr>
            <w:r w:rsidDel="00000000" w:rsidR="00000000" w:rsidRPr="00000000">
              <w:rPr>
                <w:rtl w:val="0"/>
              </w:rPr>
              <w:t xml:space="preserve">A. Tarefa Estratégica: Abordar o Problema com a Mente Aberta.</w:t>
            </w:r>
          </w:p>
          <w:p w:rsidR="00000000" w:rsidDel="00000000" w:rsidP="00000000" w:rsidRDefault="00000000" w:rsidRPr="00000000" w14:paraId="000000E3">
            <w:pPr>
              <w:widowControl w:val="0"/>
              <w:ind w:left="2880" w:firstLine="0"/>
              <w:rPr/>
            </w:pPr>
            <w:r w:rsidDel="00000000" w:rsidR="00000000" w:rsidRPr="00000000">
              <w:rPr>
                <w:rtl w:val="0"/>
              </w:rPr>
              <w:t xml:space="preserve">B. Etapas de Ação e Descrição:</w:t>
            </w:r>
          </w:p>
          <w:p w:rsidR="00000000" w:rsidDel="00000000" w:rsidP="00000000" w:rsidRDefault="00000000" w:rsidRPr="00000000" w14:paraId="000000E4">
            <w:pPr>
              <w:widowControl w:val="0"/>
              <w:numPr>
                <w:ilvl w:val="4"/>
                <w:numId w:val="13"/>
              </w:numPr>
              <w:ind w:left="3600" w:hanging="360"/>
              <w:rPr/>
            </w:pPr>
            <w:r w:rsidDel="00000000" w:rsidR="00000000" w:rsidRPr="00000000">
              <w:rPr>
                <w:rtl w:val="0"/>
              </w:rPr>
              <w:t xml:space="preserve">Mantenha a Curiosidade: Aborde a tarefa de integrar dados de vários departamentos com uma mentalidade curiosa.  Em vez de se sentir sobrecarregado, veja isso como uma oportunidade para aprender mais sobre os diferentes aspectos da organização e cadeia de suprimentos da GenPhone. </w:t>
            </w:r>
          </w:p>
          <w:p w:rsidR="00000000" w:rsidDel="00000000" w:rsidP="00000000" w:rsidRDefault="00000000" w:rsidRPr="00000000" w14:paraId="000000E5">
            <w:pPr>
              <w:widowControl w:val="0"/>
              <w:numPr>
                <w:ilvl w:val="4"/>
                <w:numId w:val="13"/>
              </w:numPr>
              <w:ind w:left="3600" w:hanging="360"/>
              <w:rPr/>
            </w:pPr>
            <w:r w:rsidDel="00000000" w:rsidR="00000000" w:rsidRPr="00000000">
              <w:rPr>
                <w:rtl w:val="0"/>
              </w:rPr>
              <w:t xml:space="preserve">Envolva a Todos: Converse com colegas e partes interessadas de diferentes departamentos para obter diferentes pontos de vista sobre o processo de integração.  Incentive discussões abertas onde todas as ideias sejam valorizadas, criando um ambiente colaborativo para resolução de problemas. </w:t>
            </w:r>
          </w:p>
          <w:p w:rsidR="00000000" w:rsidDel="00000000" w:rsidP="00000000" w:rsidRDefault="00000000" w:rsidRPr="00000000" w14:paraId="000000E6">
            <w:pPr>
              <w:widowControl w:val="0"/>
              <w:numPr>
                <w:ilvl w:val="4"/>
                <w:numId w:val="13"/>
              </w:numPr>
              <w:ind w:left="3600" w:hanging="360"/>
              <w:rPr/>
            </w:pPr>
            <w:r w:rsidDel="00000000" w:rsidR="00000000" w:rsidRPr="00000000">
              <w:rPr>
                <w:rtl w:val="0"/>
              </w:rPr>
              <w:t xml:space="preserve">  Desafie suposições e crenças sobre integração de dados dentro da organização.  Desafie-se a pensar de forma diferente e considerar novas abordagens ou soluções que ainda não tenham sido tentadas. </w:t>
            </w:r>
          </w:p>
          <w:p w:rsidR="00000000" w:rsidDel="00000000" w:rsidP="00000000" w:rsidRDefault="00000000" w:rsidRPr="00000000" w14:paraId="000000E7">
            <w:pPr>
              <w:widowControl w:val="0"/>
              <w:numPr>
                <w:ilvl w:val="4"/>
                <w:numId w:val="13"/>
              </w:numPr>
              <w:ind w:left="3600" w:hanging="360"/>
              <w:rPr/>
            </w:pPr>
            <w:r w:rsidDel="00000000" w:rsidR="00000000" w:rsidRPr="00000000">
              <w:rPr>
                <w:rtl w:val="0"/>
              </w:rPr>
              <w:t xml:space="preserve">Continue Aprendendo: Compreenda que está tudo bem não ter todas as respostas de imediato.  Esteja aberto a aprender com os outros, seja por meio de treinamentos, discussões ou autoestudo, para expandir seu entendimento sobre integração de dados. </w:t>
            </w:r>
          </w:p>
          <w:p w:rsidR="00000000" w:rsidDel="00000000" w:rsidP="00000000" w:rsidRDefault="00000000" w:rsidRPr="00000000" w14:paraId="000000E8">
            <w:pPr>
              <w:widowControl w:val="0"/>
              <w:numPr>
                <w:ilvl w:val="4"/>
                <w:numId w:val="13"/>
              </w:numPr>
              <w:ind w:left="3600" w:hanging="360"/>
              <w:rPr/>
            </w:pPr>
            <w:r w:rsidDel="00000000" w:rsidR="00000000" w:rsidRPr="00000000">
              <w:rPr>
                <w:rtl w:val="0"/>
              </w:rPr>
              <w:t xml:space="preserve">Experimente soluções:  Experimente diferentes ideias ou hipóteses relacionadas à integração de dados.  Comece com testes pequenos ou projetos piloto para explorar soluções potenciais e obter feedback das partes interessadas.  Ajuste sua abordagem com base no que aprendeu.</w:t>
            </w:r>
          </w:p>
          <w:p w:rsidR="00000000" w:rsidDel="00000000" w:rsidP="00000000" w:rsidRDefault="00000000" w:rsidRPr="00000000" w14:paraId="000000E9">
            <w:pPr>
              <w:widowControl w:val="0"/>
              <w:numPr>
                <w:ilvl w:val="4"/>
                <w:numId w:val="13"/>
              </w:numPr>
              <w:ind w:left="3600" w:hanging="360"/>
              <w:rPr/>
            </w:pPr>
            <w:r w:rsidDel="00000000" w:rsidR="00000000" w:rsidRPr="00000000">
              <w:rPr>
                <w:rtl w:val="0"/>
              </w:rPr>
              <w:t xml:space="preserve">Mantenha-se flexível:  Esteja disposto a adaptar sua abordagem à medida que novas informações surgirem ou conforme as necessidades da organização mudarem.  Flexibilidade permite ajustar seus planos conforme necessário para encontrar a melhor solução. </w:t>
            </w:r>
          </w:p>
          <w:p w:rsidR="00000000" w:rsidDel="00000000" w:rsidP="00000000" w:rsidRDefault="00000000" w:rsidRPr="00000000" w14:paraId="000000EA">
            <w:pPr>
              <w:widowControl w:val="0"/>
              <w:numPr>
                <w:ilvl w:val="4"/>
                <w:numId w:val="13"/>
              </w:numPr>
              <w:ind w:left="3600" w:hanging="360"/>
              <w:rPr/>
            </w:pPr>
            <w:r w:rsidDel="00000000" w:rsidR="00000000" w:rsidRPr="00000000">
              <w:rPr>
                <w:rtl w:val="0"/>
              </w:rPr>
              <w:t xml:space="preserve">Celebre Conquistas:  Tire um tempo para reconhecer e celebrar o progresso feito, mesmo que ainda não tenha resolvido todo o problema.  Reconheça o esforço e o trabalho realizado para superar o desafio de integração e use esses sucessos como motivação para continuar avançando. </w:t>
            </w:r>
          </w:p>
          <w:p w:rsidR="00000000" w:rsidDel="00000000" w:rsidP="00000000" w:rsidRDefault="00000000" w:rsidRPr="00000000" w14:paraId="000000EB">
            <w:pPr>
              <w:widowControl w:val="0"/>
              <w:ind w:left="2880" w:firstLine="0"/>
              <w:rPr/>
            </w:pPr>
            <w:r w:rsidDel="00000000" w:rsidR="00000000" w:rsidRPr="00000000">
              <w:rPr>
                <w:rtl w:val="0"/>
              </w:rPr>
            </w:r>
          </w:p>
          <w:p w:rsidR="00000000" w:rsidDel="00000000" w:rsidP="00000000" w:rsidRDefault="00000000" w:rsidRPr="00000000" w14:paraId="000000EC">
            <w:pPr>
              <w:widowControl w:val="0"/>
              <w:numPr>
                <w:ilvl w:val="1"/>
                <w:numId w:val="13"/>
              </w:numPr>
              <w:ind w:left="1440" w:hanging="360"/>
              <w:rPr/>
            </w:pPr>
            <w:r w:rsidDel="00000000" w:rsidR="00000000" w:rsidRPr="00000000">
              <w:rPr>
                <w:b w:val="1"/>
                <w:rtl w:val="0"/>
              </w:rPr>
              <w:t xml:space="preserve">Faça </w:t>
            </w:r>
            <w:r w:rsidDel="00000000" w:rsidR="00000000" w:rsidRPr="00000000">
              <w:rPr>
                <w:rtl w:val="0"/>
              </w:rPr>
              <w:t xml:space="preserve">as seguintes perguntas às pessoas participantes. </w:t>
            </w:r>
            <w:r w:rsidDel="00000000" w:rsidR="00000000" w:rsidRPr="00000000">
              <w:rPr>
                <w:b w:val="1"/>
                <w:rtl w:val="0"/>
              </w:rPr>
              <w:t xml:space="preserve">Compartilhe.</w:t>
            </w:r>
            <w:r w:rsidDel="00000000" w:rsidR="00000000" w:rsidRPr="00000000">
              <w:rPr>
                <w:b w:val="1"/>
                <w:vertAlign w:val="superscript"/>
                <w:rtl w:val="0"/>
              </w:rPr>
              <w:t xml:space="preserve">FT</w:t>
            </w:r>
            <w:r w:rsidDel="00000000" w:rsidR="00000000" w:rsidRPr="00000000">
              <w:rPr>
                <w:rtl w:val="0"/>
              </w:rPr>
            </w:r>
          </w:p>
          <w:p w:rsidR="00000000" w:rsidDel="00000000" w:rsidP="00000000" w:rsidRDefault="00000000" w:rsidRPr="00000000" w14:paraId="000000ED">
            <w:pPr>
              <w:widowControl w:val="0"/>
              <w:numPr>
                <w:ilvl w:val="2"/>
                <w:numId w:val="13"/>
              </w:numPr>
              <w:ind w:left="2160" w:hanging="360"/>
              <w:rPr>
                <w:i w:val="1"/>
              </w:rPr>
            </w:pPr>
            <w:r w:rsidDel="00000000" w:rsidR="00000000" w:rsidRPr="00000000">
              <w:rPr>
                <w:i w:val="1"/>
                <w:rtl w:val="0"/>
              </w:rPr>
              <w:t xml:space="preserve">Como o uso dessas estratégias para superar obstáculos contribuirá para o desenvolvimento das suas habilidades de resolução de problemas?  </w:t>
            </w:r>
          </w:p>
          <w:p w:rsidR="00000000" w:rsidDel="00000000" w:rsidP="00000000" w:rsidRDefault="00000000" w:rsidRPr="00000000" w14:paraId="000000EE">
            <w:pPr>
              <w:widowControl w:val="0"/>
              <w:numPr>
                <w:ilvl w:val="3"/>
                <w:numId w:val="13"/>
              </w:numPr>
              <w:ind w:left="2880" w:hanging="360"/>
              <w:rPr/>
            </w:pPr>
            <w:r w:rsidDel="00000000" w:rsidR="00000000" w:rsidRPr="00000000">
              <w:rPr>
                <w:rtl w:val="0"/>
              </w:rPr>
              <w:t xml:space="preserve">Resposta possível: Ter um conjunto de estratégias para superar obstáculos oferece um ponto de partida para a resolução de problemas. Quanto mais você praticar suas estratégias, mais fortes se tornarão suas habilidades de resolução de problemas. </w:t>
            </w:r>
          </w:p>
          <w:p w:rsidR="00000000" w:rsidDel="00000000" w:rsidP="00000000" w:rsidRDefault="00000000" w:rsidRPr="00000000" w14:paraId="000000EF">
            <w:pPr>
              <w:widowControl w:val="0"/>
              <w:numPr>
                <w:ilvl w:val="2"/>
                <w:numId w:val="13"/>
              </w:numPr>
              <w:ind w:left="2160" w:hanging="360"/>
              <w:rPr>
                <w:i w:val="1"/>
              </w:rPr>
            </w:pPr>
            <w:r w:rsidDel="00000000" w:rsidR="00000000" w:rsidRPr="00000000">
              <w:rPr>
                <w:i w:val="1"/>
                <w:rtl w:val="0"/>
              </w:rPr>
              <w:t xml:space="preserve">Por que é útil revisar, editar e adicionar com frequência sua lista de estratégias? </w:t>
            </w:r>
          </w:p>
          <w:p w:rsidR="00000000" w:rsidDel="00000000" w:rsidP="00000000" w:rsidRDefault="00000000" w:rsidRPr="00000000" w14:paraId="000000F0">
            <w:pPr>
              <w:widowControl w:val="0"/>
              <w:numPr>
                <w:ilvl w:val="3"/>
                <w:numId w:val="13"/>
              </w:numPr>
              <w:ind w:left="2880" w:hanging="360"/>
              <w:rPr>
                <w:i w:val="1"/>
              </w:rPr>
            </w:pPr>
            <w:r w:rsidDel="00000000" w:rsidR="00000000" w:rsidRPr="00000000">
              <w:rPr>
                <w:rtl w:val="0"/>
              </w:rPr>
              <w:t xml:space="preserve">Resposta possível. Problemas no ambiente de trabalho (e em nossas vidas pessoais) estão sempre mudando e às vezes se tornam mais complexos, por isso é útil atualizar, revisar ou adicionar novas ideias à nossa lista de estratégias. </w:t>
            </w:r>
            <w:r w:rsidDel="00000000" w:rsidR="00000000" w:rsidRPr="00000000">
              <w:rPr>
                <w:rtl w:val="0"/>
              </w:rPr>
            </w:r>
          </w:p>
          <w:p w:rsidR="00000000" w:rsidDel="00000000" w:rsidP="00000000" w:rsidRDefault="00000000" w:rsidRPr="00000000" w14:paraId="000000F1">
            <w:pPr>
              <w:widowControl w:val="0"/>
              <w:rPr/>
            </w:pPr>
            <w:r w:rsidDel="00000000" w:rsidR="00000000" w:rsidRPr="00000000">
              <w:rPr>
                <w:rtl w:val="0"/>
              </w:rPr>
            </w:r>
          </w:p>
          <w:p w:rsidR="00000000" w:rsidDel="00000000" w:rsidP="00000000" w:rsidRDefault="00000000" w:rsidRPr="00000000" w14:paraId="000000F2">
            <w:pPr>
              <w:widowControl w:val="0"/>
              <w:numPr>
                <w:ilvl w:val="0"/>
                <w:numId w:val="14"/>
              </w:numPr>
              <w:ind w:left="720" w:hanging="360"/>
              <w:rPr/>
            </w:pPr>
            <w:r w:rsidDel="00000000" w:rsidR="00000000" w:rsidRPr="00000000">
              <w:rPr>
                <w:b w:val="1"/>
                <w:rtl w:val="0"/>
              </w:rPr>
              <w:t xml:space="preserve">Resuma</w:t>
            </w:r>
            <w:r w:rsidDel="00000000" w:rsidR="00000000" w:rsidRPr="00000000">
              <w:rPr>
                <w:rtl w:val="0"/>
              </w:rPr>
              <w:t xml:space="preserve"> as estratégias para superar obstáculos na análise de dados listando os pontos escritos nos slides. </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F3">
            <w:pPr>
              <w:spacing w:line="240" w:lineRule="auto"/>
              <w:rPr/>
            </w:pPr>
            <w:r w:rsidDel="00000000" w:rsidR="00000000" w:rsidRPr="00000000">
              <w:rPr>
                <w:rtl w:val="0"/>
              </w:rPr>
              <w:t xml:space="preserve">5 minutos</w:t>
            </w:r>
          </w:p>
        </w:tc>
        <w:tc>
          <w:tcPr>
            <w:tcMar>
              <w:top w:w="100.0" w:type="dxa"/>
              <w:left w:w="100.0" w:type="dxa"/>
              <w:bottom w:w="100.0" w:type="dxa"/>
              <w:right w:w="100.0" w:type="dxa"/>
            </w:tcMar>
          </w:tcPr>
          <w:p w:rsidR="00000000" w:rsidDel="00000000" w:rsidP="00000000" w:rsidRDefault="00000000" w:rsidRPr="00000000" w14:paraId="000000F4">
            <w:pPr>
              <w:spacing w:line="240" w:lineRule="auto"/>
              <w:rPr>
                <w:b w:val="1"/>
              </w:rPr>
            </w:pPr>
            <w:r w:rsidDel="00000000" w:rsidR="00000000" w:rsidRPr="00000000">
              <w:rPr>
                <w:b w:val="1"/>
                <w:rtl w:val="0"/>
              </w:rPr>
              <w:t xml:space="preserve">Encerramento</w:t>
            </w:r>
          </w:p>
          <w:p w:rsidR="00000000" w:rsidDel="00000000" w:rsidP="00000000" w:rsidRDefault="00000000" w:rsidRPr="00000000" w14:paraId="000000F5">
            <w:pPr>
              <w:spacing w:line="240" w:lineRule="auto"/>
              <w:rPr>
                <w:b w:val="1"/>
              </w:rPr>
            </w:pPr>
            <w:r w:rsidDel="00000000" w:rsidR="00000000" w:rsidRPr="00000000">
              <w:rPr>
                <w:b w:val="1"/>
                <w:rtl w:val="0"/>
              </w:rPr>
              <w:t xml:space="preserve">Slides 37-46</w:t>
            </w:r>
          </w:p>
          <w:p w:rsidR="00000000" w:rsidDel="00000000" w:rsidP="00000000" w:rsidRDefault="00000000" w:rsidRPr="00000000" w14:paraId="000000F6">
            <w:pPr>
              <w:numPr>
                <w:ilvl w:val="0"/>
                <w:numId w:val="2"/>
              </w:numPr>
              <w:spacing w:line="240" w:lineRule="auto"/>
              <w:ind w:left="720" w:hanging="360"/>
              <w:rPr>
                <w:b w:val="1"/>
              </w:rPr>
            </w:pPr>
            <w:r w:rsidDel="00000000" w:rsidR="00000000" w:rsidRPr="00000000">
              <w:rPr>
                <w:b w:val="1"/>
                <w:rtl w:val="0"/>
              </w:rPr>
              <w:t xml:space="preserve">Verificação de Conhecimento:</w:t>
            </w:r>
          </w:p>
          <w:p w:rsidR="00000000" w:rsidDel="00000000" w:rsidP="00000000" w:rsidRDefault="00000000" w:rsidRPr="00000000" w14:paraId="000000F7">
            <w:pPr>
              <w:numPr>
                <w:ilvl w:val="1"/>
                <w:numId w:val="2"/>
              </w:numPr>
              <w:spacing w:line="240" w:lineRule="auto"/>
              <w:ind w:left="1440" w:hanging="360"/>
              <w:rPr>
                <w:b w:val="1"/>
              </w:rPr>
            </w:pPr>
            <w:r w:rsidDel="00000000" w:rsidR="00000000" w:rsidRPr="00000000">
              <w:rPr>
                <w:rtl w:val="0"/>
              </w:rPr>
              <w:t xml:space="preserve">Compartilhe as três perguntas e peça às pessoas participantes que respondam com emojis para verdadeiro/falso (por exemplo, polegar para cima/cara triste). </w:t>
            </w:r>
            <w:r w:rsidDel="00000000" w:rsidR="00000000" w:rsidRPr="00000000">
              <w:rPr>
                <w:rtl w:val="0"/>
              </w:rPr>
            </w:r>
          </w:p>
          <w:p w:rsidR="00000000" w:rsidDel="00000000" w:rsidP="00000000" w:rsidRDefault="00000000" w:rsidRPr="00000000" w14:paraId="000000F8">
            <w:pPr>
              <w:numPr>
                <w:ilvl w:val="0"/>
                <w:numId w:val="2"/>
              </w:numPr>
              <w:spacing w:line="240" w:lineRule="auto"/>
              <w:ind w:left="720" w:hanging="360"/>
              <w:rPr>
                <w:b w:val="1"/>
              </w:rPr>
            </w:pPr>
            <w:r w:rsidDel="00000000" w:rsidR="00000000" w:rsidRPr="00000000">
              <w:rPr>
                <w:b w:val="1"/>
                <w:rtl w:val="0"/>
              </w:rPr>
              <w:t xml:space="preserve">Faça </w:t>
            </w:r>
            <w:r w:rsidDel="00000000" w:rsidR="00000000" w:rsidRPr="00000000">
              <w:rPr>
                <w:rtl w:val="0"/>
              </w:rPr>
              <w:t xml:space="preserve">as seguintes perguntas às pessoas participantes. </w:t>
            </w:r>
            <w:r w:rsidDel="00000000" w:rsidR="00000000" w:rsidRPr="00000000">
              <w:rPr>
                <w:b w:val="1"/>
                <w:rtl w:val="0"/>
              </w:rPr>
              <w:t xml:space="preserve">Compartilhe.</w:t>
            </w:r>
            <w:r w:rsidDel="00000000" w:rsidR="00000000" w:rsidRPr="00000000">
              <w:rPr>
                <w:b w:val="1"/>
                <w:vertAlign w:val="superscript"/>
                <w:rtl w:val="0"/>
              </w:rPr>
              <w:t xml:space="preserve">FT</w:t>
            </w:r>
            <w:r w:rsidDel="00000000" w:rsidR="00000000" w:rsidRPr="00000000">
              <w:rPr>
                <w:rtl w:val="0"/>
              </w:rPr>
            </w:r>
          </w:p>
          <w:p w:rsidR="00000000" w:rsidDel="00000000" w:rsidP="00000000" w:rsidRDefault="00000000" w:rsidRPr="00000000" w14:paraId="000000F9">
            <w:pPr>
              <w:numPr>
                <w:ilvl w:val="1"/>
                <w:numId w:val="2"/>
              </w:numPr>
              <w:spacing w:line="240" w:lineRule="auto"/>
              <w:ind w:left="1440" w:hanging="360"/>
              <w:rPr>
                <w:i w:val="1"/>
              </w:rPr>
            </w:pPr>
            <w:r w:rsidDel="00000000" w:rsidR="00000000" w:rsidRPr="00000000">
              <w:rPr>
                <w:i w:val="1"/>
                <w:rtl w:val="0"/>
              </w:rPr>
              <w:t xml:space="preserve">Por que o </w:t>
            </w:r>
            <w:r w:rsidDel="00000000" w:rsidR="00000000" w:rsidRPr="00000000">
              <w:rPr>
                <w:b w:val="1"/>
                <w:i w:val="1"/>
                <w:rtl w:val="0"/>
              </w:rPr>
              <w:t xml:space="preserve">trabalho em equipe </w:t>
            </w:r>
            <w:r w:rsidDel="00000000" w:rsidR="00000000" w:rsidRPr="00000000">
              <w:rPr>
                <w:i w:val="1"/>
                <w:rtl w:val="0"/>
              </w:rPr>
              <w:t xml:space="preserve">é importante para uma resolução de problemas eficaz? </w:t>
            </w:r>
          </w:p>
          <w:p w:rsidR="00000000" w:rsidDel="00000000" w:rsidP="00000000" w:rsidRDefault="00000000" w:rsidRPr="00000000" w14:paraId="000000FA">
            <w:pPr>
              <w:numPr>
                <w:ilvl w:val="2"/>
                <w:numId w:val="2"/>
              </w:numPr>
              <w:spacing w:line="240" w:lineRule="auto"/>
              <w:ind w:left="2160" w:hanging="360"/>
              <w:rPr/>
            </w:pPr>
            <w:r w:rsidDel="00000000" w:rsidR="00000000" w:rsidRPr="00000000">
              <w:rPr>
                <w:rtl w:val="0"/>
              </w:rPr>
              <w:t xml:space="preserve">Resposta: Aproveitar o conhecimento e a experiência da sua equipe ajudará a entender melhor o problema, encontrar mais e melhores soluções e implementá-las de forma integrada. </w:t>
            </w:r>
          </w:p>
          <w:p w:rsidR="00000000" w:rsidDel="00000000" w:rsidP="00000000" w:rsidRDefault="00000000" w:rsidRPr="00000000" w14:paraId="000000FB">
            <w:pPr>
              <w:numPr>
                <w:ilvl w:val="1"/>
                <w:numId w:val="2"/>
              </w:numPr>
              <w:spacing w:line="240" w:lineRule="auto"/>
              <w:ind w:left="1440" w:hanging="360"/>
              <w:rPr>
                <w:i w:val="1"/>
              </w:rPr>
            </w:pPr>
            <w:r w:rsidDel="00000000" w:rsidR="00000000" w:rsidRPr="00000000">
              <w:rPr>
                <w:i w:val="1"/>
                <w:rtl w:val="0"/>
              </w:rPr>
              <w:t xml:space="preserve">Como a </w:t>
            </w:r>
            <w:r w:rsidDel="00000000" w:rsidR="00000000" w:rsidRPr="00000000">
              <w:rPr>
                <w:b w:val="1"/>
                <w:i w:val="1"/>
                <w:rtl w:val="0"/>
              </w:rPr>
              <w:t xml:space="preserve">persistência</w:t>
            </w:r>
            <w:r w:rsidDel="00000000" w:rsidR="00000000" w:rsidRPr="00000000">
              <w:rPr>
                <w:i w:val="1"/>
                <w:rtl w:val="0"/>
              </w:rPr>
              <w:t xml:space="preserve"> pode ajudá-lo nos processos de resolução de problemas? </w:t>
            </w:r>
          </w:p>
          <w:p w:rsidR="00000000" w:rsidDel="00000000" w:rsidP="00000000" w:rsidRDefault="00000000" w:rsidRPr="00000000" w14:paraId="000000FC">
            <w:pPr>
              <w:numPr>
                <w:ilvl w:val="2"/>
                <w:numId w:val="2"/>
              </w:numPr>
              <w:spacing w:line="240" w:lineRule="auto"/>
              <w:ind w:left="2160" w:hanging="360"/>
              <w:rPr/>
            </w:pPr>
            <w:r w:rsidDel="00000000" w:rsidR="00000000" w:rsidRPr="00000000">
              <w:rPr>
                <w:rtl w:val="0"/>
              </w:rPr>
              <w:t xml:space="preserve">Resposta: Isso ajudará você a continuar tentando encontrar uma solução mesmo que sua primeira tentativa não funcione. </w:t>
            </w:r>
          </w:p>
          <w:p w:rsidR="00000000" w:rsidDel="00000000" w:rsidP="00000000" w:rsidRDefault="00000000" w:rsidRPr="00000000" w14:paraId="000000FD">
            <w:pPr>
              <w:numPr>
                <w:ilvl w:val="0"/>
                <w:numId w:val="2"/>
              </w:numPr>
              <w:spacing w:line="240" w:lineRule="auto"/>
              <w:ind w:left="720" w:hanging="360"/>
              <w:rPr/>
            </w:pPr>
            <w:r w:rsidDel="00000000" w:rsidR="00000000" w:rsidRPr="00000000">
              <w:rPr>
                <w:b w:val="1"/>
                <w:rtl w:val="0"/>
              </w:rPr>
              <w:t xml:space="preserve">Resuma</w:t>
            </w:r>
            <w:r w:rsidDel="00000000" w:rsidR="00000000" w:rsidRPr="00000000">
              <w:rPr>
                <w:rtl w:val="0"/>
              </w:rPr>
              <w:t xml:space="preserve"> os pontos principais discutidos na sessão.</w:t>
            </w:r>
          </w:p>
        </w:tc>
      </w:tr>
    </w:tbl>
    <w:p w:rsidR="00000000" w:rsidDel="00000000" w:rsidP="00000000" w:rsidRDefault="00000000" w:rsidRPr="00000000" w14:paraId="000000FE">
      <w:pPr>
        <w:rPr>
          <w:u w:val="single"/>
        </w:rPr>
      </w:pPr>
      <w:r w:rsidDel="00000000" w:rsidR="00000000" w:rsidRPr="00000000">
        <w:rPr>
          <w:rtl w:val="0"/>
        </w:rPr>
      </w:r>
    </w:p>
    <w:sectPr>
      <w:headerReference r:id="rId7" w:type="default"/>
      <w:footerReference r:id="rId8" w:type="default"/>
      <w:pgSz w:h="12240" w:w="1584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spacing w:line="240" w:lineRule="auto"/>
      <w:jc w:val="center"/>
      <w:rPr>
        <w:b w:val="1"/>
      </w:rPr>
    </w:pPr>
    <w:r w:rsidDel="00000000" w:rsidR="00000000" w:rsidRPr="00000000">
      <w:rPr>
        <w:b w:val="1"/>
        <w:rtl w:val="0"/>
      </w:rPr>
      <w:t xml:space="preserve">Fundamentos da Análise de Dados - Online </w:t>
    </w:r>
  </w:p>
  <w:p w:rsidR="00000000" w:rsidDel="00000000" w:rsidP="00000000" w:rsidRDefault="00000000" w:rsidRPr="00000000" w14:paraId="00000100">
    <w:pPr>
      <w:spacing w:line="240" w:lineRule="auto"/>
      <w:jc w:val="center"/>
      <w:rPr/>
    </w:pPr>
    <w:r w:rsidDel="00000000" w:rsidR="00000000" w:rsidRPr="00000000">
      <w:rPr>
        <w:b w:val="1"/>
        <w:rtl w:val="0"/>
      </w:rPr>
      <w:t xml:space="preserve">Sessão 4: Resolução De Problemas</w:t>
    </w:r>
    <w:r w:rsidDel="00000000" w:rsidR="00000000" w:rsidRPr="00000000">
      <w:rPr>
        <w:rtl w:val="0"/>
      </w:rPr>
      <w:t xml:space="preserve"> (90 minutos, Síncrono)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shd w:fill="auto"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uZ0VMZy/NLg3HBbLHANTUYh5JA==">CgMxLjA4AHIhMVRsN1E3S1JOM1dVajBVWXJFTHE3dTFiVDI4STVqQWlt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2025-08-13T05:41:00Z</dcterms:created>
</cp:coreProperties>
</file>