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1797A" w14:textId="4CE46C3A" w:rsidR="00CF6628" w:rsidRPr="00BE2505" w:rsidRDefault="00BE2505" w:rsidP="00BE2505">
      <w:pPr>
        <w:jc w:val="center"/>
        <w:rPr>
          <w:sz w:val="36"/>
          <w:szCs w:val="36"/>
        </w:rPr>
      </w:pPr>
      <w:r w:rsidRPr="00BE2505">
        <w:rPr>
          <w:rFonts w:hint="eastAsia"/>
          <w:sz w:val="36"/>
          <w:szCs w:val="36"/>
        </w:rPr>
        <w:t>COMP9336 Project:</w:t>
      </w:r>
      <w:r w:rsidRPr="00BE2505">
        <w:rPr>
          <w:sz w:val="36"/>
          <w:szCs w:val="36"/>
        </w:rPr>
        <w:t xml:space="preserve"> Data-Driven </w:t>
      </w:r>
      <w:r w:rsidR="00D3337C" w:rsidRPr="00BE2505">
        <w:rPr>
          <w:sz w:val="36"/>
          <w:szCs w:val="36"/>
        </w:rPr>
        <w:t>Wi-Fi</w:t>
      </w:r>
      <w:r w:rsidRPr="00BE2505">
        <w:rPr>
          <w:sz w:val="36"/>
          <w:szCs w:val="36"/>
        </w:rPr>
        <w:t xml:space="preserve"> Enhancement</w:t>
      </w:r>
    </w:p>
    <w:p w14:paraId="28F685B1" w14:textId="26BE5B8D" w:rsidR="00BE2505" w:rsidRDefault="00D3337C">
      <w:proofErr w:type="spellStart"/>
      <w:r>
        <w:rPr>
          <w:rFonts w:hint="eastAsia"/>
        </w:rPr>
        <w:t>Z</w:t>
      </w:r>
      <w:r>
        <w:t>id</w:t>
      </w:r>
      <w:proofErr w:type="spellEnd"/>
      <w:r>
        <w:t>: z</w:t>
      </w:r>
      <w:r w:rsidR="00BE2505">
        <w:rPr>
          <w:rFonts w:hint="eastAsia"/>
        </w:rPr>
        <w:t>5467129</w:t>
      </w:r>
      <w:r w:rsidR="00BE2505">
        <w:tab/>
      </w:r>
      <w:r w:rsidR="00BE2505">
        <w:tab/>
      </w:r>
      <w:r w:rsidR="00BE2505">
        <w:tab/>
      </w:r>
      <w:r w:rsidR="00BE2505">
        <w:tab/>
      </w:r>
      <w:r w:rsidR="00BE2505">
        <w:tab/>
      </w:r>
      <w:r w:rsidR="00BE2505">
        <w:tab/>
      </w:r>
      <w:r w:rsidR="00BE2505">
        <w:tab/>
      </w:r>
      <w:r w:rsidR="00BE2505">
        <w:tab/>
      </w:r>
      <w:r w:rsidR="00BE2505">
        <w:tab/>
      </w:r>
      <w:r w:rsidR="00BE2505">
        <w:tab/>
      </w:r>
      <w:r w:rsidR="00BE2505">
        <w:rPr>
          <w:rFonts w:hint="eastAsia"/>
        </w:rPr>
        <w:t>Name: Chiayi Chang</w:t>
      </w:r>
    </w:p>
    <w:p w14:paraId="7C35114B" w14:textId="6C193C20" w:rsidR="00BE2505" w:rsidRDefault="00BE2505" w:rsidP="00BE2505">
      <w:pPr>
        <w:pStyle w:val="a9"/>
        <w:numPr>
          <w:ilvl w:val="0"/>
          <w:numId w:val="1"/>
        </w:numPr>
      </w:pPr>
      <w:r w:rsidRPr="00BE2505">
        <w:t>Data Collection</w:t>
      </w:r>
    </w:p>
    <w:p w14:paraId="2F5838E1" w14:textId="77777777" w:rsidR="00BE2505" w:rsidRDefault="00BE2505" w:rsidP="00BE2505">
      <w:pPr>
        <w:pStyle w:val="a9"/>
        <w:numPr>
          <w:ilvl w:val="0"/>
          <w:numId w:val="2"/>
        </w:numPr>
      </w:pPr>
      <w:r w:rsidRPr="00BE2505">
        <w:t xml:space="preserve">Time and Location Diversity: </w:t>
      </w:r>
    </w:p>
    <w:p w14:paraId="31941C5D" w14:textId="3B8F4ADB" w:rsidR="00D3337C" w:rsidRDefault="00711279" w:rsidP="00D3337C">
      <w:pPr>
        <w:pStyle w:val="a9"/>
        <w:ind w:left="840"/>
      </w:pPr>
      <w:r>
        <w:rPr>
          <w:rFonts w:hint="eastAsia"/>
        </w:rPr>
        <w:t>Location:</w:t>
      </w:r>
      <w:r w:rsidR="00D3337C">
        <w:rPr>
          <w:rFonts w:hint="eastAsia"/>
        </w:rPr>
        <w:t xml:space="preserve"> Totally 5 </w:t>
      </w:r>
      <w:r w:rsidR="00D3337C">
        <w:t>Location (</w:t>
      </w:r>
      <w:r w:rsidR="00D3337C" w:rsidRPr="00D3337C">
        <w:t>The data sets are labelled 1-5 from left to right.</w:t>
      </w:r>
      <w:r w:rsidR="00D3337C">
        <w:rPr>
          <w:rFonts w:hint="eastAsia"/>
        </w:rPr>
        <w:t>)</w:t>
      </w:r>
    </w:p>
    <w:tbl>
      <w:tblPr>
        <w:tblStyle w:val="ae"/>
        <w:tblW w:w="10490" w:type="dxa"/>
        <w:tblInd w:w="-5" w:type="dxa"/>
        <w:tblLayout w:type="fixed"/>
        <w:tblLook w:val="04A0" w:firstRow="1" w:lastRow="0" w:firstColumn="1" w:lastColumn="0" w:noHBand="0" w:noVBand="1"/>
      </w:tblPr>
      <w:tblGrid>
        <w:gridCol w:w="273"/>
        <w:gridCol w:w="2154"/>
        <w:gridCol w:w="2155"/>
        <w:gridCol w:w="2155"/>
        <w:gridCol w:w="2155"/>
        <w:gridCol w:w="1598"/>
      </w:tblGrid>
      <w:tr w:rsidR="002505D7" w14:paraId="4EEBDC81" w14:textId="0B5D8593" w:rsidTr="00EA7027">
        <w:tc>
          <w:tcPr>
            <w:tcW w:w="273" w:type="dxa"/>
          </w:tcPr>
          <w:p w14:paraId="4CF2BC22" w14:textId="77777777" w:rsidR="002505D7" w:rsidRDefault="002505D7" w:rsidP="00BE2505"/>
        </w:tc>
        <w:tc>
          <w:tcPr>
            <w:tcW w:w="2154" w:type="dxa"/>
          </w:tcPr>
          <w:p w14:paraId="17283FFE" w14:textId="04D99E3B" w:rsidR="002505D7" w:rsidRDefault="002505D7" w:rsidP="002505D7">
            <w:r>
              <w:t>M</w:t>
            </w:r>
            <w:r>
              <w:rPr>
                <w:rFonts w:hint="eastAsia"/>
              </w:rPr>
              <w:t>ain library</w:t>
            </w:r>
          </w:p>
        </w:tc>
        <w:tc>
          <w:tcPr>
            <w:tcW w:w="2155" w:type="dxa"/>
          </w:tcPr>
          <w:p w14:paraId="17DF9060" w14:textId="77777777" w:rsidR="002505D7" w:rsidRDefault="002505D7" w:rsidP="00BE2505">
            <w:r>
              <w:rPr>
                <w:rFonts w:hint="eastAsia"/>
              </w:rPr>
              <w:t>Electrical</w:t>
            </w:r>
          </w:p>
          <w:p w14:paraId="20EDE504" w14:textId="77777777" w:rsidR="002505D7" w:rsidRDefault="002505D7" w:rsidP="00BE2505">
            <w:r>
              <w:rPr>
                <w:rFonts w:hint="eastAsia"/>
              </w:rPr>
              <w:t>Engineering</w:t>
            </w:r>
          </w:p>
          <w:p w14:paraId="7E2BAC5E" w14:textId="00EB66E3" w:rsidR="002505D7" w:rsidRDefault="002505D7" w:rsidP="00BE2505">
            <w:r>
              <w:rPr>
                <w:rFonts w:hint="eastAsia"/>
              </w:rPr>
              <w:t>Building</w:t>
            </w:r>
          </w:p>
        </w:tc>
        <w:tc>
          <w:tcPr>
            <w:tcW w:w="2155" w:type="dxa"/>
          </w:tcPr>
          <w:p w14:paraId="6C807BB8" w14:textId="36D4771E" w:rsidR="002505D7" w:rsidRDefault="002505D7" w:rsidP="00BE2505">
            <w:r>
              <w:rPr>
                <w:rFonts w:hint="eastAsia"/>
              </w:rPr>
              <w:t>J17 CSE building</w:t>
            </w:r>
          </w:p>
        </w:tc>
        <w:tc>
          <w:tcPr>
            <w:tcW w:w="2155" w:type="dxa"/>
          </w:tcPr>
          <w:p w14:paraId="18173F80" w14:textId="69FDF55A" w:rsidR="002505D7" w:rsidRDefault="002505D7" w:rsidP="00BE2505">
            <w:r>
              <w:rPr>
                <w:rFonts w:hint="eastAsia"/>
              </w:rPr>
              <w:t>Science and Engineering</w:t>
            </w:r>
          </w:p>
        </w:tc>
        <w:tc>
          <w:tcPr>
            <w:tcW w:w="1598" w:type="dxa"/>
          </w:tcPr>
          <w:p w14:paraId="1DDA1193" w14:textId="10B56764" w:rsidR="002505D7" w:rsidRDefault="002505D7" w:rsidP="00BE2505">
            <w:r>
              <w:rPr>
                <w:rFonts w:hint="eastAsia"/>
              </w:rPr>
              <w:t>Law library</w:t>
            </w:r>
          </w:p>
        </w:tc>
      </w:tr>
      <w:tr w:rsidR="002505D7" w14:paraId="52C6E8F1" w14:textId="51E0FE95" w:rsidTr="00EA7027">
        <w:trPr>
          <w:trHeight w:val="2265"/>
        </w:trPr>
        <w:tc>
          <w:tcPr>
            <w:tcW w:w="273" w:type="dxa"/>
          </w:tcPr>
          <w:p w14:paraId="497713E2" w14:textId="3908B69B" w:rsidR="002505D7" w:rsidRDefault="002505D7" w:rsidP="00BE2505">
            <w:r>
              <w:rPr>
                <w:rFonts w:hint="eastAsia"/>
              </w:rPr>
              <w:t>Day</w:t>
            </w:r>
          </w:p>
        </w:tc>
        <w:tc>
          <w:tcPr>
            <w:tcW w:w="2154" w:type="dxa"/>
          </w:tcPr>
          <w:p w14:paraId="7842A8D4" w14:textId="079AE12F" w:rsidR="002505D7" w:rsidRDefault="002505D7" w:rsidP="00BE2505">
            <w:r>
              <w:rPr>
                <w:rFonts w:hint="eastAsia"/>
                <w:noProof/>
              </w:rPr>
              <w:drawing>
                <wp:anchor distT="0" distB="0" distL="114300" distR="114300" simplePos="0" relativeHeight="251662336" behindDoc="0" locked="0" layoutInCell="1" allowOverlap="1" wp14:anchorId="388CF9AE" wp14:editId="4BB4B5F2">
                  <wp:simplePos x="0" y="0"/>
                  <wp:positionH relativeFrom="margin">
                    <wp:posOffset>-65405</wp:posOffset>
                  </wp:positionH>
                  <wp:positionV relativeFrom="margin">
                    <wp:posOffset>635</wp:posOffset>
                  </wp:positionV>
                  <wp:extent cx="1791970" cy="1371600"/>
                  <wp:effectExtent l="0" t="0" r="0" b="0"/>
                  <wp:wrapSquare wrapText="bothSides"/>
                  <wp:docPr id="203722880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8808" name="圖片 2037228808"/>
                          <pic:cNvPicPr/>
                        </pic:nvPicPr>
                        <pic:blipFill rotWithShape="1">
                          <a:blip r:embed="rId5" cstate="print">
                            <a:extLst>
                              <a:ext uri="{28A0092B-C50C-407E-A947-70E740481C1C}">
                                <a14:useLocalDpi xmlns:a14="http://schemas.microsoft.com/office/drawing/2010/main" val="0"/>
                              </a:ext>
                            </a:extLst>
                          </a:blip>
                          <a:srcRect t="42625"/>
                          <a:stretch/>
                        </pic:blipFill>
                        <pic:spPr bwMode="auto">
                          <a:xfrm>
                            <a:off x="0" y="0"/>
                            <a:ext cx="179197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55" w:type="dxa"/>
          </w:tcPr>
          <w:p w14:paraId="3053C427" w14:textId="7E91D564" w:rsidR="002505D7" w:rsidRDefault="002505D7" w:rsidP="00BE2505">
            <w:pPr>
              <w:rPr>
                <w:noProof/>
              </w:rPr>
            </w:pPr>
            <w:r>
              <w:rPr>
                <w:rFonts w:hint="eastAsia"/>
                <w:noProof/>
              </w:rPr>
              <w:drawing>
                <wp:anchor distT="0" distB="0" distL="114300" distR="114300" simplePos="0" relativeHeight="251658240" behindDoc="0" locked="0" layoutInCell="1" allowOverlap="1" wp14:anchorId="6018064E" wp14:editId="652B5DA7">
                  <wp:simplePos x="0" y="0"/>
                  <wp:positionH relativeFrom="margin">
                    <wp:posOffset>-65405</wp:posOffset>
                  </wp:positionH>
                  <wp:positionV relativeFrom="margin">
                    <wp:posOffset>635</wp:posOffset>
                  </wp:positionV>
                  <wp:extent cx="1619250" cy="1295400"/>
                  <wp:effectExtent l="0" t="0" r="0" b="0"/>
                  <wp:wrapSquare wrapText="bothSides"/>
                  <wp:docPr id="963767963" name="圖片 2" descr="一張含有 建築, 戶外, 板凳, 天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7963" name="圖片 2" descr="一張含有 建築, 戶外, 板凳, 天空 的圖片&#10;&#10;自動產生的描述"/>
                          <pic:cNvPicPr/>
                        </pic:nvPicPr>
                        <pic:blipFill rotWithShape="1">
                          <a:blip r:embed="rId6" cstate="print">
                            <a:extLst>
                              <a:ext uri="{28A0092B-C50C-407E-A947-70E740481C1C}">
                                <a14:useLocalDpi xmlns:a14="http://schemas.microsoft.com/office/drawing/2010/main" val="0"/>
                              </a:ext>
                            </a:extLst>
                          </a:blip>
                          <a:srcRect t="12703" b="27333"/>
                          <a:stretch/>
                        </pic:blipFill>
                        <pic:spPr bwMode="auto">
                          <a:xfrm>
                            <a:off x="0" y="0"/>
                            <a:ext cx="1619250" cy="129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55" w:type="dxa"/>
          </w:tcPr>
          <w:p w14:paraId="1898DED1" w14:textId="068241F5" w:rsidR="002505D7" w:rsidRDefault="002505D7" w:rsidP="00BE2505">
            <w:r>
              <w:rPr>
                <w:rFonts w:hint="eastAsia"/>
                <w:noProof/>
              </w:rPr>
              <w:drawing>
                <wp:anchor distT="0" distB="0" distL="114300" distR="114300" simplePos="0" relativeHeight="251659264" behindDoc="0" locked="0" layoutInCell="1" allowOverlap="1" wp14:anchorId="4E28F9B1" wp14:editId="56DC86C7">
                  <wp:simplePos x="3406140" y="3253740"/>
                  <wp:positionH relativeFrom="margin">
                    <wp:align>center</wp:align>
                  </wp:positionH>
                  <wp:positionV relativeFrom="margin">
                    <wp:align>top</wp:align>
                  </wp:positionV>
                  <wp:extent cx="1424940" cy="1424940"/>
                  <wp:effectExtent l="0" t="0" r="3810" b="3810"/>
                  <wp:wrapSquare wrapText="bothSides"/>
                  <wp:docPr id="734378795" name="圖片 3" descr="一張含有 建築, 地面, 戶外, 黃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8795" name="圖片 3" descr="一張含有 建築, 地面, 戶外, 黃色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4940" cy="1424940"/>
                          </a:xfrm>
                          <a:prstGeom prst="rect">
                            <a:avLst/>
                          </a:prstGeom>
                        </pic:spPr>
                      </pic:pic>
                    </a:graphicData>
                  </a:graphic>
                </wp:anchor>
              </w:drawing>
            </w:r>
          </w:p>
        </w:tc>
        <w:tc>
          <w:tcPr>
            <w:tcW w:w="2155" w:type="dxa"/>
          </w:tcPr>
          <w:p w14:paraId="3BA8B8D0" w14:textId="560C9D35" w:rsidR="002505D7" w:rsidRDefault="002505D7" w:rsidP="00BE2505">
            <w:r>
              <w:rPr>
                <w:rFonts w:hint="eastAsia"/>
                <w:noProof/>
              </w:rPr>
              <w:drawing>
                <wp:anchor distT="0" distB="0" distL="114300" distR="114300" simplePos="0" relativeHeight="251660288" behindDoc="0" locked="0" layoutInCell="1" allowOverlap="1" wp14:anchorId="3CF7CAF4" wp14:editId="48E43647">
                  <wp:simplePos x="0" y="0"/>
                  <wp:positionH relativeFrom="margin">
                    <wp:posOffset>-65405</wp:posOffset>
                  </wp:positionH>
                  <wp:positionV relativeFrom="margin">
                    <wp:posOffset>0</wp:posOffset>
                  </wp:positionV>
                  <wp:extent cx="1369695" cy="1369695"/>
                  <wp:effectExtent l="0" t="0" r="1905" b="1905"/>
                  <wp:wrapSquare wrapText="bothSides"/>
                  <wp:docPr id="1945930070" name="圖片 6" descr="一張含有 文字, 建築, 門, 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0070" name="圖片 6" descr="一張含有 文字, 建築, 門, 鋁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9695" cy="1369695"/>
                          </a:xfrm>
                          <a:prstGeom prst="rect">
                            <a:avLst/>
                          </a:prstGeom>
                        </pic:spPr>
                      </pic:pic>
                    </a:graphicData>
                  </a:graphic>
                  <wp14:sizeRelH relativeFrom="margin">
                    <wp14:pctWidth>0</wp14:pctWidth>
                  </wp14:sizeRelH>
                  <wp14:sizeRelV relativeFrom="margin">
                    <wp14:pctHeight>0</wp14:pctHeight>
                  </wp14:sizeRelV>
                </wp:anchor>
              </w:drawing>
            </w:r>
          </w:p>
        </w:tc>
        <w:tc>
          <w:tcPr>
            <w:tcW w:w="1598" w:type="dxa"/>
          </w:tcPr>
          <w:p w14:paraId="3F936D3A" w14:textId="1FDDCAEE" w:rsidR="002505D7" w:rsidRDefault="002505D7" w:rsidP="00BE2505">
            <w:r>
              <w:rPr>
                <w:rFonts w:hint="eastAsia"/>
                <w:noProof/>
              </w:rPr>
              <w:drawing>
                <wp:anchor distT="0" distB="0" distL="114300" distR="114300" simplePos="0" relativeHeight="251661312" behindDoc="0" locked="0" layoutInCell="1" allowOverlap="1" wp14:anchorId="5B896D43" wp14:editId="679E8F16">
                  <wp:simplePos x="0" y="0"/>
                  <wp:positionH relativeFrom="margin">
                    <wp:posOffset>-60325</wp:posOffset>
                  </wp:positionH>
                  <wp:positionV relativeFrom="margin">
                    <wp:posOffset>0</wp:posOffset>
                  </wp:positionV>
                  <wp:extent cx="982980" cy="992505"/>
                  <wp:effectExtent l="0" t="4763" r="2858" b="2857"/>
                  <wp:wrapSquare wrapText="bothSides"/>
                  <wp:docPr id="1784408708" name="圖片 5" descr="一張含有 戶外, 文字, 簽名、標誌, 植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8708" name="圖片 5" descr="一張含有 戶外, 文字, 簽名、標誌, 植物 的圖片&#10;&#10;自動產生的描述"/>
                          <pic:cNvPicPr/>
                        </pic:nvPicPr>
                        <pic:blipFill rotWithShape="1">
                          <a:blip r:embed="rId9" cstate="print">
                            <a:extLst>
                              <a:ext uri="{28A0092B-C50C-407E-A947-70E740481C1C}">
                                <a14:useLocalDpi xmlns:a14="http://schemas.microsoft.com/office/drawing/2010/main" val="0"/>
                              </a:ext>
                            </a:extLst>
                          </a:blip>
                          <a:srcRect r="25753"/>
                          <a:stretch/>
                        </pic:blipFill>
                        <pic:spPr bwMode="auto">
                          <a:xfrm rot="5400000">
                            <a:off x="0" y="0"/>
                            <a:ext cx="982980" cy="992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505D7" w14:paraId="7A20EF16" w14:textId="15D20E68" w:rsidTr="00EA7027">
        <w:trPr>
          <w:trHeight w:val="2628"/>
        </w:trPr>
        <w:tc>
          <w:tcPr>
            <w:tcW w:w="273" w:type="dxa"/>
          </w:tcPr>
          <w:p w14:paraId="33E3362D" w14:textId="0675AA41" w:rsidR="002505D7" w:rsidRDefault="002505D7" w:rsidP="00BE2505">
            <w:r>
              <w:rPr>
                <w:rFonts w:hint="eastAsia"/>
              </w:rPr>
              <w:t>Night</w:t>
            </w:r>
          </w:p>
        </w:tc>
        <w:tc>
          <w:tcPr>
            <w:tcW w:w="2154" w:type="dxa"/>
          </w:tcPr>
          <w:p w14:paraId="2EA220E9" w14:textId="6EDA968B" w:rsidR="002505D7" w:rsidRDefault="00AF52B9" w:rsidP="00BE2505">
            <w:r>
              <w:rPr>
                <w:rFonts w:hint="eastAsia"/>
                <w:noProof/>
              </w:rPr>
              <w:drawing>
                <wp:anchor distT="0" distB="0" distL="114300" distR="114300" simplePos="0" relativeHeight="251665408" behindDoc="0" locked="0" layoutInCell="1" allowOverlap="1" wp14:anchorId="02D4444F" wp14:editId="68302543">
                  <wp:simplePos x="0" y="0"/>
                  <wp:positionH relativeFrom="margin">
                    <wp:posOffset>-65405</wp:posOffset>
                  </wp:positionH>
                  <wp:positionV relativeFrom="margin">
                    <wp:posOffset>0</wp:posOffset>
                  </wp:positionV>
                  <wp:extent cx="1382395" cy="1371600"/>
                  <wp:effectExtent l="0" t="0" r="8255" b="0"/>
                  <wp:wrapSquare wrapText="bothSides"/>
                  <wp:docPr id="12057565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56557" name="圖片 1205756557"/>
                          <pic:cNvPicPr/>
                        </pic:nvPicPr>
                        <pic:blipFill rotWithShape="1">
                          <a:blip r:embed="rId10" cstate="print">
                            <a:extLst>
                              <a:ext uri="{28A0092B-C50C-407E-A947-70E740481C1C}">
                                <a14:useLocalDpi xmlns:a14="http://schemas.microsoft.com/office/drawing/2010/main" val="0"/>
                              </a:ext>
                            </a:extLst>
                          </a:blip>
                          <a:srcRect b="25645"/>
                          <a:stretch/>
                        </pic:blipFill>
                        <pic:spPr bwMode="auto">
                          <a:xfrm>
                            <a:off x="0" y="0"/>
                            <a:ext cx="138239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55" w:type="dxa"/>
          </w:tcPr>
          <w:p w14:paraId="1CD545D7" w14:textId="6B1134A9" w:rsidR="002505D7" w:rsidRDefault="00711279" w:rsidP="00BE2505">
            <w:r>
              <w:rPr>
                <w:rFonts w:hint="eastAsia"/>
                <w:noProof/>
              </w:rPr>
              <w:drawing>
                <wp:anchor distT="0" distB="0" distL="114300" distR="114300" simplePos="0" relativeHeight="251664384" behindDoc="0" locked="0" layoutInCell="1" allowOverlap="1" wp14:anchorId="6309A406" wp14:editId="66149F4E">
                  <wp:simplePos x="0" y="0"/>
                  <wp:positionH relativeFrom="margin">
                    <wp:posOffset>-65405</wp:posOffset>
                  </wp:positionH>
                  <wp:positionV relativeFrom="margin">
                    <wp:posOffset>13335</wp:posOffset>
                  </wp:positionV>
                  <wp:extent cx="1402715" cy="1333500"/>
                  <wp:effectExtent l="0" t="0" r="6985" b="0"/>
                  <wp:wrapSquare wrapText="bothSides"/>
                  <wp:docPr id="143816315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63155" name="圖片 1438163155"/>
                          <pic:cNvPicPr/>
                        </pic:nvPicPr>
                        <pic:blipFill rotWithShape="1">
                          <a:blip r:embed="rId11" cstate="print">
                            <a:extLst>
                              <a:ext uri="{28A0092B-C50C-407E-A947-70E740481C1C}">
                                <a14:useLocalDpi xmlns:a14="http://schemas.microsoft.com/office/drawing/2010/main" val="0"/>
                              </a:ext>
                            </a:extLst>
                          </a:blip>
                          <a:srcRect t="10894" b="17877"/>
                          <a:stretch/>
                        </pic:blipFill>
                        <pic:spPr bwMode="auto">
                          <a:xfrm>
                            <a:off x="0" y="0"/>
                            <a:ext cx="140271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55" w:type="dxa"/>
          </w:tcPr>
          <w:p w14:paraId="3CE50F9D" w14:textId="72F5E426" w:rsidR="002505D7" w:rsidRDefault="00711279" w:rsidP="00BE2505">
            <w:r>
              <w:rPr>
                <w:rFonts w:hint="eastAsia"/>
                <w:noProof/>
              </w:rPr>
              <w:drawing>
                <wp:anchor distT="0" distB="0" distL="114300" distR="114300" simplePos="0" relativeHeight="251663360" behindDoc="0" locked="0" layoutInCell="1" allowOverlap="1" wp14:anchorId="7F4ACF8B" wp14:editId="63DE66A4">
                  <wp:simplePos x="3406140" y="5143500"/>
                  <wp:positionH relativeFrom="margin">
                    <wp:align>center</wp:align>
                  </wp:positionH>
                  <wp:positionV relativeFrom="margin">
                    <wp:align>top</wp:align>
                  </wp:positionV>
                  <wp:extent cx="1410902" cy="1436370"/>
                  <wp:effectExtent l="0" t="0" r="0" b="0"/>
                  <wp:wrapSquare wrapText="bothSides"/>
                  <wp:docPr id="20316043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430" name="圖片 203160430"/>
                          <pic:cNvPicPr/>
                        </pic:nvPicPr>
                        <pic:blipFill rotWithShape="1">
                          <a:blip r:embed="rId12" cstate="print">
                            <a:extLst>
                              <a:ext uri="{28A0092B-C50C-407E-A947-70E740481C1C}">
                                <a14:useLocalDpi xmlns:a14="http://schemas.microsoft.com/office/drawing/2010/main" val="0"/>
                              </a:ext>
                            </a:extLst>
                          </a:blip>
                          <a:srcRect t="23666"/>
                          <a:stretch/>
                        </pic:blipFill>
                        <pic:spPr bwMode="auto">
                          <a:xfrm>
                            <a:off x="0" y="0"/>
                            <a:ext cx="1410902" cy="1436370"/>
                          </a:xfrm>
                          <a:prstGeom prst="rect">
                            <a:avLst/>
                          </a:prstGeom>
                          <a:ln>
                            <a:noFill/>
                          </a:ln>
                          <a:extLst>
                            <a:ext uri="{53640926-AAD7-44D8-BBD7-CCE9431645EC}">
                              <a14:shadowObscured xmlns:a14="http://schemas.microsoft.com/office/drawing/2010/main"/>
                            </a:ext>
                          </a:extLst>
                        </pic:spPr>
                      </pic:pic>
                    </a:graphicData>
                  </a:graphic>
                </wp:anchor>
              </w:drawing>
            </w:r>
          </w:p>
        </w:tc>
        <w:tc>
          <w:tcPr>
            <w:tcW w:w="2155" w:type="dxa"/>
          </w:tcPr>
          <w:p w14:paraId="3A94D0F4" w14:textId="0561705B" w:rsidR="002505D7" w:rsidRDefault="00AF52B9" w:rsidP="00BE2505">
            <w:pPr>
              <w:rPr>
                <w:noProof/>
              </w:rPr>
            </w:pPr>
            <w:r>
              <w:rPr>
                <w:rFonts w:hint="eastAsia"/>
                <w:noProof/>
              </w:rPr>
              <w:drawing>
                <wp:anchor distT="0" distB="0" distL="114300" distR="114300" simplePos="0" relativeHeight="251666432" behindDoc="0" locked="0" layoutInCell="1" allowOverlap="1" wp14:anchorId="4C4A9CAC" wp14:editId="54D41B82">
                  <wp:simplePos x="0" y="0"/>
                  <wp:positionH relativeFrom="margin">
                    <wp:posOffset>-65405</wp:posOffset>
                  </wp:positionH>
                  <wp:positionV relativeFrom="margin">
                    <wp:posOffset>213</wp:posOffset>
                  </wp:positionV>
                  <wp:extent cx="1315085" cy="1570777"/>
                  <wp:effectExtent l="0" t="0" r="0" b="0"/>
                  <wp:wrapSquare wrapText="bothSides"/>
                  <wp:docPr id="125734543" name="圖片 10" descr="一張含有 文字, 門, 地板,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543" name="圖片 10" descr="一張含有 文字, 門, 地板, 室內 的圖片&#10;&#10;自動產生的描述"/>
                          <pic:cNvPicPr/>
                        </pic:nvPicPr>
                        <pic:blipFill rotWithShape="1">
                          <a:blip r:embed="rId13" cstate="print">
                            <a:extLst>
                              <a:ext uri="{28A0092B-C50C-407E-A947-70E740481C1C}">
                                <a14:useLocalDpi xmlns:a14="http://schemas.microsoft.com/office/drawing/2010/main" val="0"/>
                              </a:ext>
                            </a:extLst>
                          </a:blip>
                          <a:srcRect b="10441"/>
                          <a:stretch/>
                        </pic:blipFill>
                        <pic:spPr bwMode="auto">
                          <a:xfrm>
                            <a:off x="0" y="0"/>
                            <a:ext cx="1315976" cy="15718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98" w:type="dxa"/>
          </w:tcPr>
          <w:p w14:paraId="367F786F" w14:textId="278F3274" w:rsidR="002505D7" w:rsidRDefault="00AF52B9" w:rsidP="00BE2505">
            <w:pPr>
              <w:rPr>
                <w:noProof/>
              </w:rPr>
            </w:pPr>
            <w:r>
              <w:rPr>
                <w:rFonts w:hint="eastAsia"/>
                <w:noProof/>
              </w:rPr>
              <w:drawing>
                <wp:anchor distT="0" distB="0" distL="114300" distR="114300" simplePos="0" relativeHeight="251667456" behindDoc="0" locked="0" layoutInCell="1" allowOverlap="1" wp14:anchorId="3D3238A6" wp14:editId="05693188">
                  <wp:simplePos x="0" y="0"/>
                  <wp:positionH relativeFrom="margin">
                    <wp:posOffset>-65405</wp:posOffset>
                  </wp:positionH>
                  <wp:positionV relativeFrom="margin">
                    <wp:posOffset>565</wp:posOffset>
                  </wp:positionV>
                  <wp:extent cx="1414145" cy="1483430"/>
                  <wp:effectExtent l="0" t="0" r="0" b="2540"/>
                  <wp:wrapSquare wrapText="bothSides"/>
                  <wp:docPr id="1244116331" name="圖片 11" descr="一張含有 建築, 門, 腳踏車, 地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16331" name="圖片 11" descr="一張含有 建築, 門, 腳踏車, 地面 的圖片&#10;&#10;自動產生的描述"/>
                          <pic:cNvPicPr/>
                        </pic:nvPicPr>
                        <pic:blipFill rotWithShape="1">
                          <a:blip r:embed="rId14" cstate="print">
                            <a:extLst>
                              <a:ext uri="{28A0092B-C50C-407E-A947-70E740481C1C}">
                                <a14:useLocalDpi xmlns:a14="http://schemas.microsoft.com/office/drawing/2010/main" val="0"/>
                              </a:ext>
                            </a:extLst>
                          </a:blip>
                          <a:srcRect t="21346"/>
                          <a:stretch/>
                        </pic:blipFill>
                        <pic:spPr bwMode="auto">
                          <a:xfrm>
                            <a:off x="0" y="0"/>
                            <a:ext cx="1414145" cy="1483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D36A457" w14:textId="77777777" w:rsidR="00D3337C" w:rsidRDefault="00711279" w:rsidP="00711279">
      <w:pPr>
        <w:ind w:leftChars="400" w:left="960"/>
      </w:pPr>
      <w:r>
        <w:rPr>
          <w:rFonts w:hint="eastAsia"/>
        </w:rPr>
        <w:t xml:space="preserve">Time: Totally 4 days </w:t>
      </w:r>
      <w:r>
        <w:t>crossing</w:t>
      </w:r>
      <w:r>
        <w:rPr>
          <w:rFonts w:hint="eastAsia"/>
        </w:rPr>
        <w:t xml:space="preserve"> 2 weeks </w:t>
      </w:r>
    </w:p>
    <w:p w14:paraId="15BDCE26" w14:textId="33A5DDB1" w:rsidR="00711279" w:rsidRDefault="00711279" w:rsidP="00711279">
      <w:pPr>
        <w:ind w:leftChars="400" w:left="960"/>
      </w:pPr>
      <w:r>
        <w:rPr>
          <w:rFonts w:hint="eastAsia"/>
        </w:rPr>
        <w:t xml:space="preserve">Week7 </w:t>
      </w:r>
      <w:proofErr w:type="gramStart"/>
      <w:r>
        <w:rPr>
          <w:rFonts w:hint="eastAsia"/>
        </w:rPr>
        <w:t>Friday(</w:t>
      </w:r>
      <w:proofErr w:type="gramEnd"/>
      <w:r w:rsidRPr="00711279">
        <w:t>Designated as weekend</w:t>
      </w:r>
      <w:r>
        <w:rPr>
          <w:rFonts w:hint="eastAsia"/>
        </w:rPr>
        <w:t>),Sunday(</w:t>
      </w:r>
      <w:r w:rsidRPr="00711279">
        <w:t>Designated as weekend</w:t>
      </w:r>
      <w:r>
        <w:rPr>
          <w:rFonts w:hint="eastAsia"/>
        </w:rPr>
        <w:t>) Week8 Tuesday(</w:t>
      </w:r>
      <w:r w:rsidRPr="00711279">
        <w:t>Designated as week</w:t>
      </w:r>
      <w:r>
        <w:rPr>
          <w:rFonts w:hint="eastAsia"/>
        </w:rPr>
        <w:t>day) Wednesday(</w:t>
      </w:r>
      <w:r w:rsidRPr="00711279">
        <w:t>Designated as week</w:t>
      </w:r>
      <w:r>
        <w:rPr>
          <w:rFonts w:hint="eastAsia"/>
        </w:rPr>
        <w:t>day)</w:t>
      </w:r>
    </w:p>
    <w:p w14:paraId="786C58BD" w14:textId="77777777" w:rsidR="00BE2505" w:rsidRDefault="00BE2505" w:rsidP="00BE2505">
      <w:pPr>
        <w:pStyle w:val="a9"/>
        <w:numPr>
          <w:ilvl w:val="0"/>
          <w:numId w:val="2"/>
        </w:numPr>
      </w:pPr>
      <w:r w:rsidRPr="00BE2505">
        <w:t xml:space="preserve">Frequency and Channel Coverage: </w:t>
      </w:r>
    </w:p>
    <w:p w14:paraId="22D8DD42" w14:textId="1BE56A9C" w:rsidR="00D3337C" w:rsidRDefault="00D3337C" w:rsidP="00D3337C">
      <w:pPr>
        <w:pStyle w:val="a9"/>
        <w:ind w:left="840"/>
      </w:pPr>
      <w:r>
        <w:rPr>
          <w:rFonts w:hint="eastAsia"/>
        </w:rPr>
        <w:t>Channel:1 6 11(2.4GHz)</w:t>
      </w:r>
    </w:p>
    <w:p w14:paraId="319E7DEA" w14:textId="1B22363A" w:rsidR="00D3337C" w:rsidRDefault="00D3337C" w:rsidP="00D3337C">
      <w:pPr>
        <w:pStyle w:val="a9"/>
        <w:ind w:left="840"/>
      </w:pPr>
      <w:r>
        <w:rPr>
          <w:rFonts w:hint="eastAsia"/>
        </w:rPr>
        <w:t xml:space="preserve">Other </w:t>
      </w:r>
      <w:r>
        <w:t>channels seem</w:t>
      </w:r>
      <w:r>
        <w:rPr>
          <w:rFonts w:hint="eastAsia"/>
        </w:rPr>
        <w:t xml:space="preserve"> like </w:t>
      </w:r>
      <w:proofErr w:type="gramStart"/>
      <w:r>
        <w:rPr>
          <w:rFonts w:hint="eastAsia"/>
        </w:rPr>
        <w:t>not</w:t>
      </w:r>
      <w:proofErr w:type="gramEnd"/>
      <w:r>
        <w:rPr>
          <w:rFonts w:hint="eastAsia"/>
        </w:rPr>
        <w:t xml:space="preserve"> </w:t>
      </w:r>
      <w:proofErr w:type="gramStart"/>
      <w:r>
        <w:rPr>
          <w:rFonts w:hint="eastAsia"/>
        </w:rPr>
        <w:t>busy(</w:t>
      </w:r>
      <w:proofErr w:type="gramEnd"/>
      <w:r>
        <w:rPr>
          <w:rFonts w:hint="eastAsia"/>
        </w:rPr>
        <w:t>lower than 1%) like this threes channels, so I pick those channels for my report.</w:t>
      </w:r>
    </w:p>
    <w:p w14:paraId="3DF8486C" w14:textId="4E357358" w:rsidR="00DF739C" w:rsidRDefault="00BE2505" w:rsidP="00DF739C">
      <w:pPr>
        <w:pStyle w:val="a9"/>
        <w:numPr>
          <w:ilvl w:val="0"/>
          <w:numId w:val="2"/>
        </w:numPr>
      </w:pPr>
      <w:r w:rsidRPr="00BE2505">
        <w:t xml:space="preserve">Data </w:t>
      </w:r>
      <w:r w:rsidR="00DF739C" w:rsidRPr="00BE2505">
        <w:t>Volume:</w:t>
      </w:r>
      <w:r w:rsidR="00DF739C">
        <w:t xml:space="preserve"> every</w:t>
      </w:r>
      <w:r w:rsidR="00DF739C">
        <w:rPr>
          <w:rFonts w:hint="eastAsia"/>
        </w:rPr>
        <w:t xml:space="preserve"> data was </w:t>
      </w:r>
      <w:proofErr w:type="gramStart"/>
      <w:r w:rsidR="00DF739C">
        <w:rPr>
          <w:rFonts w:hint="eastAsia"/>
        </w:rPr>
        <w:t>collect</w:t>
      </w:r>
      <w:proofErr w:type="gramEnd"/>
      <w:r w:rsidR="00DF739C">
        <w:rPr>
          <w:rFonts w:hint="eastAsia"/>
        </w:rPr>
        <w:t xml:space="preserve"> over 10 min or more than 10000 retry </w:t>
      </w:r>
      <w:proofErr w:type="gramStart"/>
      <w:r w:rsidR="00DF739C">
        <w:rPr>
          <w:rFonts w:hint="eastAsia"/>
        </w:rPr>
        <w:t>packet</w:t>
      </w:r>
      <w:proofErr w:type="gramEnd"/>
      <w:r w:rsidR="00DF739C">
        <w:rPr>
          <w:rFonts w:hint="eastAsia"/>
        </w:rPr>
        <w:t>.</w:t>
      </w:r>
    </w:p>
    <w:p w14:paraId="3D150C6D" w14:textId="7893E7E6" w:rsidR="00BE2505" w:rsidRDefault="00BE2505" w:rsidP="00BE2505">
      <w:pPr>
        <w:pStyle w:val="a9"/>
        <w:numPr>
          <w:ilvl w:val="0"/>
          <w:numId w:val="1"/>
        </w:numPr>
      </w:pPr>
      <w:r w:rsidRPr="00BE2505">
        <w:t>Performance Analysis</w:t>
      </w:r>
    </w:p>
    <w:p w14:paraId="2E4EB429" w14:textId="77777777" w:rsidR="00BE2505" w:rsidRDefault="00BE2505" w:rsidP="00BE2505">
      <w:pPr>
        <w:pStyle w:val="a9"/>
        <w:numPr>
          <w:ilvl w:val="0"/>
          <w:numId w:val="3"/>
        </w:numPr>
      </w:pPr>
      <w:r w:rsidRPr="00BE2505">
        <w:t>Data Processing:</w:t>
      </w:r>
    </w:p>
    <w:p w14:paraId="42F9ACD0" w14:textId="77777777" w:rsidR="00AF52B9" w:rsidRPr="00AF52B9" w:rsidRDefault="00AF52B9" w:rsidP="00AF52B9">
      <w:pPr>
        <w:pStyle w:val="Web"/>
        <w:ind w:left="840"/>
        <w:rPr>
          <w:rFonts w:asciiTheme="minorHAnsi" w:eastAsiaTheme="minorEastAsia" w:hAnsiTheme="minorHAnsi" w:cstheme="minorBidi"/>
          <w:kern w:val="2"/>
          <w14:ligatures w14:val="standardContextual"/>
        </w:rPr>
      </w:pPr>
      <w:r w:rsidRPr="00AF52B9">
        <w:rPr>
          <w:rFonts w:asciiTheme="minorHAnsi" w:eastAsiaTheme="minorEastAsia" w:hAnsiTheme="minorHAnsi" w:cstheme="minorBidi"/>
          <w:kern w:val="2"/>
          <w14:ligatures w14:val="standardContextual"/>
        </w:rPr>
        <w:t xml:space="preserve">The processed data I put in Clean_Wifi_data.csv, which contains all the required data, but this package is very difficult to run due to the computer's condition, so I chose to use the csv package separately to process all my </w:t>
      </w:r>
      <w:proofErr w:type="gramStart"/>
      <w:r w:rsidRPr="00AF52B9">
        <w:rPr>
          <w:rFonts w:asciiTheme="minorHAnsi" w:eastAsiaTheme="minorEastAsia" w:hAnsiTheme="minorHAnsi" w:cstheme="minorBidi"/>
          <w:kern w:val="2"/>
          <w14:ligatures w14:val="standardContextual"/>
        </w:rPr>
        <w:t>data .</w:t>
      </w:r>
      <w:proofErr w:type="gramEnd"/>
    </w:p>
    <w:p w14:paraId="1C625938" w14:textId="2FEB4525" w:rsidR="00BE2505" w:rsidRDefault="00BE2505" w:rsidP="00BE2505">
      <w:pPr>
        <w:pStyle w:val="a9"/>
        <w:numPr>
          <w:ilvl w:val="0"/>
          <w:numId w:val="3"/>
        </w:numPr>
      </w:pPr>
      <w:r w:rsidRPr="00BE2505">
        <w:lastRenderedPageBreak/>
        <w:t>Retransmission Analysis:</w:t>
      </w:r>
    </w:p>
    <w:p w14:paraId="7781EB01" w14:textId="77777777" w:rsidR="006E6DC1" w:rsidRDefault="00EC5564" w:rsidP="00EC5564">
      <w:pPr>
        <w:pStyle w:val="a9"/>
        <w:ind w:left="840"/>
        <w:rPr>
          <w:noProof/>
        </w:rPr>
      </w:pPr>
      <w:r>
        <w:rPr>
          <w:rFonts w:hint="eastAsia"/>
        </w:rPr>
        <w:t xml:space="preserve">First, we </w:t>
      </w:r>
      <w:r w:rsidR="00017521">
        <w:t>analyze</w:t>
      </w:r>
      <w:r>
        <w:rPr>
          <w:rFonts w:hint="eastAsia"/>
        </w:rPr>
        <w:t xml:space="preserve"> </w:t>
      </w:r>
      <w:r w:rsidR="007B2867">
        <w:t>the</w:t>
      </w:r>
      <w:r>
        <w:rPr>
          <w:rFonts w:hint="eastAsia"/>
        </w:rPr>
        <w:t xml:space="preserve"> </w:t>
      </w:r>
      <w:r w:rsidR="007B2867">
        <w:rPr>
          <w:rFonts w:hint="eastAsia"/>
        </w:rPr>
        <w:t xml:space="preserve">retransmission </w:t>
      </w:r>
      <w:r>
        <w:rPr>
          <w:rFonts w:hint="eastAsia"/>
        </w:rPr>
        <w:t xml:space="preserve">distribution of different </w:t>
      </w:r>
      <w:proofErr w:type="gramStart"/>
      <w:r>
        <w:rPr>
          <w:rFonts w:hint="eastAsia"/>
        </w:rPr>
        <w:t>location</w:t>
      </w:r>
      <w:proofErr w:type="gramEnd"/>
      <w:r>
        <w:rPr>
          <w:rFonts w:hint="eastAsia"/>
        </w:rPr>
        <w:t xml:space="preserve"> between day and night.</w:t>
      </w:r>
      <w:r w:rsidR="007B2867" w:rsidRPr="007B2867">
        <w:rPr>
          <w:noProof/>
        </w:rPr>
        <w:t xml:space="preserve"> </w:t>
      </w:r>
    </w:p>
    <w:p w14:paraId="4A6718EB" w14:textId="53D9B706" w:rsidR="007B2867" w:rsidRDefault="006E6DC1" w:rsidP="00EC5564">
      <w:pPr>
        <w:pStyle w:val="a9"/>
        <w:ind w:left="840"/>
        <w:rPr>
          <w:noProof/>
        </w:rPr>
      </w:pPr>
      <w:r w:rsidRPr="006E6DC1">
        <w:rPr>
          <w:noProof/>
        </w:rPr>
        <w:drawing>
          <wp:inline distT="0" distB="0" distL="0" distR="0" wp14:anchorId="0C81AC97" wp14:editId="1DC31BB1">
            <wp:extent cx="2884485" cy="2151142"/>
            <wp:effectExtent l="0" t="0" r="0" b="1905"/>
            <wp:docPr id="1693916446" name="圖片 1"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6446" name="圖片 1" descr="一張含有 文字, 螢幕擷取畫面, 圖表, Rectangle 的圖片&#10;&#10;自動產生的描述"/>
                    <pic:cNvPicPr/>
                  </pic:nvPicPr>
                  <pic:blipFill>
                    <a:blip r:embed="rId15"/>
                    <a:stretch>
                      <a:fillRect/>
                    </a:stretch>
                  </pic:blipFill>
                  <pic:spPr>
                    <a:xfrm>
                      <a:off x="0" y="0"/>
                      <a:ext cx="2905592" cy="2166883"/>
                    </a:xfrm>
                    <a:prstGeom prst="rect">
                      <a:avLst/>
                    </a:prstGeom>
                  </pic:spPr>
                </pic:pic>
              </a:graphicData>
            </a:graphic>
          </wp:inline>
        </w:drawing>
      </w:r>
      <w:r w:rsidRPr="006E6DC1">
        <w:rPr>
          <w:noProof/>
        </w:rPr>
        <w:drawing>
          <wp:inline distT="0" distB="0" distL="0" distR="0" wp14:anchorId="624F4BA7" wp14:editId="7C1022F3">
            <wp:extent cx="2907660" cy="2164646"/>
            <wp:effectExtent l="0" t="0" r="7620" b="7620"/>
            <wp:docPr id="334037539" name="圖片 1"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7539" name="圖片 1" descr="一張含有 文字, 螢幕擷取畫面, 圖表, Rectangle 的圖片&#10;&#10;自動產生的描述"/>
                    <pic:cNvPicPr/>
                  </pic:nvPicPr>
                  <pic:blipFill>
                    <a:blip r:embed="rId16"/>
                    <a:stretch>
                      <a:fillRect/>
                    </a:stretch>
                  </pic:blipFill>
                  <pic:spPr>
                    <a:xfrm>
                      <a:off x="0" y="0"/>
                      <a:ext cx="2921869" cy="2175224"/>
                    </a:xfrm>
                    <a:prstGeom prst="rect">
                      <a:avLst/>
                    </a:prstGeom>
                  </pic:spPr>
                </pic:pic>
              </a:graphicData>
            </a:graphic>
          </wp:inline>
        </w:drawing>
      </w:r>
    </w:p>
    <w:p w14:paraId="5CA3ECD9" w14:textId="710E8D07" w:rsidR="00EC5564" w:rsidRDefault="007B2867" w:rsidP="00EC5564">
      <w:pPr>
        <w:pStyle w:val="a9"/>
        <w:ind w:left="840"/>
      </w:pPr>
      <w:r w:rsidRPr="00EC5564">
        <w:rPr>
          <w:noProof/>
        </w:rPr>
        <w:drawing>
          <wp:inline distT="0" distB="0" distL="0" distR="0" wp14:anchorId="4919BD25" wp14:editId="56452680">
            <wp:extent cx="2814762" cy="2081760"/>
            <wp:effectExtent l="0" t="0" r="5080" b="0"/>
            <wp:docPr id="896612654" name="圖片 1" descr="一張含有 文字, 螢幕擷取畫面, Rectangle,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12654" name="圖片 1" descr="一張含有 文字, 螢幕擷取畫面, Rectangle, 圖表 的圖片&#10;&#10;自動產生的描述"/>
                    <pic:cNvPicPr/>
                  </pic:nvPicPr>
                  <pic:blipFill>
                    <a:blip r:embed="rId17"/>
                    <a:stretch>
                      <a:fillRect/>
                    </a:stretch>
                  </pic:blipFill>
                  <pic:spPr>
                    <a:xfrm rot="10800000" flipH="1" flipV="1">
                      <a:off x="0" y="0"/>
                      <a:ext cx="2916123" cy="2156725"/>
                    </a:xfrm>
                    <a:prstGeom prst="rect">
                      <a:avLst/>
                    </a:prstGeom>
                  </pic:spPr>
                </pic:pic>
              </a:graphicData>
            </a:graphic>
          </wp:inline>
        </w:drawing>
      </w:r>
    </w:p>
    <w:p w14:paraId="2CCAE39A" w14:textId="7E0F8175" w:rsidR="00A01B30" w:rsidRDefault="00E85CE3" w:rsidP="0055250C">
      <w:pPr>
        <w:pStyle w:val="a9"/>
        <w:ind w:left="840"/>
      </w:pPr>
      <w:r>
        <w:t>Those graphs</w:t>
      </w:r>
      <w:r w:rsidR="00EC5564">
        <w:rPr>
          <w:rFonts w:hint="eastAsia"/>
        </w:rPr>
        <w:t xml:space="preserve"> show that the total retransmission of day and night</w:t>
      </w:r>
      <w:r w:rsidR="0055250C">
        <w:rPr>
          <w:rFonts w:hint="eastAsia"/>
        </w:rPr>
        <w:t xml:space="preserve"> in different locations. Law </w:t>
      </w:r>
      <w:r w:rsidR="0055250C">
        <w:t>library</w:t>
      </w:r>
      <w:r w:rsidR="0055250C">
        <w:rPr>
          <w:rFonts w:hint="eastAsia"/>
        </w:rPr>
        <w:t xml:space="preserve"> retransmission is almost the same, I think this is because </w:t>
      </w:r>
      <w:r>
        <w:t>the law</w:t>
      </w:r>
      <w:r w:rsidR="0055250C">
        <w:rPr>
          <w:rFonts w:hint="eastAsia"/>
        </w:rPr>
        <w:t xml:space="preserve"> library is </w:t>
      </w:r>
      <w:r>
        <w:t>open 24 hours</w:t>
      </w:r>
      <w:r w:rsidR="0055250C">
        <w:rPr>
          <w:rFonts w:hint="eastAsia"/>
        </w:rPr>
        <w:t xml:space="preserve">. Therefore, </w:t>
      </w:r>
      <w:r w:rsidR="0055250C">
        <w:t>th</w:t>
      </w:r>
      <w:r w:rsidR="0055250C">
        <w:rPr>
          <w:rFonts w:hint="eastAsia"/>
        </w:rPr>
        <w:t xml:space="preserve">e internet </w:t>
      </w:r>
      <w:r>
        <w:t>use</w:t>
      </w:r>
      <w:r w:rsidR="0055250C">
        <w:rPr>
          <w:rFonts w:hint="eastAsia"/>
        </w:rPr>
        <w:t xml:space="preserve"> of the Law library is stable. At the same time, it is the </w:t>
      </w:r>
      <w:r>
        <w:t>busiest</w:t>
      </w:r>
      <w:r w:rsidR="00A01B30">
        <w:rPr>
          <w:rFonts w:hint="eastAsia"/>
        </w:rPr>
        <w:t xml:space="preserve"> place at</w:t>
      </w:r>
      <w:r w:rsidR="00A01B30">
        <w:t xml:space="preserve"> </w:t>
      </w:r>
      <w:r>
        <w:t>night</w:t>
      </w:r>
      <w:r w:rsidR="00A01B30">
        <w:rPr>
          <w:rFonts w:hint="eastAsia"/>
        </w:rPr>
        <w:t xml:space="preserve">. </w:t>
      </w:r>
      <w:r>
        <w:t>At night there is a significant change that there don’t have many people stay in EE building.</w:t>
      </w:r>
    </w:p>
    <w:p w14:paraId="0DD79447" w14:textId="67528A09" w:rsidR="0055250C" w:rsidRPr="00A01B30" w:rsidRDefault="00A01B30" w:rsidP="0055250C">
      <w:pPr>
        <w:pStyle w:val="a9"/>
        <w:ind w:left="840"/>
      </w:pPr>
      <w:r>
        <w:rPr>
          <w:rFonts w:hint="eastAsia"/>
        </w:rPr>
        <w:t xml:space="preserve">The main library also </w:t>
      </w:r>
      <w:proofErr w:type="gramStart"/>
      <w:r>
        <w:rPr>
          <w:rFonts w:hint="eastAsia"/>
        </w:rPr>
        <w:t>have</w:t>
      </w:r>
      <w:proofErr w:type="gramEnd"/>
      <w:r>
        <w:rPr>
          <w:rFonts w:hint="eastAsia"/>
        </w:rPr>
        <w:t xml:space="preserve"> small </w:t>
      </w:r>
      <w:r w:rsidR="00E85CE3">
        <w:t>differences between</w:t>
      </w:r>
      <w:r>
        <w:rPr>
          <w:rFonts w:hint="eastAsia"/>
        </w:rPr>
        <w:t xml:space="preserve"> day and night, I think the reason </w:t>
      </w:r>
      <w:proofErr w:type="gramStart"/>
      <w:r>
        <w:rPr>
          <w:rFonts w:hint="eastAsia"/>
        </w:rPr>
        <w:t>of</w:t>
      </w:r>
      <w:proofErr w:type="gramEnd"/>
      <w:r>
        <w:rPr>
          <w:rFonts w:hint="eastAsia"/>
        </w:rPr>
        <w:t xml:space="preserve"> the graph is because the data included weekdays and weekend. In the weekend, most of the building don</w:t>
      </w:r>
      <w:r>
        <w:t>’</w:t>
      </w:r>
      <w:r>
        <w:rPr>
          <w:rFonts w:hint="eastAsia"/>
        </w:rPr>
        <w:t xml:space="preserve">t open in the weekend so main </w:t>
      </w:r>
      <w:r>
        <w:t>library</w:t>
      </w:r>
      <w:r>
        <w:rPr>
          <w:rFonts w:hint="eastAsia"/>
        </w:rPr>
        <w:t xml:space="preserve"> might have more people than other </w:t>
      </w:r>
      <w:r>
        <w:t>building</w:t>
      </w:r>
      <w:r>
        <w:rPr>
          <w:rFonts w:hint="eastAsia"/>
        </w:rPr>
        <w:t>.</w:t>
      </w:r>
    </w:p>
    <w:p w14:paraId="3D0AE5BE" w14:textId="3DCE8981" w:rsidR="00676CB9" w:rsidRDefault="00676CB9" w:rsidP="00676CB9">
      <w:pPr>
        <w:pStyle w:val="a9"/>
        <w:ind w:left="840"/>
      </w:pPr>
      <w:r>
        <w:rPr>
          <w:rFonts w:hint="eastAsia"/>
        </w:rPr>
        <w:t>For the J17CSE building there have more than 16000</w:t>
      </w:r>
      <w:r>
        <w:t xml:space="preserve">0 data in the total dataset in the </w:t>
      </w:r>
      <w:r w:rsidR="00E85CE3">
        <w:t>morning, and</w:t>
      </w:r>
      <w:r>
        <w:t xml:space="preserve"> only have 80000 data at night. It </w:t>
      </w:r>
      <w:r w:rsidR="00E85CE3">
        <w:t>shows</w:t>
      </w:r>
      <w:r>
        <w:t xml:space="preserve"> that there don’t have many people using internet at night and </w:t>
      </w:r>
      <w:proofErr w:type="gramStart"/>
      <w:r w:rsidRPr="00676CB9">
        <w:t>The</w:t>
      </w:r>
      <w:proofErr w:type="gramEnd"/>
      <w:r w:rsidRPr="00676CB9">
        <w:t xml:space="preserve"> number of retransmissions is significantly higher during the day, which is associated with increased network traffic and interference.</w:t>
      </w:r>
    </w:p>
    <w:p w14:paraId="405CC913" w14:textId="76290FFE" w:rsidR="00676CB9" w:rsidRDefault="00676CB9" w:rsidP="00676CB9">
      <w:pPr>
        <w:pStyle w:val="a9"/>
        <w:ind w:left="840"/>
      </w:pPr>
      <w:r>
        <w:t xml:space="preserve">Then, </w:t>
      </w:r>
      <w:r w:rsidR="00E85CE3">
        <w:t>for the</w:t>
      </w:r>
      <w:r>
        <w:t xml:space="preserve"> </w:t>
      </w:r>
      <w:r w:rsidR="00E85CE3">
        <w:t>EE building, it has very high retransmission</w:t>
      </w:r>
      <w:r>
        <w:t xml:space="preserve"> </w:t>
      </w:r>
      <w:r w:rsidR="00E85CE3">
        <w:t xml:space="preserve">in the morning, because there </w:t>
      </w:r>
      <w:proofErr w:type="gramStart"/>
      <w:r w:rsidR="00E85CE3">
        <w:t>are</w:t>
      </w:r>
      <w:proofErr w:type="gramEnd"/>
      <w:r w:rsidR="00E85CE3">
        <w:t xml:space="preserve"> also a study space over there. And it is on the busiest street of UNSW.</w:t>
      </w:r>
    </w:p>
    <w:p w14:paraId="263AAB3F" w14:textId="612F387E" w:rsidR="00676CB9" w:rsidRDefault="00676CB9" w:rsidP="00EC5564">
      <w:pPr>
        <w:pStyle w:val="a9"/>
        <w:ind w:left="840"/>
      </w:pPr>
      <w:r>
        <w:t xml:space="preserve">Last but not least, the science &amp; engineering building </w:t>
      </w:r>
      <w:r w:rsidR="00E85CE3">
        <w:t>has</w:t>
      </w:r>
      <w:r>
        <w:t xml:space="preserve"> the highest </w:t>
      </w:r>
      <w:r w:rsidR="00E85CE3">
        <w:t xml:space="preserve">retransmission in </w:t>
      </w:r>
      <w:proofErr w:type="gramStart"/>
      <w:r w:rsidR="00E85CE3">
        <w:t>the all</w:t>
      </w:r>
      <w:proofErr w:type="gramEnd"/>
      <w:r w:rsidR="00E85CE3">
        <w:t xml:space="preserve"> location not only in the morning but at night, it might </w:t>
      </w:r>
      <w:proofErr w:type="gramStart"/>
      <w:r w:rsidR="00E85CE3">
        <w:t>because</w:t>
      </w:r>
      <w:proofErr w:type="gramEnd"/>
      <w:r w:rsidR="00E85CE3">
        <w:t xml:space="preserve"> there are a study center and </w:t>
      </w:r>
      <w:r w:rsidR="00E85CE3">
        <w:lastRenderedPageBreak/>
        <w:t xml:space="preserve">accommodation beside the building. So, there </w:t>
      </w:r>
      <w:proofErr w:type="gramStart"/>
      <w:r w:rsidR="00E85CE3">
        <w:t>are</w:t>
      </w:r>
      <w:proofErr w:type="gramEnd"/>
      <w:r w:rsidR="00E85CE3">
        <w:t xml:space="preserve"> high retransmission in the morning </w:t>
      </w:r>
      <w:proofErr w:type="gramStart"/>
      <w:r w:rsidR="00E85CE3">
        <w:t>and also</w:t>
      </w:r>
      <w:proofErr w:type="gramEnd"/>
      <w:r w:rsidR="00E85CE3">
        <w:t xml:space="preserve"> have high retransmission at night because of accommodations. This is even higher than Law library. </w:t>
      </w:r>
    </w:p>
    <w:p w14:paraId="1B9F72CD" w14:textId="13AC05E9" w:rsidR="00514CCD" w:rsidRDefault="00514CCD" w:rsidP="00EC5564">
      <w:pPr>
        <w:pStyle w:val="a9"/>
        <w:ind w:left="840"/>
      </w:pPr>
      <w:r>
        <w:rPr>
          <w:rFonts w:hint="eastAsia"/>
        </w:rPr>
        <w:t xml:space="preserve">Second, we can </w:t>
      </w:r>
      <w:r>
        <w:t>analyze</w:t>
      </w:r>
      <w:r>
        <w:rPr>
          <w:rFonts w:hint="eastAsia"/>
        </w:rPr>
        <w:t xml:space="preserve"> the differences between weekday and weekend.</w:t>
      </w:r>
      <w:r w:rsidR="007B2867" w:rsidRPr="007B2867">
        <w:rPr>
          <w:noProof/>
        </w:rPr>
        <w:t xml:space="preserve"> </w:t>
      </w:r>
      <w:r w:rsidR="007B2867">
        <w:rPr>
          <w:noProof/>
        </w:rPr>
        <w:drawing>
          <wp:inline distT="0" distB="0" distL="0" distR="0" wp14:anchorId="4BF61844" wp14:editId="2955D872">
            <wp:extent cx="4033908" cy="2393343"/>
            <wp:effectExtent l="0" t="0" r="5080" b="6985"/>
            <wp:docPr id="1735671901" name="圖片 12" descr="已上傳的圖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上傳的圖像"/>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8472" cy="2407917"/>
                    </a:xfrm>
                    <a:prstGeom prst="rect">
                      <a:avLst/>
                    </a:prstGeom>
                    <a:noFill/>
                    <a:ln>
                      <a:noFill/>
                    </a:ln>
                  </pic:spPr>
                </pic:pic>
              </a:graphicData>
            </a:graphic>
          </wp:inline>
        </w:drawing>
      </w:r>
      <w:r w:rsidR="007B2867">
        <w:rPr>
          <w:noProof/>
        </w:rPr>
        <w:drawing>
          <wp:inline distT="0" distB="0" distL="0" distR="0" wp14:anchorId="496B77D0" wp14:editId="27175526">
            <wp:extent cx="3987634" cy="2433100"/>
            <wp:effectExtent l="0" t="0" r="0" b="5715"/>
            <wp:docPr id="1763494097" name="圖片 13" descr="已上傳的圖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已上傳的圖像"/>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6310" cy="2450597"/>
                    </a:xfrm>
                    <a:prstGeom prst="rect">
                      <a:avLst/>
                    </a:prstGeom>
                    <a:noFill/>
                    <a:ln>
                      <a:noFill/>
                    </a:ln>
                  </pic:spPr>
                </pic:pic>
              </a:graphicData>
            </a:graphic>
          </wp:inline>
        </w:drawing>
      </w:r>
    </w:p>
    <w:p w14:paraId="51C2F8D7" w14:textId="3BC5C554" w:rsidR="00514CCD" w:rsidRDefault="00514CCD" w:rsidP="00EC5564">
      <w:pPr>
        <w:pStyle w:val="a9"/>
        <w:ind w:left="840"/>
      </w:pPr>
      <w:r>
        <w:rPr>
          <w:rFonts w:hint="eastAsia"/>
        </w:rPr>
        <w:t xml:space="preserve">For </w:t>
      </w:r>
      <w:r>
        <w:t>the</w:t>
      </w:r>
      <w:r>
        <w:rPr>
          <w:rFonts w:hint="eastAsia"/>
        </w:rPr>
        <w:t xml:space="preserve"> weekday </w:t>
      </w:r>
      <w:r w:rsidRPr="00514CCD">
        <w:t xml:space="preserve">EE and Sci locations had the highest number of retransmissions during the day, with </w:t>
      </w:r>
      <w:r>
        <w:rPr>
          <w:rFonts w:hint="eastAsia"/>
        </w:rPr>
        <w:t>almost</w:t>
      </w:r>
      <w:r w:rsidRPr="00514CCD">
        <w:t xml:space="preserve"> 300,000 for EE and nearly 350,000 for Sci. The number of transmissions decreases significantly at night.</w:t>
      </w:r>
    </w:p>
    <w:p w14:paraId="25C7D0B3" w14:textId="63392E2C" w:rsidR="00514CCD" w:rsidRDefault="00514CCD" w:rsidP="00EC5564">
      <w:pPr>
        <w:pStyle w:val="a9"/>
        <w:ind w:left="840"/>
      </w:pPr>
      <w:r>
        <w:rPr>
          <w:rFonts w:hint="eastAsia"/>
        </w:rPr>
        <w:t xml:space="preserve">For the weekend, the </w:t>
      </w:r>
      <w:r w:rsidRPr="00514CCD">
        <w:t>EE and Sci locations</w:t>
      </w:r>
      <w:r>
        <w:rPr>
          <w:rFonts w:hint="eastAsia"/>
        </w:rPr>
        <w:t xml:space="preserve"> still have many people using </w:t>
      </w:r>
      <w:proofErr w:type="gramStart"/>
      <w:r>
        <w:rPr>
          <w:rFonts w:hint="eastAsia"/>
        </w:rPr>
        <w:t>internet</w:t>
      </w:r>
      <w:proofErr w:type="gramEnd"/>
      <w:r>
        <w:rPr>
          <w:rFonts w:hint="eastAsia"/>
        </w:rPr>
        <w:t xml:space="preserve"> but there </w:t>
      </w:r>
      <w:r>
        <w:t>has</w:t>
      </w:r>
      <w:r>
        <w:rPr>
          <w:rFonts w:hint="eastAsia"/>
        </w:rPr>
        <w:t xml:space="preserve"> low re</w:t>
      </w:r>
      <w:r>
        <w:t>transmission</w:t>
      </w:r>
      <w:r>
        <w:rPr>
          <w:rFonts w:hint="eastAsia"/>
        </w:rPr>
        <w:t xml:space="preserve"> at EE building.</w:t>
      </w:r>
    </w:p>
    <w:p w14:paraId="0617A96D" w14:textId="4672E917" w:rsidR="00514CCD" w:rsidRDefault="00514CCD" w:rsidP="00EC5564">
      <w:pPr>
        <w:pStyle w:val="a9"/>
        <w:ind w:left="840"/>
      </w:pPr>
      <w:r>
        <w:rPr>
          <w:rFonts w:hint="eastAsia"/>
        </w:rPr>
        <w:t xml:space="preserve">For </w:t>
      </w:r>
      <w:r>
        <w:t>j17</w:t>
      </w:r>
      <w:r>
        <w:rPr>
          <w:rFonts w:hint="eastAsia"/>
        </w:rPr>
        <w:t xml:space="preserve">, </w:t>
      </w:r>
      <w:r>
        <w:t>the law</w:t>
      </w:r>
      <w:r>
        <w:rPr>
          <w:rFonts w:hint="eastAsia"/>
        </w:rPr>
        <w:t xml:space="preserve"> library and the main library </w:t>
      </w:r>
      <w:proofErr w:type="gramStart"/>
      <w:r>
        <w:rPr>
          <w:rFonts w:hint="eastAsia"/>
        </w:rPr>
        <w:t>is</w:t>
      </w:r>
      <w:proofErr w:type="gramEnd"/>
      <w:r>
        <w:rPr>
          <w:rFonts w:hint="eastAsia"/>
        </w:rPr>
        <w:t xml:space="preserve"> </w:t>
      </w:r>
      <w:proofErr w:type="gramStart"/>
      <w:r>
        <w:rPr>
          <w:rFonts w:hint="eastAsia"/>
        </w:rPr>
        <w:t>quit</w:t>
      </w:r>
      <w:proofErr w:type="gramEnd"/>
      <w:r>
        <w:rPr>
          <w:rFonts w:hint="eastAsia"/>
        </w:rPr>
        <w:t xml:space="preserve"> </w:t>
      </w:r>
      <w:r>
        <w:t>stable</w:t>
      </w:r>
      <w:r>
        <w:rPr>
          <w:rFonts w:hint="eastAsia"/>
        </w:rPr>
        <w:t xml:space="preserve"> for both weekday and weekend. However,</w:t>
      </w:r>
      <w:r w:rsidRPr="00514CCD">
        <w:t xml:space="preserve"> </w:t>
      </w:r>
      <w:r>
        <w:rPr>
          <w:rFonts w:hint="eastAsia"/>
        </w:rPr>
        <w:t>t</w:t>
      </w:r>
      <w:r w:rsidRPr="00514CCD">
        <w:t xml:space="preserve">he number of retransmissions </w:t>
      </w:r>
      <w:r>
        <w:rPr>
          <w:rFonts w:hint="eastAsia"/>
        </w:rPr>
        <w:t xml:space="preserve">of j17 and main </w:t>
      </w:r>
      <w:r>
        <w:t>library</w:t>
      </w:r>
      <w:r>
        <w:rPr>
          <w:rFonts w:hint="eastAsia"/>
        </w:rPr>
        <w:t xml:space="preserve"> </w:t>
      </w:r>
      <w:r w:rsidRPr="00514CCD">
        <w:t>was lower overall on weekends than on weekdays, especially during the night, indicating a decrease in network usage.</w:t>
      </w:r>
    </w:p>
    <w:p w14:paraId="37383F77" w14:textId="29294216" w:rsidR="00514CCD" w:rsidRDefault="00514CCD" w:rsidP="00EC5564">
      <w:pPr>
        <w:pStyle w:val="a9"/>
        <w:ind w:left="840"/>
      </w:pPr>
      <w:r w:rsidRPr="00514CCD">
        <w:t xml:space="preserve">In conclusion, the number of </w:t>
      </w:r>
      <w:proofErr w:type="gramStart"/>
      <w:r w:rsidRPr="00514CCD">
        <w:t>retransmissions</w:t>
      </w:r>
      <w:proofErr w:type="gramEnd"/>
      <w:r w:rsidRPr="00514CCD">
        <w:t xml:space="preserve"> is generally higher during the daytime on weekdays and slightly lower on weekends, indicating a trend of reduced internet usage on weekends.</w:t>
      </w:r>
    </w:p>
    <w:p w14:paraId="6622BA30" w14:textId="0F33BD81" w:rsidR="00641CB0" w:rsidRDefault="00641CB0" w:rsidP="00EC5564">
      <w:pPr>
        <w:pStyle w:val="a9"/>
        <w:ind w:left="840"/>
      </w:pPr>
      <w:r>
        <w:rPr>
          <w:rFonts w:hint="eastAsia"/>
        </w:rPr>
        <w:t xml:space="preserve">Next, the next two </w:t>
      </w:r>
      <w:proofErr w:type="gramStart"/>
      <w:r>
        <w:rPr>
          <w:rFonts w:hint="eastAsia"/>
        </w:rPr>
        <w:t>graph</w:t>
      </w:r>
      <w:proofErr w:type="gramEnd"/>
      <w:r>
        <w:rPr>
          <w:rFonts w:hint="eastAsia"/>
        </w:rPr>
        <w:t xml:space="preserve"> show that the difference between day and night </w:t>
      </w:r>
      <w:r w:rsidR="00661F66">
        <w:rPr>
          <w:rFonts w:hint="eastAsia"/>
        </w:rPr>
        <w:t>in different location.</w:t>
      </w:r>
      <w:r w:rsidR="007B2867" w:rsidRPr="007B2867">
        <w:rPr>
          <w:noProof/>
        </w:rPr>
        <w:t xml:space="preserve"> </w:t>
      </w:r>
      <w:r w:rsidR="007B2867" w:rsidRPr="00641CB0">
        <w:rPr>
          <w:noProof/>
        </w:rPr>
        <w:lastRenderedPageBreak/>
        <w:drawing>
          <wp:inline distT="0" distB="0" distL="0" distR="0" wp14:anchorId="25497808" wp14:editId="0E8E9696">
            <wp:extent cx="3535843" cy="2192422"/>
            <wp:effectExtent l="0" t="0" r="7620" b="0"/>
            <wp:docPr id="2138264728" name="圖片 1" descr="一張含有 螢幕擷取畫面, 文字,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4728" name="圖片 1" descr="一張含有 螢幕擷取畫面, 文字, 圖表, 繪圖 的圖片&#10;&#10;自動產生的描述"/>
                    <pic:cNvPicPr/>
                  </pic:nvPicPr>
                  <pic:blipFill>
                    <a:blip r:embed="rId20">
                      <a:extLst>
                        <a:ext uri="{28A0092B-C50C-407E-A947-70E740481C1C}">
                          <a14:useLocalDpi xmlns:a14="http://schemas.microsoft.com/office/drawing/2010/main" val="0"/>
                        </a:ext>
                      </a:extLst>
                    </a:blip>
                    <a:stretch>
                      <a:fillRect/>
                    </a:stretch>
                  </pic:blipFill>
                  <pic:spPr>
                    <a:xfrm>
                      <a:off x="0" y="0"/>
                      <a:ext cx="3553585" cy="2203423"/>
                    </a:xfrm>
                    <a:prstGeom prst="rect">
                      <a:avLst/>
                    </a:prstGeom>
                  </pic:spPr>
                </pic:pic>
              </a:graphicData>
            </a:graphic>
          </wp:inline>
        </w:drawing>
      </w:r>
    </w:p>
    <w:p w14:paraId="609D6A61" w14:textId="77777777" w:rsidR="007B2867" w:rsidRDefault="007B2867" w:rsidP="009A2A4D">
      <w:pPr>
        <w:pStyle w:val="a9"/>
        <w:ind w:left="840"/>
      </w:pPr>
      <w:r w:rsidRPr="00641CB0">
        <w:rPr>
          <w:noProof/>
        </w:rPr>
        <w:drawing>
          <wp:inline distT="0" distB="0" distL="0" distR="0" wp14:anchorId="73BB125B" wp14:editId="6ABC17E7">
            <wp:extent cx="3612381" cy="2265508"/>
            <wp:effectExtent l="0" t="0" r="7620" b="1905"/>
            <wp:docPr id="2040448010" name="圖片 1" descr="一張含有 文字, 螢幕擷取畫面,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48010" name="圖片 1" descr="一張含有 文字, 螢幕擷取畫面, 圖表, 繪圖 的圖片&#10;&#10;自動產生的描述"/>
                    <pic:cNvPicPr/>
                  </pic:nvPicPr>
                  <pic:blipFill>
                    <a:blip r:embed="rId21">
                      <a:extLst>
                        <a:ext uri="{28A0092B-C50C-407E-A947-70E740481C1C}">
                          <a14:useLocalDpi xmlns:a14="http://schemas.microsoft.com/office/drawing/2010/main" val="0"/>
                        </a:ext>
                      </a:extLst>
                    </a:blip>
                    <a:stretch>
                      <a:fillRect/>
                    </a:stretch>
                  </pic:blipFill>
                  <pic:spPr>
                    <a:xfrm>
                      <a:off x="0" y="0"/>
                      <a:ext cx="3621671" cy="2271334"/>
                    </a:xfrm>
                    <a:prstGeom prst="rect">
                      <a:avLst/>
                    </a:prstGeom>
                  </pic:spPr>
                </pic:pic>
              </a:graphicData>
            </a:graphic>
          </wp:inline>
        </w:drawing>
      </w:r>
    </w:p>
    <w:p w14:paraId="3D618E8C" w14:textId="4CEDFA05" w:rsidR="009A2A4D" w:rsidRDefault="009A2A4D" w:rsidP="009A2A4D">
      <w:pPr>
        <w:pStyle w:val="a9"/>
        <w:ind w:left="840"/>
      </w:pPr>
      <w:r>
        <w:rPr>
          <w:rFonts w:hint="eastAsia"/>
        </w:rPr>
        <w:t xml:space="preserve">For the left graph, which </w:t>
      </w:r>
      <w:proofErr w:type="gramStart"/>
      <w:r>
        <w:rPr>
          <w:rFonts w:hint="eastAsia"/>
        </w:rPr>
        <w:t>show</w:t>
      </w:r>
      <w:proofErr w:type="gramEnd"/>
      <w:r>
        <w:rPr>
          <w:rFonts w:hint="eastAsia"/>
        </w:rPr>
        <w:t xml:space="preserve"> </w:t>
      </w:r>
      <w:r>
        <w:t>retransmission</w:t>
      </w:r>
      <w:r>
        <w:rPr>
          <w:rFonts w:hint="eastAsia"/>
        </w:rPr>
        <w:t xml:space="preserve"> in different location in the </w:t>
      </w:r>
      <w:proofErr w:type="gramStart"/>
      <w:r>
        <w:rPr>
          <w:rFonts w:hint="eastAsia"/>
        </w:rPr>
        <w:t>day time</w:t>
      </w:r>
      <w:proofErr w:type="gramEnd"/>
      <w:r>
        <w:rPr>
          <w:rFonts w:hint="eastAsia"/>
        </w:rPr>
        <w:t xml:space="preserve">. </w:t>
      </w:r>
      <w:proofErr w:type="gramStart"/>
      <w:r w:rsidRPr="00661F66">
        <w:t>With the exception of</w:t>
      </w:r>
      <w:proofErr w:type="gramEnd"/>
      <w:r w:rsidRPr="00661F66">
        <w:t xml:space="preserve"> Sundays, the EE building has a high re-transmission rate, getting first or second place almost every day. The Science Building reaches its peak on Sundays and Wednesdays. The number of retransmissions is relatively stable and low for J17CSE and Main locations.</w:t>
      </w:r>
    </w:p>
    <w:p w14:paraId="62A670B1" w14:textId="77777777" w:rsidR="009A2A4D" w:rsidRDefault="009A2A4D" w:rsidP="009A2A4D">
      <w:pPr>
        <w:pStyle w:val="a9"/>
        <w:ind w:left="840"/>
      </w:pPr>
      <w:r>
        <w:rPr>
          <w:rFonts w:hint="eastAsia"/>
        </w:rPr>
        <w:t xml:space="preserve">For the right graph, which show </w:t>
      </w:r>
      <w:r>
        <w:t>retransmission</w:t>
      </w:r>
      <w:r>
        <w:rPr>
          <w:rFonts w:hint="eastAsia"/>
        </w:rPr>
        <w:t xml:space="preserve"> in different </w:t>
      </w:r>
      <w:proofErr w:type="gramStart"/>
      <w:r>
        <w:rPr>
          <w:rFonts w:hint="eastAsia"/>
        </w:rPr>
        <w:t>location</w:t>
      </w:r>
      <w:proofErr w:type="gramEnd"/>
      <w:r>
        <w:rPr>
          <w:rFonts w:hint="eastAsia"/>
        </w:rPr>
        <w:t xml:space="preserve"> in the </w:t>
      </w:r>
      <w:proofErr w:type="gramStart"/>
      <w:r>
        <w:rPr>
          <w:rFonts w:hint="eastAsia"/>
        </w:rPr>
        <w:t>night time</w:t>
      </w:r>
      <w:proofErr w:type="gramEnd"/>
      <w:r>
        <w:rPr>
          <w:rFonts w:hint="eastAsia"/>
        </w:rPr>
        <w:t xml:space="preserve">. </w:t>
      </w:r>
      <w:r w:rsidRPr="00661F66">
        <w:t xml:space="preserve">We can see that at night, the </w:t>
      </w:r>
      <w:proofErr w:type="gramStart"/>
      <w:r w:rsidRPr="00661F66">
        <w:t>repeat</w:t>
      </w:r>
      <w:proofErr w:type="gramEnd"/>
      <w:r w:rsidRPr="00661F66">
        <w:t xml:space="preserve"> rate of the Science Building is quite high, which may be related to the fact that there is a dormitory next to it. In addition, we can see that the retransmission rate of the Law Library is relatively high except on Fridays.</w:t>
      </w:r>
    </w:p>
    <w:p w14:paraId="37D291AC" w14:textId="129BEC19" w:rsidR="009A2A4D" w:rsidRDefault="002E19D4" w:rsidP="00EC5564">
      <w:pPr>
        <w:pStyle w:val="a9"/>
        <w:ind w:left="840"/>
      </w:pPr>
      <w:r>
        <w:rPr>
          <w:rFonts w:hint="eastAsia"/>
        </w:rPr>
        <w:t>Third,</w:t>
      </w:r>
      <w:r w:rsidRPr="002E19D4">
        <w:t xml:space="preserve"> </w:t>
      </w:r>
      <w:r>
        <w:rPr>
          <w:rFonts w:hint="eastAsia"/>
        </w:rPr>
        <w:t>t</w:t>
      </w:r>
      <w:r w:rsidRPr="002E19D4">
        <w:t>he graphs show the retransmission rate distribution of different locations on different channels (Channel 1, 6, and 11).</w:t>
      </w:r>
    </w:p>
    <w:p w14:paraId="18D14AE5" w14:textId="77777777" w:rsidR="00B16958" w:rsidRDefault="00B16958" w:rsidP="00B16958">
      <w:pPr>
        <w:pStyle w:val="a9"/>
        <w:ind w:left="840"/>
      </w:pPr>
      <w:r>
        <w:t>Retransmission rates for these two channels were generally higher in the locations, particularly in the EE and Sci locations. Interference is particularly noticeable on Wednesdays and Fridays, indicating that these channels have the greatest impact on high-traffic days. Whilst Channel 6 does not have as much interference as Channels 1 and 11, it still shows significant interference at the Sci and EE sites, particularly during the day and on Wednesdays.</w:t>
      </w:r>
    </w:p>
    <w:p w14:paraId="4303CE2A" w14:textId="77777777" w:rsidR="006E6DC1" w:rsidRDefault="00B16958" w:rsidP="00B16958">
      <w:pPr>
        <w:pStyle w:val="a9"/>
        <w:ind w:left="840"/>
      </w:pPr>
      <w:r>
        <w:t xml:space="preserve">Overall, interference on Channels 1 and 11 is more noticeable at most locations and time periods, and it is recommended that these channels be </w:t>
      </w:r>
      <w:proofErr w:type="gramStart"/>
      <w:r>
        <w:t>optimized</w:t>
      </w:r>
      <w:proofErr w:type="gramEnd"/>
      <w:r>
        <w:t xml:space="preserve"> or channel usage be adjusted to reduce interference.</w:t>
      </w:r>
    </w:p>
    <w:p w14:paraId="3032E0AD" w14:textId="41B11F1F" w:rsidR="00B16958" w:rsidRDefault="006E6DC1" w:rsidP="00B16958">
      <w:pPr>
        <w:pStyle w:val="a9"/>
        <w:ind w:left="840"/>
      </w:pPr>
      <w:r w:rsidRPr="006E6DC1">
        <w:rPr>
          <w:noProof/>
        </w:rPr>
        <w:lastRenderedPageBreak/>
        <w:t xml:space="preserve"> </w:t>
      </w:r>
      <w:r w:rsidRPr="00811BD8">
        <w:rPr>
          <w:noProof/>
        </w:rPr>
        <w:drawing>
          <wp:inline distT="0" distB="0" distL="0" distR="0" wp14:anchorId="66FF48A1" wp14:editId="216C0DDC">
            <wp:extent cx="4726162" cy="2309024"/>
            <wp:effectExtent l="0" t="0" r="0" b="0"/>
            <wp:docPr id="288296674" name="圖片 1"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96674" name="圖片 1" descr="一張含有 文字, 螢幕擷取畫面, 繪圖, 圖表 的圖片&#10;&#10;自動產生的描述"/>
                    <pic:cNvPicPr/>
                  </pic:nvPicPr>
                  <pic:blipFill>
                    <a:blip r:embed="rId22"/>
                    <a:stretch>
                      <a:fillRect/>
                    </a:stretch>
                  </pic:blipFill>
                  <pic:spPr>
                    <a:xfrm>
                      <a:off x="0" y="0"/>
                      <a:ext cx="4764121" cy="2327569"/>
                    </a:xfrm>
                    <a:prstGeom prst="rect">
                      <a:avLst/>
                    </a:prstGeom>
                  </pic:spPr>
                </pic:pic>
              </a:graphicData>
            </a:graphic>
          </wp:inline>
        </w:drawing>
      </w:r>
      <w:r w:rsidRPr="00811BD8">
        <w:rPr>
          <w:noProof/>
        </w:rPr>
        <w:drawing>
          <wp:inline distT="0" distB="0" distL="0" distR="0" wp14:anchorId="48701D9C" wp14:editId="44DF2885">
            <wp:extent cx="4775931" cy="2268696"/>
            <wp:effectExtent l="0" t="0" r="5715" b="0"/>
            <wp:docPr id="680328268" name="圖片 1"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8268" name="圖片 1" descr="一張含有 文字, 螢幕擷取畫面, 繪圖, 圖表 的圖片&#10;&#10;自動產生的描述"/>
                    <pic:cNvPicPr/>
                  </pic:nvPicPr>
                  <pic:blipFill>
                    <a:blip r:embed="rId23"/>
                    <a:stretch>
                      <a:fillRect/>
                    </a:stretch>
                  </pic:blipFill>
                  <pic:spPr>
                    <a:xfrm>
                      <a:off x="0" y="0"/>
                      <a:ext cx="4854212" cy="2305882"/>
                    </a:xfrm>
                    <a:prstGeom prst="rect">
                      <a:avLst/>
                    </a:prstGeom>
                  </pic:spPr>
                </pic:pic>
              </a:graphicData>
            </a:graphic>
          </wp:inline>
        </w:drawing>
      </w:r>
    </w:p>
    <w:p w14:paraId="72BF503F" w14:textId="1FEC1FEB" w:rsidR="009A2A4D" w:rsidRPr="00B16958" w:rsidRDefault="006E6DC1" w:rsidP="00EC5564">
      <w:pPr>
        <w:pStyle w:val="a9"/>
        <w:ind w:left="840"/>
      </w:pPr>
      <w:r w:rsidRPr="00811BD8">
        <w:rPr>
          <w:noProof/>
        </w:rPr>
        <w:drawing>
          <wp:inline distT="0" distB="0" distL="0" distR="0" wp14:anchorId="40913E7B" wp14:editId="5E713B9D">
            <wp:extent cx="4798033" cy="2320772"/>
            <wp:effectExtent l="0" t="0" r="3175" b="3810"/>
            <wp:docPr id="2027279698" name="圖片 1" descr="一張含有 螢幕擷取畫面, 文字,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9698" name="圖片 1" descr="一張含有 螢幕擷取畫面, 文字, 圖表, 繪圖 的圖片&#10;&#10;自動產生的描述"/>
                    <pic:cNvPicPr/>
                  </pic:nvPicPr>
                  <pic:blipFill>
                    <a:blip r:embed="rId24"/>
                    <a:stretch>
                      <a:fillRect/>
                    </a:stretch>
                  </pic:blipFill>
                  <pic:spPr>
                    <a:xfrm>
                      <a:off x="0" y="0"/>
                      <a:ext cx="4823821" cy="2333246"/>
                    </a:xfrm>
                    <a:prstGeom prst="rect">
                      <a:avLst/>
                    </a:prstGeom>
                  </pic:spPr>
                </pic:pic>
              </a:graphicData>
            </a:graphic>
          </wp:inline>
        </w:drawing>
      </w:r>
    </w:p>
    <w:p w14:paraId="20E09D17" w14:textId="08C45BC0" w:rsidR="00E74558" w:rsidRPr="00E74558" w:rsidRDefault="00B16958" w:rsidP="00E74558">
      <w:pPr>
        <w:pStyle w:val="a9"/>
        <w:ind w:left="840"/>
      </w:pPr>
      <w:r>
        <w:rPr>
          <w:rFonts w:hint="eastAsia"/>
        </w:rPr>
        <w:t xml:space="preserve">Next </w:t>
      </w:r>
      <w:proofErr w:type="gramStart"/>
      <w:r>
        <w:rPr>
          <w:rFonts w:hint="eastAsia"/>
        </w:rPr>
        <w:t>graph</w:t>
      </w:r>
      <w:proofErr w:type="gramEnd"/>
      <w:r>
        <w:rPr>
          <w:rFonts w:hint="eastAsia"/>
        </w:rPr>
        <w:t xml:space="preserve"> show the c</w:t>
      </w:r>
      <w:r w:rsidRPr="00B16958">
        <w:t>omparison of retransmission rates of different channels at different locations and on the same day.</w:t>
      </w:r>
      <w:r w:rsidR="00E74558" w:rsidRPr="00E74558">
        <w:rPr>
          <w:rFonts w:ascii="新細明體" w:eastAsia="新細明體" w:hAnsi="新細明體" w:cs="新細明體"/>
          <w:kern w:val="0"/>
          <w14:ligatures w14:val="none"/>
        </w:rPr>
        <w:t xml:space="preserve"> </w:t>
      </w:r>
      <w:r w:rsidR="00E74558" w:rsidRPr="00E74558">
        <w:t xml:space="preserve">1 and 11 have higher retransmission rates, particularly on Fridays, Tuesdays and Wednesdays, suggesting that these channels are at greater interruption risk on high-traffic days. Channel 6, although relatively stable, also shows a short-term increase in interference at specific locations and </w:t>
      </w:r>
      <w:proofErr w:type="gramStart"/>
      <w:r w:rsidR="00E74558" w:rsidRPr="00E74558">
        <w:t xml:space="preserve">days </w:t>
      </w:r>
      <w:r w:rsidR="00E74558" w:rsidRPr="00E74558">
        <w:rPr>
          <w:vertAlign w:val="superscript"/>
        </w:rPr>
        <w:t>.</w:t>
      </w:r>
      <w:proofErr w:type="gramEnd"/>
      <w:r w:rsidR="00E74558" w:rsidRPr="00E74558">
        <w:t xml:space="preserve"> Channel usage declined over the weekend, but channels 1 and 11 still maintained high retransmission rates at certain locations.</w:t>
      </w:r>
    </w:p>
    <w:p w14:paraId="4E1E5B27" w14:textId="1FD74BFA" w:rsidR="00DC7D1C" w:rsidRPr="00661F66" w:rsidRDefault="007B2867" w:rsidP="000063F3">
      <w:pPr>
        <w:pStyle w:val="a9"/>
        <w:ind w:left="840"/>
      </w:pPr>
      <w:r w:rsidRPr="00DC7D1C">
        <w:rPr>
          <w:noProof/>
        </w:rPr>
        <w:lastRenderedPageBreak/>
        <w:drawing>
          <wp:inline distT="0" distB="0" distL="0" distR="0" wp14:anchorId="03931C17" wp14:editId="4000B894">
            <wp:extent cx="4677255" cy="2271617"/>
            <wp:effectExtent l="0" t="0" r="9525" b="0"/>
            <wp:docPr id="30990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044" name=""/>
                    <pic:cNvPicPr/>
                  </pic:nvPicPr>
                  <pic:blipFill>
                    <a:blip r:embed="rId25"/>
                    <a:stretch>
                      <a:fillRect/>
                    </a:stretch>
                  </pic:blipFill>
                  <pic:spPr>
                    <a:xfrm>
                      <a:off x="0" y="0"/>
                      <a:ext cx="4731736" cy="2298077"/>
                    </a:xfrm>
                    <a:prstGeom prst="rect">
                      <a:avLst/>
                    </a:prstGeom>
                  </pic:spPr>
                </pic:pic>
              </a:graphicData>
            </a:graphic>
          </wp:inline>
        </w:drawing>
      </w:r>
      <w:r w:rsidRPr="00DC7D1C">
        <w:rPr>
          <w:noProof/>
        </w:rPr>
        <w:drawing>
          <wp:inline distT="0" distB="0" distL="0" distR="0" wp14:anchorId="4B3E666F" wp14:editId="00144B4E">
            <wp:extent cx="4696990" cy="2300427"/>
            <wp:effectExtent l="0" t="0" r="8890" b="5080"/>
            <wp:docPr id="4771883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8340" name=""/>
                    <pic:cNvPicPr/>
                  </pic:nvPicPr>
                  <pic:blipFill>
                    <a:blip r:embed="rId26"/>
                    <a:stretch>
                      <a:fillRect/>
                    </a:stretch>
                  </pic:blipFill>
                  <pic:spPr>
                    <a:xfrm>
                      <a:off x="0" y="0"/>
                      <a:ext cx="4767758" cy="2335087"/>
                    </a:xfrm>
                    <a:prstGeom prst="rect">
                      <a:avLst/>
                    </a:prstGeom>
                  </pic:spPr>
                </pic:pic>
              </a:graphicData>
            </a:graphic>
          </wp:inline>
        </w:drawing>
      </w:r>
      <w:r w:rsidRPr="00DC7D1C">
        <w:rPr>
          <w:noProof/>
        </w:rPr>
        <w:drawing>
          <wp:inline distT="0" distB="0" distL="0" distR="0" wp14:anchorId="37BC6550" wp14:editId="05937F80">
            <wp:extent cx="4696460" cy="2267373"/>
            <wp:effectExtent l="0" t="0" r="0" b="0"/>
            <wp:docPr id="254679391" name="圖片 1" descr="一張含有 文字, 螢幕擷取畫面,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9391" name="圖片 1" descr="一張含有 文字, 螢幕擷取畫面, 圖表, 繪圖 的圖片&#10;&#10;自動產生的描述"/>
                    <pic:cNvPicPr/>
                  </pic:nvPicPr>
                  <pic:blipFill>
                    <a:blip r:embed="rId27"/>
                    <a:stretch>
                      <a:fillRect/>
                    </a:stretch>
                  </pic:blipFill>
                  <pic:spPr>
                    <a:xfrm rot="10800000" flipH="1" flipV="1">
                      <a:off x="0" y="0"/>
                      <a:ext cx="4778475" cy="2306968"/>
                    </a:xfrm>
                    <a:prstGeom prst="rect">
                      <a:avLst/>
                    </a:prstGeom>
                  </pic:spPr>
                </pic:pic>
              </a:graphicData>
            </a:graphic>
          </wp:inline>
        </w:drawing>
      </w:r>
      <w:r w:rsidRPr="00DC7D1C">
        <w:rPr>
          <w:noProof/>
        </w:rPr>
        <w:drawing>
          <wp:inline distT="0" distB="0" distL="0" distR="0" wp14:anchorId="218A7DD4" wp14:editId="1700AB91">
            <wp:extent cx="4710147" cy="2304037"/>
            <wp:effectExtent l="0" t="0" r="0" b="1270"/>
            <wp:docPr id="1277834635" name="圖片 1" descr="一張含有 文字, 螢幕擷取畫面,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4635" name="圖片 1" descr="一張含有 文字, 螢幕擷取畫面, 圖表, 繪圖 的圖片&#10;&#10;自動產生的描述"/>
                    <pic:cNvPicPr/>
                  </pic:nvPicPr>
                  <pic:blipFill>
                    <a:blip r:embed="rId28"/>
                    <a:stretch>
                      <a:fillRect/>
                    </a:stretch>
                  </pic:blipFill>
                  <pic:spPr>
                    <a:xfrm>
                      <a:off x="0" y="0"/>
                      <a:ext cx="4773084" cy="2334823"/>
                    </a:xfrm>
                    <a:prstGeom prst="rect">
                      <a:avLst/>
                    </a:prstGeom>
                  </pic:spPr>
                </pic:pic>
              </a:graphicData>
            </a:graphic>
          </wp:inline>
        </w:drawing>
      </w:r>
    </w:p>
    <w:p w14:paraId="3E847184" w14:textId="30BC3394" w:rsidR="00E74558" w:rsidRPr="00E74558" w:rsidRDefault="00E74558" w:rsidP="00E74558">
      <w:pPr>
        <w:pStyle w:val="a9"/>
        <w:ind w:left="840"/>
      </w:pPr>
      <w:r w:rsidRPr="00E74558">
        <w:lastRenderedPageBreak/>
        <w:t>This graph shows the average retransmission rate of Channels 1, 6, and 11 during daytime and nighttime.</w:t>
      </w:r>
      <w:r w:rsidRPr="00E74558">
        <w:rPr>
          <w:rFonts w:ascii="新細明體" w:eastAsia="新細明體" w:hAnsi="新細明體" w:cs="新細明體"/>
          <w:kern w:val="0"/>
          <w14:ligatures w14:val="none"/>
        </w:rPr>
        <w:t xml:space="preserve"> </w:t>
      </w:r>
      <w:r w:rsidRPr="00E74558">
        <w:t xml:space="preserve">The retransmission rates for all channels were higher during the day than at night, suggesting that network usage is higher during the day and interference is more severe. The average retransmission of channel 1 is the highest both in daytime and </w:t>
      </w:r>
      <w:r w:rsidR="00A740BA" w:rsidRPr="00E74558">
        <w:t>nighttime.</w:t>
      </w:r>
    </w:p>
    <w:p w14:paraId="4370F8FE" w14:textId="7A03AC51" w:rsidR="00641CB0" w:rsidRDefault="00641CB0" w:rsidP="00EC5564">
      <w:pPr>
        <w:pStyle w:val="a9"/>
        <w:ind w:left="840"/>
      </w:pPr>
    </w:p>
    <w:p w14:paraId="6FB1F1B6" w14:textId="73615B01" w:rsidR="00641CB0" w:rsidRDefault="00DC7D1C" w:rsidP="00EC5564">
      <w:pPr>
        <w:pStyle w:val="a9"/>
        <w:ind w:left="840"/>
      </w:pPr>
      <w:r w:rsidRPr="00DC7D1C">
        <w:rPr>
          <w:noProof/>
        </w:rPr>
        <w:drawing>
          <wp:inline distT="0" distB="0" distL="0" distR="0" wp14:anchorId="78ED2DEB" wp14:editId="6C261972">
            <wp:extent cx="4059382" cy="2393305"/>
            <wp:effectExtent l="0" t="0" r="0" b="7620"/>
            <wp:docPr id="1951193716" name="圖片 1"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93716" name="圖片 1" descr="一張含有 文字, 螢幕擷取畫面, 繪圖, 圖表 的圖片&#10;&#10;自動產生的描述"/>
                    <pic:cNvPicPr/>
                  </pic:nvPicPr>
                  <pic:blipFill>
                    <a:blip r:embed="rId29"/>
                    <a:stretch>
                      <a:fillRect/>
                    </a:stretch>
                  </pic:blipFill>
                  <pic:spPr>
                    <a:xfrm>
                      <a:off x="0" y="0"/>
                      <a:ext cx="4065527" cy="2396928"/>
                    </a:xfrm>
                    <a:prstGeom prst="rect">
                      <a:avLst/>
                    </a:prstGeom>
                  </pic:spPr>
                </pic:pic>
              </a:graphicData>
            </a:graphic>
          </wp:inline>
        </w:drawing>
      </w:r>
    </w:p>
    <w:p w14:paraId="4D39D5E9" w14:textId="77777777" w:rsidR="00066501" w:rsidRDefault="00066501" w:rsidP="00066501">
      <w:pPr>
        <w:pStyle w:val="a9"/>
        <w:ind w:left="840"/>
      </w:pPr>
      <w:r w:rsidRPr="00066501">
        <w:rPr>
          <w:noProof/>
        </w:rPr>
        <w:drawing>
          <wp:inline distT="0" distB="0" distL="0" distR="0" wp14:anchorId="406EB11D" wp14:editId="546F84DD">
            <wp:extent cx="3624643" cy="2305878"/>
            <wp:effectExtent l="0" t="0" r="0" b="0"/>
            <wp:docPr id="325934321" name="圖片 1"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34321" name="圖片 1" descr="一張含有 文字, 螢幕擷取畫面, 圖表, Rectangle 的圖片&#10;&#10;自動產生的描述"/>
                    <pic:cNvPicPr/>
                  </pic:nvPicPr>
                  <pic:blipFill>
                    <a:blip r:embed="rId30"/>
                    <a:stretch>
                      <a:fillRect/>
                    </a:stretch>
                  </pic:blipFill>
                  <pic:spPr>
                    <a:xfrm>
                      <a:off x="0" y="0"/>
                      <a:ext cx="3658145" cy="2327191"/>
                    </a:xfrm>
                    <a:prstGeom prst="rect">
                      <a:avLst/>
                    </a:prstGeom>
                  </pic:spPr>
                </pic:pic>
              </a:graphicData>
            </a:graphic>
          </wp:inline>
        </w:drawing>
      </w:r>
    </w:p>
    <w:p w14:paraId="1A9F4CF9" w14:textId="10103B4E" w:rsidR="00641CB0" w:rsidRPr="00A01B30" w:rsidRDefault="00066501" w:rsidP="00066501">
      <w:pPr>
        <w:pStyle w:val="a9"/>
        <w:ind w:left="840"/>
      </w:pPr>
      <w:r w:rsidRPr="00066501">
        <w:t xml:space="preserve">In the data I tested, there was no duplicate transfer, and most of the data was successfully transferred in a single pass, with a small number of retransmissions in a single </w:t>
      </w:r>
      <w:r w:rsidR="00A740BA" w:rsidRPr="00066501">
        <w:t>pass.</w:t>
      </w:r>
    </w:p>
    <w:p w14:paraId="469DC9AC" w14:textId="625ECE3A" w:rsidR="00BE2505" w:rsidRDefault="00BE2505" w:rsidP="00BE2505">
      <w:pPr>
        <w:pStyle w:val="a9"/>
        <w:numPr>
          <w:ilvl w:val="0"/>
          <w:numId w:val="3"/>
        </w:numPr>
      </w:pPr>
      <w:r w:rsidRPr="00BE2505">
        <w:t>Network Performance Analysis:</w:t>
      </w:r>
    </w:p>
    <w:p w14:paraId="1BBD933D" w14:textId="70E8A2F7" w:rsidR="00066501" w:rsidRDefault="00066501" w:rsidP="00066501">
      <w:pPr>
        <w:pStyle w:val="a9"/>
        <w:ind w:left="840"/>
      </w:pPr>
    </w:p>
    <w:p w14:paraId="73EDBDF8" w14:textId="77777777" w:rsidR="007B2867" w:rsidRDefault="00EA7027" w:rsidP="00E74558">
      <w:pPr>
        <w:pStyle w:val="a9"/>
        <w:ind w:left="840"/>
      </w:pPr>
      <w:r w:rsidRPr="00DC7D1C">
        <w:rPr>
          <w:noProof/>
        </w:rPr>
        <w:drawing>
          <wp:inline distT="0" distB="0" distL="0" distR="0" wp14:anchorId="6602038C" wp14:editId="56DE88EB">
            <wp:extent cx="3624580" cy="2195868"/>
            <wp:effectExtent l="0" t="0" r="0" b="0"/>
            <wp:docPr id="447323888" name="圖片 1" descr="一張含有 圖表, 繪圖, 行,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3888" name="圖片 1" descr="一張含有 圖表, 繪圖, 行, 文字 的圖片&#10;&#10;自動產生的描述"/>
                    <pic:cNvPicPr/>
                  </pic:nvPicPr>
                  <pic:blipFill>
                    <a:blip r:embed="rId31"/>
                    <a:stretch>
                      <a:fillRect/>
                    </a:stretch>
                  </pic:blipFill>
                  <pic:spPr>
                    <a:xfrm>
                      <a:off x="0" y="0"/>
                      <a:ext cx="3673098" cy="2225262"/>
                    </a:xfrm>
                    <a:prstGeom prst="rect">
                      <a:avLst/>
                    </a:prstGeom>
                  </pic:spPr>
                </pic:pic>
              </a:graphicData>
            </a:graphic>
          </wp:inline>
        </w:drawing>
      </w:r>
      <w:r w:rsidRPr="00DC7D1C">
        <w:rPr>
          <w:noProof/>
        </w:rPr>
        <w:lastRenderedPageBreak/>
        <w:drawing>
          <wp:inline distT="0" distB="0" distL="0" distR="0" wp14:anchorId="58865A1F" wp14:editId="0F7C5BBE">
            <wp:extent cx="3697906" cy="2210463"/>
            <wp:effectExtent l="0" t="0" r="0" b="0"/>
            <wp:docPr id="1008421857" name="圖片 1" descr="一張含有 圖表, 行, 繪圖, 斜率、斜坡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21857" name="圖片 1" descr="一張含有 圖表, 行, 繪圖, 斜率、斜坡 的圖片&#10;&#10;自動產生的描述"/>
                    <pic:cNvPicPr/>
                  </pic:nvPicPr>
                  <pic:blipFill>
                    <a:blip r:embed="rId32"/>
                    <a:stretch>
                      <a:fillRect/>
                    </a:stretch>
                  </pic:blipFill>
                  <pic:spPr>
                    <a:xfrm>
                      <a:off x="0" y="0"/>
                      <a:ext cx="3713127" cy="2219562"/>
                    </a:xfrm>
                    <a:prstGeom prst="rect">
                      <a:avLst/>
                    </a:prstGeom>
                  </pic:spPr>
                </pic:pic>
              </a:graphicData>
            </a:graphic>
          </wp:inline>
        </w:drawing>
      </w:r>
    </w:p>
    <w:p w14:paraId="7151392D" w14:textId="79B9106B" w:rsidR="00EF72BE" w:rsidRDefault="00EF72BE" w:rsidP="00E74558">
      <w:pPr>
        <w:pStyle w:val="a9"/>
        <w:ind w:left="840"/>
      </w:pPr>
      <w:r w:rsidRPr="00EF72BE">
        <w:t xml:space="preserve">Throughput is calculated as the sum of the lengths of successfully transmitted packets divided by the total time range. I </w:t>
      </w:r>
      <w:proofErr w:type="spellStart"/>
      <w:r w:rsidRPr="00EF72BE">
        <w:t>utilised</w:t>
      </w:r>
      <w:proofErr w:type="spellEnd"/>
      <w:r w:rsidRPr="00EF72BE">
        <w:t xml:space="preserve"> the Retry field to filter successful packets and used the Length and Time fields to calculate this. </w:t>
      </w:r>
      <w:proofErr w:type="gramStart"/>
      <w:r w:rsidRPr="00EF72BE">
        <w:t>The efficiency</w:t>
      </w:r>
      <w:proofErr w:type="gramEnd"/>
      <w:r w:rsidRPr="00EF72BE">
        <w:t xml:space="preserve"> is calculated as the ratio of the length of successfully transmitted data to the total number of transmissions, again relying on the Retry field to differentiate between successful and retransmitted packets, and using the Length to calculate the effective amount of data, as well as </w:t>
      </w:r>
      <w:proofErr w:type="spellStart"/>
      <w:proofErr w:type="gramStart"/>
      <w:r w:rsidRPr="00EF72BE">
        <w:t>group.shape</w:t>
      </w:r>
      <w:proofErr w:type="spellEnd"/>
      <w:proofErr w:type="gramEnd"/>
      <w:r w:rsidRPr="00EF72BE">
        <w:t xml:space="preserve">[0] to calculate the total number of transmissions. The retransmission rate is the ratio of retransmitted packets to the total number of transmissions, and I use </w:t>
      </w:r>
      <w:proofErr w:type="spellStart"/>
      <w:proofErr w:type="gramStart"/>
      <w:r w:rsidRPr="00EF72BE">
        <w:t>group.shape</w:t>
      </w:r>
      <w:proofErr w:type="spellEnd"/>
      <w:proofErr w:type="gramEnd"/>
      <w:r w:rsidRPr="00EF72BE">
        <w:t>[0] to get the total number of transmissions.</w:t>
      </w:r>
    </w:p>
    <w:p w14:paraId="42C62874" w14:textId="30D84577" w:rsidR="00E74558" w:rsidRDefault="00074210" w:rsidP="00E74558">
      <w:pPr>
        <w:pStyle w:val="a9"/>
        <w:ind w:left="840"/>
      </w:pPr>
      <w:r w:rsidRPr="00074210">
        <w:t xml:space="preserve">The graphs show that throughput does not fluctuate much across locations and time periods. Except for the EE location where the throughput peaks on Tuesday night, the retransmission rate at this location is not always the strongest during this </w:t>
      </w:r>
      <w:proofErr w:type="gramStart"/>
      <w:r w:rsidRPr="00074210">
        <w:t>time period</w:t>
      </w:r>
      <w:proofErr w:type="gramEnd"/>
      <w:r w:rsidRPr="00074210">
        <w:t xml:space="preserve">. This suggests that the network environment is relatively stable during this </w:t>
      </w:r>
      <w:proofErr w:type="gramStart"/>
      <w:r w:rsidRPr="00074210">
        <w:t>time period</w:t>
      </w:r>
      <w:proofErr w:type="gramEnd"/>
      <w:r w:rsidRPr="00074210">
        <w:t xml:space="preserve"> and supports higher data transfers despite some retransmissions. The Sci location had a higher retransmission rate during the nighttime hours when throughput was not at its highest. This may be </w:t>
      </w:r>
      <w:proofErr w:type="gramStart"/>
      <w:r w:rsidRPr="00074210">
        <w:t>due to the fact that</w:t>
      </w:r>
      <w:proofErr w:type="gramEnd"/>
      <w:r w:rsidRPr="00074210">
        <w:t xml:space="preserve"> the number of </w:t>
      </w:r>
      <w:proofErr w:type="gramStart"/>
      <w:r w:rsidRPr="00074210">
        <w:t>retransmissions</w:t>
      </w:r>
      <w:proofErr w:type="gramEnd"/>
      <w:r w:rsidRPr="00074210">
        <w:t xml:space="preserve"> at this location and time period occupied too much bandwidth, limited the effective data transmission, and thus reduced the throughput.</w:t>
      </w:r>
    </w:p>
    <w:p w14:paraId="541878D2" w14:textId="05F6548B" w:rsidR="007B2867" w:rsidRDefault="00EA7027" w:rsidP="00DC7D1C">
      <w:pPr>
        <w:pStyle w:val="a9"/>
        <w:ind w:left="840"/>
      </w:pPr>
      <w:r w:rsidRPr="000063F3">
        <w:rPr>
          <w:noProof/>
        </w:rPr>
        <w:drawing>
          <wp:inline distT="0" distB="0" distL="0" distR="0" wp14:anchorId="2BBDA4A0" wp14:editId="21E16706">
            <wp:extent cx="3880237" cy="2387192"/>
            <wp:effectExtent l="0" t="0" r="6350" b="0"/>
            <wp:docPr id="19483215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1530" name=""/>
                    <pic:cNvPicPr/>
                  </pic:nvPicPr>
                  <pic:blipFill>
                    <a:blip r:embed="rId33"/>
                    <a:stretch>
                      <a:fillRect/>
                    </a:stretch>
                  </pic:blipFill>
                  <pic:spPr>
                    <a:xfrm>
                      <a:off x="0" y="0"/>
                      <a:ext cx="3916830" cy="2409704"/>
                    </a:xfrm>
                    <a:prstGeom prst="rect">
                      <a:avLst/>
                    </a:prstGeom>
                  </pic:spPr>
                </pic:pic>
              </a:graphicData>
            </a:graphic>
          </wp:inline>
        </w:drawing>
      </w:r>
    </w:p>
    <w:p w14:paraId="389528FF" w14:textId="72492DAA" w:rsidR="006F122A" w:rsidRDefault="006F122A" w:rsidP="00DC7D1C">
      <w:pPr>
        <w:pStyle w:val="a9"/>
        <w:ind w:left="840"/>
      </w:pPr>
      <w:r w:rsidRPr="006F122A">
        <w:t xml:space="preserve">When calculating the delay, I sorted the data packets and confirmation packets by Time field </w:t>
      </w:r>
      <w:r w:rsidRPr="006F122A">
        <w:lastRenderedPageBreak/>
        <w:t>and took only the first packet for each destination. Finally, the delay is presented in nanoseconds because there is basically no delay time.</w:t>
      </w:r>
    </w:p>
    <w:p w14:paraId="44B0CBA4" w14:textId="4164D3A7" w:rsidR="00DC7D1C" w:rsidRDefault="00074210" w:rsidP="00DC7D1C">
      <w:pPr>
        <w:pStyle w:val="a9"/>
        <w:ind w:left="840"/>
      </w:pPr>
      <w:r w:rsidRPr="00EA7027">
        <w:t xml:space="preserve">The distribution of latency is right skewed, indicating that most packets are transmitted smoothly, but there are a few instances of high latency, which may be caused by network congestion at specific locations or time periods. The delay of most packets is </w:t>
      </w:r>
      <w:r w:rsidR="00A740BA" w:rsidRPr="00EA7027">
        <w:t>centered</w:t>
      </w:r>
      <w:r w:rsidRPr="00EA7027">
        <w:t xml:space="preserve"> around less than 100 nanoseconds, especially the highest frequency between 0-50 nanoseconds, which indicates that the delay of most packets is relatively low. A few packets have delays above 100 nanoseconds, and some even reach 500 nanoseconds. These packets ma</w:t>
      </w:r>
      <w:r w:rsidRPr="00074210">
        <w:t>y be affected by network congestion or interference, resulting in longer delays.</w:t>
      </w:r>
    </w:p>
    <w:p w14:paraId="78B82454" w14:textId="405724D9" w:rsidR="000063F3" w:rsidRDefault="00074210" w:rsidP="000063F3">
      <w:pPr>
        <w:pStyle w:val="a9"/>
        <w:ind w:left="840"/>
      </w:pPr>
      <w:r w:rsidRPr="00074210">
        <w:t>The average latency at night is lower than during the day at most locations, indicating that network usage is less stressed at night and transmission efficiency is relatively high.</w:t>
      </w:r>
      <w:r w:rsidR="009B3054" w:rsidRPr="009B3054">
        <w:t xml:space="preserve"> The average latency of the law library is obviously higher than the other locations, both during the day and at night, which suggests that there may be more interference in the network at this location or because its data is tested indoors.</w:t>
      </w:r>
    </w:p>
    <w:p w14:paraId="24D56604" w14:textId="6EF9CB55" w:rsidR="000063F3" w:rsidRDefault="000063F3" w:rsidP="000063F3">
      <w:pPr>
        <w:pStyle w:val="a9"/>
        <w:ind w:left="840"/>
      </w:pPr>
    </w:p>
    <w:p w14:paraId="3319CDC1" w14:textId="282EC8FB" w:rsidR="00BE2505" w:rsidRDefault="00BE2505" w:rsidP="00074210">
      <w:pPr>
        <w:pStyle w:val="a9"/>
        <w:numPr>
          <w:ilvl w:val="0"/>
          <w:numId w:val="1"/>
        </w:numPr>
      </w:pPr>
      <w:r w:rsidRPr="00BE2505">
        <w:t>Machine Learning Evaluation</w:t>
      </w:r>
    </w:p>
    <w:p w14:paraId="2BF9E89F" w14:textId="562AF3D3" w:rsidR="00BE2505" w:rsidRDefault="00BE2505" w:rsidP="00BE2505">
      <w:pPr>
        <w:pStyle w:val="a9"/>
        <w:numPr>
          <w:ilvl w:val="0"/>
          <w:numId w:val="4"/>
        </w:numPr>
      </w:pPr>
      <w:r w:rsidRPr="00BE2505">
        <w:t>Model Training and Evaluation:</w:t>
      </w:r>
    </w:p>
    <w:p w14:paraId="32DD23E9" w14:textId="77777777" w:rsidR="00D92828" w:rsidRDefault="00D92828" w:rsidP="006F6995">
      <w:pPr>
        <w:pStyle w:val="a9"/>
        <w:ind w:left="840"/>
      </w:pPr>
    </w:p>
    <w:p w14:paraId="7297F085" w14:textId="783362EE" w:rsidR="000C6A75" w:rsidRDefault="000063F3" w:rsidP="006F6995">
      <w:pPr>
        <w:pStyle w:val="a9"/>
        <w:ind w:left="840"/>
      </w:pPr>
      <w:r w:rsidRPr="000063F3">
        <w:rPr>
          <w:noProof/>
        </w:rPr>
        <w:drawing>
          <wp:anchor distT="0" distB="0" distL="114300" distR="114300" simplePos="0" relativeHeight="251668480" behindDoc="0" locked="0" layoutInCell="1" allowOverlap="1" wp14:anchorId="1BDD00A0" wp14:editId="666735FA">
            <wp:simplePos x="1677725" y="4945711"/>
            <wp:positionH relativeFrom="column">
              <wp:align>left</wp:align>
            </wp:positionH>
            <wp:positionV relativeFrom="paragraph">
              <wp:align>top</wp:align>
            </wp:positionV>
            <wp:extent cx="3029373" cy="2619741"/>
            <wp:effectExtent l="0" t="0" r="0" b="9525"/>
            <wp:wrapSquare wrapText="bothSides"/>
            <wp:docPr id="2064013145"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13145" name="圖片 1" descr="一張含有 文字, 螢幕擷取畫面, 字型, 數字 的圖片&#10;&#10;自動產生的描述"/>
                    <pic:cNvPicPr/>
                  </pic:nvPicPr>
                  <pic:blipFill>
                    <a:blip r:embed="rId34">
                      <a:extLst>
                        <a:ext uri="{28A0092B-C50C-407E-A947-70E740481C1C}">
                          <a14:useLocalDpi xmlns:a14="http://schemas.microsoft.com/office/drawing/2010/main" val="0"/>
                        </a:ext>
                      </a:extLst>
                    </a:blip>
                    <a:stretch>
                      <a:fillRect/>
                    </a:stretch>
                  </pic:blipFill>
                  <pic:spPr>
                    <a:xfrm>
                      <a:off x="0" y="0"/>
                      <a:ext cx="3029373" cy="2619741"/>
                    </a:xfrm>
                    <a:prstGeom prst="rect">
                      <a:avLst/>
                    </a:prstGeom>
                  </pic:spPr>
                </pic:pic>
              </a:graphicData>
            </a:graphic>
          </wp:anchor>
        </w:drawing>
      </w:r>
    </w:p>
    <w:p w14:paraId="0F4581B9" w14:textId="6B049B0E" w:rsidR="000C6A75" w:rsidRDefault="00DC028F" w:rsidP="000C6A75">
      <w:r w:rsidRPr="00DC028F">
        <w:rPr>
          <w:noProof/>
        </w:rPr>
        <w:drawing>
          <wp:inline distT="0" distB="0" distL="0" distR="0" wp14:anchorId="2ABD5928" wp14:editId="79C09759">
            <wp:extent cx="3440512" cy="1523880"/>
            <wp:effectExtent l="0" t="0" r="7620" b="635"/>
            <wp:docPr id="9549200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20001" name=""/>
                    <pic:cNvPicPr/>
                  </pic:nvPicPr>
                  <pic:blipFill>
                    <a:blip r:embed="rId35"/>
                    <a:stretch>
                      <a:fillRect/>
                    </a:stretch>
                  </pic:blipFill>
                  <pic:spPr>
                    <a:xfrm>
                      <a:off x="0" y="0"/>
                      <a:ext cx="3452155" cy="1529037"/>
                    </a:xfrm>
                    <a:prstGeom prst="rect">
                      <a:avLst/>
                    </a:prstGeom>
                  </pic:spPr>
                </pic:pic>
              </a:graphicData>
            </a:graphic>
          </wp:inline>
        </w:drawing>
      </w:r>
    </w:p>
    <w:p w14:paraId="600A8BB0" w14:textId="77777777" w:rsidR="00D92828" w:rsidRPr="000C6A75" w:rsidRDefault="00D92828" w:rsidP="000C6A75"/>
    <w:p w14:paraId="4F2368F3" w14:textId="0C36723A" w:rsidR="001C7444" w:rsidRDefault="001C7444" w:rsidP="001C7444"/>
    <w:p w14:paraId="0DAE7ABB" w14:textId="2902AA72" w:rsidR="001C7444" w:rsidRDefault="001C7444" w:rsidP="00CD23EB">
      <w:pPr>
        <w:ind w:leftChars="100" w:left="240"/>
      </w:pPr>
      <w:r>
        <w:t>I</w:t>
      </w:r>
      <w:r>
        <w:rPr>
          <w:rFonts w:hint="eastAsia"/>
        </w:rPr>
        <w:t xml:space="preserve">n the situation of using </w:t>
      </w:r>
      <w:proofErr w:type="spellStart"/>
      <w:r>
        <w:rPr>
          <w:rFonts w:hint="eastAsia"/>
        </w:rPr>
        <w:t>kNN</w:t>
      </w:r>
      <w:proofErr w:type="spellEnd"/>
      <w:r>
        <w:rPr>
          <w:rFonts w:hint="eastAsia"/>
        </w:rPr>
        <w:t xml:space="preserve"> model,</w:t>
      </w:r>
      <w:r w:rsidRPr="001C7444">
        <w:t xml:space="preserve"> Precision, Recall and F1-Score of non-retransmitted packets are 0.96, 0.98 and 0.</w:t>
      </w:r>
      <w:proofErr w:type="gramStart"/>
      <w:r w:rsidRPr="001C7444">
        <w:t>97</w:t>
      </w:r>
      <w:r>
        <w:rPr>
          <w:rFonts w:hint="eastAsia"/>
        </w:rPr>
        <w:t>.It</w:t>
      </w:r>
      <w:proofErr w:type="gramEnd"/>
      <w:r>
        <w:rPr>
          <w:rFonts w:hint="eastAsia"/>
        </w:rPr>
        <w:t xml:space="preserve"> </w:t>
      </w:r>
      <w:proofErr w:type="gramStart"/>
      <w:r>
        <w:rPr>
          <w:rFonts w:hint="eastAsia"/>
        </w:rPr>
        <w:t>show</w:t>
      </w:r>
      <w:proofErr w:type="gramEnd"/>
      <w:r>
        <w:rPr>
          <w:rFonts w:hint="eastAsia"/>
        </w:rPr>
        <w:t xml:space="preserve"> that </w:t>
      </w:r>
      <w:proofErr w:type="spellStart"/>
      <w:r>
        <w:rPr>
          <w:rFonts w:hint="eastAsia"/>
        </w:rPr>
        <w:t>kNN</w:t>
      </w:r>
      <w:proofErr w:type="spellEnd"/>
      <w:r>
        <w:rPr>
          <w:rFonts w:hint="eastAsia"/>
        </w:rPr>
        <w:t xml:space="preserve"> is very stable at </w:t>
      </w:r>
      <w:r>
        <w:t>recognized</w:t>
      </w:r>
      <w:r>
        <w:rPr>
          <w:rFonts w:hint="eastAsia"/>
        </w:rPr>
        <w:t xml:space="preserve"> the non-</w:t>
      </w:r>
      <w:r>
        <w:t>retransmission</w:t>
      </w:r>
      <w:r>
        <w:rPr>
          <w:rFonts w:hint="eastAsia"/>
        </w:rPr>
        <w:t xml:space="preserve"> packets. For the retransmission packets,</w:t>
      </w:r>
      <w:r w:rsidR="005E248E" w:rsidRPr="005E248E">
        <w:t xml:space="preserve"> Precision, Recall and F1-Score of non-retransmitted packets are</w:t>
      </w:r>
      <w:r w:rsidR="005E248E">
        <w:rPr>
          <w:rFonts w:hint="eastAsia"/>
        </w:rPr>
        <w:t xml:space="preserve"> </w:t>
      </w:r>
      <w:r w:rsidR="005E248E" w:rsidRPr="001C7444">
        <w:t>0.</w:t>
      </w:r>
      <w:r w:rsidR="005E248E">
        <w:rPr>
          <w:rFonts w:hint="eastAsia"/>
        </w:rPr>
        <w:t>7</w:t>
      </w:r>
      <w:r w:rsidR="005E248E" w:rsidRPr="001C7444">
        <w:t>, 0.</w:t>
      </w:r>
      <w:r w:rsidR="005E248E">
        <w:rPr>
          <w:rFonts w:hint="eastAsia"/>
        </w:rPr>
        <w:t>5</w:t>
      </w:r>
      <w:r w:rsidR="005E248E" w:rsidRPr="001C7444">
        <w:t>8 and 0.</w:t>
      </w:r>
      <w:r w:rsidR="005E248E">
        <w:rPr>
          <w:rFonts w:hint="eastAsia"/>
        </w:rPr>
        <w:t xml:space="preserve">95. It </w:t>
      </w:r>
      <w:proofErr w:type="gramStart"/>
      <w:r w:rsidR="005E248E">
        <w:rPr>
          <w:rFonts w:hint="eastAsia"/>
        </w:rPr>
        <w:t>show</w:t>
      </w:r>
      <w:proofErr w:type="gramEnd"/>
      <w:r w:rsidR="005E248E">
        <w:rPr>
          <w:rFonts w:hint="eastAsia"/>
        </w:rPr>
        <w:t xml:space="preserve"> that </w:t>
      </w:r>
      <w:proofErr w:type="spellStart"/>
      <w:r w:rsidR="005E248E">
        <w:rPr>
          <w:rFonts w:hint="eastAsia"/>
        </w:rPr>
        <w:t>kNN</w:t>
      </w:r>
      <w:proofErr w:type="spellEnd"/>
      <w:r w:rsidR="005E248E">
        <w:rPr>
          <w:rFonts w:hint="eastAsia"/>
        </w:rPr>
        <w:t xml:space="preserve"> is hard to notice the retry packets. But because the non-</w:t>
      </w:r>
      <w:r w:rsidR="005E248E">
        <w:t>retransmission</w:t>
      </w:r>
      <w:r w:rsidR="005E248E">
        <w:rPr>
          <w:rFonts w:hint="eastAsia"/>
        </w:rPr>
        <w:t xml:space="preserve"> packet is more than the retry </w:t>
      </w:r>
      <w:proofErr w:type="gramStart"/>
      <w:r w:rsidR="005E248E">
        <w:rPr>
          <w:rFonts w:hint="eastAsia"/>
        </w:rPr>
        <w:t>one, so</w:t>
      </w:r>
      <w:proofErr w:type="gramEnd"/>
      <w:r w:rsidR="005E248E">
        <w:rPr>
          <w:rFonts w:hint="eastAsia"/>
        </w:rPr>
        <w:t xml:space="preserve"> the accuracy of the data might not be true. However, the overall precision and recall of the model is 0.94 and 0.95.</w:t>
      </w:r>
    </w:p>
    <w:p w14:paraId="23FF479F" w14:textId="1DBB0B13" w:rsidR="005E248E" w:rsidRDefault="005E248E" w:rsidP="00CD23EB">
      <w:pPr>
        <w:ind w:leftChars="100" w:left="240"/>
      </w:pPr>
      <w:r>
        <w:t>I</w:t>
      </w:r>
      <w:r>
        <w:rPr>
          <w:rFonts w:hint="eastAsia"/>
        </w:rPr>
        <w:t xml:space="preserve">n the situation of the </w:t>
      </w:r>
      <w:r>
        <w:t>Random Forest model</w:t>
      </w:r>
      <w:r>
        <w:rPr>
          <w:rFonts w:hint="eastAsia"/>
        </w:rPr>
        <w:t xml:space="preserve">, </w:t>
      </w:r>
      <w:r w:rsidRPr="001C7444">
        <w:t>Precision</w:t>
      </w:r>
      <w:r>
        <w:rPr>
          <w:rFonts w:hint="eastAsia"/>
        </w:rPr>
        <w:t xml:space="preserve"> and </w:t>
      </w:r>
      <w:r w:rsidRPr="001C7444">
        <w:t>Recall of non-retransmitted packets are 0.9</w:t>
      </w:r>
      <w:r>
        <w:rPr>
          <w:rFonts w:hint="eastAsia"/>
        </w:rPr>
        <w:t>7 and</w:t>
      </w:r>
      <w:r w:rsidRPr="001C7444">
        <w:t xml:space="preserve"> 0.98</w:t>
      </w:r>
      <w:r>
        <w:t>. It</w:t>
      </w:r>
      <w:r>
        <w:rPr>
          <w:rFonts w:hint="eastAsia"/>
        </w:rPr>
        <w:t xml:space="preserve"> seems that similar to the result of the </w:t>
      </w:r>
      <w:proofErr w:type="spellStart"/>
      <w:r>
        <w:rPr>
          <w:rFonts w:hint="eastAsia"/>
        </w:rPr>
        <w:t>kNN</w:t>
      </w:r>
      <w:proofErr w:type="spellEnd"/>
      <w:r>
        <w:rPr>
          <w:rFonts w:hint="eastAsia"/>
        </w:rPr>
        <w:t xml:space="preserve"> model and much </w:t>
      </w:r>
      <w:proofErr w:type="gramStart"/>
      <w:r>
        <w:rPr>
          <w:rFonts w:hint="eastAsia"/>
        </w:rPr>
        <w:t>more better</w:t>
      </w:r>
      <w:proofErr w:type="gramEnd"/>
      <w:r>
        <w:rPr>
          <w:rFonts w:hint="eastAsia"/>
        </w:rPr>
        <w:t xml:space="preserve">. For the </w:t>
      </w:r>
      <w:r>
        <w:rPr>
          <w:rFonts w:hint="eastAsia"/>
        </w:rPr>
        <w:lastRenderedPageBreak/>
        <w:t>retransmission packets,</w:t>
      </w:r>
      <w:r w:rsidRPr="005E248E">
        <w:t xml:space="preserve"> Precision, Recall and F1-Score of non-retransmitted packets are</w:t>
      </w:r>
      <w:r>
        <w:rPr>
          <w:rFonts w:hint="eastAsia"/>
        </w:rPr>
        <w:t xml:space="preserve"> </w:t>
      </w:r>
      <w:r w:rsidRPr="001C7444">
        <w:t>0.</w:t>
      </w:r>
      <w:r>
        <w:rPr>
          <w:rFonts w:hint="eastAsia"/>
        </w:rPr>
        <w:t>73</w:t>
      </w:r>
      <w:r w:rsidRPr="001C7444">
        <w:t>, 0.</w:t>
      </w:r>
      <w:r>
        <w:rPr>
          <w:rFonts w:hint="eastAsia"/>
        </w:rPr>
        <w:t>59</w:t>
      </w:r>
      <w:r w:rsidRPr="001C7444">
        <w:t xml:space="preserve"> and 0.</w:t>
      </w:r>
      <w:r>
        <w:rPr>
          <w:rFonts w:hint="eastAsia"/>
        </w:rPr>
        <w:t xml:space="preserve">65. It seems like </w:t>
      </w:r>
      <w:r w:rsidR="00A740BA">
        <w:rPr>
          <w:rFonts w:hint="eastAsia"/>
        </w:rPr>
        <w:t xml:space="preserve">better than </w:t>
      </w:r>
      <w:proofErr w:type="spellStart"/>
      <w:proofErr w:type="gramStart"/>
      <w:r w:rsidR="00A740BA">
        <w:rPr>
          <w:rFonts w:hint="eastAsia"/>
        </w:rPr>
        <w:t>kNN</w:t>
      </w:r>
      <w:proofErr w:type="spellEnd"/>
      <w:proofErr w:type="gramEnd"/>
      <w:r w:rsidR="00A740BA">
        <w:rPr>
          <w:rFonts w:hint="eastAsia"/>
        </w:rPr>
        <w:t xml:space="preserve"> model. The total </w:t>
      </w:r>
      <w:proofErr w:type="spellStart"/>
      <w:r w:rsidR="00A740BA">
        <w:rPr>
          <w:rFonts w:hint="eastAsia"/>
        </w:rPr>
        <w:t>accuary</w:t>
      </w:r>
      <w:proofErr w:type="spellEnd"/>
      <w:r w:rsidR="00A740BA">
        <w:rPr>
          <w:rFonts w:hint="eastAsia"/>
        </w:rPr>
        <w:t xml:space="preserve"> is </w:t>
      </w:r>
      <w:proofErr w:type="gramStart"/>
      <w:r w:rsidR="00A740BA">
        <w:rPr>
          <w:rFonts w:hint="eastAsia"/>
        </w:rPr>
        <w:t>0.95 ,too</w:t>
      </w:r>
      <w:proofErr w:type="gramEnd"/>
      <w:r w:rsidR="00A740BA">
        <w:rPr>
          <w:rFonts w:hint="eastAsia"/>
        </w:rPr>
        <w:t xml:space="preserve">. </w:t>
      </w:r>
      <w:proofErr w:type="spellStart"/>
      <w:proofErr w:type="gramStart"/>
      <w:r w:rsidR="00A740BA">
        <w:rPr>
          <w:rFonts w:hint="eastAsia"/>
        </w:rPr>
        <w:t>However,it</w:t>
      </w:r>
      <w:proofErr w:type="spellEnd"/>
      <w:proofErr w:type="gramEnd"/>
      <w:r w:rsidR="00A740BA">
        <w:rPr>
          <w:rFonts w:hint="eastAsia"/>
        </w:rPr>
        <w:t xml:space="preserve"> </w:t>
      </w:r>
      <w:proofErr w:type="gramStart"/>
      <w:r w:rsidR="00A740BA">
        <w:rPr>
          <w:rFonts w:hint="eastAsia"/>
        </w:rPr>
        <w:t>seems like</w:t>
      </w:r>
      <w:proofErr w:type="gramEnd"/>
      <w:r w:rsidR="00A740BA">
        <w:rPr>
          <w:rFonts w:hint="eastAsia"/>
        </w:rPr>
        <w:t xml:space="preserve"> more stable than </w:t>
      </w:r>
      <w:proofErr w:type="spellStart"/>
      <w:r w:rsidR="00A740BA">
        <w:rPr>
          <w:rFonts w:hint="eastAsia"/>
        </w:rPr>
        <w:t>kNN</w:t>
      </w:r>
      <w:proofErr w:type="spellEnd"/>
      <w:r w:rsidR="00A740BA">
        <w:rPr>
          <w:rFonts w:hint="eastAsia"/>
        </w:rPr>
        <w:t xml:space="preserve"> model.</w:t>
      </w:r>
    </w:p>
    <w:p w14:paraId="3EE43C5C" w14:textId="77777777" w:rsidR="00CD23EB" w:rsidRDefault="00CD23EB" w:rsidP="00CD23EB">
      <w:pPr>
        <w:ind w:leftChars="100" w:left="240"/>
      </w:pPr>
      <w:r w:rsidRPr="00CD23EB">
        <w:t xml:space="preserve">In the case of using Logistic regression model, the precision, recall and F1-Score of non-retransmitted packets are 0.92, 1.00 and 0.96 </w:t>
      </w:r>
      <w:proofErr w:type="spellStart"/>
      <w:proofErr w:type="gramStart"/>
      <w:r w:rsidRPr="00CD23EB">
        <w:t>respectively.Basically</w:t>
      </w:r>
      <w:proofErr w:type="spellEnd"/>
      <w:proofErr w:type="gramEnd"/>
      <w:r w:rsidRPr="00CD23EB">
        <w:t xml:space="preserve">, retransmitted packets cannot be identified. However, since the non-retransmission rate is high, the accuracy rate is also high. In fact, this model is not </w:t>
      </w:r>
      <w:proofErr w:type="gramStart"/>
      <w:r w:rsidRPr="00CD23EB">
        <w:t>successful</w:t>
      </w:r>
      <w:proofErr w:type="gramEnd"/>
      <w:r w:rsidRPr="00CD23EB">
        <w:t xml:space="preserve"> and more information may be needed.</w:t>
      </w:r>
    </w:p>
    <w:p w14:paraId="095C0CAD" w14:textId="62144692" w:rsidR="00BE2505" w:rsidRDefault="00BE2505" w:rsidP="00CD23EB">
      <w:pPr>
        <w:pStyle w:val="a9"/>
        <w:numPr>
          <w:ilvl w:val="0"/>
          <w:numId w:val="10"/>
        </w:numPr>
      </w:pPr>
      <w:r w:rsidRPr="00BE2505">
        <w:t>Model Interpretation:</w:t>
      </w:r>
    </w:p>
    <w:p w14:paraId="324E819A" w14:textId="68803F4D" w:rsidR="000063F3" w:rsidRDefault="000063F3" w:rsidP="000063F3">
      <w:pPr>
        <w:pStyle w:val="a9"/>
        <w:ind w:left="840"/>
      </w:pPr>
      <w:r w:rsidRPr="000063F3">
        <w:rPr>
          <w:noProof/>
        </w:rPr>
        <w:drawing>
          <wp:inline distT="0" distB="0" distL="0" distR="0" wp14:anchorId="787A375D" wp14:editId="4F3847E5">
            <wp:extent cx="2808984" cy="1584745"/>
            <wp:effectExtent l="0" t="0" r="0" b="0"/>
            <wp:docPr id="926515064" name="圖片 1" descr="一張含有 文字, 螢幕擷取畫面, 繪圖,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5064" name="圖片 1" descr="一張含有 文字, 螢幕擷取畫面, 繪圖, 行 的圖片&#10;&#10;自動產生的描述"/>
                    <pic:cNvPicPr/>
                  </pic:nvPicPr>
                  <pic:blipFill>
                    <a:blip r:embed="rId36"/>
                    <a:stretch>
                      <a:fillRect/>
                    </a:stretch>
                  </pic:blipFill>
                  <pic:spPr>
                    <a:xfrm>
                      <a:off x="0" y="0"/>
                      <a:ext cx="2841469" cy="1603072"/>
                    </a:xfrm>
                    <a:prstGeom prst="rect">
                      <a:avLst/>
                    </a:prstGeom>
                  </pic:spPr>
                </pic:pic>
              </a:graphicData>
            </a:graphic>
          </wp:inline>
        </w:drawing>
      </w:r>
      <w:r w:rsidR="006E6DC1" w:rsidRPr="006E6DC1">
        <w:rPr>
          <w:noProof/>
        </w:rPr>
        <w:drawing>
          <wp:inline distT="0" distB="0" distL="0" distR="0" wp14:anchorId="1B096217" wp14:editId="634BEB1F">
            <wp:extent cx="2764383" cy="1528783"/>
            <wp:effectExtent l="0" t="0" r="0" b="0"/>
            <wp:docPr id="386417116" name="圖片 1" descr="一張含有 螢幕擷取畫面, 文字, 圖表,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7116" name="圖片 1" descr="一張含有 螢幕擷取畫面, 文字, 圖表, 行 的圖片&#10;&#10;自動產生的描述"/>
                    <pic:cNvPicPr/>
                  </pic:nvPicPr>
                  <pic:blipFill>
                    <a:blip r:embed="rId37"/>
                    <a:stretch>
                      <a:fillRect/>
                    </a:stretch>
                  </pic:blipFill>
                  <pic:spPr>
                    <a:xfrm>
                      <a:off x="0" y="0"/>
                      <a:ext cx="2803681" cy="1550516"/>
                    </a:xfrm>
                    <a:prstGeom prst="rect">
                      <a:avLst/>
                    </a:prstGeom>
                  </pic:spPr>
                </pic:pic>
              </a:graphicData>
            </a:graphic>
          </wp:inline>
        </w:drawing>
      </w:r>
    </w:p>
    <w:p w14:paraId="08C2380F" w14:textId="2E4EC01E" w:rsidR="00066501" w:rsidRDefault="00066501" w:rsidP="00CD23EB">
      <w:pPr>
        <w:ind w:leftChars="100" w:left="240"/>
      </w:pPr>
      <w:r w:rsidRPr="00066501">
        <w:t>In predicting retransmission</w:t>
      </w:r>
      <w:r w:rsidR="002E5934">
        <w:rPr>
          <w:rFonts w:hint="eastAsia"/>
        </w:rPr>
        <w:t xml:space="preserve"> of random forest model</w:t>
      </w:r>
      <w:r w:rsidRPr="00066501">
        <w:t>, packet length and noise level are the most critical features, while signal strength also has some effect. These features show that the level of noise level and packet size in the network have a significant effect on retransmission.</w:t>
      </w:r>
    </w:p>
    <w:p w14:paraId="3E3B5476" w14:textId="66AEE910" w:rsidR="002E5934" w:rsidRPr="002E5934" w:rsidRDefault="002E5934" w:rsidP="00CD23EB">
      <w:pPr>
        <w:ind w:leftChars="100" w:left="240"/>
      </w:pPr>
      <w:r>
        <w:rPr>
          <w:rFonts w:hint="eastAsia"/>
        </w:rPr>
        <w:t xml:space="preserve">For the </w:t>
      </w:r>
      <w:r w:rsidRPr="002E5934">
        <w:t>Logistic Regression</w:t>
      </w:r>
      <w:r>
        <w:rPr>
          <w:rFonts w:hint="eastAsia"/>
        </w:rPr>
        <w:t xml:space="preserve"> the noise level </w:t>
      </w:r>
      <w:r w:rsidR="004F2AFC">
        <w:t>has</w:t>
      </w:r>
      <w:r>
        <w:rPr>
          <w:rFonts w:hint="eastAsia"/>
        </w:rPr>
        <w:t xml:space="preserve"> the </w:t>
      </w:r>
      <w:r>
        <w:t>highest</w:t>
      </w:r>
      <w:r>
        <w:rPr>
          <w:rFonts w:hint="eastAsia"/>
        </w:rPr>
        <w:t xml:space="preserve"> prediction of the feature. However, the data of this model was not </w:t>
      </w:r>
      <w:proofErr w:type="gramStart"/>
      <w:r>
        <w:t>accurate</w:t>
      </w:r>
      <w:r>
        <w:rPr>
          <w:rFonts w:hint="eastAsia"/>
        </w:rPr>
        <w:t xml:space="preserve"> ,</w:t>
      </w:r>
      <w:proofErr w:type="gramEnd"/>
      <w:r>
        <w:rPr>
          <w:rFonts w:hint="eastAsia"/>
        </w:rPr>
        <w:t xml:space="preserve"> it might not be the true feature for </w:t>
      </w:r>
      <w:r w:rsidR="004F2AFC">
        <w:t>us</w:t>
      </w:r>
      <w:r>
        <w:rPr>
          <w:rFonts w:hint="eastAsia"/>
        </w:rPr>
        <w:t xml:space="preserve"> to use.</w:t>
      </w:r>
    </w:p>
    <w:p w14:paraId="5E4C370D" w14:textId="0FCA8B07" w:rsidR="00BE2505" w:rsidRDefault="00BE2505" w:rsidP="00BE2505">
      <w:pPr>
        <w:pStyle w:val="a9"/>
        <w:numPr>
          <w:ilvl w:val="0"/>
          <w:numId w:val="1"/>
        </w:numPr>
      </w:pPr>
      <w:r w:rsidRPr="00BE2505">
        <w:t>Protocol Enhancement Design</w:t>
      </w:r>
    </w:p>
    <w:p w14:paraId="02EC4394" w14:textId="77777777" w:rsidR="001C7444" w:rsidRDefault="00005293" w:rsidP="001C7444">
      <w:pPr>
        <w:pStyle w:val="a9"/>
        <w:ind w:left="360"/>
        <w:rPr>
          <w:rFonts w:ascii="新細明體" w:eastAsia="新細明體" w:hAnsi="新細明體" w:cs="新細明體"/>
          <w:kern w:val="0"/>
          <w14:ligatures w14:val="none"/>
        </w:rPr>
      </w:pPr>
      <w:r>
        <w:rPr>
          <w:rFonts w:hint="eastAsia"/>
        </w:rPr>
        <w:t xml:space="preserve">For the </w:t>
      </w:r>
      <w:r w:rsidRPr="00005293">
        <w:t>Dynamic Channel Allocation</w:t>
      </w:r>
      <w:r>
        <w:rPr>
          <w:rFonts w:hint="eastAsia"/>
        </w:rPr>
        <w:t xml:space="preserve">, if we let the wi-fi </w:t>
      </w:r>
      <w:r w:rsidRPr="00005293">
        <w:t>device scans the surrounding channel congestion regularly. When a channel is congested, the system will automatically select a relatively free channel for switching.</w:t>
      </w:r>
      <w:r>
        <w:rPr>
          <w:rFonts w:hint="eastAsia"/>
        </w:rPr>
        <w:t xml:space="preserve"> It can decrease the </w:t>
      </w:r>
      <w:r w:rsidRPr="00005293">
        <w:t>competition</w:t>
      </w:r>
      <w:r>
        <w:rPr>
          <w:rFonts w:hint="eastAsia"/>
        </w:rPr>
        <w:t xml:space="preserve"> in the </w:t>
      </w:r>
      <w:proofErr w:type="gramStart"/>
      <w:r w:rsidR="001C7444">
        <w:t>channel, and</w:t>
      </w:r>
      <w:proofErr w:type="gramEnd"/>
      <w:r>
        <w:rPr>
          <w:rFonts w:hint="eastAsia"/>
        </w:rPr>
        <w:t xml:space="preserve"> decrease the </w:t>
      </w:r>
      <w:r>
        <w:t>retransmission</w:t>
      </w:r>
      <w:r>
        <w:rPr>
          <w:rFonts w:hint="eastAsia"/>
        </w:rPr>
        <w:t xml:space="preserve"> of the packet.</w:t>
      </w:r>
      <w:r w:rsidRPr="00005293">
        <w:t xml:space="preserve"> However, frequent channel switching may affect network stability, especially in fast-moving scenes. In addition, how to perform channel switching without interfering with other devices is also an issue to be considered.</w:t>
      </w:r>
      <w:r w:rsidR="001C7444" w:rsidRPr="001C7444">
        <w:rPr>
          <w:rFonts w:ascii="新細明體" w:eastAsia="新細明體" w:hAnsi="新細明體" w:cs="新細明體"/>
          <w:kern w:val="0"/>
          <w14:ligatures w14:val="none"/>
        </w:rPr>
        <w:t xml:space="preserve"> </w:t>
      </w:r>
    </w:p>
    <w:p w14:paraId="03A4D82A" w14:textId="7C2BE28D" w:rsidR="001C7444" w:rsidRPr="001C7444" w:rsidRDefault="001C7444" w:rsidP="001C7444">
      <w:pPr>
        <w:pStyle w:val="a9"/>
        <w:ind w:left="360"/>
      </w:pPr>
      <w:r w:rsidRPr="001C7444">
        <w:t>For the AI-driven traffic prediction and pre-allocation,</w:t>
      </w:r>
      <w:r w:rsidR="004F2AFC">
        <w:rPr>
          <w:rFonts w:hint="eastAsia"/>
        </w:rPr>
        <w:t xml:space="preserve"> I choose the research on </w:t>
      </w:r>
      <w:proofErr w:type="gramStart"/>
      <w:r w:rsidR="004F2AFC">
        <w:rPr>
          <w:rFonts w:hint="eastAsia"/>
        </w:rPr>
        <w:t>IEEE(</w:t>
      </w:r>
      <w:proofErr w:type="gramEnd"/>
      <w:r w:rsidR="004F2AFC">
        <w:rPr>
          <w:rFonts w:hint="eastAsia"/>
        </w:rPr>
        <w:t xml:space="preserve">In the reference)which </w:t>
      </w:r>
      <w:proofErr w:type="gramStart"/>
      <w:r w:rsidRPr="001C7444">
        <w:t>use</w:t>
      </w:r>
      <w:proofErr w:type="gramEnd"/>
      <w:r w:rsidRPr="001C7444">
        <w:t xml:space="preserve"> machine learning techniques to predict network traffic and pre-allocate it to reduce retransmission during congestion. Because AI models can learn network traffic patterns, as we are doing in this project, and reserve bandwidth resources in advance during high-demand periods to avoid retransmission caused by unexpected traffic. However, this method requires real-time data collection and analysis, as well as strong computing power. Therefore, the price may be relatively high, and it is difficult to be included in everyone's system but suitable for public Wi-Fi network.</w:t>
      </w:r>
    </w:p>
    <w:p w14:paraId="509E2BC9" w14:textId="2CD9E250" w:rsidR="004F2AFC" w:rsidRDefault="004F2AFC" w:rsidP="00731EAA">
      <w:pPr>
        <w:pStyle w:val="a9"/>
        <w:ind w:left="360"/>
      </w:pPr>
      <w:r w:rsidRPr="004F2AFC">
        <w:t>References</w:t>
      </w:r>
      <w:r>
        <w:rPr>
          <w:rFonts w:hint="eastAsia"/>
        </w:rPr>
        <w:t>:</w:t>
      </w:r>
    </w:p>
    <w:p w14:paraId="695D7819" w14:textId="1CD2734E" w:rsidR="004F2AFC" w:rsidRDefault="004F2AFC" w:rsidP="00731EAA">
      <w:pPr>
        <w:pStyle w:val="a9"/>
        <w:ind w:left="360"/>
      </w:pPr>
      <w:r w:rsidRPr="004F2AFC">
        <w:lastRenderedPageBreak/>
        <w:t>https://www.comsoc.org/publications/journals/ieee-jsac</w:t>
      </w:r>
    </w:p>
    <w:p w14:paraId="3C5BD0EB" w14:textId="7CFA2DFC" w:rsidR="006E6DC1" w:rsidRDefault="006E6DC1" w:rsidP="00731EAA">
      <w:pPr>
        <w:pStyle w:val="a9"/>
        <w:ind w:left="360"/>
      </w:pPr>
      <w:r w:rsidRPr="006E6DC1">
        <w:t>Additional pictures to support my report</w:t>
      </w:r>
      <w:r>
        <w:rPr>
          <w:rFonts w:hint="eastAsia"/>
        </w:rPr>
        <w:t>:</w:t>
      </w:r>
    </w:p>
    <w:p w14:paraId="78A6EEC0" w14:textId="0BEC25D0" w:rsidR="006E6DC1" w:rsidRDefault="006E6DC1" w:rsidP="00731EAA">
      <w:pPr>
        <w:pStyle w:val="a9"/>
        <w:ind w:left="360"/>
      </w:pPr>
      <w:r w:rsidRPr="006E6DC1">
        <w:rPr>
          <w:noProof/>
        </w:rPr>
        <w:drawing>
          <wp:inline distT="0" distB="0" distL="0" distR="0" wp14:anchorId="5B2EDF11" wp14:editId="4FD7267B">
            <wp:extent cx="5534797" cy="4153480"/>
            <wp:effectExtent l="0" t="0" r="0" b="0"/>
            <wp:docPr id="1123043258" name="圖片 1"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3258" name="圖片 1" descr="一張含有 文字, 螢幕擷取畫面, 圖表, Rectangle 的圖片&#10;&#10;自動產生的描述"/>
                    <pic:cNvPicPr/>
                  </pic:nvPicPr>
                  <pic:blipFill>
                    <a:blip r:embed="rId38"/>
                    <a:stretch>
                      <a:fillRect/>
                    </a:stretch>
                  </pic:blipFill>
                  <pic:spPr>
                    <a:xfrm>
                      <a:off x="0" y="0"/>
                      <a:ext cx="5534797" cy="4153480"/>
                    </a:xfrm>
                    <a:prstGeom prst="rect">
                      <a:avLst/>
                    </a:prstGeom>
                  </pic:spPr>
                </pic:pic>
              </a:graphicData>
            </a:graphic>
          </wp:inline>
        </w:drawing>
      </w:r>
    </w:p>
    <w:p w14:paraId="7C2C510D" w14:textId="4CA829BD" w:rsidR="006E6DC1" w:rsidRDefault="006E6DC1" w:rsidP="00731EAA">
      <w:pPr>
        <w:pStyle w:val="a9"/>
        <w:ind w:left="360"/>
      </w:pPr>
      <w:r w:rsidRPr="006E6DC1">
        <w:rPr>
          <w:noProof/>
        </w:rPr>
        <w:drawing>
          <wp:inline distT="0" distB="0" distL="0" distR="0" wp14:anchorId="6189605C" wp14:editId="0B6453FA">
            <wp:extent cx="5468113" cy="4191585"/>
            <wp:effectExtent l="0" t="0" r="0" b="0"/>
            <wp:docPr id="823226308" name="圖片 1"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26308" name="圖片 1" descr="一張含有 文字, 螢幕擷取畫面, 圖表, Rectangle 的圖片&#10;&#10;自動產生的描述"/>
                    <pic:cNvPicPr/>
                  </pic:nvPicPr>
                  <pic:blipFill>
                    <a:blip r:embed="rId39"/>
                    <a:stretch>
                      <a:fillRect/>
                    </a:stretch>
                  </pic:blipFill>
                  <pic:spPr>
                    <a:xfrm>
                      <a:off x="0" y="0"/>
                      <a:ext cx="5468113" cy="4191585"/>
                    </a:xfrm>
                    <a:prstGeom prst="rect">
                      <a:avLst/>
                    </a:prstGeom>
                  </pic:spPr>
                </pic:pic>
              </a:graphicData>
            </a:graphic>
          </wp:inline>
        </w:drawing>
      </w:r>
    </w:p>
    <w:p w14:paraId="69C8BF3A" w14:textId="29A68EB1" w:rsidR="006E6DC1" w:rsidRDefault="006E6DC1" w:rsidP="00731EAA">
      <w:pPr>
        <w:pStyle w:val="a9"/>
        <w:ind w:left="360"/>
      </w:pPr>
      <w:r w:rsidRPr="00811BD8">
        <w:rPr>
          <w:noProof/>
        </w:rPr>
        <w:lastRenderedPageBreak/>
        <w:drawing>
          <wp:inline distT="0" distB="0" distL="0" distR="0" wp14:anchorId="75BCDAA3" wp14:editId="425B0F62">
            <wp:extent cx="5808586" cy="2894504"/>
            <wp:effectExtent l="0" t="0" r="1905" b="1270"/>
            <wp:docPr id="199356686" name="圖片 1" descr="一張含有 文字, 螢幕擷取畫面,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686" name="圖片 1" descr="一張含有 文字, 螢幕擷取畫面, 圖表, 繪圖 的圖片&#10;&#10;自動產生的描述"/>
                    <pic:cNvPicPr/>
                  </pic:nvPicPr>
                  <pic:blipFill>
                    <a:blip r:embed="rId40"/>
                    <a:stretch>
                      <a:fillRect/>
                    </a:stretch>
                  </pic:blipFill>
                  <pic:spPr>
                    <a:xfrm>
                      <a:off x="0" y="0"/>
                      <a:ext cx="5926737" cy="2953381"/>
                    </a:xfrm>
                    <a:prstGeom prst="rect">
                      <a:avLst/>
                    </a:prstGeom>
                  </pic:spPr>
                </pic:pic>
              </a:graphicData>
            </a:graphic>
          </wp:inline>
        </w:drawing>
      </w:r>
    </w:p>
    <w:p w14:paraId="635AC9BC" w14:textId="177605AF" w:rsidR="006E6DC1" w:rsidRDefault="006E6DC1" w:rsidP="00731EAA">
      <w:pPr>
        <w:pStyle w:val="a9"/>
        <w:ind w:left="360"/>
      </w:pPr>
      <w:r w:rsidRPr="00811BD8">
        <w:rPr>
          <w:noProof/>
        </w:rPr>
        <w:drawing>
          <wp:inline distT="0" distB="0" distL="0" distR="0" wp14:anchorId="25C4C58B" wp14:editId="62C3EE07">
            <wp:extent cx="5841635" cy="2920465"/>
            <wp:effectExtent l="0" t="0" r="6985" b="0"/>
            <wp:docPr id="974125618" name="圖片 1" descr="一張含有 螢幕擷取畫面, 繪圖, 圖表,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5618" name="圖片 1" descr="一張含有 螢幕擷取畫面, 繪圖, 圖表, 文字 的圖片&#10;&#10;自動產生的描述"/>
                    <pic:cNvPicPr/>
                  </pic:nvPicPr>
                  <pic:blipFill>
                    <a:blip r:embed="rId41"/>
                    <a:stretch>
                      <a:fillRect/>
                    </a:stretch>
                  </pic:blipFill>
                  <pic:spPr>
                    <a:xfrm>
                      <a:off x="0" y="0"/>
                      <a:ext cx="5912141" cy="2955714"/>
                    </a:xfrm>
                    <a:prstGeom prst="rect">
                      <a:avLst/>
                    </a:prstGeom>
                  </pic:spPr>
                </pic:pic>
              </a:graphicData>
            </a:graphic>
          </wp:inline>
        </w:drawing>
      </w:r>
    </w:p>
    <w:p w14:paraId="1AEDBBB8" w14:textId="602CF9DA" w:rsidR="006E6DC1" w:rsidRDefault="006E6DC1" w:rsidP="00731EAA">
      <w:pPr>
        <w:pStyle w:val="a9"/>
        <w:ind w:left="360"/>
      </w:pPr>
      <w:r w:rsidRPr="00811BD8">
        <w:rPr>
          <w:noProof/>
        </w:rPr>
        <w:drawing>
          <wp:inline distT="0" distB="0" distL="0" distR="0" wp14:anchorId="3879F949" wp14:editId="5AC96521">
            <wp:extent cx="5841365" cy="2857762"/>
            <wp:effectExtent l="0" t="0" r="6985" b="0"/>
            <wp:docPr id="1750927467" name="圖片 1" descr="一張含有 螢幕擷取畫面, 文字,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7467" name="圖片 1" descr="一張含有 螢幕擷取畫面, 文字, 繪圖, 圖表 的圖片&#10;&#10;自動產生的描述"/>
                    <pic:cNvPicPr/>
                  </pic:nvPicPr>
                  <pic:blipFill>
                    <a:blip r:embed="rId42"/>
                    <a:stretch>
                      <a:fillRect/>
                    </a:stretch>
                  </pic:blipFill>
                  <pic:spPr>
                    <a:xfrm>
                      <a:off x="0" y="0"/>
                      <a:ext cx="5967494" cy="2919468"/>
                    </a:xfrm>
                    <a:prstGeom prst="rect">
                      <a:avLst/>
                    </a:prstGeom>
                  </pic:spPr>
                </pic:pic>
              </a:graphicData>
            </a:graphic>
          </wp:inline>
        </w:drawing>
      </w:r>
    </w:p>
    <w:p w14:paraId="4AA2C809" w14:textId="61E0E06D" w:rsidR="006E6DC1" w:rsidRPr="00731EAA" w:rsidRDefault="006E6DC1" w:rsidP="00731EAA">
      <w:pPr>
        <w:pStyle w:val="a9"/>
        <w:ind w:left="360"/>
      </w:pPr>
      <w:r w:rsidRPr="000063F3">
        <w:rPr>
          <w:noProof/>
        </w:rPr>
        <w:lastRenderedPageBreak/>
        <w:drawing>
          <wp:inline distT="0" distB="0" distL="0" distR="0" wp14:anchorId="0B0EA9AA" wp14:editId="4C8FA018">
            <wp:extent cx="3737113" cy="2546150"/>
            <wp:effectExtent l="0" t="0" r="0" b="6985"/>
            <wp:docPr id="319857981"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7981" name="圖片 1" descr="一張含有 文字, 螢幕擷取畫面, 行, 繪圖 的圖片&#10;&#10;自動產生的描述"/>
                    <pic:cNvPicPr/>
                  </pic:nvPicPr>
                  <pic:blipFill>
                    <a:blip r:embed="rId43"/>
                    <a:stretch>
                      <a:fillRect/>
                    </a:stretch>
                  </pic:blipFill>
                  <pic:spPr>
                    <a:xfrm>
                      <a:off x="0" y="0"/>
                      <a:ext cx="3769029" cy="2567895"/>
                    </a:xfrm>
                    <a:prstGeom prst="rect">
                      <a:avLst/>
                    </a:prstGeom>
                  </pic:spPr>
                </pic:pic>
              </a:graphicData>
            </a:graphic>
          </wp:inline>
        </w:drawing>
      </w:r>
    </w:p>
    <w:sectPr w:rsidR="006E6DC1" w:rsidRPr="00731EAA" w:rsidSect="00EA702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9112B"/>
    <w:multiLevelType w:val="multilevel"/>
    <w:tmpl w:val="853A7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C222EA4"/>
    <w:multiLevelType w:val="multilevel"/>
    <w:tmpl w:val="17E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83D6A"/>
    <w:multiLevelType w:val="hybridMultilevel"/>
    <w:tmpl w:val="B2B44904"/>
    <w:lvl w:ilvl="0" w:tplc="0409000D">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 w15:restartNumberingAfterBreak="0">
    <w:nsid w:val="438C16E0"/>
    <w:multiLevelType w:val="hybridMultilevel"/>
    <w:tmpl w:val="10B676C2"/>
    <w:lvl w:ilvl="0" w:tplc="A3D6E8B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59414AAA"/>
    <w:multiLevelType w:val="hybridMultilevel"/>
    <w:tmpl w:val="386E4E64"/>
    <w:lvl w:ilvl="0" w:tplc="0409000D">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608215CD"/>
    <w:multiLevelType w:val="hybridMultilevel"/>
    <w:tmpl w:val="C8561CBC"/>
    <w:lvl w:ilvl="0" w:tplc="698EF8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77670AE"/>
    <w:multiLevelType w:val="multilevel"/>
    <w:tmpl w:val="2DD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70E24"/>
    <w:multiLevelType w:val="hybridMultilevel"/>
    <w:tmpl w:val="65D645AC"/>
    <w:lvl w:ilvl="0" w:tplc="0409000D">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8" w15:restartNumberingAfterBreak="0">
    <w:nsid w:val="6ACC5A10"/>
    <w:multiLevelType w:val="hybridMultilevel"/>
    <w:tmpl w:val="93383432"/>
    <w:lvl w:ilvl="0" w:tplc="54AA97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CBC26B3"/>
    <w:multiLevelType w:val="hybridMultilevel"/>
    <w:tmpl w:val="5FB88E08"/>
    <w:lvl w:ilvl="0" w:tplc="0409000D">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num w:numId="1" w16cid:durableId="1634599316">
    <w:abstractNumId w:val="8"/>
  </w:num>
  <w:num w:numId="2" w16cid:durableId="908268023">
    <w:abstractNumId w:val="4"/>
  </w:num>
  <w:num w:numId="3" w16cid:durableId="2038582815">
    <w:abstractNumId w:val="2"/>
  </w:num>
  <w:num w:numId="4" w16cid:durableId="376513814">
    <w:abstractNumId w:val="9"/>
  </w:num>
  <w:num w:numId="5" w16cid:durableId="1397436099">
    <w:abstractNumId w:val="5"/>
  </w:num>
  <w:num w:numId="6" w16cid:durableId="769006285">
    <w:abstractNumId w:val="0"/>
  </w:num>
  <w:num w:numId="7" w16cid:durableId="596443825">
    <w:abstractNumId w:val="6"/>
  </w:num>
  <w:num w:numId="8" w16cid:durableId="1790934149">
    <w:abstractNumId w:val="1"/>
  </w:num>
  <w:num w:numId="9" w16cid:durableId="2078623076">
    <w:abstractNumId w:val="3"/>
  </w:num>
  <w:num w:numId="10" w16cid:durableId="4153993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05"/>
    <w:rsid w:val="00005293"/>
    <w:rsid w:val="000063F3"/>
    <w:rsid w:val="00017521"/>
    <w:rsid w:val="00066501"/>
    <w:rsid w:val="00066579"/>
    <w:rsid w:val="00074210"/>
    <w:rsid w:val="000C6A75"/>
    <w:rsid w:val="001C7444"/>
    <w:rsid w:val="002505D7"/>
    <w:rsid w:val="00251ACF"/>
    <w:rsid w:val="002978D8"/>
    <w:rsid w:val="002E19D4"/>
    <w:rsid w:val="002E5934"/>
    <w:rsid w:val="003B28AF"/>
    <w:rsid w:val="004572D7"/>
    <w:rsid w:val="004F2AFC"/>
    <w:rsid w:val="00514CCD"/>
    <w:rsid w:val="0055250C"/>
    <w:rsid w:val="005E248E"/>
    <w:rsid w:val="00641CB0"/>
    <w:rsid w:val="00661F66"/>
    <w:rsid w:val="00676CB9"/>
    <w:rsid w:val="006E6DC1"/>
    <w:rsid w:val="006F122A"/>
    <w:rsid w:val="006F6995"/>
    <w:rsid w:val="00711279"/>
    <w:rsid w:val="00731EAA"/>
    <w:rsid w:val="007B2867"/>
    <w:rsid w:val="00811BD8"/>
    <w:rsid w:val="008D4958"/>
    <w:rsid w:val="00934C8C"/>
    <w:rsid w:val="009A2A4D"/>
    <w:rsid w:val="009B3054"/>
    <w:rsid w:val="00A01B30"/>
    <w:rsid w:val="00A740BA"/>
    <w:rsid w:val="00AF52B9"/>
    <w:rsid w:val="00B16958"/>
    <w:rsid w:val="00BE2505"/>
    <w:rsid w:val="00CA105D"/>
    <w:rsid w:val="00CD23EB"/>
    <w:rsid w:val="00CF2062"/>
    <w:rsid w:val="00CF6628"/>
    <w:rsid w:val="00D170A1"/>
    <w:rsid w:val="00D3337C"/>
    <w:rsid w:val="00D92828"/>
    <w:rsid w:val="00DC028F"/>
    <w:rsid w:val="00DC7D1C"/>
    <w:rsid w:val="00DF739C"/>
    <w:rsid w:val="00E3070A"/>
    <w:rsid w:val="00E74558"/>
    <w:rsid w:val="00E85CE3"/>
    <w:rsid w:val="00EA7027"/>
    <w:rsid w:val="00EC5564"/>
    <w:rsid w:val="00EF72BE"/>
    <w:rsid w:val="00FE6E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8A83"/>
  <w15:chartTrackingRefBased/>
  <w15:docId w15:val="{DACFD3A9-FA71-40B6-A21D-9CE830F7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25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25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250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E250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E25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250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E250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250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E250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E250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E250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E250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E250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E2505"/>
    <w:rPr>
      <w:rFonts w:eastAsiaTheme="majorEastAsia" w:cstheme="majorBidi"/>
      <w:color w:val="0F4761" w:themeColor="accent1" w:themeShade="BF"/>
    </w:rPr>
  </w:style>
  <w:style w:type="character" w:customStyle="1" w:styleId="60">
    <w:name w:val="標題 6 字元"/>
    <w:basedOn w:val="a0"/>
    <w:link w:val="6"/>
    <w:uiPriority w:val="9"/>
    <w:semiHidden/>
    <w:rsid w:val="00BE2505"/>
    <w:rPr>
      <w:rFonts w:eastAsiaTheme="majorEastAsia" w:cstheme="majorBidi"/>
      <w:color w:val="595959" w:themeColor="text1" w:themeTint="A6"/>
    </w:rPr>
  </w:style>
  <w:style w:type="character" w:customStyle="1" w:styleId="70">
    <w:name w:val="標題 7 字元"/>
    <w:basedOn w:val="a0"/>
    <w:link w:val="7"/>
    <w:uiPriority w:val="9"/>
    <w:semiHidden/>
    <w:rsid w:val="00BE2505"/>
    <w:rPr>
      <w:rFonts w:eastAsiaTheme="majorEastAsia" w:cstheme="majorBidi"/>
      <w:color w:val="595959" w:themeColor="text1" w:themeTint="A6"/>
    </w:rPr>
  </w:style>
  <w:style w:type="character" w:customStyle="1" w:styleId="80">
    <w:name w:val="標題 8 字元"/>
    <w:basedOn w:val="a0"/>
    <w:link w:val="8"/>
    <w:uiPriority w:val="9"/>
    <w:semiHidden/>
    <w:rsid w:val="00BE2505"/>
    <w:rPr>
      <w:rFonts w:eastAsiaTheme="majorEastAsia" w:cstheme="majorBidi"/>
      <w:color w:val="272727" w:themeColor="text1" w:themeTint="D8"/>
    </w:rPr>
  </w:style>
  <w:style w:type="character" w:customStyle="1" w:styleId="90">
    <w:name w:val="標題 9 字元"/>
    <w:basedOn w:val="a0"/>
    <w:link w:val="9"/>
    <w:uiPriority w:val="9"/>
    <w:semiHidden/>
    <w:rsid w:val="00BE2505"/>
    <w:rPr>
      <w:rFonts w:eastAsiaTheme="majorEastAsia" w:cstheme="majorBidi"/>
      <w:color w:val="272727" w:themeColor="text1" w:themeTint="D8"/>
    </w:rPr>
  </w:style>
  <w:style w:type="paragraph" w:styleId="a3">
    <w:name w:val="Title"/>
    <w:basedOn w:val="a"/>
    <w:next w:val="a"/>
    <w:link w:val="a4"/>
    <w:uiPriority w:val="10"/>
    <w:qFormat/>
    <w:rsid w:val="00BE25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E2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25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E25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2505"/>
    <w:pPr>
      <w:spacing w:before="160"/>
      <w:jc w:val="center"/>
    </w:pPr>
    <w:rPr>
      <w:i/>
      <w:iCs/>
      <w:color w:val="404040" w:themeColor="text1" w:themeTint="BF"/>
    </w:rPr>
  </w:style>
  <w:style w:type="character" w:customStyle="1" w:styleId="a8">
    <w:name w:val="引文 字元"/>
    <w:basedOn w:val="a0"/>
    <w:link w:val="a7"/>
    <w:uiPriority w:val="29"/>
    <w:rsid w:val="00BE2505"/>
    <w:rPr>
      <w:i/>
      <w:iCs/>
      <w:color w:val="404040" w:themeColor="text1" w:themeTint="BF"/>
    </w:rPr>
  </w:style>
  <w:style w:type="paragraph" w:styleId="a9">
    <w:name w:val="List Paragraph"/>
    <w:basedOn w:val="a"/>
    <w:uiPriority w:val="34"/>
    <w:qFormat/>
    <w:rsid w:val="00BE2505"/>
    <w:pPr>
      <w:ind w:left="720"/>
      <w:contextualSpacing/>
    </w:pPr>
  </w:style>
  <w:style w:type="character" w:styleId="aa">
    <w:name w:val="Intense Emphasis"/>
    <w:basedOn w:val="a0"/>
    <w:uiPriority w:val="21"/>
    <w:qFormat/>
    <w:rsid w:val="00BE2505"/>
    <w:rPr>
      <w:i/>
      <w:iCs/>
      <w:color w:val="0F4761" w:themeColor="accent1" w:themeShade="BF"/>
    </w:rPr>
  </w:style>
  <w:style w:type="paragraph" w:styleId="ab">
    <w:name w:val="Intense Quote"/>
    <w:basedOn w:val="a"/>
    <w:next w:val="a"/>
    <w:link w:val="ac"/>
    <w:uiPriority w:val="30"/>
    <w:qFormat/>
    <w:rsid w:val="00BE2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E2505"/>
    <w:rPr>
      <w:i/>
      <w:iCs/>
      <w:color w:val="0F4761" w:themeColor="accent1" w:themeShade="BF"/>
    </w:rPr>
  </w:style>
  <w:style w:type="character" w:styleId="ad">
    <w:name w:val="Intense Reference"/>
    <w:basedOn w:val="a0"/>
    <w:uiPriority w:val="32"/>
    <w:qFormat/>
    <w:rsid w:val="00BE2505"/>
    <w:rPr>
      <w:b/>
      <w:bCs/>
      <w:smallCaps/>
      <w:color w:val="0F4761" w:themeColor="accent1" w:themeShade="BF"/>
      <w:spacing w:val="5"/>
    </w:rPr>
  </w:style>
  <w:style w:type="table" w:styleId="ae">
    <w:name w:val="Table Grid"/>
    <w:basedOn w:val="a1"/>
    <w:uiPriority w:val="39"/>
    <w:rsid w:val="00BE2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AF52B9"/>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815940">
      <w:bodyDiv w:val="1"/>
      <w:marLeft w:val="0"/>
      <w:marRight w:val="0"/>
      <w:marTop w:val="0"/>
      <w:marBottom w:val="0"/>
      <w:divBdr>
        <w:top w:val="none" w:sz="0" w:space="0" w:color="auto"/>
        <w:left w:val="none" w:sz="0" w:space="0" w:color="auto"/>
        <w:bottom w:val="none" w:sz="0" w:space="0" w:color="auto"/>
        <w:right w:val="none" w:sz="0" w:space="0" w:color="auto"/>
      </w:divBdr>
    </w:div>
    <w:div w:id="562449012">
      <w:bodyDiv w:val="1"/>
      <w:marLeft w:val="0"/>
      <w:marRight w:val="0"/>
      <w:marTop w:val="0"/>
      <w:marBottom w:val="0"/>
      <w:divBdr>
        <w:top w:val="none" w:sz="0" w:space="0" w:color="auto"/>
        <w:left w:val="none" w:sz="0" w:space="0" w:color="auto"/>
        <w:bottom w:val="none" w:sz="0" w:space="0" w:color="auto"/>
        <w:right w:val="none" w:sz="0" w:space="0" w:color="auto"/>
      </w:divBdr>
    </w:div>
    <w:div w:id="609167474">
      <w:bodyDiv w:val="1"/>
      <w:marLeft w:val="0"/>
      <w:marRight w:val="0"/>
      <w:marTop w:val="0"/>
      <w:marBottom w:val="0"/>
      <w:divBdr>
        <w:top w:val="none" w:sz="0" w:space="0" w:color="auto"/>
        <w:left w:val="none" w:sz="0" w:space="0" w:color="auto"/>
        <w:bottom w:val="none" w:sz="0" w:space="0" w:color="auto"/>
        <w:right w:val="none" w:sz="0" w:space="0" w:color="auto"/>
      </w:divBdr>
    </w:div>
    <w:div w:id="672531154">
      <w:bodyDiv w:val="1"/>
      <w:marLeft w:val="0"/>
      <w:marRight w:val="0"/>
      <w:marTop w:val="0"/>
      <w:marBottom w:val="0"/>
      <w:divBdr>
        <w:top w:val="none" w:sz="0" w:space="0" w:color="auto"/>
        <w:left w:val="none" w:sz="0" w:space="0" w:color="auto"/>
        <w:bottom w:val="none" w:sz="0" w:space="0" w:color="auto"/>
        <w:right w:val="none" w:sz="0" w:space="0" w:color="auto"/>
      </w:divBdr>
    </w:div>
    <w:div w:id="1083338302">
      <w:bodyDiv w:val="1"/>
      <w:marLeft w:val="0"/>
      <w:marRight w:val="0"/>
      <w:marTop w:val="0"/>
      <w:marBottom w:val="0"/>
      <w:divBdr>
        <w:top w:val="none" w:sz="0" w:space="0" w:color="auto"/>
        <w:left w:val="none" w:sz="0" w:space="0" w:color="auto"/>
        <w:bottom w:val="none" w:sz="0" w:space="0" w:color="auto"/>
        <w:right w:val="none" w:sz="0" w:space="0" w:color="auto"/>
      </w:divBdr>
    </w:div>
    <w:div w:id="1254632108">
      <w:bodyDiv w:val="1"/>
      <w:marLeft w:val="0"/>
      <w:marRight w:val="0"/>
      <w:marTop w:val="0"/>
      <w:marBottom w:val="0"/>
      <w:divBdr>
        <w:top w:val="none" w:sz="0" w:space="0" w:color="auto"/>
        <w:left w:val="none" w:sz="0" w:space="0" w:color="auto"/>
        <w:bottom w:val="none" w:sz="0" w:space="0" w:color="auto"/>
        <w:right w:val="none" w:sz="0" w:space="0" w:color="auto"/>
      </w:divBdr>
    </w:div>
    <w:div w:id="1263799461">
      <w:bodyDiv w:val="1"/>
      <w:marLeft w:val="0"/>
      <w:marRight w:val="0"/>
      <w:marTop w:val="0"/>
      <w:marBottom w:val="0"/>
      <w:divBdr>
        <w:top w:val="none" w:sz="0" w:space="0" w:color="auto"/>
        <w:left w:val="none" w:sz="0" w:space="0" w:color="auto"/>
        <w:bottom w:val="none" w:sz="0" w:space="0" w:color="auto"/>
        <w:right w:val="none" w:sz="0" w:space="0" w:color="auto"/>
      </w:divBdr>
    </w:div>
    <w:div w:id="1521776131">
      <w:bodyDiv w:val="1"/>
      <w:marLeft w:val="0"/>
      <w:marRight w:val="0"/>
      <w:marTop w:val="0"/>
      <w:marBottom w:val="0"/>
      <w:divBdr>
        <w:top w:val="none" w:sz="0" w:space="0" w:color="auto"/>
        <w:left w:val="none" w:sz="0" w:space="0" w:color="auto"/>
        <w:bottom w:val="none" w:sz="0" w:space="0" w:color="auto"/>
        <w:right w:val="none" w:sz="0" w:space="0" w:color="auto"/>
      </w:divBdr>
    </w:div>
    <w:div w:id="1551841226">
      <w:bodyDiv w:val="1"/>
      <w:marLeft w:val="0"/>
      <w:marRight w:val="0"/>
      <w:marTop w:val="0"/>
      <w:marBottom w:val="0"/>
      <w:divBdr>
        <w:top w:val="none" w:sz="0" w:space="0" w:color="auto"/>
        <w:left w:val="none" w:sz="0" w:space="0" w:color="auto"/>
        <w:bottom w:val="none" w:sz="0" w:space="0" w:color="auto"/>
        <w:right w:val="none" w:sz="0" w:space="0" w:color="auto"/>
      </w:divBdr>
    </w:div>
    <w:div w:id="1578125594">
      <w:bodyDiv w:val="1"/>
      <w:marLeft w:val="0"/>
      <w:marRight w:val="0"/>
      <w:marTop w:val="0"/>
      <w:marBottom w:val="0"/>
      <w:divBdr>
        <w:top w:val="none" w:sz="0" w:space="0" w:color="auto"/>
        <w:left w:val="none" w:sz="0" w:space="0" w:color="auto"/>
        <w:bottom w:val="none" w:sz="0" w:space="0" w:color="auto"/>
        <w:right w:val="none" w:sz="0" w:space="0" w:color="auto"/>
      </w:divBdr>
    </w:div>
    <w:div w:id="1810703220">
      <w:bodyDiv w:val="1"/>
      <w:marLeft w:val="0"/>
      <w:marRight w:val="0"/>
      <w:marTop w:val="0"/>
      <w:marBottom w:val="0"/>
      <w:divBdr>
        <w:top w:val="none" w:sz="0" w:space="0" w:color="auto"/>
        <w:left w:val="none" w:sz="0" w:space="0" w:color="auto"/>
        <w:bottom w:val="none" w:sz="0" w:space="0" w:color="auto"/>
        <w:right w:val="none" w:sz="0" w:space="0" w:color="auto"/>
      </w:divBdr>
    </w:div>
    <w:div w:id="1813058806">
      <w:bodyDiv w:val="1"/>
      <w:marLeft w:val="0"/>
      <w:marRight w:val="0"/>
      <w:marTop w:val="0"/>
      <w:marBottom w:val="0"/>
      <w:divBdr>
        <w:top w:val="none" w:sz="0" w:space="0" w:color="auto"/>
        <w:left w:val="none" w:sz="0" w:space="0" w:color="auto"/>
        <w:bottom w:val="none" w:sz="0" w:space="0" w:color="auto"/>
        <w:right w:val="none" w:sz="0" w:space="0" w:color="auto"/>
      </w:divBdr>
    </w:div>
    <w:div w:id="1849248794">
      <w:bodyDiv w:val="1"/>
      <w:marLeft w:val="0"/>
      <w:marRight w:val="0"/>
      <w:marTop w:val="0"/>
      <w:marBottom w:val="0"/>
      <w:divBdr>
        <w:top w:val="none" w:sz="0" w:space="0" w:color="auto"/>
        <w:left w:val="none" w:sz="0" w:space="0" w:color="auto"/>
        <w:bottom w:val="none" w:sz="0" w:space="0" w:color="auto"/>
        <w:right w:val="none" w:sz="0" w:space="0" w:color="auto"/>
      </w:divBdr>
    </w:div>
    <w:div w:id="1864859487">
      <w:bodyDiv w:val="1"/>
      <w:marLeft w:val="0"/>
      <w:marRight w:val="0"/>
      <w:marTop w:val="0"/>
      <w:marBottom w:val="0"/>
      <w:divBdr>
        <w:top w:val="none" w:sz="0" w:space="0" w:color="auto"/>
        <w:left w:val="none" w:sz="0" w:space="0" w:color="auto"/>
        <w:bottom w:val="none" w:sz="0" w:space="0" w:color="auto"/>
        <w:right w:val="none" w:sz="0" w:space="0" w:color="auto"/>
      </w:divBdr>
    </w:div>
    <w:div w:id="205141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TotalTime>
  <Pages>13</Pages>
  <Words>1849</Words>
  <Characters>10540</Characters>
  <Application>Microsoft Office Word</Application>
  <DocSecurity>0</DocSecurity>
  <Lines>87</Lines>
  <Paragraphs>24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CHIAYI CHANG</dc:creator>
  <cp:keywords/>
  <dc:description/>
  <cp:lastModifiedBy>CHIAYI CHANG</cp:lastModifiedBy>
  <cp:revision>4</cp:revision>
  <dcterms:created xsi:type="dcterms:W3CDTF">2024-11-06T05:02:00Z</dcterms:created>
  <dcterms:modified xsi:type="dcterms:W3CDTF">2024-11-10T13:04:00Z</dcterms:modified>
</cp:coreProperties>
</file>