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Christophe David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Better communication between group members.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Helping each other when they needed it.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Each person used their strengths to work on their questions.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Worked on project throughout the week instead of waiting until the last minute.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  <w:t>Better communication with the instructor this week.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Need better forms of asking ourselves questions to work on the dataset.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Better ideas of what to look for in research for our dataset.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Work towards a better communication with each other.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 &amp; Krista for asking questions to the mentors/instructor when needing help.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We learned how to work with each other to ask questions for the datasets needed.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Kori – learning how to reach out and ask questions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when needing help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&amp; how to look up information without feeling like she is falling down a rabbit hole.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 xml:space="preserve">Christophe – </w:t>
      </w: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learning how to reach out and ask questions when needing help.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Krista – learned how to ask clarification to understand what tasks to complete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Mary – learned how to use group by function in a graph and work on better clarification with the melt function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 code runs smoothly from top to bottom.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are comments explaining what is being done before we do it.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you working on the appropriate weekly task (i.e. data exploration)?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we are working on the appropriate task for the week.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Yes, there are comments explaining the interpretation of the code.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tserrat">
    <w:altName w:val="Open Sans"/>
    <w:charset w:val="00"/>
    <w:family w:val="auto"/>
    <w:pitch w:val="default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Pages>2</Pages>
  <Words>345</Words>
  <Characters>1626</Characters>
  <CharactersWithSpaces>1951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2023-04-08T10:11:30Z</dcterms:created>
  <dc:creator/>
  <dc:description/>
  <dc:language>en-US</dc:language>
  <cp:lastModifiedBy/>
  <dcterms:modified xsi:type="dcterms:W3CDTF">2023-04-08T10:56:16Z</dcterms:modified>
  <cp:revision>1</cp:revision>
  <dc:subject/>
  <dc:title/>
</cp:coreProperties>
</file>