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141B" w:rsidRPr="00E9141B" w:rsidRDefault="00E9141B" w:rsidP="00E9141B">
      <w:pPr>
        <w:widowControl w:val="0"/>
        <w:autoSpaceDE w:val="0"/>
        <w:autoSpaceDN w:val="0"/>
        <w:spacing w:before="95" w:line="240" w:lineRule="auto"/>
        <w:ind w:right="-1"/>
        <w:jc w:val="right"/>
        <w:rPr>
          <w:sz w:val="24"/>
          <w:szCs w:val="22"/>
          <w:lang w:eastAsia="en-US"/>
        </w:rPr>
      </w:pPr>
      <w:r w:rsidRPr="00E9141B">
        <w:rPr>
          <w:spacing w:val="-2"/>
          <w:sz w:val="24"/>
          <w:szCs w:val="22"/>
          <w:lang w:eastAsia="en-US"/>
        </w:rPr>
        <w:t>МИНИСТЕРСТВО</w:t>
      </w:r>
      <w:r w:rsidRPr="00E9141B">
        <w:rPr>
          <w:spacing w:val="-5"/>
          <w:sz w:val="24"/>
          <w:szCs w:val="22"/>
          <w:lang w:eastAsia="en-US"/>
        </w:rPr>
        <w:t xml:space="preserve"> </w:t>
      </w:r>
      <w:r w:rsidRPr="00E9141B">
        <w:rPr>
          <w:spacing w:val="-2"/>
          <w:sz w:val="24"/>
          <w:szCs w:val="22"/>
          <w:lang w:eastAsia="en-US"/>
        </w:rPr>
        <w:t>НАУКИ</w:t>
      </w:r>
      <w:r w:rsidRPr="00E9141B">
        <w:rPr>
          <w:spacing w:val="-3"/>
          <w:sz w:val="24"/>
          <w:szCs w:val="22"/>
          <w:lang w:eastAsia="en-US"/>
        </w:rPr>
        <w:t xml:space="preserve"> </w:t>
      </w:r>
      <w:r w:rsidRPr="00E9141B">
        <w:rPr>
          <w:spacing w:val="-2"/>
          <w:sz w:val="24"/>
          <w:szCs w:val="22"/>
          <w:lang w:eastAsia="en-US"/>
        </w:rPr>
        <w:t>И ВЫСШЕГО</w:t>
      </w:r>
      <w:r w:rsidRPr="00E9141B">
        <w:rPr>
          <w:spacing w:val="-3"/>
          <w:sz w:val="24"/>
          <w:szCs w:val="22"/>
          <w:lang w:eastAsia="en-US"/>
        </w:rPr>
        <w:t xml:space="preserve"> </w:t>
      </w:r>
      <w:r w:rsidRPr="00E9141B">
        <w:rPr>
          <w:spacing w:val="-2"/>
          <w:sz w:val="24"/>
          <w:szCs w:val="22"/>
          <w:lang w:eastAsia="en-US"/>
        </w:rPr>
        <w:t>ОБРАЗОВАНИЯ РОССИЙСКОЙ ФЕДЕРАЦИИ</w:t>
      </w:r>
    </w:p>
    <w:p w:rsidR="00E9141B" w:rsidRPr="00E9141B" w:rsidRDefault="00E9141B" w:rsidP="00E9141B">
      <w:pPr>
        <w:widowControl w:val="0"/>
        <w:autoSpaceDE w:val="0"/>
        <w:autoSpaceDN w:val="0"/>
        <w:spacing w:line="240" w:lineRule="auto"/>
        <w:ind w:right="-1"/>
        <w:jc w:val="center"/>
        <w:rPr>
          <w:sz w:val="24"/>
          <w:szCs w:val="22"/>
          <w:lang w:eastAsia="en-US"/>
        </w:rPr>
      </w:pPr>
      <w:r w:rsidRPr="00E9141B">
        <w:rPr>
          <w:sz w:val="24"/>
          <w:szCs w:val="22"/>
          <w:lang w:eastAsia="en-US"/>
        </w:rPr>
        <w:t>федеральное</w:t>
      </w:r>
      <w:r w:rsidRPr="00E9141B">
        <w:rPr>
          <w:spacing w:val="-9"/>
          <w:sz w:val="24"/>
          <w:szCs w:val="22"/>
          <w:lang w:eastAsia="en-US"/>
        </w:rPr>
        <w:t xml:space="preserve"> </w:t>
      </w:r>
      <w:r w:rsidRPr="00E9141B">
        <w:rPr>
          <w:sz w:val="24"/>
          <w:szCs w:val="22"/>
          <w:lang w:eastAsia="en-US"/>
        </w:rPr>
        <w:t>государственное</w:t>
      </w:r>
      <w:r w:rsidRPr="00E9141B">
        <w:rPr>
          <w:spacing w:val="-9"/>
          <w:sz w:val="24"/>
          <w:szCs w:val="22"/>
          <w:lang w:eastAsia="en-US"/>
        </w:rPr>
        <w:t xml:space="preserve"> </w:t>
      </w:r>
      <w:r w:rsidRPr="00E9141B">
        <w:rPr>
          <w:sz w:val="24"/>
          <w:szCs w:val="22"/>
          <w:lang w:eastAsia="en-US"/>
        </w:rPr>
        <w:t>бюджетное</w:t>
      </w:r>
      <w:r w:rsidRPr="00E9141B">
        <w:rPr>
          <w:spacing w:val="-9"/>
          <w:sz w:val="24"/>
          <w:szCs w:val="22"/>
          <w:lang w:eastAsia="en-US"/>
        </w:rPr>
        <w:t xml:space="preserve"> </w:t>
      </w:r>
      <w:r w:rsidRPr="00E9141B">
        <w:rPr>
          <w:sz w:val="24"/>
          <w:szCs w:val="22"/>
          <w:lang w:eastAsia="en-US"/>
        </w:rPr>
        <w:t>образовательное</w:t>
      </w:r>
      <w:r w:rsidRPr="00E9141B">
        <w:rPr>
          <w:spacing w:val="-9"/>
          <w:sz w:val="24"/>
          <w:szCs w:val="22"/>
          <w:lang w:eastAsia="en-US"/>
        </w:rPr>
        <w:t xml:space="preserve"> </w:t>
      </w:r>
      <w:r w:rsidRPr="00E9141B">
        <w:rPr>
          <w:sz w:val="24"/>
          <w:szCs w:val="22"/>
          <w:lang w:eastAsia="en-US"/>
        </w:rPr>
        <w:t>учреждение высшего образования</w:t>
      </w:r>
    </w:p>
    <w:p w:rsidR="00E9141B" w:rsidRPr="00E9141B" w:rsidRDefault="00E9141B" w:rsidP="00E9141B">
      <w:pPr>
        <w:widowControl w:val="0"/>
        <w:autoSpaceDE w:val="0"/>
        <w:autoSpaceDN w:val="0"/>
        <w:spacing w:line="240" w:lineRule="auto"/>
        <w:ind w:right="-1"/>
        <w:jc w:val="center"/>
        <w:rPr>
          <w:sz w:val="24"/>
          <w:szCs w:val="22"/>
          <w:lang w:eastAsia="en-US"/>
        </w:rPr>
      </w:pPr>
      <w:r w:rsidRPr="00E9141B">
        <w:rPr>
          <w:sz w:val="24"/>
          <w:szCs w:val="22"/>
          <w:lang w:eastAsia="en-US"/>
        </w:rPr>
        <w:t>«УЛЬЯНОВСКИЙ</w:t>
      </w:r>
      <w:r w:rsidRPr="00E9141B">
        <w:rPr>
          <w:spacing w:val="-10"/>
          <w:sz w:val="24"/>
          <w:szCs w:val="22"/>
          <w:lang w:eastAsia="en-US"/>
        </w:rPr>
        <w:t xml:space="preserve"> </w:t>
      </w:r>
      <w:r w:rsidRPr="00E9141B">
        <w:rPr>
          <w:sz w:val="24"/>
          <w:szCs w:val="22"/>
          <w:lang w:eastAsia="en-US"/>
        </w:rPr>
        <w:t>ГОСУДАРСТВЕННЫЙ</w:t>
      </w:r>
      <w:r w:rsidRPr="00E9141B">
        <w:rPr>
          <w:spacing w:val="-7"/>
          <w:sz w:val="24"/>
          <w:szCs w:val="22"/>
          <w:lang w:eastAsia="en-US"/>
        </w:rPr>
        <w:t xml:space="preserve"> </w:t>
      </w:r>
      <w:r w:rsidRPr="00E9141B">
        <w:rPr>
          <w:sz w:val="24"/>
          <w:szCs w:val="22"/>
          <w:lang w:eastAsia="en-US"/>
        </w:rPr>
        <w:t>ТЕХНИЧЕСКИЙ</w:t>
      </w:r>
      <w:r w:rsidRPr="00E9141B">
        <w:rPr>
          <w:spacing w:val="-7"/>
          <w:sz w:val="24"/>
          <w:szCs w:val="22"/>
          <w:lang w:eastAsia="en-US"/>
        </w:rPr>
        <w:t xml:space="preserve"> </w:t>
      </w:r>
      <w:r w:rsidRPr="00E9141B">
        <w:rPr>
          <w:spacing w:val="-2"/>
          <w:sz w:val="24"/>
          <w:szCs w:val="22"/>
          <w:lang w:eastAsia="en-US"/>
        </w:rPr>
        <w:t>УНИВЕРСИТЕТ»</w:t>
      </w:r>
    </w:p>
    <w:p w:rsidR="00E9141B" w:rsidRPr="00E9141B" w:rsidRDefault="00E9141B" w:rsidP="00E9141B">
      <w:pPr>
        <w:widowControl w:val="0"/>
        <w:autoSpaceDE w:val="0"/>
        <w:autoSpaceDN w:val="0"/>
        <w:spacing w:line="240" w:lineRule="auto"/>
        <w:ind w:right="-1"/>
        <w:rPr>
          <w:sz w:val="24"/>
          <w:lang w:eastAsia="en-US"/>
        </w:rPr>
      </w:pPr>
    </w:p>
    <w:p w:rsidR="00E9141B" w:rsidRPr="00E9141B" w:rsidRDefault="00E9141B" w:rsidP="00E9141B">
      <w:pPr>
        <w:widowControl w:val="0"/>
        <w:autoSpaceDE w:val="0"/>
        <w:autoSpaceDN w:val="0"/>
        <w:spacing w:before="25" w:line="240" w:lineRule="auto"/>
        <w:ind w:right="-1"/>
        <w:rPr>
          <w:sz w:val="24"/>
          <w:lang w:eastAsia="en-US"/>
        </w:rPr>
      </w:pPr>
    </w:p>
    <w:p w:rsidR="00E9141B" w:rsidRPr="00E9141B" w:rsidRDefault="00E9141B" w:rsidP="00E9141B">
      <w:pPr>
        <w:widowControl w:val="0"/>
        <w:autoSpaceDE w:val="0"/>
        <w:autoSpaceDN w:val="0"/>
        <w:spacing w:line="240" w:lineRule="auto"/>
        <w:ind w:right="-1"/>
        <w:rPr>
          <w:sz w:val="26"/>
          <w:szCs w:val="22"/>
          <w:lang w:eastAsia="en-US"/>
        </w:rPr>
      </w:pPr>
      <w:r w:rsidRPr="00E9141B">
        <w:rPr>
          <w:sz w:val="26"/>
          <w:szCs w:val="22"/>
          <w:lang w:eastAsia="en-US"/>
        </w:rPr>
        <w:t>Факультет</w:t>
      </w:r>
      <w:r w:rsidRPr="00E9141B">
        <w:rPr>
          <w:spacing w:val="-13"/>
          <w:sz w:val="26"/>
          <w:szCs w:val="22"/>
          <w:lang w:eastAsia="en-US"/>
        </w:rPr>
        <w:t xml:space="preserve"> </w:t>
      </w:r>
      <w:r w:rsidRPr="00E9141B">
        <w:rPr>
          <w:spacing w:val="-5"/>
          <w:sz w:val="26"/>
          <w:szCs w:val="22"/>
          <w:u w:val="single"/>
          <w:lang w:eastAsia="en-US"/>
        </w:rPr>
        <w:t>ИСТ</w:t>
      </w:r>
    </w:p>
    <w:p w:rsidR="00E9141B" w:rsidRPr="00E9141B" w:rsidRDefault="00E9141B" w:rsidP="00E9141B">
      <w:pPr>
        <w:widowControl w:val="0"/>
        <w:autoSpaceDE w:val="0"/>
        <w:autoSpaceDN w:val="0"/>
        <w:spacing w:before="1" w:line="240" w:lineRule="auto"/>
        <w:ind w:right="-1"/>
        <w:rPr>
          <w:sz w:val="26"/>
          <w:szCs w:val="22"/>
          <w:lang w:eastAsia="en-US"/>
        </w:rPr>
      </w:pPr>
      <w:r w:rsidRPr="00E9141B">
        <w:rPr>
          <w:spacing w:val="-2"/>
          <w:sz w:val="26"/>
          <w:szCs w:val="22"/>
          <w:lang w:eastAsia="en-US"/>
        </w:rPr>
        <w:t>Кафедра</w:t>
      </w:r>
      <w:r w:rsidRPr="00E9141B">
        <w:rPr>
          <w:spacing w:val="-1"/>
          <w:sz w:val="26"/>
          <w:szCs w:val="22"/>
          <w:lang w:eastAsia="en-US"/>
        </w:rPr>
        <w:t xml:space="preserve"> </w:t>
      </w:r>
      <w:r w:rsidRPr="00E9141B">
        <w:rPr>
          <w:spacing w:val="-2"/>
          <w:sz w:val="26"/>
          <w:szCs w:val="22"/>
          <w:u w:val="single"/>
          <w:lang w:eastAsia="en-US"/>
        </w:rPr>
        <w:t>«Вычислительная техника»</w:t>
      </w:r>
    </w:p>
    <w:p w:rsidR="00E9141B" w:rsidRPr="00E9141B" w:rsidRDefault="00E9141B" w:rsidP="00E9141B">
      <w:pPr>
        <w:widowControl w:val="0"/>
        <w:autoSpaceDE w:val="0"/>
        <w:autoSpaceDN w:val="0"/>
        <w:spacing w:before="1" w:line="240" w:lineRule="auto"/>
        <w:ind w:right="-1"/>
        <w:rPr>
          <w:sz w:val="26"/>
          <w:szCs w:val="22"/>
          <w:lang w:eastAsia="en-US"/>
        </w:rPr>
      </w:pPr>
      <w:r w:rsidRPr="00E9141B">
        <w:rPr>
          <w:spacing w:val="-2"/>
          <w:sz w:val="26"/>
          <w:szCs w:val="22"/>
          <w:lang w:eastAsia="en-US"/>
        </w:rPr>
        <w:t>Дисциплина</w:t>
      </w:r>
      <w:r w:rsidRPr="00E9141B">
        <w:rPr>
          <w:spacing w:val="9"/>
          <w:sz w:val="26"/>
          <w:szCs w:val="22"/>
          <w:lang w:eastAsia="en-US"/>
        </w:rPr>
        <w:t xml:space="preserve"> </w:t>
      </w:r>
      <w:r w:rsidRPr="00E9141B">
        <w:rPr>
          <w:spacing w:val="-2"/>
          <w:sz w:val="26"/>
          <w:szCs w:val="22"/>
          <w:u w:val="single"/>
          <w:lang w:eastAsia="en-US"/>
        </w:rPr>
        <w:t>«Системы искусственного интеллекта»</w:t>
      </w:r>
    </w:p>
    <w:p w:rsidR="00E9141B" w:rsidRPr="00E9141B" w:rsidRDefault="00E9141B" w:rsidP="00E9141B">
      <w:pPr>
        <w:widowControl w:val="0"/>
        <w:autoSpaceDE w:val="0"/>
        <w:autoSpaceDN w:val="0"/>
        <w:spacing w:line="240" w:lineRule="auto"/>
        <w:ind w:right="-1"/>
        <w:rPr>
          <w:sz w:val="26"/>
          <w:lang w:eastAsia="en-US"/>
        </w:rPr>
      </w:pPr>
    </w:p>
    <w:p w:rsidR="00E9141B" w:rsidRPr="00E9141B" w:rsidRDefault="00E9141B" w:rsidP="00E9141B">
      <w:pPr>
        <w:widowControl w:val="0"/>
        <w:autoSpaceDE w:val="0"/>
        <w:autoSpaceDN w:val="0"/>
        <w:spacing w:line="240" w:lineRule="auto"/>
        <w:ind w:right="-1"/>
        <w:rPr>
          <w:sz w:val="26"/>
          <w:lang w:eastAsia="en-US"/>
        </w:rPr>
      </w:pPr>
    </w:p>
    <w:p w:rsidR="00E9141B" w:rsidRPr="00E9141B" w:rsidRDefault="00E9141B" w:rsidP="00E9141B">
      <w:pPr>
        <w:widowControl w:val="0"/>
        <w:autoSpaceDE w:val="0"/>
        <w:autoSpaceDN w:val="0"/>
        <w:spacing w:line="240" w:lineRule="auto"/>
        <w:ind w:right="-1"/>
        <w:rPr>
          <w:sz w:val="26"/>
          <w:lang w:eastAsia="en-US"/>
        </w:rPr>
      </w:pPr>
    </w:p>
    <w:p w:rsidR="00E9141B" w:rsidRPr="00E9141B" w:rsidRDefault="00E9141B" w:rsidP="00E9141B">
      <w:pPr>
        <w:widowControl w:val="0"/>
        <w:autoSpaceDE w:val="0"/>
        <w:autoSpaceDN w:val="0"/>
        <w:spacing w:line="240" w:lineRule="auto"/>
        <w:ind w:right="-1"/>
        <w:rPr>
          <w:sz w:val="26"/>
          <w:lang w:eastAsia="en-US"/>
        </w:rPr>
      </w:pPr>
    </w:p>
    <w:p w:rsidR="00E9141B" w:rsidRPr="00E9141B" w:rsidRDefault="00E9141B" w:rsidP="00E9141B">
      <w:pPr>
        <w:widowControl w:val="0"/>
        <w:autoSpaceDE w:val="0"/>
        <w:autoSpaceDN w:val="0"/>
        <w:spacing w:line="240" w:lineRule="auto"/>
        <w:ind w:right="-1"/>
        <w:rPr>
          <w:sz w:val="26"/>
          <w:lang w:eastAsia="en-US"/>
        </w:rPr>
      </w:pPr>
    </w:p>
    <w:p w:rsidR="00E9141B" w:rsidRPr="00E9141B" w:rsidRDefault="00E9141B" w:rsidP="00E9141B">
      <w:pPr>
        <w:widowControl w:val="0"/>
        <w:autoSpaceDE w:val="0"/>
        <w:autoSpaceDN w:val="0"/>
        <w:spacing w:line="240" w:lineRule="auto"/>
        <w:ind w:right="-1"/>
        <w:rPr>
          <w:sz w:val="26"/>
          <w:lang w:eastAsia="en-US"/>
        </w:rPr>
      </w:pPr>
    </w:p>
    <w:p w:rsidR="00E9141B" w:rsidRPr="00E9141B" w:rsidRDefault="00E9141B" w:rsidP="00E9141B">
      <w:pPr>
        <w:widowControl w:val="0"/>
        <w:autoSpaceDE w:val="0"/>
        <w:autoSpaceDN w:val="0"/>
        <w:spacing w:line="240" w:lineRule="auto"/>
        <w:ind w:right="-1"/>
        <w:rPr>
          <w:sz w:val="26"/>
          <w:lang w:eastAsia="en-US"/>
        </w:rPr>
      </w:pPr>
    </w:p>
    <w:p w:rsidR="00E9141B" w:rsidRPr="00E9141B" w:rsidRDefault="00E9141B" w:rsidP="00E9141B">
      <w:pPr>
        <w:widowControl w:val="0"/>
        <w:autoSpaceDE w:val="0"/>
        <w:autoSpaceDN w:val="0"/>
        <w:spacing w:before="93" w:line="240" w:lineRule="auto"/>
        <w:ind w:right="-1"/>
        <w:rPr>
          <w:sz w:val="26"/>
          <w:lang w:eastAsia="en-US"/>
        </w:rPr>
      </w:pPr>
    </w:p>
    <w:p w:rsidR="00E9141B" w:rsidRPr="00E9141B" w:rsidRDefault="00E9141B" w:rsidP="00E9141B">
      <w:pPr>
        <w:widowControl w:val="0"/>
        <w:autoSpaceDE w:val="0"/>
        <w:autoSpaceDN w:val="0"/>
        <w:spacing w:before="1" w:line="240" w:lineRule="auto"/>
        <w:ind w:right="-1"/>
        <w:jc w:val="center"/>
        <w:rPr>
          <w:b/>
          <w:sz w:val="26"/>
          <w:szCs w:val="22"/>
          <w:lang w:eastAsia="en-US"/>
        </w:rPr>
      </w:pPr>
      <w:r w:rsidRPr="00E9141B">
        <w:rPr>
          <w:b/>
          <w:spacing w:val="-2"/>
          <w:sz w:val="26"/>
          <w:szCs w:val="22"/>
          <w:lang w:eastAsia="en-US"/>
        </w:rPr>
        <w:t>КУРСОВАЯ</w:t>
      </w:r>
      <w:r w:rsidRPr="00E9141B">
        <w:rPr>
          <w:b/>
          <w:spacing w:val="-1"/>
          <w:sz w:val="26"/>
          <w:szCs w:val="22"/>
          <w:lang w:eastAsia="en-US"/>
        </w:rPr>
        <w:t xml:space="preserve"> </w:t>
      </w:r>
      <w:r w:rsidRPr="00E9141B">
        <w:rPr>
          <w:b/>
          <w:spacing w:val="-2"/>
          <w:sz w:val="26"/>
          <w:szCs w:val="22"/>
          <w:lang w:eastAsia="en-US"/>
        </w:rPr>
        <w:t>РАБОТА</w:t>
      </w:r>
    </w:p>
    <w:p w:rsidR="00E9141B" w:rsidRPr="00E9141B" w:rsidRDefault="00E9141B" w:rsidP="00E9141B">
      <w:pPr>
        <w:widowControl w:val="0"/>
        <w:autoSpaceDE w:val="0"/>
        <w:autoSpaceDN w:val="0"/>
        <w:spacing w:before="147" w:line="240" w:lineRule="auto"/>
        <w:ind w:right="-1"/>
        <w:rPr>
          <w:sz w:val="26"/>
          <w:szCs w:val="22"/>
          <w:u w:val="single"/>
          <w:lang w:eastAsia="en-US"/>
        </w:rPr>
      </w:pPr>
      <w:r w:rsidRPr="00E9141B">
        <w:rPr>
          <w:sz w:val="26"/>
          <w:szCs w:val="22"/>
          <w:lang w:eastAsia="en-US"/>
        </w:rPr>
        <w:t>Тема</w:t>
      </w:r>
      <w:r w:rsidRPr="00E9141B">
        <w:rPr>
          <w:spacing w:val="-7"/>
          <w:sz w:val="26"/>
          <w:szCs w:val="22"/>
          <w:lang w:eastAsia="en-US"/>
        </w:rPr>
        <w:t xml:space="preserve"> </w:t>
      </w:r>
      <w:r w:rsidRPr="00E9141B">
        <w:rPr>
          <w:sz w:val="26"/>
          <w:szCs w:val="22"/>
          <w:u w:val="single"/>
          <w:lang w:eastAsia="en-US"/>
        </w:rPr>
        <w:t>Оптимизация полного пайплайна обработки данных: от предобработки</w:t>
      </w:r>
    </w:p>
    <w:p w:rsidR="00E9141B" w:rsidRPr="00E9141B" w:rsidRDefault="00E9141B" w:rsidP="00E9141B">
      <w:pPr>
        <w:widowControl w:val="0"/>
        <w:autoSpaceDE w:val="0"/>
        <w:autoSpaceDN w:val="0"/>
        <w:spacing w:before="147" w:line="240" w:lineRule="auto"/>
        <w:ind w:right="-1"/>
        <w:rPr>
          <w:sz w:val="26"/>
          <w:szCs w:val="22"/>
          <w:u w:val="single"/>
          <w:lang w:eastAsia="en-US"/>
        </w:rPr>
      </w:pPr>
      <w:r w:rsidRPr="00E9141B">
        <w:rPr>
          <w:sz w:val="26"/>
          <w:szCs w:val="22"/>
          <w:u w:val="single"/>
          <w:lang w:eastAsia="en-US"/>
        </w:rPr>
        <w:t>до глубокого обучения на примере данных о качестве вина</w:t>
      </w:r>
    </w:p>
    <w:p w:rsidR="00E9141B" w:rsidRPr="00E9141B" w:rsidRDefault="00E9141B" w:rsidP="00E9141B">
      <w:pPr>
        <w:widowControl w:val="0"/>
        <w:autoSpaceDE w:val="0"/>
        <w:autoSpaceDN w:val="0"/>
        <w:spacing w:before="147" w:line="240" w:lineRule="auto"/>
        <w:ind w:right="-1"/>
        <w:rPr>
          <w:sz w:val="26"/>
          <w:szCs w:val="22"/>
          <w:u w:val="single"/>
          <w:lang w:eastAsia="en-US"/>
        </w:rPr>
      </w:pPr>
      <w:r w:rsidRPr="00E9141B">
        <w:rPr>
          <w:sz w:val="26"/>
          <w:szCs w:val="22"/>
          <w:u w:val="single"/>
          <w:lang w:eastAsia="en-US"/>
        </w:rPr>
        <w:t>(Wine Quality Dataset).</w:t>
      </w:r>
    </w:p>
    <w:p w:rsidR="00E9141B" w:rsidRPr="00E9141B" w:rsidRDefault="00E9141B" w:rsidP="00E9141B">
      <w:pPr>
        <w:widowControl w:val="0"/>
        <w:autoSpaceDE w:val="0"/>
        <w:autoSpaceDN w:val="0"/>
        <w:spacing w:line="240" w:lineRule="auto"/>
        <w:ind w:right="-1"/>
        <w:rPr>
          <w:sz w:val="26"/>
          <w:u w:val="single"/>
          <w:lang w:eastAsia="en-US"/>
        </w:rPr>
      </w:pPr>
    </w:p>
    <w:p w:rsidR="00E9141B" w:rsidRPr="00E9141B" w:rsidRDefault="00E9141B" w:rsidP="00E9141B">
      <w:pPr>
        <w:widowControl w:val="0"/>
        <w:tabs>
          <w:tab w:val="left" w:pos="3330"/>
          <w:tab w:val="left" w:pos="5858"/>
          <w:tab w:val="left" w:pos="6622"/>
        </w:tabs>
        <w:autoSpaceDE w:val="0"/>
        <w:autoSpaceDN w:val="0"/>
        <w:spacing w:line="299" w:lineRule="exact"/>
        <w:ind w:right="-1"/>
        <w:rPr>
          <w:sz w:val="26"/>
          <w:szCs w:val="22"/>
          <w:lang w:eastAsia="en-US"/>
        </w:rPr>
      </w:pPr>
      <w:r w:rsidRPr="00E9141B">
        <w:rPr>
          <w:sz w:val="26"/>
          <w:szCs w:val="22"/>
          <w:lang w:eastAsia="en-US"/>
        </w:rPr>
        <w:t>Выполнил</w:t>
      </w:r>
      <w:r w:rsidRPr="00E9141B">
        <w:rPr>
          <w:spacing w:val="-14"/>
          <w:sz w:val="26"/>
          <w:szCs w:val="22"/>
          <w:lang w:eastAsia="en-US"/>
        </w:rPr>
        <w:t xml:space="preserve"> </w:t>
      </w:r>
      <w:r w:rsidRPr="00E9141B">
        <w:rPr>
          <w:spacing w:val="-2"/>
          <w:sz w:val="26"/>
          <w:szCs w:val="22"/>
          <w:lang w:eastAsia="en-US"/>
        </w:rPr>
        <w:t>студент</w:t>
      </w:r>
      <w:r w:rsidRPr="00E9141B">
        <w:rPr>
          <w:sz w:val="26"/>
          <w:szCs w:val="22"/>
          <w:lang w:eastAsia="en-US"/>
        </w:rPr>
        <w:tab/>
      </w:r>
      <w:r w:rsidRPr="00E9141B">
        <w:rPr>
          <w:sz w:val="26"/>
          <w:szCs w:val="22"/>
          <w:u w:val="single"/>
          <w:lang w:eastAsia="en-US"/>
        </w:rPr>
        <w:tab/>
      </w:r>
      <w:r w:rsidRPr="00E9141B">
        <w:rPr>
          <w:sz w:val="26"/>
          <w:szCs w:val="22"/>
          <w:lang w:eastAsia="en-US"/>
        </w:rPr>
        <w:tab/>
        <w:t>/</w:t>
      </w:r>
      <w:r>
        <w:rPr>
          <w:sz w:val="26"/>
          <w:szCs w:val="22"/>
          <w:u w:val="single"/>
          <w:lang w:eastAsia="en-US"/>
        </w:rPr>
        <w:t>Дудников А.А.</w:t>
      </w:r>
      <w:r w:rsidRPr="00E9141B">
        <w:rPr>
          <w:spacing w:val="-2"/>
          <w:sz w:val="26"/>
          <w:szCs w:val="22"/>
          <w:u w:val="single"/>
          <w:lang w:eastAsia="en-US"/>
        </w:rPr>
        <w:t>/</w:t>
      </w:r>
    </w:p>
    <w:p w:rsidR="00E9141B" w:rsidRPr="00E9141B" w:rsidRDefault="00E9141B" w:rsidP="00E9141B">
      <w:pPr>
        <w:widowControl w:val="0"/>
        <w:tabs>
          <w:tab w:val="left" w:pos="6622"/>
        </w:tabs>
        <w:autoSpaceDE w:val="0"/>
        <w:autoSpaceDN w:val="0"/>
        <w:spacing w:line="230" w:lineRule="exact"/>
        <w:ind w:right="-1"/>
        <w:rPr>
          <w:sz w:val="20"/>
          <w:szCs w:val="22"/>
          <w:lang w:eastAsia="en-US"/>
        </w:rPr>
      </w:pPr>
      <w:r w:rsidRPr="00E9141B">
        <w:rPr>
          <w:spacing w:val="-2"/>
          <w:sz w:val="20"/>
          <w:szCs w:val="22"/>
          <w:lang w:eastAsia="en-US"/>
        </w:rPr>
        <w:t>подпись</w:t>
      </w:r>
      <w:r w:rsidRPr="00E9141B">
        <w:rPr>
          <w:sz w:val="20"/>
          <w:szCs w:val="22"/>
          <w:lang w:eastAsia="en-US"/>
        </w:rPr>
        <w:tab/>
        <w:t>инициалы,</w:t>
      </w:r>
      <w:r w:rsidRPr="00E9141B">
        <w:rPr>
          <w:spacing w:val="-12"/>
          <w:sz w:val="20"/>
          <w:szCs w:val="22"/>
          <w:lang w:eastAsia="en-US"/>
        </w:rPr>
        <w:t xml:space="preserve"> </w:t>
      </w:r>
      <w:r w:rsidRPr="00E9141B">
        <w:rPr>
          <w:spacing w:val="-2"/>
          <w:sz w:val="20"/>
          <w:szCs w:val="22"/>
          <w:lang w:eastAsia="en-US"/>
        </w:rPr>
        <w:t>фамилия</w:t>
      </w:r>
    </w:p>
    <w:p w:rsidR="00E9141B" w:rsidRPr="00E9141B" w:rsidRDefault="00E9141B" w:rsidP="00E9141B">
      <w:pPr>
        <w:widowControl w:val="0"/>
        <w:autoSpaceDE w:val="0"/>
        <w:autoSpaceDN w:val="0"/>
        <w:spacing w:before="184" w:line="240" w:lineRule="auto"/>
        <w:ind w:right="-1"/>
        <w:rPr>
          <w:sz w:val="20"/>
          <w:lang w:eastAsia="en-US"/>
        </w:rPr>
      </w:pPr>
    </w:p>
    <w:p w:rsidR="00E9141B" w:rsidRPr="00E9141B" w:rsidRDefault="00E9141B" w:rsidP="00E9141B">
      <w:pPr>
        <w:widowControl w:val="0"/>
        <w:tabs>
          <w:tab w:val="left" w:pos="5110"/>
        </w:tabs>
        <w:autoSpaceDE w:val="0"/>
        <w:autoSpaceDN w:val="0"/>
        <w:spacing w:before="1" w:line="240" w:lineRule="auto"/>
        <w:ind w:right="-1"/>
        <w:rPr>
          <w:sz w:val="26"/>
          <w:szCs w:val="22"/>
          <w:lang w:eastAsia="en-US"/>
        </w:rPr>
      </w:pPr>
      <w:r w:rsidRPr="00E9141B">
        <w:rPr>
          <w:spacing w:val="-4"/>
          <w:sz w:val="26"/>
          <w:szCs w:val="22"/>
          <w:lang w:eastAsia="en-US"/>
        </w:rPr>
        <w:t>Курс</w:t>
      </w:r>
      <w:r w:rsidRPr="00E9141B">
        <w:rPr>
          <w:spacing w:val="-11"/>
          <w:sz w:val="26"/>
          <w:szCs w:val="22"/>
          <w:lang w:eastAsia="en-US"/>
        </w:rPr>
        <w:t xml:space="preserve"> </w:t>
      </w:r>
      <w:r w:rsidRPr="00E9141B">
        <w:rPr>
          <w:spacing w:val="-2"/>
          <w:sz w:val="26"/>
          <w:szCs w:val="22"/>
          <w:u w:val="single"/>
          <w:lang w:eastAsia="en-US"/>
        </w:rPr>
        <w:t>четвертый</w:t>
      </w:r>
      <w:r w:rsidRPr="00E9141B">
        <w:rPr>
          <w:sz w:val="26"/>
          <w:szCs w:val="22"/>
          <w:lang w:eastAsia="en-US"/>
        </w:rPr>
        <w:tab/>
      </w:r>
      <w:r w:rsidRPr="00E9141B">
        <w:rPr>
          <w:spacing w:val="-4"/>
          <w:sz w:val="26"/>
          <w:szCs w:val="22"/>
          <w:lang w:eastAsia="en-US"/>
        </w:rPr>
        <w:t>Группа</w:t>
      </w:r>
      <w:r w:rsidRPr="00E9141B">
        <w:rPr>
          <w:spacing w:val="2"/>
          <w:sz w:val="26"/>
          <w:szCs w:val="22"/>
          <w:lang w:eastAsia="en-US"/>
        </w:rPr>
        <w:t xml:space="preserve"> </w:t>
      </w:r>
      <w:r w:rsidRPr="00E9141B">
        <w:rPr>
          <w:spacing w:val="-4"/>
          <w:sz w:val="26"/>
          <w:szCs w:val="22"/>
          <w:u w:val="single"/>
          <w:lang w:eastAsia="en-US"/>
        </w:rPr>
        <w:t>УПАСбд-</w:t>
      </w:r>
      <w:r w:rsidRPr="00E9141B">
        <w:rPr>
          <w:spacing w:val="-5"/>
          <w:sz w:val="26"/>
          <w:szCs w:val="22"/>
          <w:u w:val="single" w:color="000000"/>
          <w:lang w:eastAsia="en-US"/>
        </w:rPr>
        <w:t>42</w:t>
      </w:r>
    </w:p>
    <w:p w:rsidR="00E9141B" w:rsidRPr="00711CA1" w:rsidRDefault="00E9141B" w:rsidP="006A4202">
      <w:pPr>
        <w:widowControl w:val="0"/>
        <w:tabs>
          <w:tab w:val="left" w:pos="4304"/>
          <w:tab w:val="left" w:pos="5508"/>
          <w:tab w:val="left" w:pos="7268"/>
          <w:tab w:val="left" w:pos="9170"/>
        </w:tabs>
        <w:autoSpaceDE w:val="0"/>
        <w:autoSpaceDN w:val="0"/>
        <w:spacing w:before="299" w:line="240" w:lineRule="auto"/>
        <w:ind w:right="-1"/>
        <w:rPr>
          <w:sz w:val="26"/>
          <w:szCs w:val="22"/>
          <w:lang w:val="en-US" w:eastAsia="en-US"/>
        </w:rPr>
      </w:pPr>
      <w:r w:rsidRPr="00E9141B">
        <w:rPr>
          <w:spacing w:val="-2"/>
          <w:sz w:val="26"/>
          <w:szCs w:val="22"/>
          <w:lang w:eastAsia="en-US"/>
        </w:rPr>
        <w:t>Направление/специальность</w:t>
      </w:r>
      <w:r w:rsidRPr="00E9141B">
        <w:rPr>
          <w:sz w:val="26"/>
          <w:szCs w:val="22"/>
          <w:lang w:eastAsia="en-US"/>
        </w:rPr>
        <w:tab/>
      </w:r>
      <w:r>
        <w:rPr>
          <w:spacing w:val="-2"/>
          <w:sz w:val="26"/>
          <w:szCs w:val="22"/>
          <w:u w:val="single"/>
          <w:lang w:eastAsia="en-US"/>
        </w:rPr>
        <w:t>09.03.02</w:t>
      </w:r>
      <w:r w:rsidRPr="00E9141B">
        <w:rPr>
          <w:sz w:val="26"/>
          <w:szCs w:val="22"/>
          <w:u w:val="single"/>
          <w:lang w:eastAsia="en-US"/>
        </w:rPr>
        <w:tab/>
      </w:r>
      <w:r w:rsidRPr="00E9141B">
        <w:rPr>
          <w:spacing w:val="-2"/>
          <w:sz w:val="26"/>
          <w:szCs w:val="22"/>
          <w:u w:val="single"/>
          <w:lang w:eastAsia="en-US"/>
        </w:rPr>
        <w:t>«</w:t>
      </w:r>
      <w:r w:rsidR="006A4202">
        <w:rPr>
          <w:spacing w:val="-2"/>
          <w:sz w:val="26"/>
          <w:szCs w:val="22"/>
          <w:u w:val="single"/>
          <w:lang w:eastAsia="en-US"/>
        </w:rPr>
        <w:t>Информационные системы и технологии</w:t>
      </w:r>
      <w:r w:rsidRPr="00E9141B">
        <w:rPr>
          <w:spacing w:val="-2"/>
          <w:sz w:val="26"/>
          <w:szCs w:val="22"/>
          <w:u w:val="single"/>
          <w:lang w:eastAsia="en-US"/>
        </w:rPr>
        <w:t>»</w:t>
      </w:r>
      <w:r w:rsidR="006A4202">
        <w:rPr>
          <w:spacing w:val="-2"/>
          <w:sz w:val="26"/>
          <w:szCs w:val="22"/>
          <w:u w:val="single"/>
          <w:lang w:eastAsia="en-US"/>
        </w:rPr>
        <w:t xml:space="preserve"> </w:t>
      </w:r>
      <w:r w:rsidRPr="00E9141B">
        <w:rPr>
          <w:spacing w:val="-2"/>
          <w:sz w:val="26"/>
          <w:szCs w:val="22"/>
          <w:u w:val="single"/>
          <w:lang w:eastAsia="en-US"/>
        </w:rPr>
        <w:t>(профиль</w:t>
      </w:r>
      <w:r w:rsidR="006A4202">
        <w:rPr>
          <w:spacing w:val="-2"/>
          <w:sz w:val="26"/>
          <w:szCs w:val="22"/>
          <w:u w:val="single"/>
          <w:lang w:eastAsia="en-US"/>
        </w:rPr>
        <w:t xml:space="preserve"> </w:t>
      </w:r>
      <w:r w:rsidRPr="00E9141B">
        <w:rPr>
          <w:spacing w:val="-2"/>
          <w:sz w:val="26"/>
          <w:szCs w:val="22"/>
          <w:u w:val="single"/>
          <w:lang w:eastAsia="en-US"/>
        </w:rPr>
        <w:t xml:space="preserve">«Управление проектами в </w:t>
      </w:r>
      <w:r w:rsidRPr="00E9141B">
        <w:rPr>
          <w:spacing w:val="-2"/>
          <w:sz w:val="26"/>
          <w:szCs w:val="22"/>
          <w:u w:val="single"/>
          <w:lang w:val="en-US" w:eastAsia="en-US"/>
        </w:rPr>
        <w:t>IT</w:t>
      </w:r>
      <w:r w:rsidRPr="00E9141B">
        <w:rPr>
          <w:spacing w:val="-2"/>
          <w:sz w:val="26"/>
          <w:szCs w:val="22"/>
          <w:u w:val="single"/>
          <w:lang w:eastAsia="en-US"/>
        </w:rPr>
        <w:t xml:space="preserve"> сфере»)</w:t>
      </w:r>
    </w:p>
    <w:p w:rsidR="00E9141B" w:rsidRPr="00E9141B" w:rsidRDefault="00E9141B" w:rsidP="00E9141B">
      <w:pPr>
        <w:widowControl w:val="0"/>
        <w:tabs>
          <w:tab w:val="left" w:pos="3021"/>
          <w:tab w:val="left" w:pos="5902"/>
          <w:tab w:val="left" w:pos="7342"/>
          <w:tab w:val="left" w:pos="8062"/>
          <w:tab w:val="left" w:pos="9503"/>
        </w:tabs>
        <w:autoSpaceDE w:val="0"/>
        <w:autoSpaceDN w:val="0"/>
        <w:spacing w:before="298" w:line="299" w:lineRule="exact"/>
        <w:ind w:right="-1"/>
        <w:rPr>
          <w:sz w:val="26"/>
          <w:szCs w:val="22"/>
          <w:lang w:eastAsia="en-US"/>
        </w:rPr>
      </w:pPr>
      <w:r w:rsidRPr="00E9141B">
        <w:rPr>
          <w:sz w:val="26"/>
          <w:szCs w:val="22"/>
          <w:lang w:eastAsia="en-US"/>
        </w:rPr>
        <w:t xml:space="preserve">Руководитель </w:t>
      </w:r>
      <w:r w:rsidRPr="00E9141B">
        <w:rPr>
          <w:sz w:val="26"/>
          <w:szCs w:val="22"/>
          <w:u w:val="single"/>
          <w:lang w:eastAsia="en-US"/>
        </w:rPr>
        <w:tab/>
      </w:r>
      <w:r w:rsidRPr="00E9141B">
        <w:rPr>
          <w:sz w:val="26"/>
          <w:szCs w:val="22"/>
          <w:u w:val="single"/>
          <w:lang w:eastAsia="en-US"/>
        </w:rPr>
        <w:tab/>
      </w:r>
      <w:r w:rsidRPr="00E9141B">
        <w:rPr>
          <w:sz w:val="26"/>
          <w:szCs w:val="22"/>
          <w:lang w:eastAsia="en-US"/>
        </w:rPr>
        <w:tab/>
      </w:r>
      <w:r w:rsidRPr="00E9141B">
        <w:rPr>
          <w:sz w:val="26"/>
          <w:szCs w:val="22"/>
          <w:u w:val="single"/>
          <w:lang w:eastAsia="en-US"/>
        </w:rPr>
        <w:t xml:space="preserve">    </w:t>
      </w:r>
      <w:r w:rsidR="00711CA1">
        <w:rPr>
          <w:sz w:val="26"/>
          <w:szCs w:val="22"/>
          <w:u w:val="single"/>
          <w:lang w:val="en-US" w:eastAsia="en-US"/>
        </w:rPr>
        <w:t xml:space="preserve">                </w:t>
      </w:r>
      <w:r w:rsidRPr="00E9141B">
        <w:rPr>
          <w:sz w:val="26"/>
          <w:szCs w:val="22"/>
          <w:u w:val="single"/>
          <w:lang w:eastAsia="en-US"/>
        </w:rPr>
        <w:tab/>
      </w:r>
    </w:p>
    <w:p w:rsidR="00E9141B" w:rsidRPr="00E9141B" w:rsidRDefault="00E9141B" w:rsidP="00E9141B">
      <w:pPr>
        <w:widowControl w:val="0"/>
        <w:tabs>
          <w:tab w:val="left" w:pos="7594"/>
        </w:tabs>
        <w:autoSpaceDE w:val="0"/>
        <w:autoSpaceDN w:val="0"/>
        <w:spacing w:line="230" w:lineRule="exact"/>
        <w:ind w:right="-1"/>
        <w:rPr>
          <w:sz w:val="20"/>
          <w:szCs w:val="22"/>
          <w:lang w:eastAsia="en-US"/>
        </w:rPr>
      </w:pPr>
      <w:r w:rsidRPr="00E9141B">
        <w:rPr>
          <w:sz w:val="20"/>
          <w:szCs w:val="22"/>
          <w:lang w:eastAsia="en-US"/>
        </w:rPr>
        <w:t>должность,</w:t>
      </w:r>
      <w:r w:rsidRPr="00E9141B">
        <w:rPr>
          <w:spacing w:val="-9"/>
          <w:sz w:val="20"/>
          <w:szCs w:val="22"/>
          <w:lang w:eastAsia="en-US"/>
        </w:rPr>
        <w:t xml:space="preserve"> </w:t>
      </w:r>
      <w:r w:rsidRPr="00E9141B">
        <w:rPr>
          <w:sz w:val="20"/>
          <w:szCs w:val="22"/>
          <w:lang w:eastAsia="en-US"/>
        </w:rPr>
        <w:t>ученая</w:t>
      </w:r>
      <w:r w:rsidRPr="00E9141B">
        <w:rPr>
          <w:spacing w:val="-9"/>
          <w:sz w:val="20"/>
          <w:szCs w:val="22"/>
          <w:lang w:eastAsia="en-US"/>
        </w:rPr>
        <w:t xml:space="preserve"> </w:t>
      </w:r>
      <w:r w:rsidRPr="00E9141B">
        <w:rPr>
          <w:sz w:val="20"/>
          <w:szCs w:val="22"/>
          <w:lang w:eastAsia="en-US"/>
        </w:rPr>
        <w:t>степень,</w:t>
      </w:r>
      <w:r w:rsidRPr="00E9141B">
        <w:rPr>
          <w:spacing w:val="-8"/>
          <w:sz w:val="20"/>
          <w:szCs w:val="22"/>
          <w:lang w:eastAsia="en-US"/>
        </w:rPr>
        <w:t xml:space="preserve"> </w:t>
      </w:r>
      <w:r w:rsidRPr="00E9141B">
        <w:rPr>
          <w:sz w:val="20"/>
          <w:szCs w:val="22"/>
          <w:lang w:eastAsia="en-US"/>
        </w:rPr>
        <w:t>ученое</w:t>
      </w:r>
      <w:r w:rsidRPr="00E9141B">
        <w:rPr>
          <w:spacing w:val="-8"/>
          <w:sz w:val="20"/>
          <w:szCs w:val="22"/>
          <w:lang w:eastAsia="en-US"/>
        </w:rPr>
        <w:t xml:space="preserve"> </w:t>
      </w:r>
      <w:r w:rsidRPr="00E9141B">
        <w:rPr>
          <w:spacing w:val="-2"/>
          <w:sz w:val="20"/>
          <w:szCs w:val="22"/>
          <w:lang w:eastAsia="en-US"/>
        </w:rPr>
        <w:t>звание</w:t>
      </w:r>
      <w:r w:rsidRPr="00E9141B">
        <w:rPr>
          <w:sz w:val="20"/>
          <w:szCs w:val="22"/>
          <w:lang w:eastAsia="en-US"/>
        </w:rPr>
        <w:tab/>
        <w:t>фамилия,</w:t>
      </w:r>
      <w:r w:rsidRPr="00E9141B">
        <w:rPr>
          <w:spacing w:val="-9"/>
          <w:sz w:val="20"/>
          <w:szCs w:val="22"/>
          <w:lang w:eastAsia="en-US"/>
        </w:rPr>
        <w:t xml:space="preserve"> </w:t>
      </w:r>
      <w:r w:rsidRPr="00E9141B">
        <w:rPr>
          <w:sz w:val="20"/>
          <w:szCs w:val="22"/>
          <w:lang w:eastAsia="en-US"/>
        </w:rPr>
        <w:t>имя,</w:t>
      </w:r>
      <w:r w:rsidRPr="00E9141B">
        <w:rPr>
          <w:spacing w:val="-8"/>
          <w:sz w:val="20"/>
          <w:szCs w:val="22"/>
          <w:lang w:eastAsia="en-US"/>
        </w:rPr>
        <w:t xml:space="preserve"> </w:t>
      </w:r>
      <w:r w:rsidRPr="00E9141B">
        <w:rPr>
          <w:spacing w:val="-2"/>
          <w:sz w:val="20"/>
          <w:szCs w:val="22"/>
          <w:lang w:eastAsia="en-US"/>
        </w:rPr>
        <w:t>отчество</w:t>
      </w:r>
    </w:p>
    <w:p w:rsidR="00E9141B" w:rsidRPr="00E9141B" w:rsidRDefault="00E9141B" w:rsidP="00E9141B">
      <w:pPr>
        <w:widowControl w:val="0"/>
        <w:autoSpaceDE w:val="0"/>
        <w:autoSpaceDN w:val="0"/>
        <w:spacing w:before="70" w:line="240" w:lineRule="auto"/>
        <w:ind w:right="-1"/>
        <w:rPr>
          <w:sz w:val="20"/>
          <w:lang w:eastAsia="en-US"/>
        </w:rPr>
      </w:pPr>
    </w:p>
    <w:p w:rsidR="00E9141B" w:rsidRPr="00E9141B" w:rsidRDefault="00E9141B" w:rsidP="00711CA1">
      <w:pPr>
        <w:widowControl w:val="0"/>
        <w:autoSpaceDE w:val="0"/>
        <w:autoSpaceDN w:val="0"/>
        <w:spacing w:line="298" w:lineRule="exact"/>
        <w:ind w:left="6096" w:right="-1"/>
        <w:rPr>
          <w:sz w:val="26"/>
          <w:szCs w:val="22"/>
          <w:lang w:eastAsia="en-US"/>
        </w:rPr>
      </w:pPr>
      <w:r w:rsidRPr="00E9141B">
        <w:rPr>
          <w:sz w:val="26"/>
          <w:szCs w:val="22"/>
          <w:lang w:eastAsia="en-US"/>
        </w:rPr>
        <w:t>Дата</w:t>
      </w:r>
      <w:r w:rsidRPr="00E9141B">
        <w:rPr>
          <w:spacing w:val="-10"/>
          <w:sz w:val="26"/>
          <w:szCs w:val="22"/>
          <w:lang w:eastAsia="en-US"/>
        </w:rPr>
        <w:t xml:space="preserve"> </w:t>
      </w:r>
      <w:r w:rsidRPr="00E9141B">
        <w:rPr>
          <w:spacing w:val="-2"/>
          <w:sz w:val="26"/>
          <w:szCs w:val="22"/>
          <w:lang w:eastAsia="en-US"/>
        </w:rPr>
        <w:t>сдачи:</w:t>
      </w:r>
    </w:p>
    <w:p w:rsidR="00711CA1" w:rsidRPr="00711CA1" w:rsidRDefault="00711CA1" w:rsidP="00711CA1">
      <w:pPr>
        <w:widowControl w:val="0"/>
        <w:autoSpaceDE w:val="0"/>
        <w:autoSpaceDN w:val="0"/>
        <w:spacing w:before="2" w:line="240" w:lineRule="auto"/>
        <w:ind w:left="6096" w:right="-1"/>
        <w:rPr>
          <w:spacing w:val="-10"/>
          <w:sz w:val="26"/>
          <w:szCs w:val="22"/>
          <w:lang w:eastAsia="en-US"/>
        </w:rPr>
      </w:pPr>
      <w:r w:rsidRPr="00711CA1">
        <w:rPr>
          <w:spacing w:val="-10"/>
          <w:sz w:val="26"/>
          <w:szCs w:val="22"/>
          <w:lang w:eastAsia="en-US"/>
        </w:rPr>
        <w:t xml:space="preserve">  «</w:t>
      </w:r>
      <w:r w:rsidRPr="00711CA1">
        <w:rPr>
          <w:spacing w:val="-10"/>
          <w:sz w:val="26"/>
          <w:szCs w:val="22"/>
          <w:u w:val="single"/>
          <w:lang w:eastAsia="en-US"/>
        </w:rPr>
        <w:tab/>
        <w:t xml:space="preserve">       </w:t>
      </w:r>
      <w:r w:rsidRPr="00711CA1">
        <w:rPr>
          <w:spacing w:val="-10"/>
          <w:sz w:val="26"/>
          <w:szCs w:val="22"/>
          <w:lang w:eastAsia="en-US"/>
        </w:rPr>
        <w:t>»</w:t>
      </w:r>
      <w:r w:rsidRPr="00711CA1">
        <w:rPr>
          <w:spacing w:val="-10"/>
          <w:sz w:val="26"/>
          <w:szCs w:val="22"/>
          <w:u w:val="single"/>
          <w:lang w:eastAsia="en-US"/>
        </w:rPr>
        <w:tab/>
        <w:t xml:space="preserve">                               </w:t>
      </w:r>
      <w:r w:rsidRPr="00711CA1">
        <w:rPr>
          <w:spacing w:val="-10"/>
          <w:sz w:val="26"/>
          <w:szCs w:val="22"/>
          <w:lang w:eastAsia="en-US"/>
        </w:rPr>
        <w:t>2025 г.</w:t>
      </w:r>
    </w:p>
    <w:p w:rsidR="00E9141B" w:rsidRPr="00E9141B" w:rsidRDefault="00E9141B" w:rsidP="00711CA1">
      <w:pPr>
        <w:widowControl w:val="0"/>
        <w:autoSpaceDE w:val="0"/>
        <w:autoSpaceDN w:val="0"/>
        <w:spacing w:before="2" w:line="240" w:lineRule="auto"/>
        <w:ind w:left="6096" w:right="-1"/>
        <w:rPr>
          <w:sz w:val="26"/>
          <w:lang w:eastAsia="en-US"/>
        </w:rPr>
      </w:pPr>
    </w:p>
    <w:p w:rsidR="00E9141B" w:rsidRPr="00E9141B" w:rsidRDefault="00E9141B" w:rsidP="00711CA1">
      <w:pPr>
        <w:widowControl w:val="0"/>
        <w:autoSpaceDE w:val="0"/>
        <w:autoSpaceDN w:val="0"/>
        <w:spacing w:line="298" w:lineRule="exact"/>
        <w:ind w:left="6096" w:right="-1"/>
        <w:rPr>
          <w:sz w:val="26"/>
          <w:szCs w:val="22"/>
          <w:lang w:eastAsia="en-US"/>
        </w:rPr>
      </w:pPr>
      <w:r w:rsidRPr="00E9141B">
        <w:rPr>
          <w:sz w:val="26"/>
          <w:szCs w:val="22"/>
          <w:lang w:eastAsia="en-US"/>
        </w:rPr>
        <w:t>Дата</w:t>
      </w:r>
      <w:r w:rsidRPr="00E9141B">
        <w:rPr>
          <w:spacing w:val="-10"/>
          <w:sz w:val="26"/>
          <w:szCs w:val="22"/>
          <w:lang w:eastAsia="en-US"/>
        </w:rPr>
        <w:t xml:space="preserve"> </w:t>
      </w:r>
      <w:r w:rsidRPr="00E9141B">
        <w:rPr>
          <w:spacing w:val="-2"/>
          <w:sz w:val="26"/>
          <w:szCs w:val="22"/>
          <w:lang w:eastAsia="en-US"/>
        </w:rPr>
        <w:t>защиты:</w:t>
      </w:r>
    </w:p>
    <w:p w:rsidR="00E9141B" w:rsidRPr="00711CA1" w:rsidRDefault="00711CA1" w:rsidP="00711CA1">
      <w:pPr>
        <w:widowControl w:val="0"/>
        <w:autoSpaceDE w:val="0"/>
        <w:autoSpaceDN w:val="0"/>
        <w:spacing w:before="2" w:line="240" w:lineRule="auto"/>
        <w:ind w:left="6096" w:right="-1"/>
        <w:rPr>
          <w:spacing w:val="-10"/>
          <w:sz w:val="26"/>
          <w:szCs w:val="22"/>
          <w:lang w:val="en-US" w:eastAsia="en-US"/>
        </w:rPr>
      </w:pPr>
      <w:r w:rsidRPr="00711CA1">
        <w:rPr>
          <w:spacing w:val="-10"/>
          <w:sz w:val="26"/>
          <w:szCs w:val="22"/>
          <w:lang w:eastAsia="en-US"/>
        </w:rPr>
        <w:t xml:space="preserve">  «</w:t>
      </w:r>
      <w:r w:rsidRPr="00711CA1">
        <w:rPr>
          <w:spacing w:val="-10"/>
          <w:sz w:val="26"/>
          <w:szCs w:val="22"/>
          <w:u w:val="single"/>
          <w:lang w:eastAsia="en-US"/>
        </w:rPr>
        <w:tab/>
        <w:t xml:space="preserve">       </w:t>
      </w:r>
      <w:r w:rsidRPr="00711CA1">
        <w:rPr>
          <w:spacing w:val="-10"/>
          <w:sz w:val="26"/>
          <w:szCs w:val="22"/>
          <w:lang w:eastAsia="en-US"/>
        </w:rPr>
        <w:t>»</w:t>
      </w:r>
      <w:r w:rsidRPr="00711CA1">
        <w:rPr>
          <w:spacing w:val="-10"/>
          <w:sz w:val="26"/>
          <w:szCs w:val="22"/>
          <w:u w:val="single"/>
          <w:lang w:eastAsia="en-US"/>
        </w:rPr>
        <w:tab/>
        <w:t xml:space="preserve">                               </w:t>
      </w:r>
      <w:r w:rsidRPr="00711CA1">
        <w:rPr>
          <w:spacing w:val="-10"/>
          <w:sz w:val="26"/>
          <w:szCs w:val="22"/>
          <w:lang w:eastAsia="en-US"/>
        </w:rPr>
        <w:t>2025 г.</w:t>
      </w:r>
      <w:r>
        <w:rPr>
          <w:spacing w:val="-10"/>
          <w:sz w:val="26"/>
          <w:szCs w:val="22"/>
          <w:lang w:val="en-US" w:eastAsia="en-US"/>
        </w:rPr>
        <w:t xml:space="preserve"> </w:t>
      </w:r>
      <w:r w:rsidR="00E9141B" w:rsidRPr="00E9141B">
        <w:rPr>
          <w:sz w:val="26"/>
          <w:szCs w:val="22"/>
          <w:lang w:eastAsia="en-US"/>
        </w:rPr>
        <w:t xml:space="preserve">Оценка: </w:t>
      </w:r>
      <w:r w:rsidR="00E9141B" w:rsidRPr="00E9141B">
        <w:rPr>
          <w:sz w:val="26"/>
          <w:szCs w:val="22"/>
          <w:u w:val="single"/>
          <w:lang w:eastAsia="en-US"/>
        </w:rPr>
        <w:tab/>
      </w:r>
      <w:r w:rsidRPr="00E9141B">
        <w:rPr>
          <w:sz w:val="26"/>
          <w:szCs w:val="22"/>
          <w:u w:val="single"/>
          <w:lang w:eastAsia="en-US"/>
        </w:rPr>
        <w:tab/>
      </w:r>
      <w:r w:rsidRPr="00E9141B">
        <w:rPr>
          <w:sz w:val="26"/>
          <w:szCs w:val="22"/>
          <w:u w:val="single"/>
          <w:lang w:eastAsia="en-US"/>
        </w:rPr>
        <w:tab/>
      </w:r>
      <w:r w:rsidRPr="00E9141B">
        <w:rPr>
          <w:sz w:val="26"/>
          <w:szCs w:val="22"/>
          <w:u w:val="single"/>
          <w:lang w:eastAsia="en-US"/>
        </w:rPr>
        <w:tab/>
      </w:r>
      <w:r>
        <w:rPr>
          <w:sz w:val="26"/>
          <w:szCs w:val="22"/>
          <w:u w:val="single"/>
          <w:lang w:eastAsia="en-US"/>
        </w:rPr>
        <w:t xml:space="preserve">  </w:t>
      </w:r>
    </w:p>
    <w:p w:rsidR="00E9141B" w:rsidRPr="00E9141B" w:rsidRDefault="00E9141B" w:rsidP="00E9141B">
      <w:pPr>
        <w:widowControl w:val="0"/>
        <w:autoSpaceDE w:val="0"/>
        <w:autoSpaceDN w:val="0"/>
        <w:spacing w:line="240" w:lineRule="auto"/>
        <w:ind w:right="-1"/>
        <w:rPr>
          <w:sz w:val="26"/>
          <w:lang w:eastAsia="en-US"/>
        </w:rPr>
      </w:pPr>
    </w:p>
    <w:p w:rsidR="00E9141B" w:rsidRPr="00E9141B" w:rsidRDefault="00E9141B" w:rsidP="00E9141B">
      <w:pPr>
        <w:widowControl w:val="0"/>
        <w:autoSpaceDE w:val="0"/>
        <w:autoSpaceDN w:val="0"/>
        <w:spacing w:line="240" w:lineRule="auto"/>
        <w:ind w:right="-1"/>
        <w:rPr>
          <w:sz w:val="26"/>
          <w:lang w:eastAsia="en-US"/>
        </w:rPr>
      </w:pPr>
    </w:p>
    <w:p w:rsidR="00E9141B" w:rsidRPr="00E9141B" w:rsidRDefault="00E9141B" w:rsidP="00E9141B">
      <w:pPr>
        <w:widowControl w:val="0"/>
        <w:autoSpaceDE w:val="0"/>
        <w:autoSpaceDN w:val="0"/>
        <w:spacing w:line="240" w:lineRule="auto"/>
        <w:ind w:right="-1"/>
        <w:rPr>
          <w:sz w:val="26"/>
          <w:lang w:eastAsia="en-US"/>
        </w:rPr>
      </w:pPr>
    </w:p>
    <w:p w:rsidR="00E9141B" w:rsidRPr="00E9141B" w:rsidRDefault="00E9141B" w:rsidP="00E9141B">
      <w:pPr>
        <w:widowControl w:val="0"/>
        <w:autoSpaceDE w:val="0"/>
        <w:autoSpaceDN w:val="0"/>
        <w:spacing w:line="240" w:lineRule="auto"/>
        <w:ind w:right="-1"/>
        <w:rPr>
          <w:sz w:val="26"/>
          <w:lang w:eastAsia="en-US"/>
        </w:rPr>
      </w:pPr>
    </w:p>
    <w:p w:rsidR="00E9141B" w:rsidRDefault="00E9141B" w:rsidP="00E9141B">
      <w:pPr>
        <w:widowControl w:val="0"/>
        <w:autoSpaceDE w:val="0"/>
        <w:autoSpaceDN w:val="0"/>
        <w:spacing w:line="240" w:lineRule="auto"/>
        <w:ind w:right="-1"/>
        <w:rPr>
          <w:sz w:val="26"/>
          <w:lang w:eastAsia="en-US"/>
        </w:rPr>
      </w:pPr>
    </w:p>
    <w:p w:rsidR="006C509F" w:rsidRPr="00E9141B" w:rsidRDefault="006C509F" w:rsidP="00E9141B">
      <w:pPr>
        <w:widowControl w:val="0"/>
        <w:autoSpaceDE w:val="0"/>
        <w:autoSpaceDN w:val="0"/>
        <w:spacing w:line="240" w:lineRule="auto"/>
        <w:ind w:right="-1"/>
        <w:rPr>
          <w:sz w:val="26"/>
          <w:lang w:eastAsia="en-US"/>
        </w:rPr>
      </w:pPr>
    </w:p>
    <w:p w:rsidR="00E9141B" w:rsidRPr="00E9141B" w:rsidRDefault="00E9141B" w:rsidP="00E9141B">
      <w:pPr>
        <w:widowControl w:val="0"/>
        <w:autoSpaceDE w:val="0"/>
        <w:autoSpaceDN w:val="0"/>
        <w:spacing w:line="240" w:lineRule="auto"/>
        <w:ind w:right="-1"/>
        <w:rPr>
          <w:sz w:val="26"/>
          <w:lang w:eastAsia="en-US"/>
        </w:rPr>
      </w:pPr>
    </w:p>
    <w:p w:rsidR="00E9141B" w:rsidRPr="00E9141B" w:rsidRDefault="00E9141B" w:rsidP="00E9141B">
      <w:pPr>
        <w:widowControl w:val="0"/>
        <w:autoSpaceDE w:val="0"/>
        <w:autoSpaceDN w:val="0"/>
        <w:spacing w:line="240" w:lineRule="auto"/>
        <w:ind w:right="-1"/>
        <w:jc w:val="center"/>
        <w:rPr>
          <w:sz w:val="26"/>
          <w:szCs w:val="22"/>
          <w:lang w:eastAsia="en-US"/>
        </w:rPr>
      </w:pPr>
      <w:r w:rsidRPr="00E9141B">
        <w:rPr>
          <w:spacing w:val="-2"/>
          <w:sz w:val="26"/>
          <w:szCs w:val="22"/>
          <w:lang w:eastAsia="en-US"/>
        </w:rPr>
        <w:t xml:space="preserve">Ульяновск </w:t>
      </w:r>
      <w:r w:rsidRPr="00E9141B">
        <w:rPr>
          <w:sz w:val="26"/>
          <w:szCs w:val="22"/>
          <w:lang w:eastAsia="en-US"/>
        </w:rPr>
        <w:t>2025</w:t>
      </w:r>
      <w:r w:rsidRPr="00E9141B">
        <w:rPr>
          <w:color w:val="FF0000"/>
          <w:sz w:val="26"/>
          <w:szCs w:val="22"/>
          <w:lang w:eastAsia="en-US"/>
        </w:rPr>
        <w:t xml:space="preserve"> </w:t>
      </w:r>
      <w:r w:rsidRPr="00E9141B">
        <w:rPr>
          <w:sz w:val="26"/>
          <w:szCs w:val="22"/>
          <w:lang w:eastAsia="en-US"/>
        </w:rPr>
        <w:t>г.</w:t>
      </w:r>
    </w:p>
    <w:p w:rsidR="008442C6" w:rsidRDefault="008442C6">
      <w:pPr>
        <w:sectPr w:rsidR="008442C6">
          <w:pgSz w:w="11906" w:h="16838"/>
          <w:pgMar w:top="1134" w:right="567" w:bottom="1134" w:left="1701" w:header="708" w:footer="708" w:gutter="0"/>
          <w:cols w:space="720"/>
          <w:docGrid w:linePitch="360"/>
        </w:sectPr>
      </w:pPr>
    </w:p>
    <w:p w:rsidR="004306CE" w:rsidRPr="004306CE" w:rsidRDefault="004306CE" w:rsidP="004306CE">
      <w:pPr>
        <w:widowControl w:val="0"/>
        <w:autoSpaceDE w:val="0"/>
        <w:autoSpaceDN w:val="0"/>
        <w:spacing w:before="95" w:line="240" w:lineRule="auto"/>
        <w:ind w:right="-1"/>
        <w:jc w:val="right"/>
        <w:rPr>
          <w:sz w:val="24"/>
          <w:szCs w:val="22"/>
          <w:lang w:eastAsia="en-US"/>
        </w:rPr>
      </w:pPr>
      <w:r w:rsidRPr="004306CE">
        <w:rPr>
          <w:spacing w:val="-2"/>
          <w:sz w:val="24"/>
          <w:szCs w:val="22"/>
          <w:lang w:eastAsia="en-US"/>
        </w:rPr>
        <w:lastRenderedPageBreak/>
        <w:t>МИНИСТЕРСТВО</w:t>
      </w:r>
      <w:r w:rsidRPr="004306CE">
        <w:rPr>
          <w:spacing w:val="-5"/>
          <w:sz w:val="24"/>
          <w:szCs w:val="22"/>
          <w:lang w:eastAsia="en-US"/>
        </w:rPr>
        <w:t xml:space="preserve"> </w:t>
      </w:r>
      <w:r w:rsidRPr="004306CE">
        <w:rPr>
          <w:spacing w:val="-2"/>
          <w:sz w:val="24"/>
          <w:szCs w:val="22"/>
          <w:lang w:eastAsia="en-US"/>
        </w:rPr>
        <w:t>НАУКИ</w:t>
      </w:r>
      <w:r w:rsidRPr="004306CE">
        <w:rPr>
          <w:spacing w:val="-3"/>
          <w:sz w:val="24"/>
          <w:szCs w:val="22"/>
          <w:lang w:eastAsia="en-US"/>
        </w:rPr>
        <w:t xml:space="preserve"> </w:t>
      </w:r>
      <w:r w:rsidRPr="004306CE">
        <w:rPr>
          <w:spacing w:val="-2"/>
          <w:sz w:val="24"/>
          <w:szCs w:val="22"/>
          <w:lang w:eastAsia="en-US"/>
        </w:rPr>
        <w:t>И ВЫСШЕГО</w:t>
      </w:r>
      <w:r w:rsidRPr="004306CE">
        <w:rPr>
          <w:spacing w:val="-3"/>
          <w:sz w:val="24"/>
          <w:szCs w:val="22"/>
          <w:lang w:eastAsia="en-US"/>
        </w:rPr>
        <w:t xml:space="preserve"> </w:t>
      </w:r>
      <w:r w:rsidRPr="004306CE">
        <w:rPr>
          <w:spacing w:val="-2"/>
          <w:sz w:val="24"/>
          <w:szCs w:val="22"/>
          <w:lang w:eastAsia="en-US"/>
        </w:rPr>
        <w:t>ОБРАЗОВАНИЯ РОССИЙСКОЙ ФЕДЕРАЦИИ</w:t>
      </w:r>
    </w:p>
    <w:p w:rsidR="004306CE" w:rsidRPr="004306CE" w:rsidRDefault="004306CE" w:rsidP="004306CE">
      <w:pPr>
        <w:widowControl w:val="0"/>
        <w:autoSpaceDE w:val="0"/>
        <w:autoSpaceDN w:val="0"/>
        <w:spacing w:line="240" w:lineRule="auto"/>
        <w:ind w:right="-1"/>
        <w:jc w:val="center"/>
        <w:rPr>
          <w:sz w:val="24"/>
          <w:szCs w:val="22"/>
          <w:lang w:eastAsia="en-US"/>
        </w:rPr>
      </w:pPr>
      <w:r w:rsidRPr="004306CE">
        <w:rPr>
          <w:sz w:val="24"/>
          <w:szCs w:val="22"/>
          <w:lang w:eastAsia="en-US"/>
        </w:rPr>
        <w:t>федеральное</w:t>
      </w:r>
      <w:r w:rsidRPr="004306CE">
        <w:rPr>
          <w:spacing w:val="-9"/>
          <w:sz w:val="24"/>
          <w:szCs w:val="22"/>
          <w:lang w:eastAsia="en-US"/>
        </w:rPr>
        <w:t xml:space="preserve"> </w:t>
      </w:r>
      <w:r w:rsidRPr="004306CE">
        <w:rPr>
          <w:sz w:val="24"/>
          <w:szCs w:val="22"/>
          <w:lang w:eastAsia="en-US"/>
        </w:rPr>
        <w:t>государственное</w:t>
      </w:r>
      <w:r w:rsidRPr="004306CE">
        <w:rPr>
          <w:spacing w:val="-9"/>
          <w:sz w:val="24"/>
          <w:szCs w:val="22"/>
          <w:lang w:eastAsia="en-US"/>
        </w:rPr>
        <w:t xml:space="preserve"> </w:t>
      </w:r>
      <w:r w:rsidRPr="004306CE">
        <w:rPr>
          <w:sz w:val="24"/>
          <w:szCs w:val="22"/>
          <w:lang w:eastAsia="en-US"/>
        </w:rPr>
        <w:t>бюджетное</w:t>
      </w:r>
      <w:r w:rsidRPr="004306CE">
        <w:rPr>
          <w:spacing w:val="-9"/>
          <w:sz w:val="24"/>
          <w:szCs w:val="22"/>
          <w:lang w:eastAsia="en-US"/>
        </w:rPr>
        <w:t xml:space="preserve"> </w:t>
      </w:r>
      <w:r w:rsidRPr="004306CE">
        <w:rPr>
          <w:sz w:val="24"/>
          <w:szCs w:val="22"/>
          <w:lang w:eastAsia="en-US"/>
        </w:rPr>
        <w:t>образовательное</w:t>
      </w:r>
      <w:r w:rsidRPr="004306CE">
        <w:rPr>
          <w:spacing w:val="-9"/>
          <w:sz w:val="24"/>
          <w:szCs w:val="22"/>
          <w:lang w:eastAsia="en-US"/>
        </w:rPr>
        <w:t xml:space="preserve"> </w:t>
      </w:r>
      <w:r w:rsidRPr="004306CE">
        <w:rPr>
          <w:sz w:val="24"/>
          <w:szCs w:val="22"/>
          <w:lang w:eastAsia="en-US"/>
        </w:rPr>
        <w:t>учреждение высшего образования</w:t>
      </w:r>
    </w:p>
    <w:p w:rsidR="004306CE" w:rsidRPr="004306CE" w:rsidRDefault="004306CE" w:rsidP="004306CE">
      <w:pPr>
        <w:widowControl w:val="0"/>
        <w:autoSpaceDE w:val="0"/>
        <w:autoSpaceDN w:val="0"/>
        <w:spacing w:line="240" w:lineRule="auto"/>
        <w:ind w:right="-1"/>
        <w:jc w:val="center"/>
        <w:rPr>
          <w:sz w:val="24"/>
          <w:szCs w:val="22"/>
          <w:lang w:eastAsia="en-US"/>
        </w:rPr>
      </w:pPr>
      <w:r w:rsidRPr="004306CE">
        <w:rPr>
          <w:sz w:val="24"/>
          <w:szCs w:val="22"/>
          <w:lang w:eastAsia="en-US"/>
        </w:rPr>
        <w:t>«УЛЬЯНОВСКИЙ</w:t>
      </w:r>
      <w:r w:rsidRPr="004306CE">
        <w:rPr>
          <w:spacing w:val="-10"/>
          <w:sz w:val="24"/>
          <w:szCs w:val="22"/>
          <w:lang w:eastAsia="en-US"/>
        </w:rPr>
        <w:t xml:space="preserve"> </w:t>
      </w:r>
      <w:r w:rsidRPr="004306CE">
        <w:rPr>
          <w:sz w:val="24"/>
          <w:szCs w:val="22"/>
          <w:lang w:eastAsia="en-US"/>
        </w:rPr>
        <w:t>ГОСУДАРСТВЕННЫЙ</w:t>
      </w:r>
      <w:r w:rsidRPr="004306CE">
        <w:rPr>
          <w:spacing w:val="-7"/>
          <w:sz w:val="24"/>
          <w:szCs w:val="22"/>
          <w:lang w:eastAsia="en-US"/>
        </w:rPr>
        <w:t xml:space="preserve"> </w:t>
      </w:r>
      <w:r w:rsidRPr="004306CE">
        <w:rPr>
          <w:sz w:val="24"/>
          <w:szCs w:val="22"/>
          <w:lang w:eastAsia="en-US"/>
        </w:rPr>
        <w:t>ТЕХНИЧЕСКИЙ</w:t>
      </w:r>
      <w:r w:rsidRPr="004306CE">
        <w:rPr>
          <w:spacing w:val="-7"/>
          <w:sz w:val="24"/>
          <w:szCs w:val="22"/>
          <w:lang w:eastAsia="en-US"/>
        </w:rPr>
        <w:t xml:space="preserve"> </w:t>
      </w:r>
      <w:r w:rsidRPr="004306CE">
        <w:rPr>
          <w:spacing w:val="-2"/>
          <w:sz w:val="24"/>
          <w:szCs w:val="22"/>
          <w:lang w:eastAsia="en-US"/>
        </w:rPr>
        <w:t>УНИВЕРСИТЕТ»</w:t>
      </w:r>
    </w:p>
    <w:p w:rsidR="004306CE" w:rsidRPr="004306CE" w:rsidRDefault="004306CE" w:rsidP="004306CE">
      <w:pPr>
        <w:widowControl w:val="0"/>
        <w:autoSpaceDE w:val="0"/>
        <w:autoSpaceDN w:val="0"/>
        <w:spacing w:before="3" w:line="240" w:lineRule="auto"/>
        <w:ind w:right="-1"/>
        <w:rPr>
          <w:sz w:val="24"/>
          <w:lang w:eastAsia="en-US"/>
        </w:rPr>
      </w:pPr>
    </w:p>
    <w:p w:rsidR="004306CE" w:rsidRPr="004306CE" w:rsidRDefault="004306CE" w:rsidP="004306CE">
      <w:pPr>
        <w:widowControl w:val="0"/>
        <w:autoSpaceDE w:val="0"/>
        <w:autoSpaceDN w:val="0"/>
        <w:spacing w:line="298" w:lineRule="exact"/>
        <w:ind w:right="-1"/>
        <w:rPr>
          <w:sz w:val="26"/>
          <w:szCs w:val="22"/>
          <w:lang w:eastAsia="en-US"/>
        </w:rPr>
      </w:pPr>
      <w:r w:rsidRPr="004306CE">
        <w:rPr>
          <w:sz w:val="26"/>
          <w:szCs w:val="22"/>
          <w:lang w:eastAsia="en-US"/>
        </w:rPr>
        <w:t>Факультет</w:t>
      </w:r>
      <w:r w:rsidRPr="004306CE">
        <w:rPr>
          <w:spacing w:val="-13"/>
          <w:sz w:val="26"/>
          <w:szCs w:val="22"/>
          <w:lang w:eastAsia="en-US"/>
        </w:rPr>
        <w:t xml:space="preserve"> </w:t>
      </w:r>
      <w:r w:rsidRPr="004306CE">
        <w:rPr>
          <w:spacing w:val="-5"/>
          <w:sz w:val="26"/>
          <w:szCs w:val="22"/>
          <w:u w:val="single"/>
          <w:lang w:eastAsia="en-US"/>
        </w:rPr>
        <w:t>ИСТ</w:t>
      </w:r>
    </w:p>
    <w:p w:rsidR="004306CE" w:rsidRPr="004306CE" w:rsidRDefault="004306CE" w:rsidP="004306CE">
      <w:pPr>
        <w:widowControl w:val="0"/>
        <w:autoSpaceDE w:val="0"/>
        <w:autoSpaceDN w:val="0"/>
        <w:spacing w:line="298" w:lineRule="exact"/>
        <w:ind w:right="-1"/>
        <w:rPr>
          <w:sz w:val="26"/>
          <w:szCs w:val="22"/>
          <w:lang w:eastAsia="en-US"/>
        </w:rPr>
      </w:pPr>
      <w:r w:rsidRPr="004306CE">
        <w:rPr>
          <w:spacing w:val="-2"/>
          <w:sz w:val="26"/>
          <w:szCs w:val="22"/>
          <w:lang w:eastAsia="en-US"/>
        </w:rPr>
        <w:t>Кафедра</w:t>
      </w:r>
      <w:r w:rsidRPr="004306CE">
        <w:rPr>
          <w:spacing w:val="-1"/>
          <w:sz w:val="26"/>
          <w:szCs w:val="22"/>
          <w:lang w:eastAsia="en-US"/>
        </w:rPr>
        <w:t xml:space="preserve"> </w:t>
      </w:r>
      <w:r w:rsidRPr="004306CE">
        <w:rPr>
          <w:spacing w:val="-2"/>
          <w:sz w:val="26"/>
          <w:szCs w:val="22"/>
          <w:u w:val="single"/>
          <w:lang w:eastAsia="en-US"/>
        </w:rPr>
        <w:t>«Вычислительная техника»</w:t>
      </w:r>
    </w:p>
    <w:p w:rsidR="004306CE" w:rsidRPr="004306CE" w:rsidRDefault="004306CE" w:rsidP="004306CE">
      <w:pPr>
        <w:widowControl w:val="0"/>
        <w:autoSpaceDE w:val="0"/>
        <w:autoSpaceDN w:val="0"/>
        <w:spacing w:before="1" w:line="240" w:lineRule="auto"/>
        <w:ind w:right="-1"/>
        <w:rPr>
          <w:sz w:val="26"/>
          <w:szCs w:val="22"/>
          <w:lang w:eastAsia="en-US"/>
        </w:rPr>
      </w:pPr>
      <w:r w:rsidRPr="004306CE">
        <w:rPr>
          <w:spacing w:val="-2"/>
          <w:sz w:val="26"/>
          <w:szCs w:val="22"/>
          <w:lang w:eastAsia="en-US"/>
        </w:rPr>
        <w:t>Дисциплина</w:t>
      </w:r>
      <w:r w:rsidRPr="004306CE">
        <w:rPr>
          <w:spacing w:val="9"/>
          <w:sz w:val="26"/>
          <w:szCs w:val="22"/>
          <w:lang w:eastAsia="en-US"/>
        </w:rPr>
        <w:t xml:space="preserve"> </w:t>
      </w:r>
      <w:r w:rsidRPr="004306CE">
        <w:rPr>
          <w:spacing w:val="-2"/>
          <w:sz w:val="26"/>
          <w:szCs w:val="22"/>
          <w:u w:val="single"/>
          <w:lang w:eastAsia="en-US"/>
        </w:rPr>
        <w:t>«Системы искусственного интеллекта»</w:t>
      </w:r>
    </w:p>
    <w:p w:rsidR="004306CE" w:rsidRPr="004306CE" w:rsidRDefault="004306CE" w:rsidP="004306CE">
      <w:pPr>
        <w:widowControl w:val="0"/>
        <w:autoSpaceDE w:val="0"/>
        <w:autoSpaceDN w:val="0"/>
        <w:spacing w:line="240" w:lineRule="auto"/>
        <w:ind w:right="-1"/>
        <w:rPr>
          <w:sz w:val="26"/>
          <w:lang w:eastAsia="en-US"/>
        </w:rPr>
      </w:pPr>
    </w:p>
    <w:p w:rsidR="004306CE" w:rsidRPr="004306CE" w:rsidRDefault="004306CE" w:rsidP="004306CE">
      <w:pPr>
        <w:widowControl w:val="0"/>
        <w:autoSpaceDE w:val="0"/>
        <w:autoSpaceDN w:val="0"/>
        <w:spacing w:before="298" w:line="240" w:lineRule="auto"/>
        <w:ind w:right="-1"/>
        <w:rPr>
          <w:sz w:val="26"/>
          <w:lang w:eastAsia="en-US"/>
        </w:rPr>
      </w:pPr>
    </w:p>
    <w:p w:rsidR="004306CE" w:rsidRPr="004306CE" w:rsidRDefault="004306CE" w:rsidP="004306CE">
      <w:pPr>
        <w:widowControl w:val="0"/>
        <w:autoSpaceDE w:val="0"/>
        <w:autoSpaceDN w:val="0"/>
        <w:spacing w:line="240" w:lineRule="auto"/>
        <w:ind w:right="-1"/>
        <w:rPr>
          <w:b/>
          <w:sz w:val="26"/>
          <w:szCs w:val="22"/>
          <w:lang w:eastAsia="en-US"/>
        </w:rPr>
      </w:pPr>
      <w:r w:rsidRPr="004306CE">
        <w:rPr>
          <w:b/>
          <w:sz w:val="26"/>
          <w:szCs w:val="22"/>
          <w:lang w:eastAsia="en-US"/>
        </w:rPr>
        <w:t>ЗАДАНИЕ</w:t>
      </w:r>
      <w:r w:rsidRPr="004306CE">
        <w:rPr>
          <w:b/>
          <w:spacing w:val="-11"/>
          <w:sz w:val="26"/>
          <w:szCs w:val="22"/>
          <w:lang w:eastAsia="en-US"/>
        </w:rPr>
        <w:t xml:space="preserve"> </w:t>
      </w:r>
      <w:r w:rsidRPr="004306CE">
        <w:rPr>
          <w:b/>
          <w:sz w:val="26"/>
          <w:szCs w:val="22"/>
          <w:lang w:eastAsia="en-US"/>
        </w:rPr>
        <w:t>НА</w:t>
      </w:r>
      <w:r w:rsidRPr="004306CE">
        <w:rPr>
          <w:b/>
          <w:spacing w:val="-10"/>
          <w:sz w:val="26"/>
          <w:szCs w:val="22"/>
          <w:lang w:eastAsia="en-US"/>
        </w:rPr>
        <w:t xml:space="preserve"> </w:t>
      </w:r>
      <w:r w:rsidRPr="004306CE">
        <w:rPr>
          <w:b/>
          <w:sz w:val="26"/>
          <w:szCs w:val="22"/>
          <w:lang w:eastAsia="en-US"/>
        </w:rPr>
        <w:t>КУРСОВУЮ</w:t>
      </w:r>
      <w:r w:rsidRPr="004306CE">
        <w:rPr>
          <w:b/>
          <w:spacing w:val="-8"/>
          <w:sz w:val="26"/>
          <w:szCs w:val="22"/>
          <w:lang w:eastAsia="en-US"/>
        </w:rPr>
        <w:t xml:space="preserve"> </w:t>
      </w:r>
      <w:r w:rsidRPr="004306CE">
        <w:rPr>
          <w:b/>
          <w:spacing w:val="-2"/>
          <w:sz w:val="26"/>
          <w:szCs w:val="22"/>
          <w:lang w:eastAsia="en-US"/>
        </w:rPr>
        <w:t>РАБОТУ</w:t>
      </w:r>
    </w:p>
    <w:p w:rsidR="004306CE" w:rsidRPr="004306CE" w:rsidRDefault="004306CE" w:rsidP="007005E8">
      <w:pPr>
        <w:widowControl w:val="0"/>
        <w:tabs>
          <w:tab w:val="left" w:pos="3969"/>
          <w:tab w:val="left" w:pos="6742"/>
        </w:tabs>
        <w:autoSpaceDE w:val="0"/>
        <w:autoSpaceDN w:val="0"/>
        <w:spacing w:before="278" w:line="299" w:lineRule="exact"/>
        <w:ind w:right="-1"/>
        <w:jc w:val="both"/>
        <w:rPr>
          <w:sz w:val="26"/>
          <w:szCs w:val="22"/>
          <w:lang w:eastAsia="en-US"/>
        </w:rPr>
      </w:pPr>
      <w:r w:rsidRPr="004306CE">
        <w:rPr>
          <w:spacing w:val="-2"/>
          <w:sz w:val="26"/>
          <w:szCs w:val="22"/>
          <w:lang w:eastAsia="en-US"/>
        </w:rPr>
        <w:t>Студенту</w:t>
      </w:r>
      <w:r w:rsidRPr="004306CE">
        <w:rPr>
          <w:spacing w:val="10"/>
          <w:sz w:val="26"/>
          <w:szCs w:val="22"/>
          <w:lang w:eastAsia="en-US"/>
        </w:rPr>
        <w:t xml:space="preserve"> </w:t>
      </w:r>
      <w:r w:rsidRPr="004306CE">
        <w:rPr>
          <w:spacing w:val="-2"/>
          <w:sz w:val="26"/>
          <w:szCs w:val="22"/>
          <w:u w:val="single"/>
          <w:lang w:eastAsia="en-US"/>
        </w:rPr>
        <w:t>УПАСбд-</w:t>
      </w:r>
      <w:r w:rsidRPr="004306CE">
        <w:rPr>
          <w:spacing w:val="-5"/>
          <w:sz w:val="26"/>
          <w:szCs w:val="22"/>
          <w:u w:val="single" w:color="000000"/>
          <w:lang w:eastAsia="en-US"/>
        </w:rPr>
        <w:t>42</w:t>
      </w:r>
      <w:r w:rsidRPr="004306CE">
        <w:rPr>
          <w:color w:val="FF0000"/>
          <w:sz w:val="26"/>
          <w:szCs w:val="22"/>
          <w:lang w:eastAsia="en-US"/>
        </w:rPr>
        <w:t xml:space="preserve">                                      </w:t>
      </w:r>
      <w:r w:rsidR="007005E8" w:rsidRPr="00966455">
        <w:rPr>
          <w:color w:val="FF0000"/>
          <w:sz w:val="26"/>
          <w:szCs w:val="22"/>
          <w:lang w:eastAsia="en-US"/>
        </w:rPr>
        <w:t xml:space="preserve">               </w:t>
      </w:r>
      <w:r w:rsidRPr="004306CE">
        <w:rPr>
          <w:color w:val="FF0000"/>
          <w:sz w:val="26"/>
          <w:szCs w:val="22"/>
          <w:lang w:eastAsia="en-US"/>
        </w:rPr>
        <w:t xml:space="preserve">  </w:t>
      </w:r>
      <w:r>
        <w:rPr>
          <w:sz w:val="26"/>
          <w:szCs w:val="22"/>
          <w:u w:val="single"/>
          <w:lang w:eastAsia="en-US"/>
        </w:rPr>
        <w:t>Дудников А.А.</w:t>
      </w:r>
    </w:p>
    <w:p w:rsidR="004306CE" w:rsidRPr="004306CE" w:rsidRDefault="004306CE" w:rsidP="007005E8">
      <w:pPr>
        <w:widowControl w:val="0"/>
        <w:tabs>
          <w:tab w:val="left" w:pos="4111"/>
        </w:tabs>
        <w:autoSpaceDE w:val="0"/>
        <w:autoSpaceDN w:val="0"/>
        <w:spacing w:line="230" w:lineRule="exact"/>
        <w:ind w:right="-1"/>
        <w:jc w:val="center"/>
        <w:rPr>
          <w:sz w:val="20"/>
          <w:szCs w:val="22"/>
          <w:lang w:eastAsia="en-US"/>
        </w:rPr>
      </w:pPr>
      <w:r w:rsidRPr="004306CE">
        <w:rPr>
          <w:spacing w:val="-2"/>
          <w:sz w:val="20"/>
          <w:szCs w:val="22"/>
          <w:lang w:eastAsia="en-US"/>
        </w:rPr>
        <w:t>группа</w:t>
      </w:r>
      <w:r w:rsidRPr="004306CE">
        <w:rPr>
          <w:sz w:val="20"/>
          <w:szCs w:val="22"/>
          <w:lang w:eastAsia="en-US"/>
        </w:rPr>
        <w:tab/>
        <w:t>фамилия,</w:t>
      </w:r>
      <w:r w:rsidRPr="004306CE">
        <w:rPr>
          <w:spacing w:val="38"/>
          <w:sz w:val="20"/>
          <w:szCs w:val="22"/>
          <w:lang w:eastAsia="en-US"/>
        </w:rPr>
        <w:t xml:space="preserve"> </w:t>
      </w:r>
      <w:r w:rsidRPr="004306CE">
        <w:rPr>
          <w:spacing w:val="-2"/>
          <w:sz w:val="20"/>
          <w:szCs w:val="22"/>
          <w:lang w:eastAsia="en-US"/>
        </w:rPr>
        <w:t>инициалы</w:t>
      </w:r>
    </w:p>
    <w:p w:rsidR="004306CE" w:rsidRPr="004306CE" w:rsidRDefault="004306CE" w:rsidP="004306CE">
      <w:pPr>
        <w:widowControl w:val="0"/>
        <w:autoSpaceDE w:val="0"/>
        <w:autoSpaceDN w:val="0"/>
        <w:spacing w:line="240" w:lineRule="auto"/>
        <w:ind w:right="-1"/>
        <w:jc w:val="both"/>
        <w:rPr>
          <w:sz w:val="26"/>
          <w:szCs w:val="22"/>
          <w:lang w:eastAsia="en-US"/>
        </w:rPr>
      </w:pPr>
      <w:r w:rsidRPr="004306CE">
        <w:rPr>
          <w:sz w:val="26"/>
          <w:szCs w:val="22"/>
          <w:lang w:eastAsia="en-US"/>
        </w:rPr>
        <w:t>Тема</w:t>
      </w:r>
      <w:r w:rsidRPr="004306CE">
        <w:rPr>
          <w:spacing w:val="-8"/>
          <w:sz w:val="26"/>
          <w:szCs w:val="22"/>
          <w:lang w:eastAsia="en-US"/>
        </w:rPr>
        <w:t xml:space="preserve"> </w:t>
      </w:r>
      <w:r w:rsidRPr="004306CE">
        <w:rPr>
          <w:sz w:val="26"/>
          <w:szCs w:val="22"/>
          <w:lang w:eastAsia="en-US"/>
        </w:rPr>
        <w:t>работы</w:t>
      </w:r>
      <w:r w:rsidRPr="004306CE">
        <w:rPr>
          <w:spacing w:val="-6"/>
          <w:sz w:val="26"/>
          <w:szCs w:val="22"/>
          <w:lang w:eastAsia="en-US"/>
        </w:rPr>
        <w:t xml:space="preserve"> </w:t>
      </w:r>
      <w:r w:rsidR="00A151B8" w:rsidRPr="00A151B8">
        <w:rPr>
          <w:spacing w:val="-6"/>
          <w:sz w:val="26"/>
          <w:szCs w:val="22"/>
          <w:lang w:eastAsia="en-US"/>
        </w:rPr>
        <w:t>Оптимизация полного пайплайна обработки данных: от предобработки до глубокого обучения на примере данных о качестве вина (Wine Quality Dataset).</w:t>
      </w:r>
    </w:p>
    <w:p w:rsidR="004306CE" w:rsidRPr="004306CE" w:rsidRDefault="004306CE" w:rsidP="004306CE">
      <w:pPr>
        <w:widowControl w:val="0"/>
        <w:tabs>
          <w:tab w:val="left" w:pos="7305"/>
        </w:tabs>
        <w:autoSpaceDE w:val="0"/>
        <w:autoSpaceDN w:val="0"/>
        <w:spacing w:before="1" w:line="298" w:lineRule="exact"/>
        <w:ind w:right="-1"/>
        <w:jc w:val="both"/>
        <w:rPr>
          <w:sz w:val="26"/>
          <w:szCs w:val="22"/>
          <w:lang w:eastAsia="en-US"/>
        </w:rPr>
      </w:pPr>
      <w:r w:rsidRPr="004306CE">
        <w:rPr>
          <w:sz w:val="26"/>
          <w:szCs w:val="22"/>
          <w:lang w:eastAsia="en-US"/>
        </w:rPr>
        <w:t>Срок</w:t>
      </w:r>
      <w:r w:rsidRPr="004306CE">
        <w:rPr>
          <w:spacing w:val="-2"/>
          <w:sz w:val="26"/>
          <w:szCs w:val="22"/>
          <w:lang w:eastAsia="en-US"/>
        </w:rPr>
        <w:t xml:space="preserve"> </w:t>
      </w:r>
      <w:r w:rsidRPr="004306CE">
        <w:rPr>
          <w:sz w:val="26"/>
          <w:szCs w:val="22"/>
          <w:lang w:eastAsia="en-US"/>
        </w:rPr>
        <w:t>сдачи</w:t>
      </w:r>
      <w:r w:rsidRPr="004306CE">
        <w:rPr>
          <w:spacing w:val="-3"/>
          <w:sz w:val="26"/>
          <w:szCs w:val="22"/>
          <w:lang w:eastAsia="en-US"/>
        </w:rPr>
        <w:t xml:space="preserve"> </w:t>
      </w:r>
      <w:r w:rsidRPr="004306CE">
        <w:rPr>
          <w:sz w:val="26"/>
          <w:szCs w:val="22"/>
          <w:lang w:eastAsia="en-US"/>
        </w:rPr>
        <w:t>законченной</w:t>
      </w:r>
      <w:r w:rsidRPr="004306CE">
        <w:rPr>
          <w:spacing w:val="-2"/>
          <w:sz w:val="26"/>
          <w:szCs w:val="22"/>
          <w:lang w:eastAsia="en-US"/>
        </w:rPr>
        <w:t xml:space="preserve"> </w:t>
      </w:r>
      <w:r w:rsidRPr="004306CE">
        <w:rPr>
          <w:sz w:val="26"/>
          <w:szCs w:val="22"/>
          <w:lang w:eastAsia="en-US"/>
        </w:rPr>
        <w:t>работы</w:t>
      </w:r>
      <w:r w:rsidRPr="004306CE">
        <w:rPr>
          <w:spacing w:val="-3"/>
          <w:sz w:val="26"/>
          <w:szCs w:val="22"/>
          <w:lang w:eastAsia="en-US"/>
        </w:rPr>
        <w:t xml:space="preserve"> </w:t>
      </w:r>
      <w:r w:rsidRPr="004306CE">
        <w:rPr>
          <w:sz w:val="26"/>
          <w:szCs w:val="22"/>
          <w:lang w:eastAsia="en-US"/>
        </w:rPr>
        <w:t>«</w:t>
      </w:r>
      <w:r w:rsidRPr="004306CE">
        <w:rPr>
          <w:spacing w:val="61"/>
          <w:sz w:val="26"/>
          <w:szCs w:val="22"/>
          <w:u w:val="single"/>
          <w:lang w:eastAsia="en-US"/>
        </w:rPr>
        <w:t xml:space="preserve">   </w:t>
      </w:r>
      <w:r w:rsidRPr="004306CE">
        <w:rPr>
          <w:sz w:val="26"/>
          <w:szCs w:val="22"/>
          <w:lang w:eastAsia="en-US"/>
        </w:rPr>
        <w:t>»</w:t>
      </w:r>
      <w:r w:rsidRPr="004306CE">
        <w:rPr>
          <w:spacing w:val="-3"/>
          <w:sz w:val="26"/>
          <w:szCs w:val="22"/>
          <w:lang w:eastAsia="en-US"/>
        </w:rPr>
        <w:t xml:space="preserve"> </w:t>
      </w:r>
      <w:r w:rsidRPr="004306CE">
        <w:rPr>
          <w:sz w:val="26"/>
          <w:szCs w:val="22"/>
          <w:u w:val="single"/>
          <w:lang w:eastAsia="en-US"/>
        </w:rPr>
        <w:tab/>
      </w:r>
      <w:r w:rsidRPr="004306CE">
        <w:rPr>
          <w:sz w:val="26"/>
          <w:szCs w:val="22"/>
          <w:lang w:eastAsia="en-US"/>
        </w:rPr>
        <w:t>2025</w:t>
      </w:r>
      <w:r w:rsidRPr="004306CE">
        <w:rPr>
          <w:color w:val="FF0000"/>
          <w:spacing w:val="-1"/>
          <w:sz w:val="26"/>
          <w:szCs w:val="22"/>
          <w:lang w:eastAsia="en-US"/>
        </w:rPr>
        <w:t xml:space="preserve"> </w:t>
      </w:r>
      <w:r w:rsidRPr="004306CE">
        <w:rPr>
          <w:spacing w:val="-5"/>
          <w:sz w:val="26"/>
          <w:szCs w:val="22"/>
          <w:lang w:eastAsia="en-US"/>
        </w:rPr>
        <w:t>г.</w:t>
      </w:r>
    </w:p>
    <w:p w:rsidR="004306CE" w:rsidRPr="004306CE" w:rsidRDefault="004306CE" w:rsidP="004306CE">
      <w:pPr>
        <w:widowControl w:val="0"/>
        <w:autoSpaceDE w:val="0"/>
        <w:autoSpaceDN w:val="0"/>
        <w:spacing w:line="240" w:lineRule="auto"/>
        <w:ind w:right="-1"/>
        <w:jc w:val="both"/>
        <w:rPr>
          <w:sz w:val="26"/>
          <w:szCs w:val="22"/>
          <w:lang w:eastAsia="en-US"/>
        </w:rPr>
      </w:pPr>
      <w:r w:rsidRPr="004306CE">
        <w:rPr>
          <w:b/>
          <w:sz w:val="26"/>
          <w:szCs w:val="22"/>
          <w:lang w:eastAsia="en-US"/>
        </w:rPr>
        <w:t xml:space="preserve">Исходные данные к работе: </w:t>
      </w:r>
      <w:r w:rsidR="00A151B8" w:rsidRPr="00A151B8">
        <w:rPr>
          <w:sz w:val="26"/>
          <w:szCs w:val="22"/>
          <w:lang w:eastAsia="en-US"/>
        </w:rPr>
        <w:t>датасет Wine Quality Dataset из репозитория UCI Machine Learning, содержащий 1599 образцов красного вина с 11 химическими признаками и оценкой качества.</w:t>
      </w:r>
    </w:p>
    <w:p w:rsidR="004306CE" w:rsidRPr="004306CE" w:rsidRDefault="004306CE" w:rsidP="004306CE">
      <w:pPr>
        <w:widowControl w:val="0"/>
        <w:autoSpaceDE w:val="0"/>
        <w:autoSpaceDN w:val="0"/>
        <w:spacing w:before="1" w:line="240" w:lineRule="auto"/>
        <w:ind w:right="-1"/>
        <w:jc w:val="both"/>
        <w:rPr>
          <w:sz w:val="26"/>
          <w:szCs w:val="22"/>
          <w:lang w:eastAsia="en-US"/>
        </w:rPr>
      </w:pPr>
      <w:r w:rsidRPr="004306CE">
        <w:rPr>
          <w:b/>
          <w:sz w:val="26"/>
          <w:szCs w:val="22"/>
          <w:lang w:eastAsia="en-US"/>
        </w:rPr>
        <w:t xml:space="preserve">Рекомендуемая литература: </w:t>
      </w:r>
      <w:r w:rsidRPr="004306CE">
        <w:rPr>
          <w:sz w:val="26"/>
          <w:szCs w:val="22"/>
          <w:lang w:eastAsia="en-US"/>
        </w:rPr>
        <w:t>курс лекций по дисциплине «</w:t>
      </w:r>
      <w:r w:rsidRPr="004306CE">
        <w:rPr>
          <w:spacing w:val="-2"/>
          <w:sz w:val="26"/>
          <w:szCs w:val="22"/>
          <w:lang w:eastAsia="en-US"/>
        </w:rPr>
        <w:t>Системы искусственного интеллекта</w:t>
      </w:r>
      <w:r w:rsidRPr="004306CE">
        <w:rPr>
          <w:sz w:val="26"/>
          <w:szCs w:val="22"/>
          <w:lang w:eastAsia="en-US"/>
        </w:rPr>
        <w:t>», методические указания к лабораторным работам по дисциплине «</w:t>
      </w:r>
      <w:r w:rsidRPr="004306CE">
        <w:rPr>
          <w:spacing w:val="-2"/>
          <w:sz w:val="26"/>
          <w:szCs w:val="22"/>
          <w:lang w:eastAsia="en-US"/>
        </w:rPr>
        <w:t>Системы искусственного интеллекта</w:t>
      </w:r>
      <w:r w:rsidRPr="004306CE">
        <w:rPr>
          <w:sz w:val="26"/>
          <w:szCs w:val="22"/>
          <w:lang w:eastAsia="en-US"/>
        </w:rPr>
        <w:t>», интернет-источники.</w:t>
      </w:r>
    </w:p>
    <w:p w:rsidR="004306CE" w:rsidRPr="004306CE" w:rsidRDefault="004306CE" w:rsidP="004306CE">
      <w:pPr>
        <w:widowControl w:val="0"/>
        <w:autoSpaceDE w:val="0"/>
        <w:autoSpaceDN w:val="0"/>
        <w:spacing w:line="240" w:lineRule="auto"/>
        <w:ind w:right="-1"/>
        <w:jc w:val="both"/>
        <w:rPr>
          <w:sz w:val="26"/>
          <w:szCs w:val="22"/>
          <w:lang w:eastAsia="en-US"/>
        </w:rPr>
      </w:pPr>
      <w:r w:rsidRPr="004306CE">
        <w:rPr>
          <w:b/>
          <w:sz w:val="26"/>
          <w:szCs w:val="22"/>
          <w:lang w:eastAsia="en-US"/>
        </w:rPr>
        <w:t>Содержание</w:t>
      </w:r>
      <w:r w:rsidRPr="004306CE">
        <w:rPr>
          <w:b/>
          <w:spacing w:val="-13"/>
          <w:sz w:val="26"/>
          <w:szCs w:val="22"/>
          <w:lang w:eastAsia="en-US"/>
        </w:rPr>
        <w:t xml:space="preserve"> </w:t>
      </w:r>
      <w:r w:rsidRPr="004306CE">
        <w:rPr>
          <w:b/>
          <w:sz w:val="26"/>
          <w:szCs w:val="22"/>
          <w:lang w:eastAsia="en-US"/>
        </w:rPr>
        <w:t>пояснительной</w:t>
      </w:r>
      <w:r w:rsidRPr="004306CE">
        <w:rPr>
          <w:b/>
          <w:spacing w:val="-13"/>
          <w:sz w:val="26"/>
          <w:szCs w:val="22"/>
          <w:lang w:eastAsia="en-US"/>
        </w:rPr>
        <w:t xml:space="preserve"> </w:t>
      </w:r>
      <w:r w:rsidRPr="004306CE">
        <w:rPr>
          <w:b/>
          <w:sz w:val="26"/>
          <w:szCs w:val="22"/>
          <w:lang w:eastAsia="en-US"/>
        </w:rPr>
        <w:t>записки</w:t>
      </w:r>
      <w:r w:rsidRPr="004306CE">
        <w:rPr>
          <w:b/>
          <w:spacing w:val="-10"/>
          <w:sz w:val="26"/>
          <w:szCs w:val="22"/>
          <w:lang w:eastAsia="en-US"/>
        </w:rPr>
        <w:t xml:space="preserve"> </w:t>
      </w:r>
      <w:r w:rsidRPr="004306CE">
        <w:rPr>
          <w:sz w:val="26"/>
          <w:szCs w:val="22"/>
          <w:lang w:eastAsia="en-US"/>
        </w:rPr>
        <w:t>(перечень</w:t>
      </w:r>
      <w:r w:rsidRPr="004306CE">
        <w:rPr>
          <w:spacing w:val="-13"/>
          <w:sz w:val="26"/>
          <w:szCs w:val="22"/>
          <w:lang w:eastAsia="en-US"/>
        </w:rPr>
        <w:t xml:space="preserve"> </w:t>
      </w:r>
      <w:r w:rsidRPr="004306CE">
        <w:rPr>
          <w:sz w:val="26"/>
          <w:szCs w:val="22"/>
          <w:lang w:eastAsia="en-US"/>
        </w:rPr>
        <w:t>подлежащих</w:t>
      </w:r>
      <w:r w:rsidRPr="004306CE">
        <w:rPr>
          <w:spacing w:val="-15"/>
          <w:sz w:val="26"/>
          <w:szCs w:val="22"/>
          <w:lang w:eastAsia="en-US"/>
        </w:rPr>
        <w:t xml:space="preserve"> </w:t>
      </w:r>
      <w:r w:rsidRPr="004306CE">
        <w:rPr>
          <w:sz w:val="26"/>
          <w:szCs w:val="22"/>
          <w:lang w:eastAsia="en-US"/>
        </w:rPr>
        <w:t>разработке</w:t>
      </w:r>
      <w:r w:rsidRPr="004306CE">
        <w:rPr>
          <w:spacing w:val="-15"/>
          <w:sz w:val="26"/>
          <w:szCs w:val="22"/>
          <w:lang w:eastAsia="en-US"/>
        </w:rPr>
        <w:t xml:space="preserve"> </w:t>
      </w:r>
      <w:r w:rsidRPr="004306CE">
        <w:rPr>
          <w:sz w:val="26"/>
          <w:szCs w:val="22"/>
          <w:lang w:eastAsia="en-US"/>
        </w:rPr>
        <w:t>вопросов) Введение. Описание актуальности задачи.</w:t>
      </w:r>
    </w:p>
    <w:p w:rsidR="004306CE" w:rsidRPr="004306CE" w:rsidRDefault="004306CE" w:rsidP="004306CE">
      <w:pPr>
        <w:widowControl w:val="0"/>
        <w:autoSpaceDE w:val="0"/>
        <w:autoSpaceDN w:val="0"/>
        <w:spacing w:line="240" w:lineRule="auto"/>
        <w:ind w:right="-1"/>
        <w:jc w:val="both"/>
        <w:rPr>
          <w:sz w:val="26"/>
          <w:szCs w:val="22"/>
          <w:lang w:eastAsia="en-US"/>
        </w:rPr>
      </w:pPr>
      <w:r w:rsidRPr="004306CE">
        <w:rPr>
          <w:sz w:val="26"/>
          <w:szCs w:val="22"/>
          <w:lang w:eastAsia="en-US"/>
        </w:rPr>
        <w:t xml:space="preserve">Первая глава. </w:t>
      </w:r>
      <w:r w:rsidR="00A151B8" w:rsidRPr="00A151B8">
        <w:rPr>
          <w:sz w:val="26"/>
          <w:szCs w:val="22"/>
          <w:lang w:eastAsia="en-US"/>
        </w:rPr>
        <w:t>Теоретическая часть (датасет, пайплайны, нейронные сети, метрики оценки)</w:t>
      </w:r>
      <w:r w:rsidRPr="004306CE">
        <w:rPr>
          <w:sz w:val="26"/>
          <w:szCs w:val="22"/>
          <w:lang w:eastAsia="en-US"/>
        </w:rPr>
        <w:t>.</w:t>
      </w:r>
    </w:p>
    <w:p w:rsidR="004306CE" w:rsidRPr="004306CE" w:rsidRDefault="004306CE" w:rsidP="004306CE">
      <w:pPr>
        <w:widowControl w:val="0"/>
        <w:autoSpaceDE w:val="0"/>
        <w:autoSpaceDN w:val="0"/>
        <w:spacing w:before="1" w:line="240" w:lineRule="auto"/>
        <w:ind w:right="-1"/>
        <w:jc w:val="both"/>
        <w:rPr>
          <w:spacing w:val="-16"/>
          <w:sz w:val="26"/>
          <w:szCs w:val="22"/>
          <w:lang w:eastAsia="en-US"/>
        </w:rPr>
      </w:pPr>
      <w:r w:rsidRPr="004306CE">
        <w:rPr>
          <w:sz w:val="26"/>
          <w:szCs w:val="22"/>
          <w:lang w:eastAsia="en-US"/>
        </w:rPr>
        <w:t>Вторая</w:t>
      </w:r>
      <w:r w:rsidRPr="004306CE">
        <w:rPr>
          <w:spacing w:val="-17"/>
          <w:sz w:val="26"/>
          <w:szCs w:val="22"/>
          <w:lang w:eastAsia="en-US"/>
        </w:rPr>
        <w:t xml:space="preserve"> </w:t>
      </w:r>
      <w:r w:rsidRPr="004306CE">
        <w:rPr>
          <w:sz w:val="26"/>
          <w:szCs w:val="22"/>
          <w:lang w:eastAsia="en-US"/>
        </w:rPr>
        <w:t>глава.</w:t>
      </w:r>
      <w:r w:rsidRPr="004306CE">
        <w:rPr>
          <w:spacing w:val="-16"/>
          <w:sz w:val="26"/>
          <w:szCs w:val="22"/>
          <w:lang w:eastAsia="en-US"/>
        </w:rPr>
        <w:t xml:space="preserve"> </w:t>
      </w:r>
      <w:r w:rsidR="00A151B8" w:rsidRPr="00A151B8">
        <w:rPr>
          <w:spacing w:val="-16"/>
          <w:sz w:val="26"/>
          <w:szCs w:val="22"/>
          <w:lang w:eastAsia="en-US"/>
        </w:rPr>
        <w:t>Практическая часть (загрузка данных, предобработка, построение пайплайна, оптимизация параметров, анализ результатов)</w:t>
      </w:r>
      <w:r w:rsidRPr="004306CE">
        <w:rPr>
          <w:spacing w:val="-16"/>
          <w:sz w:val="26"/>
          <w:szCs w:val="22"/>
          <w:lang w:eastAsia="en-US"/>
        </w:rPr>
        <w:t>.</w:t>
      </w:r>
    </w:p>
    <w:p w:rsidR="004306CE" w:rsidRPr="004306CE" w:rsidRDefault="004306CE" w:rsidP="004306CE">
      <w:pPr>
        <w:widowControl w:val="0"/>
        <w:autoSpaceDE w:val="0"/>
        <w:autoSpaceDN w:val="0"/>
        <w:spacing w:before="1" w:line="240" w:lineRule="auto"/>
        <w:ind w:right="-1"/>
        <w:jc w:val="both"/>
        <w:rPr>
          <w:sz w:val="26"/>
          <w:szCs w:val="22"/>
          <w:lang w:eastAsia="en-US"/>
        </w:rPr>
      </w:pPr>
      <w:r w:rsidRPr="004306CE">
        <w:rPr>
          <w:spacing w:val="-16"/>
          <w:sz w:val="26"/>
          <w:szCs w:val="22"/>
          <w:lang w:eastAsia="en-US"/>
        </w:rPr>
        <w:t>Заключение. Анализ полученных результатов и общий вывод.</w:t>
      </w:r>
    </w:p>
    <w:p w:rsidR="004306CE" w:rsidRPr="004306CE" w:rsidRDefault="004306CE" w:rsidP="004306CE">
      <w:pPr>
        <w:widowControl w:val="0"/>
        <w:autoSpaceDE w:val="0"/>
        <w:autoSpaceDN w:val="0"/>
        <w:spacing w:line="240" w:lineRule="auto"/>
        <w:ind w:right="-1"/>
        <w:jc w:val="both"/>
        <w:rPr>
          <w:sz w:val="26"/>
          <w:szCs w:val="22"/>
          <w:lang w:eastAsia="en-US"/>
        </w:rPr>
      </w:pPr>
      <w:r w:rsidRPr="004306CE">
        <w:rPr>
          <w:b/>
          <w:sz w:val="26"/>
          <w:szCs w:val="22"/>
          <w:lang w:eastAsia="en-US"/>
        </w:rPr>
        <w:t xml:space="preserve">Перечень графического материала </w:t>
      </w:r>
      <w:r w:rsidRPr="004306CE">
        <w:rPr>
          <w:sz w:val="26"/>
          <w:szCs w:val="22"/>
          <w:lang w:eastAsia="en-US"/>
        </w:rPr>
        <w:t xml:space="preserve">(с точным указанием) </w:t>
      </w:r>
    </w:p>
    <w:p w:rsidR="004306CE" w:rsidRPr="004306CE" w:rsidRDefault="004306CE" w:rsidP="004306CE">
      <w:pPr>
        <w:widowControl w:val="0"/>
        <w:autoSpaceDE w:val="0"/>
        <w:autoSpaceDN w:val="0"/>
        <w:spacing w:line="298" w:lineRule="exact"/>
        <w:ind w:right="-1"/>
        <w:rPr>
          <w:sz w:val="26"/>
          <w:szCs w:val="22"/>
          <w:lang w:eastAsia="en-US"/>
        </w:rPr>
      </w:pPr>
      <w:r w:rsidRPr="004306CE">
        <w:rPr>
          <w:sz w:val="26"/>
          <w:szCs w:val="22"/>
          <w:lang w:eastAsia="en-US"/>
        </w:rPr>
        <w:t>Листинг</w:t>
      </w:r>
      <w:r w:rsidRPr="004306CE">
        <w:rPr>
          <w:spacing w:val="-15"/>
          <w:sz w:val="26"/>
          <w:szCs w:val="22"/>
          <w:lang w:eastAsia="en-US"/>
        </w:rPr>
        <w:t xml:space="preserve"> </w:t>
      </w:r>
      <w:r w:rsidRPr="004306CE">
        <w:rPr>
          <w:sz w:val="26"/>
          <w:szCs w:val="22"/>
          <w:lang w:eastAsia="en-US"/>
        </w:rPr>
        <w:t>кода практической работы,</w:t>
      </w:r>
    </w:p>
    <w:p w:rsidR="004306CE" w:rsidRPr="004306CE" w:rsidRDefault="004306CE" w:rsidP="004306CE">
      <w:pPr>
        <w:widowControl w:val="0"/>
        <w:autoSpaceDE w:val="0"/>
        <w:autoSpaceDN w:val="0"/>
        <w:spacing w:line="298" w:lineRule="exact"/>
        <w:ind w:right="-1"/>
        <w:rPr>
          <w:sz w:val="26"/>
          <w:szCs w:val="22"/>
          <w:lang w:eastAsia="en-US"/>
        </w:rPr>
      </w:pPr>
      <w:r w:rsidRPr="004306CE">
        <w:rPr>
          <w:sz w:val="26"/>
          <w:szCs w:val="22"/>
          <w:lang w:eastAsia="en-US"/>
        </w:rPr>
        <w:t>скриншоты результатов практической работы,</w:t>
      </w:r>
    </w:p>
    <w:p w:rsidR="004306CE" w:rsidRPr="004306CE" w:rsidRDefault="004306CE" w:rsidP="004306CE">
      <w:pPr>
        <w:widowControl w:val="0"/>
        <w:autoSpaceDE w:val="0"/>
        <w:autoSpaceDN w:val="0"/>
        <w:spacing w:line="298" w:lineRule="exact"/>
        <w:ind w:right="-1"/>
        <w:rPr>
          <w:sz w:val="26"/>
          <w:szCs w:val="22"/>
          <w:lang w:eastAsia="en-US"/>
        </w:rPr>
      </w:pPr>
      <w:r w:rsidRPr="004306CE">
        <w:rPr>
          <w:sz w:val="26"/>
          <w:szCs w:val="22"/>
          <w:lang w:eastAsia="en-US"/>
        </w:rPr>
        <w:t>графиков практической работы</w:t>
      </w:r>
      <w:r w:rsidRPr="004306CE">
        <w:rPr>
          <w:sz w:val="26"/>
          <w:szCs w:val="22"/>
          <w:lang w:val="en-US" w:eastAsia="en-US"/>
        </w:rPr>
        <w:t>,</w:t>
      </w:r>
    </w:p>
    <w:p w:rsidR="004306CE" w:rsidRPr="004306CE" w:rsidRDefault="004306CE" w:rsidP="004306CE">
      <w:pPr>
        <w:widowControl w:val="0"/>
        <w:autoSpaceDE w:val="0"/>
        <w:autoSpaceDN w:val="0"/>
        <w:spacing w:line="298" w:lineRule="exact"/>
        <w:ind w:right="-1"/>
        <w:rPr>
          <w:sz w:val="26"/>
          <w:szCs w:val="22"/>
          <w:lang w:eastAsia="en-US"/>
        </w:rPr>
      </w:pPr>
    </w:p>
    <w:p w:rsidR="004306CE" w:rsidRPr="004306CE" w:rsidRDefault="004306CE" w:rsidP="004306CE">
      <w:pPr>
        <w:widowControl w:val="0"/>
        <w:autoSpaceDE w:val="0"/>
        <w:autoSpaceDN w:val="0"/>
        <w:spacing w:line="298" w:lineRule="exact"/>
        <w:ind w:right="-1"/>
        <w:rPr>
          <w:sz w:val="26"/>
          <w:szCs w:val="22"/>
          <w:lang w:eastAsia="en-US"/>
        </w:rPr>
      </w:pPr>
    </w:p>
    <w:p w:rsidR="004306CE" w:rsidRPr="004306CE" w:rsidRDefault="004306CE" w:rsidP="004306CE">
      <w:pPr>
        <w:widowControl w:val="0"/>
        <w:autoSpaceDE w:val="0"/>
        <w:autoSpaceDN w:val="0"/>
        <w:spacing w:line="240" w:lineRule="auto"/>
        <w:ind w:right="-1"/>
        <w:rPr>
          <w:sz w:val="20"/>
          <w:lang w:eastAsia="en-US"/>
        </w:rPr>
      </w:pPr>
    </w:p>
    <w:p w:rsidR="004306CE" w:rsidRPr="004306CE" w:rsidRDefault="004306CE" w:rsidP="004306CE">
      <w:pPr>
        <w:widowControl w:val="0"/>
        <w:autoSpaceDE w:val="0"/>
        <w:autoSpaceDN w:val="0"/>
        <w:spacing w:before="150" w:line="240" w:lineRule="auto"/>
        <w:ind w:right="-1"/>
        <w:rPr>
          <w:sz w:val="20"/>
          <w:lang w:eastAsia="en-US"/>
        </w:rPr>
      </w:pPr>
    </w:p>
    <w:tbl>
      <w:tblPr>
        <w:tblStyle w:val="TableNormal"/>
        <w:tblW w:w="0" w:type="auto"/>
        <w:tblLayout w:type="fixed"/>
        <w:tblLook w:val="01E0" w:firstRow="1" w:lastRow="1" w:firstColumn="1" w:lastColumn="1" w:noHBand="0" w:noVBand="0"/>
      </w:tblPr>
      <w:tblGrid>
        <w:gridCol w:w="1896"/>
        <w:gridCol w:w="2215"/>
        <w:gridCol w:w="2348"/>
        <w:gridCol w:w="2613"/>
      </w:tblGrid>
      <w:tr w:rsidR="004306CE" w:rsidRPr="004306CE" w:rsidTr="0093704A">
        <w:trPr>
          <w:trHeight w:val="291"/>
        </w:trPr>
        <w:tc>
          <w:tcPr>
            <w:tcW w:w="1896" w:type="dxa"/>
          </w:tcPr>
          <w:p w:rsidR="004306CE" w:rsidRPr="004306CE" w:rsidRDefault="004306CE" w:rsidP="004306CE">
            <w:pPr>
              <w:spacing w:line="271" w:lineRule="exact"/>
              <w:ind w:right="-1"/>
              <w:rPr>
                <w:sz w:val="26"/>
              </w:rPr>
            </w:pPr>
            <w:r w:rsidRPr="004306CE">
              <w:rPr>
                <w:spacing w:val="-2"/>
                <w:sz w:val="26"/>
              </w:rPr>
              <w:t>Руководитель</w:t>
            </w:r>
            <w:r w:rsidR="00AA51C7">
              <w:rPr>
                <w:spacing w:val="-2"/>
                <w:sz w:val="26"/>
              </w:rPr>
              <w:t xml:space="preserve">            </w:t>
            </w:r>
          </w:p>
        </w:tc>
        <w:tc>
          <w:tcPr>
            <w:tcW w:w="2215" w:type="dxa"/>
          </w:tcPr>
          <w:p w:rsidR="004306CE" w:rsidRPr="004306CE" w:rsidRDefault="00AA51C7" w:rsidP="00AA51C7">
            <w:pPr>
              <w:tabs>
                <w:tab w:val="left" w:pos="1440"/>
              </w:tabs>
              <w:spacing w:line="271" w:lineRule="exact"/>
              <w:ind w:right="-1"/>
            </w:pPr>
            <w:r>
              <w:rPr>
                <w:sz w:val="26"/>
                <w:u w:val="single"/>
              </w:rPr>
              <w:t xml:space="preserve">     </w:t>
            </w:r>
            <w:r w:rsidRPr="004306CE">
              <w:rPr>
                <w:sz w:val="26"/>
                <w:u w:val="single"/>
              </w:rPr>
              <w:tab/>
            </w:r>
            <w:r w:rsidRPr="004306CE">
              <w:rPr>
                <w:sz w:val="26"/>
                <w:u w:val="single"/>
              </w:rPr>
              <w:tab/>
            </w:r>
          </w:p>
        </w:tc>
        <w:tc>
          <w:tcPr>
            <w:tcW w:w="2348" w:type="dxa"/>
          </w:tcPr>
          <w:p w:rsidR="004306CE" w:rsidRPr="004306CE" w:rsidRDefault="004306CE" w:rsidP="004306CE">
            <w:pPr>
              <w:tabs>
                <w:tab w:val="left" w:pos="1866"/>
              </w:tabs>
              <w:spacing w:line="271" w:lineRule="exact"/>
              <w:ind w:right="-1"/>
              <w:jc w:val="center"/>
              <w:rPr>
                <w:sz w:val="26"/>
              </w:rPr>
            </w:pPr>
            <w:r w:rsidRPr="004306CE">
              <w:rPr>
                <w:w w:val="99"/>
                <w:sz w:val="26"/>
                <w:u w:val="single"/>
              </w:rPr>
              <w:t xml:space="preserve"> </w:t>
            </w:r>
            <w:r w:rsidRPr="004306CE">
              <w:rPr>
                <w:sz w:val="26"/>
                <w:u w:val="single"/>
              </w:rPr>
              <w:tab/>
            </w:r>
          </w:p>
        </w:tc>
        <w:tc>
          <w:tcPr>
            <w:tcW w:w="2613" w:type="dxa"/>
          </w:tcPr>
          <w:p w:rsidR="004306CE" w:rsidRPr="004306CE" w:rsidRDefault="004306CE" w:rsidP="0093704A">
            <w:pPr>
              <w:spacing w:line="271" w:lineRule="exact"/>
              <w:ind w:right="-1"/>
              <w:rPr>
                <w:sz w:val="26"/>
              </w:rPr>
            </w:pPr>
            <w:r w:rsidRPr="004306CE">
              <w:rPr>
                <w:sz w:val="26"/>
              </w:rPr>
              <w:t>/</w:t>
            </w:r>
            <w:r w:rsidR="00AA51C7" w:rsidRPr="004306CE">
              <w:rPr>
                <w:sz w:val="26"/>
                <w:u w:val="single"/>
              </w:rPr>
              <w:tab/>
            </w:r>
            <w:r w:rsidR="00AA51C7" w:rsidRPr="004306CE">
              <w:rPr>
                <w:sz w:val="26"/>
                <w:u w:val="single"/>
              </w:rPr>
              <w:tab/>
            </w:r>
            <w:r w:rsidR="0093704A" w:rsidRPr="004306CE">
              <w:rPr>
                <w:sz w:val="26"/>
                <w:u w:val="single"/>
              </w:rPr>
              <w:tab/>
            </w:r>
            <w:r w:rsidRPr="004306CE">
              <w:rPr>
                <w:spacing w:val="-4"/>
                <w:sz w:val="26"/>
              </w:rPr>
              <w:t>/</w:t>
            </w:r>
          </w:p>
        </w:tc>
      </w:tr>
      <w:tr w:rsidR="004306CE" w:rsidRPr="004306CE" w:rsidTr="0093704A">
        <w:trPr>
          <w:trHeight w:val="225"/>
        </w:trPr>
        <w:tc>
          <w:tcPr>
            <w:tcW w:w="1896" w:type="dxa"/>
          </w:tcPr>
          <w:p w:rsidR="004306CE" w:rsidRPr="004306CE" w:rsidRDefault="004306CE" w:rsidP="004306CE">
            <w:pPr>
              <w:ind w:right="-1"/>
              <w:rPr>
                <w:sz w:val="16"/>
              </w:rPr>
            </w:pPr>
          </w:p>
        </w:tc>
        <w:tc>
          <w:tcPr>
            <w:tcW w:w="2215" w:type="dxa"/>
          </w:tcPr>
          <w:p w:rsidR="004306CE" w:rsidRPr="004306CE" w:rsidRDefault="004306CE" w:rsidP="004306CE">
            <w:pPr>
              <w:spacing w:line="205" w:lineRule="exact"/>
              <w:ind w:right="-1"/>
              <w:jc w:val="center"/>
              <w:rPr>
                <w:sz w:val="20"/>
              </w:rPr>
            </w:pPr>
            <w:r w:rsidRPr="004306CE">
              <w:rPr>
                <w:spacing w:val="-2"/>
                <w:sz w:val="20"/>
              </w:rPr>
              <w:t>должность</w:t>
            </w:r>
          </w:p>
        </w:tc>
        <w:tc>
          <w:tcPr>
            <w:tcW w:w="2348" w:type="dxa"/>
          </w:tcPr>
          <w:p w:rsidR="004306CE" w:rsidRPr="004306CE" w:rsidRDefault="004306CE" w:rsidP="004306CE">
            <w:pPr>
              <w:spacing w:line="205" w:lineRule="exact"/>
              <w:ind w:right="-1"/>
              <w:jc w:val="center"/>
              <w:rPr>
                <w:sz w:val="20"/>
              </w:rPr>
            </w:pPr>
            <w:r w:rsidRPr="004306CE">
              <w:rPr>
                <w:spacing w:val="-2"/>
                <w:sz w:val="20"/>
              </w:rPr>
              <w:t>подпись</w:t>
            </w:r>
          </w:p>
        </w:tc>
        <w:tc>
          <w:tcPr>
            <w:tcW w:w="2613" w:type="dxa"/>
          </w:tcPr>
          <w:p w:rsidR="004306CE" w:rsidRPr="004306CE" w:rsidRDefault="0093704A" w:rsidP="004306CE">
            <w:pPr>
              <w:spacing w:line="205" w:lineRule="exact"/>
              <w:ind w:right="-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    </w:t>
            </w:r>
            <w:r w:rsidR="004306CE" w:rsidRPr="004306CE">
              <w:rPr>
                <w:spacing w:val="-2"/>
                <w:sz w:val="20"/>
              </w:rPr>
              <w:t>инициалы,</w:t>
            </w:r>
            <w:r w:rsidR="004306CE" w:rsidRPr="004306CE">
              <w:rPr>
                <w:spacing w:val="3"/>
                <w:sz w:val="20"/>
              </w:rPr>
              <w:t xml:space="preserve"> </w:t>
            </w:r>
            <w:r w:rsidR="004306CE" w:rsidRPr="004306CE">
              <w:rPr>
                <w:spacing w:val="-2"/>
                <w:sz w:val="20"/>
              </w:rPr>
              <w:t>фамилия</w:t>
            </w:r>
          </w:p>
        </w:tc>
      </w:tr>
    </w:tbl>
    <w:p w:rsidR="000E505A" w:rsidRDefault="000E505A" w:rsidP="000E505A">
      <w:pPr>
        <w:widowControl w:val="0"/>
        <w:tabs>
          <w:tab w:val="left" w:pos="6742"/>
        </w:tabs>
        <w:autoSpaceDE w:val="0"/>
        <w:autoSpaceDN w:val="0"/>
        <w:spacing w:before="278" w:line="299" w:lineRule="exact"/>
        <w:ind w:left="6096" w:right="-1"/>
        <w:jc w:val="both"/>
        <w:rPr>
          <w:spacing w:val="-5"/>
          <w:sz w:val="26"/>
        </w:rPr>
      </w:pPr>
      <w:r>
        <w:rPr>
          <w:spacing w:val="-10"/>
          <w:sz w:val="26"/>
        </w:rPr>
        <w:t>«</w:t>
      </w:r>
      <w:r>
        <w:rPr>
          <w:sz w:val="26"/>
          <w:u w:val="single"/>
        </w:rPr>
        <w:tab/>
      </w:r>
      <w:r>
        <w:rPr>
          <w:spacing w:val="-10"/>
          <w:sz w:val="26"/>
        </w:rPr>
        <w:t>»</w:t>
      </w:r>
      <w:r w:rsidRPr="000E505A">
        <w:rPr>
          <w:sz w:val="26"/>
          <w:u w:val="single"/>
        </w:rPr>
        <w:t xml:space="preserve"> </w:t>
      </w:r>
      <w:r>
        <w:rPr>
          <w:sz w:val="26"/>
          <w:u w:val="single"/>
        </w:rPr>
        <w:tab/>
      </w:r>
      <w:r>
        <w:rPr>
          <w:sz w:val="26"/>
          <w:u w:val="single"/>
        </w:rPr>
        <w:tab/>
      </w:r>
      <w:r>
        <w:rPr>
          <w:sz w:val="26"/>
          <w:u w:val="single"/>
        </w:rPr>
        <w:tab/>
      </w:r>
      <w:r w:rsidRPr="004C3E12">
        <w:rPr>
          <w:sz w:val="26"/>
        </w:rPr>
        <w:t>202</w:t>
      </w:r>
      <w:r>
        <w:rPr>
          <w:sz w:val="26"/>
        </w:rPr>
        <w:t>5</w:t>
      </w:r>
      <w:r w:rsidRPr="004C3E12">
        <w:rPr>
          <w:spacing w:val="-4"/>
          <w:sz w:val="26"/>
        </w:rPr>
        <w:t xml:space="preserve"> </w:t>
      </w:r>
      <w:r w:rsidRPr="004C3E12">
        <w:rPr>
          <w:spacing w:val="-5"/>
          <w:sz w:val="26"/>
        </w:rPr>
        <w:t>г.</w:t>
      </w:r>
    </w:p>
    <w:p w:rsidR="000E505A" w:rsidRDefault="000E505A" w:rsidP="004306CE">
      <w:pPr>
        <w:widowControl w:val="0"/>
        <w:tabs>
          <w:tab w:val="left" w:pos="6742"/>
        </w:tabs>
        <w:autoSpaceDE w:val="0"/>
        <w:autoSpaceDN w:val="0"/>
        <w:spacing w:before="278" w:line="299" w:lineRule="exact"/>
        <w:ind w:right="-1"/>
        <w:jc w:val="both"/>
        <w:rPr>
          <w:spacing w:val="-5"/>
          <w:sz w:val="26"/>
        </w:rPr>
      </w:pPr>
    </w:p>
    <w:p w:rsidR="004306CE" w:rsidRPr="004306CE" w:rsidRDefault="004306CE" w:rsidP="004306CE">
      <w:pPr>
        <w:widowControl w:val="0"/>
        <w:tabs>
          <w:tab w:val="left" w:pos="6742"/>
        </w:tabs>
        <w:autoSpaceDE w:val="0"/>
        <w:autoSpaceDN w:val="0"/>
        <w:spacing w:before="278" w:line="299" w:lineRule="exact"/>
        <w:ind w:right="-1"/>
        <w:jc w:val="both"/>
        <w:rPr>
          <w:sz w:val="26"/>
          <w:szCs w:val="22"/>
          <w:lang w:eastAsia="en-US"/>
        </w:rPr>
      </w:pPr>
      <w:r w:rsidRPr="004306CE">
        <w:rPr>
          <w:spacing w:val="-2"/>
          <w:sz w:val="26"/>
          <w:szCs w:val="22"/>
          <w:lang w:eastAsia="en-US"/>
        </w:rPr>
        <w:t xml:space="preserve">Студент                    </w:t>
      </w:r>
      <w:r w:rsidRPr="004306CE">
        <w:rPr>
          <w:sz w:val="26"/>
          <w:szCs w:val="22"/>
          <w:u w:val="single"/>
          <w:lang w:eastAsia="en-US"/>
        </w:rPr>
        <w:t xml:space="preserve">                      </w:t>
      </w:r>
      <w:r w:rsidRPr="004306CE">
        <w:rPr>
          <w:sz w:val="26"/>
          <w:szCs w:val="22"/>
          <w:lang w:eastAsia="en-US"/>
        </w:rPr>
        <w:tab/>
      </w:r>
      <w:r w:rsidR="000E505A">
        <w:rPr>
          <w:sz w:val="26"/>
          <w:szCs w:val="22"/>
          <w:lang w:eastAsia="en-US"/>
        </w:rPr>
        <w:t xml:space="preserve">               </w:t>
      </w:r>
      <w:r w:rsidRPr="004306CE">
        <w:rPr>
          <w:sz w:val="26"/>
          <w:szCs w:val="22"/>
          <w:lang w:eastAsia="en-US"/>
        </w:rPr>
        <w:t xml:space="preserve"> </w:t>
      </w:r>
      <w:r w:rsidRPr="004306CE">
        <w:rPr>
          <w:sz w:val="26"/>
          <w:szCs w:val="22"/>
          <w:u w:val="single"/>
          <w:lang w:eastAsia="en-US"/>
        </w:rPr>
        <w:t>/</w:t>
      </w:r>
      <w:r w:rsidR="000E505A">
        <w:rPr>
          <w:sz w:val="26"/>
          <w:szCs w:val="22"/>
          <w:u w:val="single"/>
          <w:lang w:eastAsia="en-US"/>
        </w:rPr>
        <w:t>Дудников А.А.</w:t>
      </w:r>
      <w:r w:rsidRPr="004306CE">
        <w:rPr>
          <w:spacing w:val="-2"/>
          <w:sz w:val="26"/>
          <w:szCs w:val="22"/>
          <w:u w:val="single"/>
          <w:lang w:eastAsia="en-US"/>
        </w:rPr>
        <w:t>/</w:t>
      </w:r>
    </w:p>
    <w:p w:rsidR="004306CE" w:rsidRPr="004306CE" w:rsidRDefault="000E505A" w:rsidP="004306CE">
      <w:pPr>
        <w:widowControl w:val="0"/>
        <w:tabs>
          <w:tab w:val="left" w:pos="7976"/>
        </w:tabs>
        <w:autoSpaceDE w:val="0"/>
        <w:autoSpaceDN w:val="0"/>
        <w:spacing w:line="230" w:lineRule="exact"/>
        <w:ind w:right="-1"/>
        <w:rPr>
          <w:sz w:val="20"/>
          <w:szCs w:val="22"/>
          <w:lang w:eastAsia="en-US"/>
        </w:rPr>
      </w:pPr>
      <w:r>
        <w:rPr>
          <w:spacing w:val="-2"/>
          <w:sz w:val="20"/>
          <w:szCs w:val="22"/>
          <w:lang w:eastAsia="en-US"/>
        </w:rPr>
        <w:t xml:space="preserve">                                                  </w:t>
      </w:r>
      <w:r w:rsidRPr="004306CE">
        <w:rPr>
          <w:spacing w:val="-2"/>
          <w:sz w:val="20"/>
          <w:szCs w:val="22"/>
          <w:lang w:eastAsia="en-US"/>
        </w:rPr>
        <w:t>П</w:t>
      </w:r>
      <w:r w:rsidR="004306CE" w:rsidRPr="004306CE">
        <w:rPr>
          <w:spacing w:val="-2"/>
          <w:sz w:val="20"/>
          <w:szCs w:val="22"/>
          <w:lang w:eastAsia="en-US"/>
        </w:rPr>
        <w:t>одпись</w:t>
      </w:r>
      <w:r>
        <w:rPr>
          <w:sz w:val="20"/>
          <w:szCs w:val="22"/>
          <w:lang w:eastAsia="en-US"/>
        </w:rPr>
        <w:t xml:space="preserve">    </w:t>
      </w:r>
      <w:r>
        <w:rPr>
          <w:sz w:val="20"/>
          <w:szCs w:val="22"/>
          <w:lang w:eastAsia="en-US"/>
        </w:rPr>
        <w:tab/>
      </w:r>
      <w:r w:rsidR="004306CE" w:rsidRPr="004306CE">
        <w:rPr>
          <w:spacing w:val="-2"/>
          <w:sz w:val="20"/>
          <w:szCs w:val="22"/>
          <w:lang w:eastAsia="en-US"/>
        </w:rPr>
        <w:t>инициалы,</w:t>
      </w:r>
      <w:r>
        <w:rPr>
          <w:spacing w:val="1"/>
          <w:sz w:val="20"/>
          <w:szCs w:val="22"/>
          <w:lang w:eastAsia="en-US"/>
        </w:rPr>
        <w:t>Ф</w:t>
      </w:r>
      <w:r w:rsidR="004306CE" w:rsidRPr="004306CE">
        <w:rPr>
          <w:spacing w:val="-2"/>
          <w:sz w:val="20"/>
          <w:szCs w:val="22"/>
          <w:lang w:eastAsia="en-US"/>
        </w:rPr>
        <w:t>амилия</w:t>
      </w:r>
    </w:p>
    <w:p w:rsidR="004306CE" w:rsidRPr="004306CE" w:rsidRDefault="004306CE" w:rsidP="004306CE">
      <w:pPr>
        <w:widowControl w:val="0"/>
        <w:autoSpaceDE w:val="0"/>
        <w:autoSpaceDN w:val="0"/>
        <w:spacing w:line="240" w:lineRule="auto"/>
        <w:ind w:right="-1"/>
        <w:rPr>
          <w:sz w:val="20"/>
          <w:lang w:eastAsia="en-US"/>
        </w:rPr>
      </w:pPr>
    </w:p>
    <w:p w:rsidR="00445A41" w:rsidRDefault="00445A41" w:rsidP="00445A41">
      <w:pPr>
        <w:widowControl w:val="0"/>
        <w:tabs>
          <w:tab w:val="left" w:pos="6742"/>
        </w:tabs>
        <w:autoSpaceDE w:val="0"/>
        <w:autoSpaceDN w:val="0"/>
        <w:spacing w:before="278" w:line="299" w:lineRule="exact"/>
        <w:ind w:left="6096" w:right="-1"/>
        <w:jc w:val="both"/>
        <w:rPr>
          <w:spacing w:val="-5"/>
          <w:sz w:val="26"/>
        </w:rPr>
      </w:pPr>
      <w:r>
        <w:rPr>
          <w:spacing w:val="-10"/>
          <w:sz w:val="26"/>
        </w:rPr>
        <w:t>«</w:t>
      </w:r>
      <w:r>
        <w:rPr>
          <w:sz w:val="26"/>
          <w:u w:val="single"/>
        </w:rPr>
        <w:tab/>
      </w:r>
      <w:r>
        <w:rPr>
          <w:spacing w:val="-10"/>
          <w:sz w:val="26"/>
        </w:rPr>
        <w:t>»</w:t>
      </w:r>
      <w:r w:rsidRPr="000E505A">
        <w:rPr>
          <w:sz w:val="26"/>
          <w:u w:val="single"/>
        </w:rPr>
        <w:t xml:space="preserve"> </w:t>
      </w:r>
      <w:r>
        <w:rPr>
          <w:sz w:val="26"/>
          <w:u w:val="single"/>
        </w:rPr>
        <w:tab/>
      </w:r>
      <w:r>
        <w:rPr>
          <w:sz w:val="26"/>
          <w:u w:val="single"/>
        </w:rPr>
        <w:tab/>
      </w:r>
      <w:r>
        <w:rPr>
          <w:sz w:val="26"/>
          <w:u w:val="single"/>
        </w:rPr>
        <w:tab/>
      </w:r>
      <w:r w:rsidRPr="004C3E12">
        <w:rPr>
          <w:sz w:val="26"/>
        </w:rPr>
        <w:t>202</w:t>
      </w:r>
      <w:r>
        <w:rPr>
          <w:sz w:val="26"/>
        </w:rPr>
        <w:t>5</w:t>
      </w:r>
      <w:r w:rsidRPr="004C3E12">
        <w:rPr>
          <w:spacing w:val="-4"/>
          <w:sz w:val="26"/>
        </w:rPr>
        <w:t xml:space="preserve"> </w:t>
      </w:r>
      <w:r w:rsidRPr="004C3E12">
        <w:rPr>
          <w:spacing w:val="-5"/>
          <w:sz w:val="26"/>
        </w:rPr>
        <w:t>г.</w:t>
      </w:r>
    </w:p>
    <w:p w:rsidR="00146F2F" w:rsidRDefault="00146F2F" w:rsidP="00AC7BC2">
      <w:pPr>
        <w:spacing w:before="95"/>
        <w:ind w:right="363"/>
        <w:jc w:val="right"/>
        <w:rPr>
          <w:spacing w:val="-2"/>
          <w:sz w:val="24"/>
        </w:rPr>
      </w:pPr>
    </w:p>
    <w:p w:rsidR="00146F2F" w:rsidRDefault="00146F2F" w:rsidP="00AC7BC2">
      <w:pPr>
        <w:spacing w:before="95"/>
        <w:ind w:right="363"/>
        <w:jc w:val="right"/>
        <w:rPr>
          <w:spacing w:val="-2"/>
          <w:sz w:val="24"/>
        </w:rPr>
      </w:pPr>
    </w:p>
    <w:p w:rsidR="00146F2F" w:rsidRDefault="00146F2F" w:rsidP="00AC7BC2">
      <w:pPr>
        <w:spacing w:before="95"/>
        <w:ind w:right="363"/>
        <w:jc w:val="right"/>
        <w:rPr>
          <w:spacing w:val="-2"/>
          <w:sz w:val="24"/>
        </w:rPr>
      </w:pPr>
    </w:p>
    <w:p w:rsidR="00AC7BC2" w:rsidRDefault="00AC7BC2" w:rsidP="00AC7BC2">
      <w:pPr>
        <w:spacing w:before="95"/>
        <w:ind w:right="363"/>
        <w:jc w:val="right"/>
        <w:rPr>
          <w:sz w:val="24"/>
        </w:rPr>
      </w:pPr>
      <w:r>
        <w:rPr>
          <w:spacing w:val="-2"/>
          <w:sz w:val="24"/>
        </w:rPr>
        <w:lastRenderedPageBreak/>
        <w:t>МИНИСТЕРСТВО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НАУКИ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И ВЫСШЕГО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ОБРАЗОВАНИЯ РОССИЙСКОЙ ФЕДЕРАЦИИ</w:t>
      </w:r>
    </w:p>
    <w:p w:rsidR="00AC7BC2" w:rsidRDefault="00AC7BC2" w:rsidP="00AC7BC2">
      <w:pPr>
        <w:ind w:left="1467" w:right="958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9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9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9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9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:rsidR="00AC7BC2" w:rsidRDefault="00AC7BC2" w:rsidP="00AC7BC2">
      <w:pPr>
        <w:ind w:left="747" w:right="242"/>
        <w:jc w:val="center"/>
        <w:rPr>
          <w:sz w:val="24"/>
        </w:rPr>
      </w:pPr>
      <w:r>
        <w:rPr>
          <w:sz w:val="24"/>
        </w:rPr>
        <w:t>«УЛЬЯНОВСКИЙ</w:t>
      </w:r>
      <w:r>
        <w:rPr>
          <w:spacing w:val="-10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-7"/>
          <w:sz w:val="24"/>
        </w:rPr>
        <w:t xml:space="preserve"> </w:t>
      </w:r>
      <w:r>
        <w:rPr>
          <w:sz w:val="24"/>
        </w:rPr>
        <w:t>ТЕХНИЧЕСКИЙ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УНИВЕРСИТЕТ»</w:t>
      </w:r>
    </w:p>
    <w:p w:rsidR="00AC7BC2" w:rsidRDefault="00AC7BC2" w:rsidP="00AC7BC2">
      <w:pPr>
        <w:pStyle w:val="ac"/>
        <w:rPr>
          <w:sz w:val="24"/>
        </w:rPr>
      </w:pPr>
    </w:p>
    <w:p w:rsidR="00AC7BC2" w:rsidRDefault="00AC7BC2" w:rsidP="00AC7BC2">
      <w:pPr>
        <w:pStyle w:val="ac"/>
        <w:spacing w:before="25"/>
        <w:rPr>
          <w:sz w:val="24"/>
        </w:rPr>
      </w:pPr>
    </w:p>
    <w:p w:rsidR="00AC7BC2" w:rsidRDefault="00AC7BC2" w:rsidP="00AC7BC2">
      <w:pPr>
        <w:ind w:left="748" w:right="242"/>
        <w:jc w:val="center"/>
        <w:rPr>
          <w:b/>
          <w:sz w:val="26"/>
        </w:rPr>
      </w:pPr>
      <w:r>
        <w:rPr>
          <w:b/>
          <w:spacing w:val="-2"/>
          <w:sz w:val="26"/>
        </w:rPr>
        <w:t>ОТЗЫВ</w:t>
      </w:r>
    </w:p>
    <w:p w:rsidR="00AC7BC2" w:rsidRDefault="00AC7BC2" w:rsidP="00AC7BC2">
      <w:pPr>
        <w:spacing w:before="1"/>
        <w:ind w:left="749" w:right="242"/>
        <w:jc w:val="center"/>
        <w:rPr>
          <w:b/>
          <w:sz w:val="26"/>
        </w:rPr>
      </w:pPr>
      <w:r>
        <w:rPr>
          <w:b/>
          <w:spacing w:val="-2"/>
          <w:sz w:val="26"/>
        </w:rPr>
        <w:t>руководителя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на</w:t>
      </w:r>
      <w:r>
        <w:rPr>
          <w:b/>
          <w:spacing w:val="-11"/>
          <w:sz w:val="26"/>
        </w:rPr>
        <w:t xml:space="preserve"> </w:t>
      </w:r>
      <w:r>
        <w:rPr>
          <w:b/>
          <w:spacing w:val="-2"/>
          <w:sz w:val="26"/>
        </w:rPr>
        <w:t>курсовую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работу</w:t>
      </w:r>
    </w:p>
    <w:p w:rsidR="00AC7BC2" w:rsidRPr="00AC7BC2" w:rsidRDefault="00AC7BC2" w:rsidP="00AC7BC2">
      <w:pPr>
        <w:spacing w:before="298" w:line="299" w:lineRule="exact"/>
        <w:ind w:left="862"/>
        <w:rPr>
          <w:sz w:val="24"/>
          <w:u w:val="single"/>
        </w:rPr>
      </w:pPr>
      <w:r>
        <w:rPr>
          <w:sz w:val="26"/>
        </w:rPr>
        <w:t>студента</w:t>
      </w:r>
      <w:r>
        <w:rPr>
          <w:spacing w:val="-11"/>
          <w:sz w:val="26"/>
        </w:rPr>
        <w:t xml:space="preserve"> </w:t>
      </w:r>
      <w:r>
        <w:rPr>
          <w:sz w:val="24"/>
          <w:u w:val="single"/>
        </w:rPr>
        <w:t>Дудникова Андрея Александровича</w:t>
      </w:r>
    </w:p>
    <w:p w:rsidR="00AC7BC2" w:rsidRPr="004C3E12" w:rsidRDefault="00AC7BC2" w:rsidP="00AC7BC2">
      <w:pPr>
        <w:spacing w:line="230" w:lineRule="exact"/>
        <w:ind w:left="2035"/>
        <w:rPr>
          <w:sz w:val="20"/>
        </w:rPr>
      </w:pPr>
      <w:r>
        <w:rPr>
          <w:sz w:val="20"/>
        </w:rPr>
        <w:t>фамилия,</w:t>
      </w:r>
      <w:r>
        <w:rPr>
          <w:spacing w:val="-5"/>
          <w:sz w:val="20"/>
        </w:rPr>
        <w:t xml:space="preserve"> </w:t>
      </w:r>
      <w:r>
        <w:rPr>
          <w:sz w:val="20"/>
        </w:rPr>
        <w:t>имя</w:t>
      </w:r>
      <w:r>
        <w:rPr>
          <w:spacing w:val="-8"/>
          <w:sz w:val="20"/>
        </w:rPr>
        <w:t xml:space="preserve"> </w:t>
      </w:r>
      <w:r>
        <w:rPr>
          <w:sz w:val="20"/>
        </w:rPr>
        <w:t>и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отчество</w:t>
      </w:r>
    </w:p>
    <w:p w:rsidR="00AC7BC2" w:rsidRDefault="00AC7BC2" w:rsidP="00AC7BC2">
      <w:pPr>
        <w:tabs>
          <w:tab w:val="left" w:pos="5110"/>
        </w:tabs>
        <w:spacing w:before="2"/>
        <w:ind w:left="862" w:right="2012"/>
        <w:rPr>
          <w:sz w:val="26"/>
        </w:rPr>
      </w:pPr>
      <w:r w:rsidRPr="004C3E12">
        <w:rPr>
          <w:sz w:val="26"/>
        </w:rPr>
        <w:t xml:space="preserve">Факультет </w:t>
      </w:r>
      <w:r w:rsidRPr="004C3E12">
        <w:rPr>
          <w:sz w:val="26"/>
          <w:u w:val="single"/>
        </w:rPr>
        <w:t>ИСТ</w:t>
      </w:r>
      <w:r>
        <w:rPr>
          <w:sz w:val="26"/>
        </w:rPr>
        <w:t xml:space="preserve">                             </w:t>
      </w:r>
      <w:r w:rsidRPr="004C3E12">
        <w:rPr>
          <w:sz w:val="26"/>
        </w:rPr>
        <w:t>группа</w:t>
      </w:r>
      <w:r w:rsidRPr="004C3E12">
        <w:rPr>
          <w:spacing w:val="-14"/>
          <w:sz w:val="26"/>
        </w:rPr>
        <w:t xml:space="preserve"> </w:t>
      </w:r>
      <w:r>
        <w:rPr>
          <w:sz w:val="26"/>
          <w:u w:val="single"/>
        </w:rPr>
        <w:t>УПАС</w:t>
      </w:r>
      <w:r w:rsidRPr="004C3E12">
        <w:rPr>
          <w:sz w:val="26"/>
          <w:u w:val="single"/>
        </w:rPr>
        <w:t>бд-</w:t>
      </w:r>
      <w:r>
        <w:rPr>
          <w:sz w:val="26"/>
          <w:u w:val="single" w:color="000000"/>
        </w:rPr>
        <w:t>42</w:t>
      </w:r>
      <w:r w:rsidRPr="004C3E12">
        <w:rPr>
          <w:spacing w:val="68"/>
          <w:sz w:val="26"/>
        </w:rPr>
        <w:t xml:space="preserve"> </w:t>
      </w:r>
      <w:r>
        <w:rPr>
          <w:sz w:val="26"/>
        </w:rPr>
        <w:t>курс</w:t>
      </w:r>
      <w:r>
        <w:rPr>
          <w:spacing w:val="-15"/>
          <w:sz w:val="26"/>
        </w:rPr>
        <w:t xml:space="preserve"> </w:t>
      </w:r>
      <w:r>
        <w:rPr>
          <w:sz w:val="26"/>
          <w:u w:val="single"/>
        </w:rPr>
        <w:t>четвертый</w:t>
      </w:r>
      <w:r>
        <w:rPr>
          <w:sz w:val="26"/>
        </w:rPr>
        <w:t xml:space="preserve"> Дисциплина </w:t>
      </w:r>
      <w:r>
        <w:rPr>
          <w:sz w:val="26"/>
          <w:u w:val="single"/>
        </w:rPr>
        <w:t>«</w:t>
      </w:r>
      <w:r>
        <w:rPr>
          <w:spacing w:val="-2"/>
          <w:sz w:val="26"/>
          <w:u w:val="single"/>
        </w:rPr>
        <w:t>Системы искусственного интеллекта</w:t>
      </w:r>
      <w:r>
        <w:rPr>
          <w:sz w:val="26"/>
          <w:u w:val="single"/>
        </w:rPr>
        <w:t>»</w:t>
      </w:r>
    </w:p>
    <w:p w:rsidR="00AC7BC2" w:rsidRPr="00885ACA" w:rsidRDefault="00AC7BC2" w:rsidP="00AC7BC2">
      <w:pPr>
        <w:spacing w:line="299" w:lineRule="exact"/>
        <w:ind w:left="862"/>
        <w:rPr>
          <w:sz w:val="26"/>
        </w:rPr>
      </w:pPr>
      <w:r>
        <w:rPr>
          <w:sz w:val="26"/>
        </w:rPr>
        <w:t>Тема</w:t>
      </w:r>
      <w:r>
        <w:rPr>
          <w:spacing w:val="-12"/>
          <w:sz w:val="26"/>
        </w:rPr>
        <w:t xml:space="preserve"> </w:t>
      </w:r>
      <w:r>
        <w:rPr>
          <w:sz w:val="26"/>
        </w:rPr>
        <w:t>работы</w:t>
      </w:r>
      <w:r>
        <w:rPr>
          <w:spacing w:val="-11"/>
          <w:sz w:val="26"/>
        </w:rPr>
        <w:t xml:space="preserve"> </w:t>
      </w:r>
      <w:r w:rsidR="00146F2F" w:rsidRPr="00146F2F">
        <w:rPr>
          <w:sz w:val="26"/>
          <w:u w:val="single"/>
        </w:rPr>
        <w:t>Оптимизация полного пайплайна обработки данных: от предобработки до глубокого обучения на примере данных о качестве вина (Wine Quality Dataset).</w:t>
      </w:r>
    </w:p>
    <w:p w:rsidR="00AC7BC2" w:rsidRDefault="00AC7BC2" w:rsidP="00AC7BC2">
      <w:pPr>
        <w:ind w:left="862" w:right="351" w:firstLine="707"/>
        <w:jc w:val="both"/>
        <w:rPr>
          <w:sz w:val="20"/>
        </w:rPr>
      </w:pPr>
      <w:r>
        <w:rPr>
          <w:sz w:val="20"/>
        </w:rPr>
        <w:t>Отмечаются следующие моменты: актуальность темы исследования; соответствие содержания и структуры</w:t>
      </w:r>
      <w:r>
        <w:rPr>
          <w:spacing w:val="-7"/>
          <w:sz w:val="20"/>
        </w:rPr>
        <w:t xml:space="preserve"> </w:t>
      </w:r>
      <w:r>
        <w:rPr>
          <w:sz w:val="20"/>
        </w:rPr>
        <w:t>курсовой</w:t>
      </w:r>
      <w:r>
        <w:rPr>
          <w:spacing w:val="-8"/>
          <w:sz w:val="20"/>
        </w:rPr>
        <w:t xml:space="preserve"> </w:t>
      </w:r>
      <w:r>
        <w:rPr>
          <w:sz w:val="20"/>
        </w:rPr>
        <w:t>работы</w:t>
      </w:r>
      <w:r>
        <w:rPr>
          <w:spacing w:val="-5"/>
          <w:sz w:val="20"/>
        </w:rPr>
        <w:t xml:space="preserve"> </w:t>
      </w:r>
      <w:r>
        <w:rPr>
          <w:sz w:val="20"/>
        </w:rPr>
        <w:t>ее</w:t>
      </w:r>
      <w:r>
        <w:rPr>
          <w:spacing w:val="-7"/>
          <w:sz w:val="20"/>
        </w:rPr>
        <w:t xml:space="preserve"> </w:t>
      </w:r>
      <w:r>
        <w:rPr>
          <w:sz w:val="20"/>
        </w:rPr>
        <w:t>теме;</w:t>
      </w:r>
      <w:r>
        <w:rPr>
          <w:spacing w:val="-7"/>
          <w:sz w:val="20"/>
        </w:rPr>
        <w:t xml:space="preserve"> </w:t>
      </w:r>
      <w:r>
        <w:rPr>
          <w:sz w:val="20"/>
        </w:rPr>
        <w:t>степень</w:t>
      </w:r>
      <w:r>
        <w:rPr>
          <w:spacing w:val="-7"/>
          <w:sz w:val="20"/>
        </w:rPr>
        <w:t xml:space="preserve"> </w:t>
      </w:r>
      <w:r>
        <w:rPr>
          <w:sz w:val="20"/>
        </w:rPr>
        <w:t>разработанности</w:t>
      </w:r>
      <w:r>
        <w:rPr>
          <w:spacing w:val="-7"/>
          <w:sz w:val="20"/>
        </w:rPr>
        <w:t xml:space="preserve"> </w:t>
      </w:r>
      <w:r>
        <w:rPr>
          <w:sz w:val="20"/>
        </w:rPr>
        <w:t>проблемы,</w:t>
      </w:r>
      <w:r>
        <w:rPr>
          <w:spacing w:val="-4"/>
          <w:sz w:val="20"/>
        </w:rPr>
        <w:t xml:space="preserve"> </w:t>
      </w:r>
      <w:r>
        <w:rPr>
          <w:sz w:val="20"/>
        </w:rPr>
        <w:t>наиболее</w:t>
      </w:r>
      <w:r>
        <w:rPr>
          <w:spacing w:val="-5"/>
          <w:sz w:val="20"/>
        </w:rPr>
        <w:t xml:space="preserve"> </w:t>
      </w:r>
      <w:r>
        <w:rPr>
          <w:sz w:val="20"/>
        </w:rPr>
        <w:t>интересно</w:t>
      </w:r>
      <w:r>
        <w:rPr>
          <w:spacing w:val="-4"/>
          <w:sz w:val="20"/>
        </w:rPr>
        <w:t xml:space="preserve"> </w:t>
      </w:r>
      <w:r>
        <w:rPr>
          <w:sz w:val="20"/>
        </w:rPr>
        <w:t>исследованные вопросы.</w:t>
      </w:r>
      <w:r>
        <w:rPr>
          <w:spacing w:val="-5"/>
          <w:sz w:val="20"/>
        </w:rPr>
        <w:t xml:space="preserve"> </w:t>
      </w:r>
      <w:r>
        <w:rPr>
          <w:sz w:val="20"/>
        </w:rPr>
        <w:t>Оценивается</w:t>
      </w:r>
      <w:r>
        <w:rPr>
          <w:spacing w:val="-6"/>
          <w:sz w:val="20"/>
        </w:rPr>
        <w:t xml:space="preserve"> </w:t>
      </w:r>
      <w:r>
        <w:rPr>
          <w:sz w:val="20"/>
        </w:rPr>
        <w:t>степень</w:t>
      </w:r>
      <w:r>
        <w:rPr>
          <w:spacing w:val="-5"/>
          <w:sz w:val="20"/>
        </w:rPr>
        <w:t xml:space="preserve"> </w:t>
      </w:r>
      <w:r>
        <w:rPr>
          <w:sz w:val="20"/>
        </w:rPr>
        <w:t>самостоятельности</w:t>
      </w:r>
      <w:r>
        <w:rPr>
          <w:spacing w:val="-4"/>
          <w:sz w:val="20"/>
        </w:rPr>
        <w:t xml:space="preserve"> </w:t>
      </w:r>
      <w:r>
        <w:rPr>
          <w:sz w:val="20"/>
        </w:rPr>
        <w:t>и</w:t>
      </w:r>
      <w:r>
        <w:rPr>
          <w:spacing w:val="-6"/>
          <w:sz w:val="20"/>
        </w:rPr>
        <w:t xml:space="preserve"> </w:t>
      </w:r>
      <w:r>
        <w:rPr>
          <w:sz w:val="20"/>
        </w:rPr>
        <w:t>инициативы</w:t>
      </w:r>
      <w:r>
        <w:rPr>
          <w:spacing w:val="-5"/>
          <w:sz w:val="20"/>
        </w:rPr>
        <w:t xml:space="preserve"> </w:t>
      </w:r>
      <w:r>
        <w:rPr>
          <w:sz w:val="20"/>
        </w:rPr>
        <w:t>студента;</w:t>
      </w:r>
      <w:r>
        <w:rPr>
          <w:spacing w:val="-5"/>
          <w:sz w:val="20"/>
        </w:rPr>
        <w:t xml:space="preserve"> </w:t>
      </w:r>
      <w:r>
        <w:rPr>
          <w:sz w:val="20"/>
        </w:rPr>
        <w:t>умение</w:t>
      </w:r>
      <w:r>
        <w:rPr>
          <w:spacing w:val="-2"/>
          <w:sz w:val="20"/>
        </w:rPr>
        <w:t xml:space="preserve"> </w:t>
      </w:r>
      <w:r>
        <w:rPr>
          <w:sz w:val="20"/>
        </w:rPr>
        <w:t>пользоваться</w:t>
      </w:r>
      <w:r>
        <w:rPr>
          <w:spacing w:val="-6"/>
          <w:sz w:val="20"/>
        </w:rPr>
        <w:t xml:space="preserve"> </w:t>
      </w:r>
      <w:r>
        <w:rPr>
          <w:sz w:val="20"/>
        </w:rPr>
        <w:t>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:rsidR="00AC7BC2" w:rsidRDefault="00AC7BC2" w:rsidP="00AC7BC2">
      <w:pPr>
        <w:pStyle w:val="ac"/>
        <w:spacing w:before="89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BAFDFEA" wp14:editId="552E15C8">
                <wp:simplePos x="0" y="0"/>
                <wp:positionH relativeFrom="page">
                  <wp:posOffset>1080820</wp:posOffset>
                </wp:positionH>
                <wp:positionV relativeFrom="paragraph">
                  <wp:posOffset>218181</wp:posOffset>
                </wp:positionV>
                <wp:extent cx="5934075" cy="6350"/>
                <wp:effectExtent l="0" t="0" r="0" b="0"/>
                <wp:wrapTopAndBottom/>
                <wp:docPr id="2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33821" y="6096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DEFD7" id="Graphic 7" o:spid="_x0000_s1026" style="position:absolute;margin-left:85.1pt;margin-top:17.2pt;width:467.25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" path="m5933821,l,,,6096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4068A92" wp14:editId="69FEF8F9">
                <wp:simplePos x="0" y="0"/>
                <wp:positionH relativeFrom="page">
                  <wp:posOffset>1080820</wp:posOffset>
                </wp:positionH>
                <wp:positionV relativeFrom="paragraph">
                  <wp:posOffset>443733</wp:posOffset>
                </wp:positionV>
                <wp:extent cx="5934075" cy="6350"/>
                <wp:effectExtent l="0" t="0" r="0" b="0"/>
                <wp:wrapTopAndBottom/>
                <wp:docPr id="3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33821" y="6096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7AE82" id="Graphic 8" o:spid="_x0000_s1026" style="position:absolute;margin-left:85.1pt;margin-top:34.95pt;width:467.25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" path="m5933821,l,,,6096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5A264E9" wp14:editId="72063388">
                <wp:simplePos x="0" y="0"/>
                <wp:positionH relativeFrom="page">
                  <wp:posOffset>1080820</wp:posOffset>
                </wp:positionH>
                <wp:positionV relativeFrom="paragraph">
                  <wp:posOffset>669285</wp:posOffset>
                </wp:positionV>
                <wp:extent cx="5934075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33821" y="6095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37A95C" id="Graphic 9" o:spid="_x0000_s1026" style="position:absolute;margin-left:85.1pt;margin-top:52.7pt;width:467.25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" path="m5933821,l,,,6095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2F3D008" wp14:editId="0E80A4D7">
                <wp:simplePos x="0" y="0"/>
                <wp:positionH relativeFrom="page">
                  <wp:posOffset>1080820</wp:posOffset>
                </wp:positionH>
                <wp:positionV relativeFrom="paragraph">
                  <wp:posOffset>894837</wp:posOffset>
                </wp:positionV>
                <wp:extent cx="5934075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33821" y="6096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7F92BE" id="Graphic 10" o:spid="_x0000_s1026" style="position:absolute;margin-left:85.1pt;margin-top:70.45pt;width:467.25pt;height: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" path="m5933821,l,,,6096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78408F2A" wp14:editId="5FC12DE6">
                <wp:simplePos x="0" y="0"/>
                <wp:positionH relativeFrom="page">
                  <wp:posOffset>1080820</wp:posOffset>
                </wp:positionH>
                <wp:positionV relativeFrom="paragraph">
                  <wp:posOffset>1120389</wp:posOffset>
                </wp:positionV>
                <wp:extent cx="5934075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33821" y="6096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06AF0" id="Graphic 11" o:spid="_x0000_s1026" style="position:absolute;margin-left:85.1pt;margin-top:88.2pt;width:467.25pt;height: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" path="m5933821,l,,,6096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10AC346" wp14:editId="64F20B6D">
                <wp:simplePos x="0" y="0"/>
                <wp:positionH relativeFrom="page">
                  <wp:posOffset>1080820</wp:posOffset>
                </wp:positionH>
                <wp:positionV relativeFrom="paragraph">
                  <wp:posOffset>1345941</wp:posOffset>
                </wp:positionV>
                <wp:extent cx="5934075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33821" y="6095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4003D" id="Graphic 12" o:spid="_x0000_s1026" style="position:absolute;margin-left:85.1pt;margin-top:106pt;width:467.25pt;height: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" path="m5933821,l,,,6095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4AD3AE0" wp14:editId="74B87AE3">
                <wp:simplePos x="0" y="0"/>
                <wp:positionH relativeFrom="page">
                  <wp:posOffset>1080820</wp:posOffset>
                </wp:positionH>
                <wp:positionV relativeFrom="paragraph">
                  <wp:posOffset>1571747</wp:posOffset>
                </wp:positionV>
                <wp:extent cx="5934075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33821" y="6095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172B4" id="Graphic 13" o:spid="_x0000_s1026" style="position:absolute;margin-left:85.1pt;margin-top:123.75pt;width:467.25pt;height:.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" path="m5933821,l,,,6095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644F5CA9" wp14:editId="53A2A585">
                <wp:simplePos x="0" y="0"/>
                <wp:positionH relativeFrom="page">
                  <wp:posOffset>1080820</wp:posOffset>
                </wp:positionH>
                <wp:positionV relativeFrom="paragraph">
                  <wp:posOffset>1797299</wp:posOffset>
                </wp:positionV>
                <wp:extent cx="5934075" cy="63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33821" y="6096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DC437" id="Graphic 14" o:spid="_x0000_s1026" style="position:absolute;margin-left:85.1pt;margin-top:141.5pt;width:467.25pt;height:.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" path="m5933821,l,,,6096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21B4CF43" wp14:editId="307FFF0E">
                <wp:simplePos x="0" y="0"/>
                <wp:positionH relativeFrom="page">
                  <wp:posOffset>1080820</wp:posOffset>
                </wp:positionH>
                <wp:positionV relativeFrom="paragraph">
                  <wp:posOffset>2022851</wp:posOffset>
                </wp:positionV>
                <wp:extent cx="5934075" cy="635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33821" y="6095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ED3C0" id="Graphic 15" o:spid="_x0000_s1026" style="position:absolute;margin-left:85.1pt;margin-top:159.3pt;width:467.25pt;height:.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" path="m5933821,l,,,6095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39687B07" wp14:editId="78448532">
                <wp:simplePos x="0" y="0"/>
                <wp:positionH relativeFrom="page">
                  <wp:posOffset>1080820</wp:posOffset>
                </wp:positionH>
                <wp:positionV relativeFrom="paragraph">
                  <wp:posOffset>2248402</wp:posOffset>
                </wp:positionV>
                <wp:extent cx="5934075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33821" y="6096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98E8B" id="Graphic 16" o:spid="_x0000_s1026" style="position:absolute;margin-left:85.1pt;margin-top:177.05pt;width:467.25pt;height:.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" path="m5933821,l,,,6096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77B6BE34" wp14:editId="38ABD896">
                <wp:simplePos x="0" y="0"/>
                <wp:positionH relativeFrom="page">
                  <wp:posOffset>1080820</wp:posOffset>
                </wp:positionH>
                <wp:positionV relativeFrom="paragraph">
                  <wp:posOffset>2472431</wp:posOffset>
                </wp:positionV>
                <wp:extent cx="5934075" cy="635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33821" y="6095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644CB" id="Graphic 17" o:spid="_x0000_s1026" style="position:absolute;margin-left:85.1pt;margin-top:194.7pt;width:467.25pt;height:.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" path="m5933821,l,,,6095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33A0CA89" wp14:editId="3A86ADA8">
                <wp:simplePos x="0" y="0"/>
                <wp:positionH relativeFrom="page">
                  <wp:posOffset>1080820</wp:posOffset>
                </wp:positionH>
                <wp:positionV relativeFrom="paragraph">
                  <wp:posOffset>2697983</wp:posOffset>
                </wp:positionV>
                <wp:extent cx="5934075" cy="635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33821" y="6095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A6CE7" id="Graphic 18" o:spid="_x0000_s1026" style="position:absolute;margin-left:85.1pt;margin-top:212.45pt;width:467.25pt;height:.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" path="m5933821,l,,,6095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5BC0CF3C" wp14:editId="0EDB1C66">
                <wp:simplePos x="0" y="0"/>
                <wp:positionH relativeFrom="page">
                  <wp:posOffset>1080820</wp:posOffset>
                </wp:positionH>
                <wp:positionV relativeFrom="paragraph">
                  <wp:posOffset>2923535</wp:posOffset>
                </wp:positionV>
                <wp:extent cx="5934075" cy="635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33821" y="6095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252FA" id="Graphic 19" o:spid="_x0000_s1026" style="position:absolute;margin-left:85.1pt;margin-top:230.2pt;width:467.25pt;height:.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" path="m5933821,l,,,6095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06DD223E" wp14:editId="6C7745F0">
                <wp:simplePos x="0" y="0"/>
                <wp:positionH relativeFrom="page">
                  <wp:posOffset>1080820</wp:posOffset>
                </wp:positionH>
                <wp:positionV relativeFrom="paragraph">
                  <wp:posOffset>3149087</wp:posOffset>
                </wp:positionV>
                <wp:extent cx="5934075" cy="63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33821" y="6095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944FA" id="Graphic 20" o:spid="_x0000_s1026" style="position:absolute;margin-left:85.1pt;margin-top:247.95pt;width:467.25pt;height:.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" path="m5933821,l,,,6095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36C308D7" wp14:editId="7336F54C">
                <wp:simplePos x="0" y="0"/>
                <wp:positionH relativeFrom="page">
                  <wp:posOffset>1080820</wp:posOffset>
                </wp:positionH>
                <wp:positionV relativeFrom="paragraph">
                  <wp:posOffset>3374639</wp:posOffset>
                </wp:positionV>
                <wp:extent cx="5934075" cy="635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33821" y="6095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EEC6A" id="Graphic 21" o:spid="_x0000_s1026" style="position:absolute;margin-left:85.1pt;margin-top:265.7pt;width:467.25pt;height:.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" path="m5933821,l,,,6095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1E6D529B" wp14:editId="6306D0A9">
                <wp:simplePos x="0" y="0"/>
                <wp:positionH relativeFrom="page">
                  <wp:posOffset>1080820</wp:posOffset>
                </wp:positionH>
                <wp:positionV relativeFrom="paragraph">
                  <wp:posOffset>3600190</wp:posOffset>
                </wp:positionV>
                <wp:extent cx="5934075" cy="635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4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4075" h="6350">
                              <a:moveTo>
                                <a:pt x="593382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33821" y="6096"/>
                              </a:lnTo>
                              <a:lnTo>
                                <a:pt x="593382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DCFC2" id="Graphic 22" o:spid="_x0000_s1026" style="position:absolute;margin-left:85.1pt;margin-top:283.5pt;width:467.25pt;height:.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4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" path="m5933821,l,,,6096r5933821,l593382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177FC0C2" wp14:editId="1B129265">
                <wp:simplePos x="0" y="0"/>
                <wp:positionH relativeFrom="page">
                  <wp:posOffset>1071676</wp:posOffset>
                </wp:positionH>
                <wp:positionV relativeFrom="paragraph">
                  <wp:posOffset>3825742</wp:posOffset>
                </wp:positionV>
                <wp:extent cx="5942965" cy="635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29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2965" h="6350">
                              <a:moveTo>
                                <a:pt x="594296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42964" y="6096"/>
                              </a:lnTo>
                              <a:lnTo>
                                <a:pt x="59429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F4077" id="Graphic 23" o:spid="_x0000_s1026" style="position:absolute;margin-left:84.4pt;margin-top:301.25pt;width:467.95pt;height:.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29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" path="m5942964,l,,,6096r5942964,l5942964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C7BC2" w:rsidRDefault="00AC7BC2" w:rsidP="00AC7BC2">
      <w:pPr>
        <w:pStyle w:val="ac"/>
        <w:spacing w:before="91"/>
        <w:rPr>
          <w:sz w:val="20"/>
        </w:rPr>
      </w:pPr>
    </w:p>
    <w:p w:rsidR="00AC7BC2" w:rsidRDefault="00AC7BC2" w:rsidP="00AC7BC2">
      <w:pPr>
        <w:pStyle w:val="ac"/>
        <w:spacing w:before="91"/>
        <w:rPr>
          <w:sz w:val="20"/>
        </w:rPr>
      </w:pPr>
    </w:p>
    <w:p w:rsidR="00AC7BC2" w:rsidRDefault="00AC7BC2" w:rsidP="00AC7BC2">
      <w:pPr>
        <w:pStyle w:val="ac"/>
        <w:spacing w:before="91"/>
        <w:rPr>
          <w:sz w:val="20"/>
        </w:rPr>
      </w:pPr>
    </w:p>
    <w:p w:rsidR="00AC7BC2" w:rsidRDefault="00AC7BC2" w:rsidP="00AC7BC2">
      <w:pPr>
        <w:pStyle w:val="ac"/>
        <w:spacing w:before="91"/>
        <w:rPr>
          <w:sz w:val="20"/>
        </w:rPr>
      </w:pPr>
    </w:p>
    <w:p w:rsidR="00AC7BC2" w:rsidRDefault="00AC7BC2" w:rsidP="00AC7BC2">
      <w:pPr>
        <w:pStyle w:val="ac"/>
        <w:spacing w:before="92"/>
        <w:rPr>
          <w:sz w:val="20"/>
        </w:rPr>
      </w:pPr>
    </w:p>
    <w:p w:rsidR="00AC7BC2" w:rsidRDefault="00AC7BC2" w:rsidP="00AC7BC2">
      <w:pPr>
        <w:pStyle w:val="ac"/>
        <w:spacing w:before="91"/>
        <w:rPr>
          <w:sz w:val="20"/>
        </w:rPr>
      </w:pPr>
    </w:p>
    <w:p w:rsidR="00AC7BC2" w:rsidRDefault="00AC7BC2" w:rsidP="00AC7BC2">
      <w:pPr>
        <w:pStyle w:val="ac"/>
        <w:spacing w:before="91"/>
        <w:rPr>
          <w:sz w:val="20"/>
        </w:rPr>
      </w:pPr>
    </w:p>
    <w:p w:rsidR="00AC7BC2" w:rsidRDefault="00AC7BC2" w:rsidP="00AC7BC2">
      <w:pPr>
        <w:pStyle w:val="ac"/>
        <w:spacing w:before="91"/>
        <w:rPr>
          <w:sz w:val="20"/>
        </w:rPr>
      </w:pPr>
    </w:p>
    <w:p w:rsidR="00AC7BC2" w:rsidRDefault="00AC7BC2" w:rsidP="00AC7BC2">
      <w:pPr>
        <w:pStyle w:val="ac"/>
        <w:spacing w:before="89"/>
        <w:rPr>
          <w:sz w:val="20"/>
        </w:rPr>
      </w:pPr>
    </w:p>
    <w:p w:rsidR="00AC7BC2" w:rsidRDefault="00AC7BC2" w:rsidP="00AC7BC2">
      <w:pPr>
        <w:pStyle w:val="ac"/>
        <w:spacing w:before="91"/>
        <w:rPr>
          <w:sz w:val="20"/>
        </w:rPr>
      </w:pPr>
    </w:p>
    <w:p w:rsidR="00AC7BC2" w:rsidRDefault="00AC7BC2" w:rsidP="00AC7BC2">
      <w:pPr>
        <w:pStyle w:val="ac"/>
        <w:spacing w:before="91"/>
        <w:rPr>
          <w:sz w:val="20"/>
        </w:rPr>
      </w:pPr>
    </w:p>
    <w:p w:rsidR="00AC7BC2" w:rsidRDefault="00AC7BC2" w:rsidP="00AC7BC2">
      <w:pPr>
        <w:pStyle w:val="ac"/>
        <w:spacing w:before="91"/>
        <w:rPr>
          <w:sz w:val="20"/>
        </w:rPr>
      </w:pPr>
    </w:p>
    <w:p w:rsidR="00AC7BC2" w:rsidRDefault="00AC7BC2" w:rsidP="00AC7BC2">
      <w:pPr>
        <w:pStyle w:val="ac"/>
        <w:spacing w:before="91"/>
        <w:rPr>
          <w:sz w:val="20"/>
        </w:rPr>
      </w:pPr>
    </w:p>
    <w:p w:rsidR="00AC7BC2" w:rsidRDefault="00AC7BC2" w:rsidP="00AC7BC2">
      <w:pPr>
        <w:pStyle w:val="ac"/>
        <w:spacing w:before="91"/>
        <w:rPr>
          <w:sz w:val="20"/>
        </w:rPr>
      </w:pPr>
    </w:p>
    <w:p w:rsidR="00AC7BC2" w:rsidRDefault="00AC7BC2" w:rsidP="00AC7BC2">
      <w:pPr>
        <w:pStyle w:val="ac"/>
        <w:spacing w:before="91"/>
        <w:rPr>
          <w:sz w:val="20"/>
        </w:rPr>
      </w:pPr>
    </w:p>
    <w:p w:rsidR="00AC7BC2" w:rsidRDefault="00AC7BC2" w:rsidP="00AC7BC2">
      <w:pPr>
        <w:pStyle w:val="ac"/>
        <w:rPr>
          <w:sz w:val="26"/>
        </w:rPr>
      </w:pPr>
    </w:p>
    <w:p w:rsidR="00AC7BC2" w:rsidRDefault="00AC7BC2" w:rsidP="00AC7BC2">
      <w:pPr>
        <w:pStyle w:val="ac"/>
        <w:spacing w:before="23"/>
        <w:rPr>
          <w:sz w:val="26"/>
        </w:rPr>
      </w:pPr>
    </w:p>
    <w:p w:rsidR="00AC7BC2" w:rsidRDefault="00AC7BC2" w:rsidP="00AC7BC2">
      <w:pPr>
        <w:tabs>
          <w:tab w:val="left" w:pos="3021"/>
          <w:tab w:val="left" w:pos="8783"/>
        </w:tabs>
        <w:spacing w:before="1" w:line="298" w:lineRule="exact"/>
        <w:ind w:left="862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286DDD8" wp14:editId="7AF9874C">
                <wp:simplePos x="0" y="0"/>
                <wp:positionH relativeFrom="page">
                  <wp:posOffset>4739004</wp:posOffset>
                </wp:positionH>
                <wp:positionV relativeFrom="paragraph">
                  <wp:posOffset>186929</wp:posOffset>
                </wp:positionV>
                <wp:extent cx="1071245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1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1245">
                              <a:moveTo>
                                <a:pt x="0" y="0"/>
                              </a:moveTo>
                              <a:lnTo>
                                <a:pt x="1071164" y="0"/>
                              </a:lnTo>
                            </a:path>
                          </a:pathLst>
                        </a:custGeom>
                        <a:ln w="668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4AD55" id="Graphic 24" o:spid="_x0000_s1026" style="position:absolute;margin-left:373.15pt;margin-top:14.7pt;width:84.35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12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" path="m,l1071164,e" filled="f" strokeweight=".18558mm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6"/>
        </w:rPr>
        <w:t>Руководитель</w:t>
      </w:r>
      <w:r>
        <w:rPr>
          <w:sz w:val="26"/>
        </w:rPr>
        <w:t xml:space="preserve">      </w:t>
      </w:r>
      <w:r w:rsidR="00146F2F">
        <w:rPr>
          <w:spacing w:val="-2"/>
          <w:sz w:val="26"/>
          <w:u w:val="single"/>
        </w:rPr>
        <w:t xml:space="preserve">      </w:t>
      </w:r>
      <w:r>
        <w:rPr>
          <w:spacing w:val="-2"/>
          <w:sz w:val="26"/>
          <w:u w:val="single"/>
        </w:rPr>
        <w:t xml:space="preserve"> </w:t>
      </w:r>
      <w:r w:rsidR="00146F2F">
        <w:rPr>
          <w:spacing w:val="-2"/>
          <w:sz w:val="26"/>
          <w:u w:val="single"/>
        </w:rPr>
        <w:t xml:space="preserve">                           </w:t>
      </w:r>
      <w:r>
        <w:rPr>
          <w:sz w:val="26"/>
        </w:rPr>
        <w:t xml:space="preserve">                                                       /</w:t>
      </w:r>
      <w:r>
        <w:rPr>
          <w:sz w:val="26"/>
          <w:u w:val="single"/>
        </w:rPr>
        <w:t>Хайруллин</w:t>
      </w:r>
      <w:r>
        <w:rPr>
          <w:spacing w:val="-11"/>
          <w:sz w:val="26"/>
          <w:u w:val="single"/>
        </w:rPr>
        <w:t xml:space="preserve"> </w:t>
      </w:r>
      <w:r>
        <w:rPr>
          <w:spacing w:val="-2"/>
          <w:sz w:val="26"/>
          <w:u w:val="single"/>
        </w:rPr>
        <w:t>И.Д./</w:t>
      </w:r>
    </w:p>
    <w:p w:rsidR="00AC7BC2" w:rsidRDefault="00AC7BC2" w:rsidP="00AC7BC2">
      <w:pPr>
        <w:tabs>
          <w:tab w:val="left" w:pos="7165"/>
          <w:tab w:val="left" w:pos="8604"/>
        </w:tabs>
        <w:spacing w:line="206" w:lineRule="exact"/>
        <w:ind w:left="2302"/>
        <w:rPr>
          <w:sz w:val="18"/>
        </w:rPr>
      </w:pPr>
      <w:r>
        <w:rPr>
          <w:sz w:val="18"/>
        </w:rPr>
        <w:t>должность,</w:t>
      </w:r>
      <w:r>
        <w:rPr>
          <w:spacing w:val="-3"/>
          <w:sz w:val="18"/>
        </w:rPr>
        <w:t xml:space="preserve"> </w:t>
      </w:r>
      <w:r>
        <w:rPr>
          <w:sz w:val="18"/>
        </w:rPr>
        <w:t>учёная</w:t>
      </w:r>
      <w:r>
        <w:rPr>
          <w:spacing w:val="-2"/>
          <w:sz w:val="18"/>
        </w:rPr>
        <w:t xml:space="preserve"> </w:t>
      </w:r>
      <w:r>
        <w:rPr>
          <w:sz w:val="18"/>
        </w:rPr>
        <w:t>степень,</w:t>
      </w:r>
      <w:r>
        <w:rPr>
          <w:spacing w:val="-3"/>
          <w:sz w:val="18"/>
        </w:rPr>
        <w:t xml:space="preserve"> </w:t>
      </w:r>
      <w:r>
        <w:rPr>
          <w:sz w:val="18"/>
        </w:rPr>
        <w:t>ученое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звание</w:t>
      </w:r>
      <w:r>
        <w:rPr>
          <w:sz w:val="18"/>
        </w:rPr>
        <w:tab/>
      </w:r>
      <w:r>
        <w:rPr>
          <w:spacing w:val="-2"/>
          <w:sz w:val="18"/>
        </w:rPr>
        <w:t>подпись</w:t>
      </w:r>
      <w:r>
        <w:rPr>
          <w:sz w:val="18"/>
        </w:rPr>
        <w:tab/>
        <w:t>инициалы,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фамилия</w:t>
      </w:r>
    </w:p>
    <w:p w:rsidR="00AC7BC2" w:rsidRDefault="00AC7BC2" w:rsidP="00AC7BC2">
      <w:pPr>
        <w:tabs>
          <w:tab w:val="left" w:pos="7246"/>
          <w:tab w:val="left" w:pos="9456"/>
        </w:tabs>
        <w:spacing w:before="186"/>
        <w:ind w:left="6469"/>
        <w:rPr>
          <w:sz w:val="26"/>
        </w:rPr>
        <w:sectPr w:rsidR="00AC7BC2" w:rsidSect="00770050">
          <w:pgSz w:w="11910" w:h="16840"/>
          <w:pgMar w:top="760" w:right="500" w:bottom="280" w:left="840" w:header="720" w:footer="720" w:gutter="0"/>
          <w:cols w:space="720"/>
          <w:titlePg/>
          <w:docGrid w:linePitch="299"/>
        </w:sectPr>
      </w:pPr>
      <w:r>
        <w:rPr>
          <w:spacing w:val="-10"/>
          <w:sz w:val="26"/>
        </w:rPr>
        <w:t>«</w:t>
      </w:r>
      <w:r>
        <w:rPr>
          <w:sz w:val="26"/>
          <w:u w:val="single"/>
        </w:rPr>
        <w:tab/>
      </w:r>
      <w:r>
        <w:rPr>
          <w:spacing w:val="-10"/>
          <w:sz w:val="26"/>
        </w:rPr>
        <w:t>»</w:t>
      </w:r>
      <w:r>
        <w:rPr>
          <w:sz w:val="26"/>
          <w:u w:val="single"/>
        </w:rPr>
        <w:tab/>
      </w:r>
      <w:r>
        <w:rPr>
          <w:sz w:val="26"/>
        </w:rPr>
        <w:t>2025</w:t>
      </w:r>
      <w:r>
        <w:rPr>
          <w:color w:val="FF0000"/>
          <w:spacing w:val="-4"/>
          <w:sz w:val="26"/>
        </w:rPr>
        <w:t xml:space="preserve"> </w:t>
      </w:r>
      <w:r>
        <w:rPr>
          <w:spacing w:val="-5"/>
          <w:sz w:val="26"/>
        </w:rPr>
        <w:t>г.</w:t>
      </w:r>
    </w:p>
    <w:p w:rsidR="008442C6" w:rsidRDefault="00E9141B">
      <w:pPr>
        <w:pageBreakBefore/>
        <w:spacing w:after="360"/>
        <w:jc w:val="center"/>
      </w:pPr>
      <w:r>
        <w:rPr>
          <w:b/>
          <w:bCs/>
        </w:rPr>
        <w:lastRenderedPageBreak/>
        <w:t>СОДЕРЖАНИЕ</w:t>
      </w:r>
    </w:p>
    <w:sdt>
      <w:sdtPr>
        <w:id w:val="-867833878"/>
      </w:sdtPr>
      <w:sdtContent>
        <w:p w:rsidR="008E6E8A" w:rsidRDefault="00E9141B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444008" w:history="1">
            <w:r w:rsidR="008E6E8A" w:rsidRPr="00EF4A41">
              <w:rPr>
                <w:rStyle w:val="a5"/>
                <w:noProof/>
              </w:rPr>
              <w:t>ВВЕДЕНИЕ</w:t>
            </w:r>
            <w:r w:rsidR="008E6E8A">
              <w:rPr>
                <w:noProof/>
              </w:rPr>
              <w:tab/>
            </w:r>
            <w:r w:rsidR="008E6E8A">
              <w:rPr>
                <w:noProof/>
              </w:rPr>
              <w:fldChar w:fldCharType="begin"/>
            </w:r>
            <w:r w:rsidR="008E6E8A">
              <w:rPr>
                <w:noProof/>
              </w:rPr>
              <w:instrText xml:space="preserve"> PAGEREF _Toc228444008 \h </w:instrText>
            </w:r>
            <w:r w:rsidR="008E6E8A">
              <w:rPr>
                <w:noProof/>
              </w:rPr>
            </w:r>
            <w:r w:rsidR="008E6E8A">
              <w:rPr>
                <w:noProof/>
              </w:rPr>
              <w:fldChar w:fldCharType="separate"/>
            </w:r>
            <w:r w:rsidR="008E6E8A">
              <w:rPr>
                <w:noProof/>
              </w:rPr>
              <w:t>6</w:t>
            </w:r>
            <w:r w:rsidR="008E6E8A"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8444009" w:history="1">
            <w:r w:rsidRPr="00EF4A41">
              <w:rPr>
                <w:rStyle w:val="a5"/>
                <w:noProof/>
              </w:rPr>
              <w:t>1. ТЕОРЕТИЧЕСКАЯ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8444010" w:history="1">
            <w:r w:rsidRPr="00EF4A41">
              <w:rPr>
                <w:rStyle w:val="a5"/>
                <w:noProof/>
              </w:rPr>
              <w:t>1.1. Датасет Wine Quality Dataset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11" w:history="1">
            <w:r w:rsidRPr="00EF4A41">
              <w:rPr>
                <w:rStyle w:val="a5"/>
                <w:noProof/>
              </w:rPr>
              <w:t>1.1.1. Состав датасета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12" w:history="1">
            <w:r w:rsidRPr="00EF4A41">
              <w:rPr>
                <w:rStyle w:val="a5"/>
                <w:noProof/>
              </w:rPr>
              <w:t>1.1.2. Первичный анализ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13" w:history="1">
            <w:r w:rsidRPr="00EF4A41">
              <w:rPr>
                <w:rStyle w:val="a5"/>
                <w:noProof/>
              </w:rPr>
              <w:t>1.1.3. Статистический анализ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14" w:history="1">
            <w:r w:rsidRPr="00EF4A41">
              <w:rPr>
                <w:rStyle w:val="a5"/>
                <w:noProof/>
              </w:rPr>
              <w:t>1.1.4. Распределение целевой переменной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15" w:history="1">
            <w:r w:rsidRPr="00EF4A41">
              <w:rPr>
                <w:rStyle w:val="a5"/>
                <w:noProof/>
              </w:rPr>
              <w:t>1.1.5. Бинаризация целевой переменной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8444016" w:history="1">
            <w:r w:rsidRPr="00EF4A41">
              <w:rPr>
                <w:rStyle w:val="a5"/>
                <w:noProof/>
              </w:rPr>
              <w:t>1.2. Пайплайн обработки данных в машинном обучении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17" w:history="1">
            <w:r w:rsidRPr="00EF4A41">
              <w:rPr>
                <w:rStyle w:val="a5"/>
                <w:noProof/>
              </w:rPr>
              <w:t>1.2.1. Понятие пайплайна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18" w:history="1">
            <w:r w:rsidRPr="00EF4A41">
              <w:rPr>
                <w:rStyle w:val="a5"/>
                <w:noProof/>
              </w:rPr>
              <w:t>1.2.2. Преимущества использования пайплайна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19" w:history="1">
            <w:r w:rsidRPr="00EF4A41">
              <w:rPr>
                <w:rStyle w:val="a5"/>
                <w:noProof/>
              </w:rPr>
              <w:t>1.2.3. Структура пайплайна в данной работе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20" w:history="1">
            <w:r w:rsidRPr="00EF4A41">
              <w:rPr>
                <w:rStyle w:val="a5"/>
                <w:noProof/>
              </w:rPr>
              <w:t>1.2.4. Необходимость масштабирования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8444021" w:history="1">
            <w:r w:rsidRPr="00EF4A41">
              <w:rPr>
                <w:rStyle w:val="a5"/>
                <w:noProof/>
              </w:rPr>
              <w:t>1.3. Нейронные сети и их применение для классификации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22" w:history="1">
            <w:r w:rsidRPr="00EF4A41">
              <w:rPr>
                <w:rStyle w:val="a5"/>
                <w:noProof/>
              </w:rPr>
              <w:t>1.3.1. Многослойный персептрон (MLP)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23" w:history="1">
            <w:r w:rsidRPr="00EF4A41">
              <w:rPr>
                <w:rStyle w:val="a5"/>
                <w:noProof/>
              </w:rPr>
              <w:t>1.3.2. Функция активации ReLU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24" w:history="1">
            <w:r w:rsidRPr="00EF4A41">
              <w:rPr>
                <w:rStyle w:val="a5"/>
                <w:noProof/>
              </w:rPr>
              <w:t>1.3.3. Оптимизатор Adam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25" w:history="1">
            <w:r w:rsidRPr="00EF4A41">
              <w:rPr>
                <w:rStyle w:val="a5"/>
                <w:noProof/>
              </w:rPr>
              <w:t>1.3.4. Архитектура сети в данной работе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8444026" w:history="1">
            <w:r w:rsidRPr="00EF4A41">
              <w:rPr>
                <w:rStyle w:val="a5"/>
                <w:noProof/>
              </w:rPr>
              <w:t>1.4. Методы оценки качества моделей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27" w:history="1">
            <w:r w:rsidRPr="00EF4A41">
              <w:rPr>
                <w:rStyle w:val="a5"/>
                <w:noProof/>
              </w:rPr>
              <w:t>1.4.1. Матрица ошибок (Confusion Matrix)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28" w:history="1">
            <w:r w:rsidRPr="00EF4A41">
              <w:rPr>
                <w:rStyle w:val="a5"/>
                <w:noProof/>
              </w:rPr>
              <w:t>1.4.2. Основные метрики классификации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29" w:history="1">
            <w:r w:rsidRPr="00EF4A41">
              <w:rPr>
                <w:rStyle w:val="a5"/>
                <w:noProof/>
              </w:rPr>
              <w:t>1.4.3. Кросс-валидация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30" w:history="1">
            <w:r w:rsidRPr="00EF4A41">
              <w:rPr>
                <w:rStyle w:val="a5"/>
                <w:noProof/>
              </w:rPr>
              <w:t>1.4.4. Полученные метрики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8444031" w:history="1">
            <w:r w:rsidRPr="00EF4A41">
              <w:rPr>
                <w:rStyle w:val="a5"/>
                <w:noProof/>
              </w:rPr>
              <w:t>2. ПРАКТИЧЕСКАЯ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8444032" w:history="1">
            <w:r w:rsidRPr="00EF4A41">
              <w:rPr>
                <w:rStyle w:val="a5"/>
                <w:noProof/>
              </w:rPr>
              <w:t>2.1. Загрузка и анализ датасета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33" w:history="1">
            <w:r w:rsidRPr="00EF4A41">
              <w:rPr>
                <w:rStyle w:val="a5"/>
                <w:noProof/>
              </w:rPr>
              <w:t>2.1.1. Инструменты реализации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34" w:history="1">
            <w:r w:rsidRPr="00EF4A41">
              <w:rPr>
                <w:rStyle w:val="a5"/>
                <w:noProof/>
              </w:rPr>
              <w:t>2.1.2. Загрузка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35" w:history="1">
            <w:r w:rsidRPr="00EF4A41">
              <w:rPr>
                <w:rStyle w:val="a5"/>
                <w:noProof/>
              </w:rPr>
              <w:t>2.1.3. Анализ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36" w:history="1">
            <w:r w:rsidRPr="00EF4A41">
              <w:rPr>
                <w:rStyle w:val="a5"/>
                <w:noProof/>
              </w:rPr>
              <w:t>2.1.4. Визуализация распределения качества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37" w:history="1">
            <w:r w:rsidRPr="00EF4A41">
              <w:rPr>
                <w:rStyle w:val="a5"/>
                <w:noProof/>
              </w:rPr>
              <w:t>2.1.5. Бинаризация целевой переменной и разделение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8444038" w:history="1">
            <w:r w:rsidRPr="00EF4A41">
              <w:rPr>
                <w:rStyle w:val="a5"/>
                <w:noProof/>
              </w:rPr>
              <w:t>2.2. Предобработка данных и построение пайплайна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39" w:history="1">
            <w:r w:rsidRPr="00EF4A41">
              <w:rPr>
                <w:rStyle w:val="a5"/>
                <w:noProof/>
              </w:rPr>
              <w:t>2.2.1. Построение пайплайна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40" w:history="1">
            <w:r w:rsidRPr="00EF4A41">
              <w:rPr>
                <w:rStyle w:val="a5"/>
                <w:noProof/>
              </w:rPr>
              <w:t>2.2.2. Базовая модель (без предобработки)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41" w:history="1">
            <w:r w:rsidRPr="00EF4A41">
              <w:rPr>
                <w:rStyle w:val="a5"/>
                <w:noProof/>
              </w:rPr>
              <w:t>2.2.3. Модель с пайплайном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8444042" w:history="1">
            <w:r w:rsidRPr="00EF4A41">
              <w:rPr>
                <w:rStyle w:val="a5"/>
                <w:noProof/>
              </w:rPr>
              <w:t>2.3. Обучение модели и оптимизация гиперпараметров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43" w:history="1">
            <w:r w:rsidRPr="00EF4A41">
              <w:rPr>
                <w:rStyle w:val="a5"/>
                <w:noProof/>
              </w:rPr>
              <w:t>2.3.1. Методология оптимизации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44" w:history="1">
            <w:r w:rsidRPr="00EF4A41">
              <w:rPr>
                <w:rStyle w:val="a5"/>
                <w:noProof/>
              </w:rPr>
              <w:t>2.3.2. Результаты оптимизации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45" w:history="1">
            <w:r w:rsidRPr="00EF4A41">
              <w:rPr>
                <w:rStyle w:val="a5"/>
                <w:noProof/>
              </w:rPr>
              <w:t>2.3.3. Оценка оптимальной модели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46" w:history="1">
            <w:r w:rsidRPr="00EF4A41">
              <w:rPr>
                <w:rStyle w:val="a5"/>
                <w:noProof/>
              </w:rPr>
              <w:t>2.3.4. Детальный анализ метрик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28444047" w:history="1">
            <w:r w:rsidRPr="00EF4A41">
              <w:rPr>
                <w:rStyle w:val="a5"/>
                <w:noProof/>
              </w:rPr>
              <w:t>2.4. Сравнительный анализ результатов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48" w:history="1">
            <w:r w:rsidRPr="00EF4A41">
              <w:rPr>
                <w:rStyle w:val="a5"/>
                <w:noProof/>
              </w:rPr>
              <w:t>2.4.1. Сводная таблица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49" w:history="1">
            <w:r w:rsidRPr="00EF4A41">
              <w:rPr>
                <w:rStyle w:val="a5"/>
                <w:noProof/>
              </w:rPr>
              <w:t>2.4.2. Визуализация сравнения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30"/>
            <w:tabs>
              <w:tab w:val="right" w:leader="dot" w:pos="9628"/>
            </w:tabs>
            <w:rPr>
              <w:noProof/>
            </w:rPr>
          </w:pPr>
          <w:hyperlink w:anchor="_Toc228444050" w:history="1">
            <w:r w:rsidRPr="00EF4A41">
              <w:rPr>
                <w:rStyle w:val="a5"/>
                <w:noProof/>
              </w:rPr>
              <w:t>2.4.3. Анализ результатов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8444051" w:history="1">
            <w:r w:rsidRPr="00EF4A41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8444052" w:history="1">
            <w:r w:rsidRPr="00EF4A41">
              <w:rPr>
                <w:rStyle w:val="a5"/>
                <w:noProof/>
              </w:rPr>
              <w:t>СПИСОК ЛИТЕРАТУРЫ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8E6E8A" w:rsidRDefault="008E6E8A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28444053" w:history="1">
            <w:r w:rsidRPr="00EF4A41">
              <w:rPr>
                <w:rStyle w:val="a5"/>
                <w:noProof/>
              </w:rPr>
              <w:t>ПРИЛОЖЕНИЕ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_Toc228444053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8442C6" w:rsidRDefault="00E9141B">
          <w:r>
            <w:fldChar w:fldCharType="end"/>
          </w:r>
        </w:p>
      </w:sdtContent>
    </w:sdt>
    <w:p w:rsidR="008442C6" w:rsidRDefault="00E9141B">
      <w:pPr>
        <w:pStyle w:val="1"/>
        <w:pageBreakBefore/>
        <w:jc w:val="center"/>
      </w:pPr>
      <w:bookmarkStart w:id="0" w:name="_Toc228444008"/>
      <w:r>
        <w:lastRenderedPageBreak/>
        <w:t>ВВЕДЕНИЕ</w:t>
      </w:r>
      <w:bookmarkEnd w:id="0"/>
    </w:p>
    <w:p w:rsidR="008442C6" w:rsidRDefault="00E9141B">
      <w:pPr>
        <w:ind w:firstLine="720"/>
        <w:jc w:val="both"/>
      </w:pPr>
      <w:r>
        <w:t>В современном виноделии контроль качества продукции является одной из ключевых задач, влияющих на конкурентоспособность производителей. Традиционные методы оценки качества вина основаны на дегустации квалифицированными специалистами, что является субъективным, трудоёмким и дорогостоящим процессом. Альтернативным подходом является использование химических показателей вина для автоматического прогнозирования его качества с помощью методов машинного обучения.</w:t>
      </w:r>
    </w:p>
    <w:p w:rsidR="008442C6" w:rsidRDefault="00E9141B">
      <w:pPr>
        <w:ind w:firstLine="720"/>
        <w:jc w:val="both"/>
      </w:pPr>
      <w:r>
        <w:t>Однако сырые данные о химическом составе вина содержат признаки в различных масштабах: от десятых долей (pH) до десятков (содержание алкоголя). Это может негативно сказаться на работе алгоритмов машинного обучения, особенно нейронных сетей, которые чувствительны к масштабу входных данных. Для решения этой проблемы применяется пайплайн обработки данных — последовательность операций по преобразованию данных перед подачей их в модель.</w:t>
      </w:r>
    </w:p>
    <w:p w:rsidR="008442C6" w:rsidRDefault="00E9141B">
      <w:pPr>
        <w:ind w:firstLine="720"/>
        <w:jc w:val="both"/>
      </w:pPr>
      <w:r>
        <w:rPr>
          <w:b/>
          <w:bCs/>
        </w:rPr>
        <w:t>Актуальность работы</w:t>
      </w:r>
      <w:r>
        <w:t xml:space="preserve"> обусловлена необходимостью разработки эффективных и воспроизводимых методов обработки данных для задач классификации в пищевой промышленности. Применение пайплайнов позволяет автоматизировать процесс предобработки, сделать его воспроизводимым и упростить внедрение моделей в реальные производственные процессы.</w:t>
      </w:r>
    </w:p>
    <w:p w:rsidR="008442C6" w:rsidRDefault="00E9141B">
      <w:pPr>
        <w:ind w:firstLine="720"/>
        <w:jc w:val="both"/>
      </w:pPr>
      <w:r>
        <w:rPr>
          <w:b/>
          <w:bCs/>
        </w:rPr>
        <w:t>Цель данной работы</w:t>
      </w:r>
      <w:r>
        <w:t xml:space="preserve"> — разработать и оптимизировать полный пайплайн обработки данных для прогнозирования качества вина на основе его химических характеристик с использованием нейронной сети.</w:t>
      </w:r>
    </w:p>
    <w:p w:rsidR="008442C6" w:rsidRDefault="00E9141B">
      <w:pPr>
        <w:ind w:firstLine="720"/>
        <w:jc w:val="both"/>
      </w:pPr>
      <w:r>
        <w:rPr>
          <w:b/>
          <w:bCs/>
        </w:rPr>
        <w:t>Задачи исследования:</w:t>
      </w:r>
    </w:p>
    <w:p w:rsidR="008442C6" w:rsidRDefault="00E9141B">
      <w:pPr>
        <w:ind w:left="720"/>
        <w:jc w:val="both"/>
      </w:pPr>
      <w:r>
        <w:t>1. Изучить теоретические основы построения пайплайнов обработки данных.</w:t>
      </w:r>
    </w:p>
    <w:p w:rsidR="008442C6" w:rsidRDefault="00E9141B">
      <w:pPr>
        <w:ind w:left="720"/>
        <w:jc w:val="both"/>
      </w:pPr>
      <w:r>
        <w:t>2. Загрузить и выполнить первичный анализ датасета Wine Quality Dataset.</w:t>
      </w:r>
    </w:p>
    <w:p w:rsidR="008442C6" w:rsidRDefault="00E9141B">
      <w:pPr>
        <w:ind w:left="720"/>
        <w:jc w:val="both"/>
      </w:pPr>
      <w:r>
        <w:t>3. Выполнить предобработку данных (удаление дубликатов, бинаризация целевой переменной).</w:t>
      </w:r>
    </w:p>
    <w:p w:rsidR="008442C6" w:rsidRDefault="00E9141B">
      <w:pPr>
        <w:ind w:left="720"/>
        <w:jc w:val="both"/>
      </w:pPr>
      <w:r>
        <w:lastRenderedPageBreak/>
        <w:t>4. Построить пайплайн, включающий масштабирование признаков и нейронную сеть.</w:t>
      </w:r>
    </w:p>
    <w:p w:rsidR="008442C6" w:rsidRDefault="00E9141B">
      <w:pPr>
        <w:ind w:left="720"/>
        <w:jc w:val="both"/>
      </w:pPr>
      <w:r>
        <w:t>5. Оптимизировать гиперпараметры модели с помощью поиска по сетке (GridSearchCV).</w:t>
      </w:r>
    </w:p>
    <w:p w:rsidR="008442C6" w:rsidRDefault="00E9141B">
      <w:pPr>
        <w:ind w:left="720"/>
        <w:jc w:val="both"/>
      </w:pPr>
      <w:r>
        <w:t>6. Сравнить качество модели с применением пайплайна и без него.</w:t>
      </w:r>
    </w:p>
    <w:p w:rsidR="008442C6" w:rsidRDefault="00E9141B">
      <w:pPr>
        <w:ind w:left="720"/>
        <w:jc w:val="both"/>
      </w:pPr>
      <w:r>
        <w:t>7. Визуализировать полученные результаты и сформулировать выводы.</w:t>
      </w:r>
    </w:p>
    <w:p w:rsidR="008442C6" w:rsidRDefault="00E9141B">
      <w:pPr>
        <w:ind w:firstLine="720"/>
        <w:jc w:val="both"/>
      </w:pPr>
      <w:r>
        <w:rPr>
          <w:b/>
          <w:bCs/>
        </w:rPr>
        <w:t xml:space="preserve">Объект исследования: </w:t>
      </w:r>
      <w:r>
        <w:t>датасет Wine Quality Dataset (красное вино), содержащий 1599 образцов с 11 химическими признаками.</w:t>
      </w:r>
    </w:p>
    <w:p w:rsidR="008442C6" w:rsidRDefault="00E9141B">
      <w:pPr>
        <w:ind w:firstLine="720"/>
        <w:jc w:val="both"/>
      </w:pPr>
      <w:r>
        <w:rPr>
          <w:b/>
          <w:bCs/>
        </w:rPr>
        <w:t xml:space="preserve">Предмет исследования: </w:t>
      </w:r>
      <w:r>
        <w:t>влияние пайплайна обработки данных (включающего стандартизацию признаков) на качество классификации качества вина многослойным персептроном.</w:t>
      </w:r>
    </w:p>
    <w:p w:rsidR="008442C6" w:rsidRDefault="00E9141B">
      <w:pPr>
        <w:ind w:firstLine="720"/>
        <w:jc w:val="both"/>
      </w:pPr>
      <w:r>
        <w:rPr>
          <w:b/>
          <w:bCs/>
        </w:rPr>
        <w:t xml:space="preserve">Практическая значимость: </w:t>
      </w:r>
      <w:r>
        <w:t>разработанный пайплайн может быть использован для автоматизации контроля качества в винодельческой промышленности, а также в качестве основы для решения других задач классификации с похожей структурой данных.</w:t>
      </w:r>
    </w:p>
    <w:p w:rsidR="008442C6" w:rsidRDefault="00E9141B">
      <w:pPr>
        <w:ind w:firstLine="720"/>
        <w:jc w:val="both"/>
      </w:pPr>
      <w:r>
        <w:rPr>
          <w:b/>
          <w:bCs/>
        </w:rPr>
        <w:t xml:space="preserve">Структура работы: </w:t>
      </w:r>
      <w:r>
        <w:t>работа состоит из введения, двух глав (теоретической и практической), заключения, списка литературы и приложения с листингом программного кода.</w:t>
      </w:r>
    </w:p>
    <w:p w:rsidR="008442C6" w:rsidRDefault="00E9141B">
      <w:pPr>
        <w:pStyle w:val="1"/>
        <w:pageBreakBefore/>
        <w:jc w:val="center"/>
      </w:pPr>
      <w:bookmarkStart w:id="1" w:name="_Toc228444009"/>
      <w:r>
        <w:lastRenderedPageBreak/>
        <w:t>1. ТЕОРЕТИЧЕСКАЯ ЧАСТЬ</w:t>
      </w:r>
      <w:bookmarkEnd w:id="1"/>
    </w:p>
    <w:p w:rsidR="008442C6" w:rsidRDefault="00E9141B">
      <w:pPr>
        <w:pStyle w:val="2"/>
        <w:ind w:firstLine="720"/>
      </w:pPr>
      <w:bookmarkStart w:id="2" w:name="_Toc228444010"/>
      <w:r>
        <w:t>1.1. Датасет Wine Quality Dataset</w:t>
      </w:r>
      <w:bookmarkEnd w:id="2"/>
    </w:p>
    <w:p w:rsidR="008442C6" w:rsidRDefault="00E9141B">
      <w:pPr>
        <w:ind w:firstLine="720"/>
        <w:jc w:val="both"/>
      </w:pPr>
      <w:r>
        <w:t>Датасет Wine Quality Dataset был опубликован на платформе UCI Machine Learning Repository [1] исследователями из Португалии. Данные получены в результате анализа образцов красного и белого вина сорта Vinho Verde северного региона Португалии. В данной работе используется подмножество данных для красного вина.</w:t>
      </w:r>
    </w:p>
    <w:p w:rsidR="008442C6" w:rsidRDefault="00E9141B">
      <w:pPr>
        <w:pStyle w:val="3"/>
        <w:ind w:firstLine="720"/>
      </w:pPr>
      <w:bookmarkStart w:id="3" w:name="_Toc228444011"/>
      <w:r>
        <w:t>1.1.1. Состав датасета</w:t>
      </w:r>
      <w:bookmarkEnd w:id="3"/>
    </w:p>
    <w:p w:rsidR="008442C6" w:rsidRDefault="00E9141B">
      <w:pPr>
        <w:ind w:firstLine="720"/>
        <w:jc w:val="both"/>
      </w:pPr>
      <w:r>
        <w:t>Датасет содержит 1599 образцов, каждый из которых описывается 11 химическими признаками и одной целевой переменной — оценкой качества. Все признаки являются числовыми и непрерывными. Описание признаков представлено в таблице 1.1.</w:t>
      </w:r>
    </w:p>
    <w:p w:rsidR="008442C6" w:rsidRDefault="00E9141B">
      <w:pPr>
        <w:spacing w:before="240" w:after="60"/>
      </w:pPr>
      <w:r>
        <w:rPr>
          <w:b/>
          <w:bCs/>
        </w:rPr>
        <w:t>Таблица 1.1 – Описание признаков датасета Wine Quality Dataset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"/>
        <w:gridCol w:w="1988"/>
        <w:gridCol w:w="1000"/>
        <w:gridCol w:w="6130"/>
      </w:tblGrid>
      <w:tr w:rsidR="008442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  <w:jc w:val="center"/>
            </w:pPr>
            <w:r>
              <w:rPr>
                <w:b/>
                <w:bCs/>
              </w:rPr>
              <w:t>Признак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  <w:jc w:val="center"/>
            </w:pPr>
            <w:r>
              <w:rPr>
                <w:b/>
                <w:bCs/>
              </w:rPr>
              <w:t>Ед. изм.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  <w:jc w:val="center"/>
            </w:pPr>
            <w:r>
              <w:rPr>
                <w:b/>
                <w:bCs/>
              </w:rPr>
              <w:t>Описание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fixed acidity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г/дм³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Фиксированная кислотность (винная, молочная, лимонная)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volatile acidity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г/дм³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Летучая кислотность (уксусная кислота)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citric acid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г/дм³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Содержание лимонной кислоты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residual sugar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г/дм³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Остаточный сахар после ферментации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chlorides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г/дм³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Содержание хлоридов (солей)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free sulfur dioxide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мг/дм³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Свободный диоксид серы (антиоксидант)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total sulfur dioxide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мг/дм³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Общий диоксид серы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density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г/см³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Плотность вина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pH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—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Кислотность (водородный показатель)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10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sulphates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г/дм³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Сульфаты (консервант)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lastRenderedPageBreak/>
              <w:t>11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alcohol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% об.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Объёмная доля спирта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12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quality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0–10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Экспертная оценка качества (целевая переменная)</w:t>
            </w:r>
          </w:p>
        </w:tc>
      </w:tr>
    </w:tbl>
    <w:p w:rsidR="008442C6" w:rsidRDefault="008442C6"/>
    <w:p w:rsidR="008442C6" w:rsidRDefault="00E9141B">
      <w:pPr>
        <w:pStyle w:val="3"/>
        <w:ind w:firstLine="720"/>
      </w:pPr>
      <w:bookmarkStart w:id="4" w:name="_Toc228444012"/>
      <w:r>
        <w:t>1.1.2. Первичный анализ данных</w:t>
      </w:r>
      <w:bookmarkEnd w:id="4"/>
    </w:p>
    <w:p w:rsidR="008442C6" w:rsidRDefault="00E9141B">
      <w:pPr>
        <w:ind w:firstLine="720"/>
        <w:jc w:val="both"/>
      </w:pPr>
      <w:r>
        <w:t>После загрузки датасета был выполнен первичный анализ:</w:t>
      </w:r>
    </w:p>
    <w:p w:rsidR="008442C6" w:rsidRDefault="00E9141B">
      <w:pPr>
        <w:ind w:left="720"/>
        <w:jc w:val="both"/>
      </w:pPr>
      <w:r>
        <w:t>– размер исходного датасета: 1599 строк, 12 столбцов;</w:t>
      </w:r>
    </w:p>
    <w:p w:rsidR="008442C6" w:rsidRDefault="00E9141B">
      <w:pPr>
        <w:ind w:left="720"/>
        <w:jc w:val="both"/>
      </w:pPr>
      <w:r>
        <w:t>– пропущенные значения отсутствуют;</w:t>
      </w:r>
    </w:p>
    <w:p w:rsidR="008442C6" w:rsidRDefault="00E9141B">
      <w:pPr>
        <w:ind w:left="720"/>
        <w:jc w:val="both"/>
      </w:pPr>
      <w:r>
        <w:t>– обнаружено 240 дубликатов (15 % от исходного объёма).</w:t>
      </w:r>
    </w:p>
    <w:p w:rsidR="008442C6" w:rsidRDefault="00E9141B">
      <w:pPr>
        <w:ind w:firstLine="720"/>
        <w:jc w:val="both"/>
      </w:pPr>
      <w:r>
        <w:t>Дубликаты были удалены для предотвращения переобучения модели на повторяющихся примерах. После удаления размер датасета составил 1359 строк.</w:t>
      </w:r>
    </w:p>
    <w:p w:rsidR="008442C6" w:rsidRDefault="00E9141B">
      <w:pPr>
        <w:pStyle w:val="3"/>
        <w:ind w:firstLine="720"/>
      </w:pPr>
      <w:bookmarkStart w:id="5" w:name="_Toc228444013"/>
      <w:r>
        <w:t>1.1.3. Статистический анализ</w:t>
      </w:r>
      <w:bookmarkEnd w:id="5"/>
    </w:p>
    <w:p w:rsidR="008442C6" w:rsidRDefault="00E9141B">
      <w:pPr>
        <w:ind w:firstLine="720"/>
        <w:jc w:val="both"/>
      </w:pPr>
      <w:r>
        <w:t>В таблице 1.2 представлены основные статистические характеристики признаков датасета.</w:t>
      </w:r>
    </w:p>
    <w:p w:rsidR="008442C6" w:rsidRDefault="00E9141B">
      <w:pPr>
        <w:spacing w:before="240" w:after="60"/>
      </w:pPr>
      <w:r>
        <w:rPr>
          <w:b/>
          <w:bCs/>
        </w:rPr>
        <w:t>Таблица 1.2 – Статистика признаков датасета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500"/>
        <w:gridCol w:w="1700"/>
        <w:gridCol w:w="1500"/>
        <w:gridCol w:w="1500"/>
      </w:tblGrid>
      <w:tr w:rsidR="008442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  <w:jc w:val="center"/>
            </w:pPr>
            <w:r>
              <w:rPr>
                <w:b/>
                <w:bCs/>
              </w:rPr>
              <w:t>Признак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  <w:jc w:val="center"/>
            </w:pPr>
            <w:r>
              <w:rPr>
                <w:b/>
                <w:bCs/>
              </w:rPr>
              <w:t>Среднее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  <w:jc w:val="center"/>
            </w:pPr>
            <w:r>
              <w:rPr>
                <w:b/>
                <w:bCs/>
              </w:rPr>
              <w:t>Станд. откл.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  <w:jc w:val="center"/>
            </w:pPr>
            <w:r>
              <w:rPr>
                <w:b/>
                <w:bCs/>
              </w:rPr>
              <w:t>Мин.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  <w:jc w:val="center"/>
            </w:pPr>
            <w:r>
              <w:rPr>
                <w:b/>
                <w:bCs/>
              </w:rPr>
              <w:t>Макс.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fixed acidity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8,32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1,74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4,60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15,90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volatile acidity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0,53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0,18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1,58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citric acid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0,27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0,19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1,00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residual sugar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2,54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1,41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0,90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15,50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chlorides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0,087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0,047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0,012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0,611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free sulfur dioxide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15,87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10,46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1,00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72,00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total sulfur dioxide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46,47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32,90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6,00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289,00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density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0,997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0,002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0,990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1,004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pH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3,31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2,74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4,01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lastRenderedPageBreak/>
              <w:t>sulphates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0,66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0,17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0,33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2,00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alcohol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10,42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1,07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8,40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14,90</w:t>
            </w:r>
          </w:p>
        </w:tc>
      </w:tr>
    </w:tbl>
    <w:p w:rsidR="008442C6" w:rsidRDefault="008442C6"/>
    <w:p w:rsidR="008442C6" w:rsidRDefault="00E9141B">
      <w:pPr>
        <w:ind w:firstLine="720"/>
        <w:jc w:val="both"/>
      </w:pPr>
      <w:r>
        <w:t>Анализ статистики показывает, что признаки имеют различные масштабы: например, содержание алкоголя варьируется от 8,4 % до 14,9 %, в то время как pH изменяется лишь в диапазоне от 2,74 до 4,01. Это подтверждает необходимость масштабирования признаков перед подачей в нейронную сеть.</w:t>
      </w:r>
    </w:p>
    <w:p w:rsidR="008442C6" w:rsidRDefault="00E9141B">
      <w:pPr>
        <w:pStyle w:val="3"/>
        <w:ind w:firstLine="720"/>
      </w:pPr>
      <w:bookmarkStart w:id="6" w:name="_Toc228444014"/>
      <w:r>
        <w:t>1.1.4. Распределение целевой переменной</w:t>
      </w:r>
      <w:bookmarkEnd w:id="6"/>
    </w:p>
    <w:p w:rsidR="008442C6" w:rsidRDefault="00E9141B">
      <w:pPr>
        <w:ind w:firstLine="720"/>
        <w:jc w:val="both"/>
      </w:pPr>
      <w:r>
        <w:t>На рисунке 1.1 представлено распределение оценок качества вина после удаления дубликатов.</w:t>
      </w:r>
    </w:p>
    <w:p w:rsidR="008E6E8A" w:rsidRDefault="008E6E8A" w:rsidP="008E6E8A">
      <w:pPr>
        <w:ind w:left="-851" w:firstLine="720"/>
        <w:jc w:val="both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240.75pt">
            <v:imagedata r:id="rId7" o:title="distribution"/>
          </v:shape>
        </w:pict>
      </w:r>
    </w:p>
    <w:p w:rsidR="008442C6" w:rsidRPr="008E6E8A" w:rsidRDefault="00E9141B">
      <w:pPr>
        <w:spacing w:before="60" w:after="120"/>
        <w:jc w:val="center"/>
      </w:pPr>
      <w:r w:rsidRPr="008E6E8A">
        <w:rPr>
          <w:bCs/>
        </w:rPr>
        <w:t>Рисунок 1.1 – Распределение оценок качества вина</w:t>
      </w:r>
    </w:p>
    <w:p w:rsidR="008442C6" w:rsidRDefault="00E9141B">
      <w:pPr>
        <w:ind w:firstLine="720"/>
        <w:jc w:val="both"/>
      </w:pPr>
      <w:r>
        <w:t>Анализ распределения показывает, что большинство вин имеют среднее качество (оценки 5–6), составляя около 82 % всех образцов. Это создаёт дисбаланс классов, который необходимо учитывать при обучении модели.</w:t>
      </w:r>
    </w:p>
    <w:p w:rsidR="008442C6" w:rsidRDefault="00E9141B">
      <w:pPr>
        <w:pStyle w:val="3"/>
        <w:ind w:firstLine="720"/>
      </w:pPr>
      <w:bookmarkStart w:id="7" w:name="_Toc228444015"/>
      <w:r>
        <w:t>1.1.5. Бинаризация целевой переменной</w:t>
      </w:r>
      <w:bookmarkEnd w:id="7"/>
    </w:p>
    <w:p w:rsidR="008442C6" w:rsidRDefault="00E9141B">
      <w:pPr>
        <w:ind w:firstLine="720"/>
        <w:jc w:val="both"/>
      </w:pPr>
      <w:r>
        <w:lastRenderedPageBreak/>
        <w:t>Для упрощения задачи и повышения устойчивости модели качество вина было преобразовано в бинарную метку:</w:t>
      </w:r>
    </w:p>
    <w:p w:rsidR="008442C6" w:rsidRDefault="00E9141B">
      <w:pPr>
        <w:ind w:left="720"/>
        <w:jc w:val="both"/>
      </w:pPr>
      <w:r>
        <w:t>– Класс 0 (обычное вино): quality &lt; 7;</w:t>
      </w:r>
    </w:p>
    <w:p w:rsidR="008442C6" w:rsidRDefault="00E9141B">
      <w:pPr>
        <w:ind w:left="720"/>
        <w:jc w:val="both"/>
      </w:pPr>
      <w:r>
        <w:t>– Класс 1 (хорошее вино): quality ≥ 7.</w:t>
      </w:r>
    </w:p>
    <w:p w:rsidR="008442C6" w:rsidRDefault="00E9141B">
      <w:pPr>
        <w:ind w:firstLine="720"/>
        <w:jc w:val="both"/>
      </w:pPr>
      <w:r>
        <w:t>На рисунке 1.2 представлено соотношение классов после бинаризации.</w:t>
      </w:r>
    </w:p>
    <w:p w:rsidR="008E6E8A" w:rsidRDefault="008E6E8A" w:rsidP="008E6E8A">
      <w:pPr>
        <w:ind w:left="-851" w:firstLine="720"/>
        <w:jc w:val="center"/>
      </w:pPr>
      <w:r>
        <w:pict>
          <v:shape id="_x0000_i1026" type="#_x0000_t75" style="width:6in;height:315.75pt">
            <v:imagedata r:id="rId8" o:title="classes_pie" croptop="6030f" cropbottom="11605f"/>
          </v:shape>
        </w:pict>
      </w:r>
    </w:p>
    <w:p w:rsidR="008442C6" w:rsidRPr="008E6E8A" w:rsidRDefault="00E9141B">
      <w:pPr>
        <w:spacing w:before="60" w:after="120"/>
        <w:jc w:val="center"/>
      </w:pPr>
      <w:r w:rsidRPr="008E6E8A">
        <w:rPr>
          <w:bCs/>
        </w:rPr>
        <w:t>Рисунок 1.2 – Соотношение классов после бинаризации</w:t>
      </w:r>
    </w:p>
    <w:p w:rsidR="008442C6" w:rsidRDefault="00E9141B">
      <w:pPr>
        <w:ind w:firstLine="720"/>
        <w:jc w:val="both"/>
      </w:pPr>
      <w:r>
        <w:t>Дисбаланс классов является значительным (хороших вин — 13,5 %), что объясняет более низкие значения метрик для класса «хорошее вино».</w:t>
      </w:r>
    </w:p>
    <w:p w:rsidR="008442C6" w:rsidRDefault="00E9141B">
      <w:pPr>
        <w:pStyle w:val="2"/>
        <w:ind w:firstLine="720"/>
      </w:pPr>
      <w:bookmarkStart w:id="8" w:name="_Toc228444016"/>
      <w:r>
        <w:t>1.2. Пайплайн обработки данных в машинном обучении</w:t>
      </w:r>
      <w:bookmarkEnd w:id="8"/>
    </w:p>
    <w:p w:rsidR="008442C6" w:rsidRDefault="00E9141B">
      <w:pPr>
        <w:pStyle w:val="3"/>
        <w:ind w:firstLine="720"/>
      </w:pPr>
      <w:bookmarkStart w:id="9" w:name="_Toc228444017"/>
      <w:r>
        <w:t>1.2.1. Понятие пайплайна</w:t>
      </w:r>
      <w:bookmarkEnd w:id="9"/>
    </w:p>
    <w:p w:rsidR="008442C6" w:rsidRDefault="00E9141B">
      <w:pPr>
        <w:ind w:firstLine="720"/>
        <w:jc w:val="both"/>
      </w:pPr>
      <w:r>
        <w:t>Пайплайн (Pipeline) в машинном обучении — это последовательность этапов обработки данных и обучения модели, объединённых в единый объект [3]. Каждый этап пайплайна выполняет определённое преобразование: масштабирование признаков, уменьшение размерности, обучение классификатора и т.д.</w:t>
      </w:r>
    </w:p>
    <w:p w:rsidR="008442C6" w:rsidRDefault="00E9141B">
      <w:pPr>
        <w:pStyle w:val="3"/>
        <w:ind w:firstLine="720"/>
      </w:pPr>
      <w:bookmarkStart w:id="10" w:name="_Toc228444018"/>
      <w:r>
        <w:lastRenderedPageBreak/>
        <w:t>1.2.2. Преимущества использования пайплайна</w:t>
      </w:r>
      <w:bookmarkEnd w:id="10"/>
    </w:p>
    <w:p w:rsidR="008442C6" w:rsidRDefault="00E9141B">
      <w:pPr>
        <w:ind w:left="720"/>
        <w:jc w:val="both"/>
      </w:pPr>
      <w:r>
        <w:t xml:space="preserve">1. </w:t>
      </w:r>
      <w:r>
        <w:rPr>
          <w:b/>
          <w:bCs/>
        </w:rPr>
        <w:t>Автоматизация</w:t>
      </w:r>
      <w:r>
        <w:t xml:space="preserve"> — все преобразования применяются автоматически в правильной последовательности.</w:t>
      </w:r>
    </w:p>
    <w:p w:rsidR="008442C6" w:rsidRDefault="00E9141B">
      <w:pPr>
        <w:ind w:left="720"/>
        <w:jc w:val="both"/>
      </w:pPr>
      <w:r>
        <w:t xml:space="preserve">2. </w:t>
      </w:r>
      <w:r>
        <w:rPr>
          <w:b/>
          <w:bCs/>
        </w:rPr>
        <w:t>Воспроизводимость</w:t>
      </w:r>
      <w:r>
        <w:t xml:space="preserve"> — одинаковые преобразования гарантированно применяются к обучающей и тестовой выборкам, что исключает утечку данных.</w:t>
      </w:r>
    </w:p>
    <w:p w:rsidR="008442C6" w:rsidRDefault="00E9141B">
      <w:pPr>
        <w:ind w:left="720"/>
        <w:jc w:val="both"/>
      </w:pPr>
      <w:r>
        <w:t xml:space="preserve">3. </w:t>
      </w:r>
      <w:r>
        <w:rPr>
          <w:b/>
          <w:bCs/>
        </w:rPr>
        <w:t>Удобство</w:t>
      </w:r>
      <w:r>
        <w:t xml:space="preserve"> — пайплайн можно использовать как единый объект, вызывая методы fit() и predict().</w:t>
      </w:r>
    </w:p>
    <w:p w:rsidR="008442C6" w:rsidRDefault="00E9141B">
      <w:pPr>
        <w:ind w:left="720"/>
        <w:jc w:val="both"/>
      </w:pPr>
      <w:r>
        <w:t xml:space="preserve">4. </w:t>
      </w:r>
      <w:r>
        <w:rPr>
          <w:b/>
          <w:bCs/>
        </w:rPr>
        <w:t>Оптимизация</w:t>
      </w:r>
      <w:r>
        <w:t xml:space="preserve"> — возможен совместный подбор гиперпараметров всех этапов с помощью GridSearchCV.</w:t>
      </w:r>
    </w:p>
    <w:p w:rsidR="008442C6" w:rsidRDefault="00E9141B">
      <w:pPr>
        <w:pStyle w:val="3"/>
        <w:ind w:firstLine="720"/>
      </w:pPr>
      <w:bookmarkStart w:id="11" w:name="_Toc228444019"/>
      <w:r>
        <w:t>1.2.3. Структура пайплайна в данной работе</w:t>
      </w:r>
      <w:bookmarkEnd w:id="11"/>
    </w:p>
    <w:p w:rsidR="008442C6" w:rsidRDefault="00E9141B">
      <w:pPr>
        <w:ind w:firstLine="720"/>
        <w:jc w:val="both"/>
      </w:pPr>
      <w:r>
        <w:t>В данной работе используется пайплайн, состоящий из двух этапов:</w:t>
      </w:r>
    </w:p>
    <w:p w:rsidR="008442C6" w:rsidRDefault="00E9141B">
      <w:pPr>
        <w:ind w:left="720"/>
        <w:jc w:val="both"/>
      </w:pPr>
      <w:r>
        <w:rPr>
          <w:b/>
          <w:bCs/>
        </w:rPr>
        <w:t>1. StandardScaler</w:t>
      </w:r>
      <w:r>
        <w:t xml:space="preserve"> — стандартизация признаков: вычитает среднее значение из каждого признака, делит на стандартное отклонение, приводит все признаки к распределению N(0, 1).</w:t>
      </w:r>
    </w:p>
    <w:p w:rsidR="008442C6" w:rsidRDefault="00E9141B">
      <w:pPr>
        <w:ind w:firstLine="720"/>
        <w:jc w:val="both"/>
      </w:pPr>
      <w:r>
        <w:t>Формула стандартизации: x_scaled = (x – μ) / σ, где μ — среднее значение признака, σ — стандартное отклонение.</w:t>
      </w:r>
    </w:p>
    <w:p w:rsidR="008442C6" w:rsidRDefault="00E9141B">
      <w:pPr>
        <w:ind w:left="720"/>
        <w:jc w:val="both"/>
      </w:pPr>
      <w:r>
        <w:rPr>
          <w:b/>
          <w:bCs/>
        </w:rPr>
        <w:t>2. MLPClassifier</w:t>
      </w:r>
      <w:r>
        <w:t xml:space="preserve"> — многослойный персептрон для классификации.</w:t>
      </w:r>
    </w:p>
    <w:p w:rsidR="008442C6" w:rsidRDefault="00E9141B">
      <w:pPr>
        <w:pStyle w:val="3"/>
        <w:ind w:firstLine="720"/>
      </w:pPr>
      <w:bookmarkStart w:id="12" w:name="_Toc228444020"/>
      <w:r>
        <w:t>1.2.4. Необходимость масштабирования</w:t>
      </w:r>
      <w:bookmarkEnd w:id="12"/>
    </w:p>
    <w:p w:rsidR="008442C6" w:rsidRDefault="00E9141B">
      <w:pPr>
        <w:ind w:firstLine="720"/>
        <w:jc w:val="both"/>
      </w:pPr>
      <w:r>
        <w:t>Нейронные сети чувствительны к масштабу входных данных по нескольким причинам:</w:t>
      </w:r>
    </w:p>
    <w:p w:rsidR="008442C6" w:rsidRDefault="00E9141B">
      <w:pPr>
        <w:ind w:left="720"/>
        <w:jc w:val="both"/>
      </w:pPr>
      <w:r>
        <w:t>– функции активации (sigmoid, tanh) имеют области насыщения, и большие значения могут привести к проблеме «исчезающего градиента»;</w:t>
      </w:r>
    </w:p>
    <w:p w:rsidR="008442C6" w:rsidRDefault="00E9141B">
      <w:pPr>
        <w:ind w:left="720"/>
        <w:jc w:val="both"/>
      </w:pPr>
      <w:r>
        <w:t>– алгоритмы оптимизации (SGD, Adam) сходятся быстрее, когда все признаки имеют одинаковый масштаб;</w:t>
      </w:r>
    </w:p>
    <w:p w:rsidR="008442C6" w:rsidRDefault="00E9141B">
      <w:pPr>
        <w:ind w:left="720"/>
        <w:jc w:val="both"/>
      </w:pPr>
      <w:r>
        <w:t>– регуляризация (L1, L2) штрафует веса, но если признаки имеют разные масштабы, влияние регуляризации будет неравномерным.</w:t>
      </w:r>
    </w:p>
    <w:p w:rsidR="008442C6" w:rsidRDefault="00E9141B">
      <w:pPr>
        <w:ind w:firstLine="720"/>
        <w:jc w:val="both"/>
      </w:pPr>
      <w:r>
        <w:lastRenderedPageBreak/>
        <w:t>Как будет показано в практической части, применение масштабирования позволило повысить точность классификации на тестовой выборке с 87,9 % до 89,7 %.</w:t>
      </w:r>
    </w:p>
    <w:p w:rsidR="008442C6" w:rsidRDefault="00E9141B">
      <w:pPr>
        <w:pStyle w:val="2"/>
        <w:ind w:firstLine="720"/>
      </w:pPr>
      <w:bookmarkStart w:id="13" w:name="_Toc228444021"/>
      <w:r>
        <w:t>1.3. Нейронные сети и их применение для классификации</w:t>
      </w:r>
      <w:bookmarkEnd w:id="13"/>
    </w:p>
    <w:p w:rsidR="008442C6" w:rsidRDefault="00E9141B">
      <w:pPr>
        <w:pStyle w:val="3"/>
        <w:ind w:firstLine="720"/>
      </w:pPr>
      <w:bookmarkStart w:id="14" w:name="_Toc228444022"/>
      <w:r>
        <w:t>1.3.1. Многослойный персептрон (MLP)</w:t>
      </w:r>
      <w:bookmarkEnd w:id="14"/>
    </w:p>
    <w:p w:rsidR="008442C6" w:rsidRDefault="00E9141B">
      <w:pPr>
        <w:ind w:firstLine="720"/>
        <w:jc w:val="both"/>
      </w:pPr>
      <w:r>
        <w:t>Многослойный персептрон (Multilayer Perceptron, MLP) — это нейронная сеть прямого распространения, состоящая как минимум из трёх слоёв: входного, одного или нескольких скрытых и выходного [4].</w:t>
      </w:r>
    </w:p>
    <w:p w:rsidR="008E6E8A" w:rsidRDefault="008E6E8A" w:rsidP="008E6E8A">
      <w:pPr>
        <w:ind w:left="-851" w:firstLine="720"/>
        <w:jc w:val="center"/>
      </w:pPr>
      <w:r>
        <w:pict>
          <v:shape id="_x0000_i1029" type="#_x0000_t75" style="width:383.25pt;height:262.5pt">
            <v:imagedata r:id="rId9" o:title="neural_net"/>
          </v:shape>
        </w:pict>
      </w:r>
    </w:p>
    <w:p w:rsidR="008442C6" w:rsidRPr="008E6E8A" w:rsidRDefault="00E9141B">
      <w:pPr>
        <w:spacing w:before="60" w:after="120"/>
        <w:jc w:val="center"/>
      </w:pPr>
      <w:r w:rsidRPr="008E6E8A">
        <w:rPr>
          <w:bCs/>
        </w:rPr>
        <w:t>Рисунок 1.3 – Архитектура многослойного персептрона</w:t>
      </w:r>
    </w:p>
    <w:p w:rsidR="008442C6" w:rsidRDefault="00E9141B">
      <w:pPr>
        <w:ind w:firstLine="720"/>
        <w:jc w:val="both"/>
      </w:pPr>
      <w:r>
        <w:t>Принцип работы MLP:</w:t>
      </w:r>
    </w:p>
    <w:p w:rsidR="008442C6" w:rsidRDefault="00E9141B">
      <w:pPr>
        <w:ind w:left="720"/>
        <w:jc w:val="both"/>
      </w:pPr>
      <w:r>
        <w:t>1. данные подаются на входной слой (количество нейронов равно числу признаков);</w:t>
      </w:r>
    </w:p>
    <w:p w:rsidR="008442C6" w:rsidRDefault="00E9141B">
      <w:pPr>
        <w:ind w:left="720"/>
        <w:jc w:val="both"/>
      </w:pPr>
      <w:r>
        <w:t>2. каждый нейрон скрытого слоя вычисляет взвешенную сумму входов и применяет функцию активации;</w:t>
      </w:r>
    </w:p>
    <w:p w:rsidR="008442C6" w:rsidRDefault="00E9141B">
      <w:pPr>
        <w:ind w:left="720"/>
        <w:jc w:val="both"/>
      </w:pPr>
      <w:r>
        <w:t>3. результат передаётся дальше по сети до выходного слоя;</w:t>
      </w:r>
    </w:p>
    <w:p w:rsidR="008442C6" w:rsidRDefault="00E9141B">
      <w:pPr>
        <w:ind w:left="720"/>
        <w:jc w:val="both"/>
      </w:pPr>
      <w:r>
        <w:t>4. ошибка между предсказанным и истинным значением распространяется обратно, корректируя веса (алгоритм обратного распространения ошибки).</w:t>
      </w:r>
    </w:p>
    <w:p w:rsidR="008442C6" w:rsidRDefault="00E9141B">
      <w:pPr>
        <w:pStyle w:val="3"/>
        <w:ind w:firstLine="720"/>
      </w:pPr>
      <w:bookmarkStart w:id="15" w:name="_Toc228444023"/>
      <w:r>
        <w:lastRenderedPageBreak/>
        <w:t>1.3.2. Функция активации ReLU</w:t>
      </w:r>
      <w:bookmarkEnd w:id="15"/>
    </w:p>
    <w:p w:rsidR="008442C6" w:rsidRDefault="00E9141B">
      <w:pPr>
        <w:ind w:firstLine="720"/>
        <w:jc w:val="both"/>
      </w:pPr>
      <w:r>
        <w:t>В данной работе используется функция активации ReLU (Rectified Linear Unit): f(x) = max(0, x).</w:t>
      </w:r>
    </w:p>
    <w:p w:rsidR="008442C6" w:rsidRDefault="00E9141B">
      <w:pPr>
        <w:ind w:firstLine="720"/>
        <w:jc w:val="both"/>
      </w:pPr>
      <w:r>
        <w:t>Преимущества ReLU:</w:t>
      </w:r>
    </w:p>
    <w:p w:rsidR="008442C6" w:rsidRDefault="00E9141B">
      <w:pPr>
        <w:ind w:left="720"/>
        <w:jc w:val="both"/>
      </w:pPr>
      <w:r>
        <w:t>– быстрое вычисление;</w:t>
      </w:r>
    </w:p>
    <w:p w:rsidR="008442C6" w:rsidRDefault="00E9141B">
      <w:pPr>
        <w:ind w:left="720"/>
        <w:jc w:val="both"/>
      </w:pPr>
      <w:r>
        <w:t>– отсутствие проблемы «исчезающего градиента» для положительных значений;</w:t>
      </w:r>
    </w:p>
    <w:p w:rsidR="008442C6" w:rsidRDefault="00E9141B">
      <w:pPr>
        <w:ind w:left="720"/>
        <w:jc w:val="both"/>
      </w:pPr>
      <w:r>
        <w:t>– способствует разреженности активаций.</w:t>
      </w:r>
    </w:p>
    <w:p w:rsidR="008442C6" w:rsidRDefault="00E9141B">
      <w:pPr>
        <w:pStyle w:val="3"/>
        <w:ind w:firstLine="720"/>
      </w:pPr>
      <w:bookmarkStart w:id="16" w:name="_Toc228444024"/>
      <w:r>
        <w:t>1.3.3. Оптимизатор Adam</w:t>
      </w:r>
      <w:bookmarkEnd w:id="16"/>
    </w:p>
    <w:p w:rsidR="008442C6" w:rsidRDefault="00E9141B">
      <w:pPr>
        <w:ind w:firstLine="720"/>
        <w:jc w:val="both"/>
      </w:pPr>
      <w:r>
        <w:t>Оптимизатор Adam (Adaptive Moment Estimation) [5] является одним из наиболее популярных алгоритмов оптимизации в глубоком обучении. Его особенности: адаптивная скорость обучения для каждого параметра, использование моментов для ускорения сходимости, устойчивость к выбору гиперпараметров.</w:t>
      </w:r>
    </w:p>
    <w:p w:rsidR="008442C6" w:rsidRDefault="00E9141B">
      <w:pPr>
        <w:pStyle w:val="3"/>
        <w:ind w:firstLine="720"/>
      </w:pPr>
      <w:bookmarkStart w:id="17" w:name="_Toc228444025"/>
      <w:r>
        <w:t>1.3.4. Архитектура сети в данной работе</w:t>
      </w:r>
      <w:bookmarkEnd w:id="17"/>
    </w:p>
    <w:p w:rsidR="008442C6" w:rsidRDefault="00E9141B">
      <w:pPr>
        <w:ind w:firstLine="720"/>
        <w:jc w:val="both"/>
      </w:pPr>
      <w:r>
        <w:t>В ходе оптимизации гиперпараметров была выбрана следующая архитектура:</w:t>
      </w:r>
    </w:p>
    <w:p w:rsidR="008442C6" w:rsidRDefault="00E9141B">
      <w:pPr>
        <w:ind w:left="720"/>
        <w:jc w:val="both"/>
      </w:pPr>
      <w:r>
        <w:t>– входной слой: 11 нейронов (по числу признаков);</w:t>
      </w:r>
    </w:p>
    <w:p w:rsidR="008442C6" w:rsidRDefault="00E9141B">
      <w:pPr>
        <w:ind w:left="720"/>
        <w:jc w:val="both"/>
      </w:pPr>
      <w:r>
        <w:t>– скрытые слои: 100 и 50 нейронов с функцией активации ReLU;</w:t>
      </w:r>
    </w:p>
    <w:p w:rsidR="008442C6" w:rsidRDefault="00E9141B">
      <w:pPr>
        <w:ind w:left="720"/>
        <w:jc w:val="both"/>
      </w:pPr>
      <w:r>
        <w:t>– выходной слой: 1 нейрон с сигмоидной функцией активации (бинарная классификация);</w:t>
      </w:r>
    </w:p>
    <w:p w:rsidR="008442C6" w:rsidRDefault="00E9141B">
      <w:pPr>
        <w:ind w:left="720"/>
        <w:jc w:val="both"/>
      </w:pPr>
      <w:r>
        <w:t>– L2-регуляризация (alpha = 0,0001) для предотвращения переобучения;</w:t>
      </w:r>
    </w:p>
    <w:p w:rsidR="008442C6" w:rsidRDefault="00E9141B">
      <w:pPr>
        <w:ind w:left="720"/>
        <w:jc w:val="both"/>
      </w:pPr>
      <w:r>
        <w:t>– начальная скорость обучения: 0,0001.</w:t>
      </w:r>
    </w:p>
    <w:p w:rsidR="008442C6" w:rsidRDefault="00E9141B">
      <w:pPr>
        <w:pStyle w:val="2"/>
        <w:ind w:firstLine="720"/>
      </w:pPr>
      <w:bookmarkStart w:id="18" w:name="_Toc228444026"/>
      <w:r>
        <w:t>1.4. Методы оценки качества моделей</w:t>
      </w:r>
      <w:bookmarkEnd w:id="18"/>
    </w:p>
    <w:p w:rsidR="008442C6" w:rsidRDefault="00E9141B">
      <w:pPr>
        <w:pStyle w:val="3"/>
        <w:ind w:firstLine="720"/>
      </w:pPr>
      <w:bookmarkStart w:id="19" w:name="_Toc228444027"/>
      <w:r>
        <w:t>1.4.1. Матрица ошибок (Confusion Matrix)</w:t>
      </w:r>
      <w:bookmarkEnd w:id="19"/>
    </w:p>
    <w:p w:rsidR="008442C6" w:rsidRDefault="00E9141B">
      <w:pPr>
        <w:ind w:firstLine="720"/>
        <w:jc w:val="both"/>
      </w:pPr>
      <w:r>
        <w:t>Матрица ошибок — это таблица, позволяющая визуализировать качество работы классификатора. Она содержит следующие элементы:</w:t>
      </w:r>
    </w:p>
    <w:p w:rsidR="008442C6" w:rsidRDefault="00E9141B">
      <w:pPr>
        <w:ind w:left="720"/>
        <w:jc w:val="both"/>
      </w:pPr>
      <w:r>
        <w:lastRenderedPageBreak/>
        <w:t>– TP (True Positive) — правильно предсказанные положительные классы;</w:t>
      </w:r>
    </w:p>
    <w:p w:rsidR="008442C6" w:rsidRDefault="00E9141B">
      <w:pPr>
        <w:ind w:left="720"/>
        <w:jc w:val="both"/>
      </w:pPr>
      <w:r>
        <w:t>– TN (True Negative) — правильно предсказанные отрицательные классы;</w:t>
      </w:r>
    </w:p>
    <w:p w:rsidR="008442C6" w:rsidRDefault="00E9141B">
      <w:pPr>
        <w:ind w:left="720"/>
        <w:jc w:val="both"/>
      </w:pPr>
      <w:r>
        <w:t>– FP (False Positive) — ложноположительные (ошибка первого рода);</w:t>
      </w:r>
    </w:p>
    <w:p w:rsidR="008442C6" w:rsidRDefault="00E9141B">
      <w:pPr>
        <w:ind w:left="720"/>
        <w:jc w:val="both"/>
      </w:pPr>
      <w:r>
        <w:t>– FN (False Negative) — ложноотрицательные (ошибка второго рода).</w:t>
      </w:r>
    </w:p>
    <w:p w:rsidR="008442C6" w:rsidRDefault="00E9141B">
      <w:pPr>
        <w:pStyle w:val="3"/>
        <w:ind w:firstLine="720"/>
      </w:pPr>
      <w:bookmarkStart w:id="20" w:name="_Toc228444028"/>
      <w:r>
        <w:t>1.4.2. Основные метрики классификации</w:t>
      </w:r>
      <w:bookmarkEnd w:id="20"/>
    </w:p>
    <w:p w:rsidR="008442C6" w:rsidRDefault="00E9141B">
      <w:pPr>
        <w:ind w:firstLine="720"/>
        <w:jc w:val="both"/>
      </w:pPr>
      <w:r>
        <w:t>Для оценки качества модели используются следующие метрики:</w:t>
      </w:r>
    </w:p>
    <w:p w:rsidR="008442C6" w:rsidRDefault="00E9141B">
      <w:pPr>
        <w:ind w:left="720"/>
        <w:jc w:val="both"/>
      </w:pPr>
      <w:r>
        <w:rPr>
          <w:b/>
          <w:bCs/>
        </w:rPr>
        <w:t>1. Accuracy (точность)</w:t>
      </w:r>
      <w:r>
        <w:t xml:space="preserve"> — доля правильных ответов: Accuracy = (TP + TN) / (TP + TN + FP + FN).</w:t>
      </w:r>
    </w:p>
    <w:p w:rsidR="008442C6" w:rsidRDefault="00E9141B">
      <w:pPr>
        <w:ind w:left="720"/>
        <w:jc w:val="both"/>
      </w:pPr>
      <w:r>
        <w:rPr>
          <w:b/>
          <w:bCs/>
        </w:rPr>
        <w:t>2. Precision (точность предсказания)</w:t>
      </w:r>
      <w:r>
        <w:t xml:space="preserve"> — из всех предсказанных положительных классов, сколько действительно положительных: Precision = TP / (TP + FP).</w:t>
      </w:r>
    </w:p>
    <w:p w:rsidR="008442C6" w:rsidRDefault="00E9141B">
      <w:pPr>
        <w:ind w:left="720"/>
        <w:jc w:val="both"/>
      </w:pPr>
      <w:r>
        <w:rPr>
          <w:b/>
          <w:bCs/>
        </w:rPr>
        <w:t>3. Recall (полнота)</w:t>
      </w:r>
      <w:r>
        <w:t xml:space="preserve"> — из всех реальных положительных классов, сколько модель нашла: Recall = TP / (TP + FN).</w:t>
      </w:r>
    </w:p>
    <w:p w:rsidR="008442C6" w:rsidRPr="008E6E8A" w:rsidRDefault="00E9141B">
      <w:pPr>
        <w:ind w:left="720"/>
        <w:jc w:val="both"/>
        <w:rPr>
          <w:lang w:val="en-US"/>
        </w:rPr>
      </w:pPr>
      <w:r w:rsidRPr="008E6E8A">
        <w:rPr>
          <w:b/>
          <w:bCs/>
          <w:lang w:val="en-US"/>
        </w:rPr>
        <w:t>4. F1-score</w:t>
      </w:r>
      <w:r w:rsidRPr="008E6E8A">
        <w:rPr>
          <w:lang w:val="en-US"/>
        </w:rPr>
        <w:t xml:space="preserve"> — </w:t>
      </w:r>
      <w:r>
        <w:t>среднее</w:t>
      </w:r>
      <w:r w:rsidRPr="008E6E8A">
        <w:rPr>
          <w:lang w:val="en-US"/>
        </w:rPr>
        <w:t xml:space="preserve"> </w:t>
      </w:r>
      <w:r>
        <w:t>гармоническое</w:t>
      </w:r>
      <w:r w:rsidRPr="008E6E8A">
        <w:rPr>
          <w:lang w:val="en-US"/>
        </w:rPr>
        <w:t xml:space="preserve"> Precision </w:t>
      </w:r>
      <w:r>
        <w:t>и</w:t>
      </w:r>
      <w:r w:rsidRPr="008E6E8A">
        <w:rPr>
          <w:lang w:val="en-US"/>
        </w:rPr>
        <w:t xml:space="preserve"> Recall: F1 = 2 × (Precision × Recall) / (Precision + Recall).</w:t>
      </w:r>
    </w:p>
    <w:p w:rsidR="008442C6" w:rsidRDefault="00E9141B">
      <w:pPr>
        <w:pStyle w:val="3"/>
        <w:ind w:firstLine="720"/>
      </w:pPr>
      <w:bookmarkStart w:id="21" w:name="_Toc228444029"/>
      <w:r>
        <w:t>1.4.3. Кросс-валидация</w:t>
      </w:r>
      <w:bookmarkEnd w:id="21"/>
    </w:p>
    <w:p w:rsidR="008442C6" w:rsidRDefault="00E9141B">
      <w:pPr>
        <w:ind w:firstLine="720"/>
        <w:jc w:val="both"/>
      </w:pPr>
      <w:r>
        <w:t>В работе используется 3-кратная кросс-валидация для объективной оценки качества модели и подбора гиперпараметров.</w:t>
      </w:r>
    </w:p>
    <w:p w:rsidR="008442C6" w:rsidRDefault="00E9141B">
      <w:pPr>
        <w:pStyle w:val="3"/>
        <w:ind w:firstLine="720"/>
      </w:pPr>
      <w:bookmarkStart w:id="22" w:name="_Toc228444030"/>
      <w:r>
        <w:t>1.4.4. Полученные метрики</w:t>
      </w:r>
      <w:bookmarkEnd w:id="22"/>
    </w:p>
    <w:p w:rsidR="008442C6" w:rsidRDefault="00E9141B">
      <w:pPr>
        <w:ind w:firstLine="720"/>
        <w:jc w:val="both"/>
      </w:pPr>
      <w:r>
        <w:t>В результате выполнения работы на тестовой выборке были получены следующие метрики для оптимальной модели (таблица 1.3).</w:t>
      </w:r>
    </w:p>
    <w:p w:rsidR="008442C6" w:rsidRDefault="00E9141B">
      <w:pPr>
        <w:spacing w:before="240" w:after="60"/>
      </w:pPr>
      <w:r>
        <w:rPr>
          <w:b/>
          <w:bCs/>
        </w:rPr>
        <w:t>Таблица 1.3 – Метрики качества оптимальной модели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600"/>
      </w:tblGrid>
      <w:tr w:rsidR="008442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  <w:jc w:val="center"/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  <w:jc w:val="center"/>
            </w:pPr>
            <w:r>
              <w:rPr>
                <w:b/>
                <w:bCs/>
              </w:rPr>
              <w:t>Значение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Accuracy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0,8934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Precision (хорошее вино)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0,6818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Recall (хорошее вино)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0,4054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lastRenderedPageBreak/>
              <w:t>F1-score (хорошее вино)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0,5085</w:t>
            </w:r>
          </w:p>
        </w:tc>
      </w:tr>
    </w:tbl>
    <w:p w:rsidR="008442C6" w:rsidRDefault="008442C6"/>
    <w:p w:rsidR="008442C6" w:rsidRDefault="00E9141B">
      <w:pPr>
        <w:ind w:firstLine="720"/>
        <w:jc w:val="both"/>
      </w:pPr>
      <w:r>
        <w:t>Низкие значения Precision и Recall для класса «хорошее вино» объясняются сильным дисбалансом классов (хороших вин всего 13,5 % в датасете).</w:t>
      </w:r>
    </w:p>
    <w:p w:rsidR="008442C6" w:rsidRDefault="00E9141B">
      <w:pPr>
        <w:pStyle w:val="1"/>
        <w:pageBreakBefore/>
        <w:jc w:val="center"/>
      </w:pPr>
      <w:bookmarkStart w:id="23" w:name="_Toc228444031"/>
      <w:r>
        <w:lastRenderedPageBreak/>
        <w:t>2. ПРАКТИЧЕСКАЯ ЧАСТЬ</w:t>
      </w:r>
      <w:bookmarkEnd w:id="23"/>
    </w:p>
    <w:p w:rsidR="008442C6" w:rsidRDefault="00E9141B">
      <w:pPr>
        <w:pStyle w:val="2"/>
        <w:ind w:firstLine="720"/>
      </w:pPr>
      <w:bookmarkStart w:id="24" w:name="_Toc228444032"/>
      <w:r>
        <w:t>2.1. Загрузка и анализ датасета</w:t>
      </w:r>
      <w:bookmarkEnd w:id="24"/>
    </w:p>
    <w:p w:rsidR="008442C6" w:rsidRDefault="00E9141B">
      <w:pPr>
        <w:pStyle w:val="3"/>
        <w:ind w:firstLine="720"/>
      </w:pPr>
      <w:bookmarkStart w:id="25" w:name="_Toc228444033"/>
      <w:r>
        <w:t>2.1.1. Инструменты реализации</w:t>
      </w:r>
      <w:bookmarkEnd w:id="25"/>
    </w:p>
    <w:p w:rsidR="008442C6" w:rsidRDefault="00E9141B">
      <w:pPr>
        <w:ind w:firstLine="720"/>
        <w:jc w:val="both"/>
      </w:pPr>
      <w:r>
        <w:t>Для выполнения практической части была использована среда разработки Jupyter Notebook с языком программирования Python. Основные используемые библиотеки:</w:t>
      </w:r>
    </w:p>
    <w:p w:rsidR="008442C6" w:rsidRDefault="00E9141B">
      <w:pPr>
        <w:ind w:left="720"/>
        <w:jc w:val="both"/>
      </w:pPr>
      <w:r>
        <w:t>– pandas — для загрузки и обработки данных;</w:t>
      </w:r>
    </w:p>
    <w:p w:rsidR="008442C6" w:rsidRDefault="00E9141B">
      <w:pPr>
        <w:ind w:left="720"/>
        <w:jc w:val="both"/>
      </w:pPr>
      <w:r>
        <w:t>– numpy — для математических операций;</w:t>
      </w:r>
    </w:p>
    <w:p w:rsidR="008442C6" w:rsidRDefault="00E9141B">
      <w:pPr>
        <w:ind w:left="720"/>
        <w:jc w:val="both"/>
      </w:pPr>
      <w:r>
        <w:t>– matplotlib и seaborn — для визуализации;</w:t>
      </w:r>
    </w:p>
    <w:p w:rsidR="008442C6" w:rsidRDefault="00E9141B">
      <w:pPr>
        <w:ind w:left="720"/>
        <w:jc w:val="both"/>
      </w:pPr>
      <w:r>
        <w:t>– scikit-learn — для машинного обучения.</w:t>
      </w:r>
    </w:p>
    <w:p w:rsidR="008442C6" w:rsidRDefault="00E9141B">
      <w:pPr>
        <w:pStyle w:val="3"/>
        <w:ind w:firstLine="720"/>
      </w:pPr>
      <w:bookmarkStart w:id="26" w:name="_Toc228444034"/>
      <w:r>
        <w:t>2.1.2. Загрузка данных</w:t>
      </w:r>
      <w:bookmarkEnd w:id="26"/>
    </w:p>
    <w:p w:rsidR="008442C6" w:rsidRDefault="00E9141B">
      <w:pPr>
        <w:ind w:firstLine="720"/>
        <w:jc w:val="both"/>
      </w:pPr>
      <w:r>
        <w:t>Загрузка датасета выполнялась с помощью функции pd.read_csv():</w:t>
      </w:r>
    </w:p>
    <w:p w:rsidR="008442C6" w:rsidRPr="008E6E8A" w:rsidRDefault="00E9141B">
      <w:pPr>
        <w:spacing w:line="240" w:lineRule="auto"/>
        <w:ind w:left="720"/>
        <w:rPr>
          <w:lang w:val="en-US"/>
        </w:rPr>
      </w:pPr>
      <w:r w:rsidRPr="008E6E8A">
        <w:rPr>
          <w:rFonts w:ascii="Courier New" w:eastAsia="Courier New" w:hAnsi="Courier New" w:cs="Courier New"/>
          <w:sz w:val="24"/>
          <w:szCs w:val="24"/>
          <w:lang w:val="en-US"/>
        </w:rPr>
        <w:t>df = pd.read_csv('winequality-red.csv', sep=';')</w:t>
      </w:r>
    </w:p>
    <w:p w:rsidR="008442C6" w:rsidRDefault="00E9141B">
      <w:pPr>
        <w:ind w:firstLine="720"/>
        <w:jc w:val="both"/>
      </w:pPr>
      <w:r>
        <w:t>Результат загрузки: датасет успешно загружен, размер — 1599 строк, 12 столбцов.</w:t>
      </w:r>
    </w:p>
    <w:p w:rsidR="008442C6" w:rsidRDefault="00E9141B">
      <w:pPr>
        <w:pStyle w:val="3"/>
        <w:ind w:firstLine="720"/>
      </w:pPr>
      <w:bookmarkStart w:id="27" w:name="_Toc228444035"/>
      <w:r>
        <w:t>2.1.3. Анализ данных</w:t>
      </w:r>
      <w:bookmarkEnd w:id="27"/>
    </w:p>
    <w:p w:rsidR="008442C6" w:rsidRDefault="00E9141B">
      <w:pPr>
        <w:ind w:firstLine="720"/>
        <w:jc w:val="both"/>
      </w:pPr>
      <w:r>
        <w:t>После загрузки был выполнен первичный анализ: пропущенные значения отсутствуют, обнаружено 240 дубликатов (15 % от исходного объёма). Дубликаты были удалены с помощью метода drop_duplicates(). После удаления размер датасета составил 1359 строк.</w:t>
      </w:r>
    </w:p>
    <w:p w:rsidR="008442C6" w:rsidRDefault="00E9141B">
      <w:pPr>
        <w:pStyle w:val="3"/>
        <w:ind w:firstLine="720"/>
      </w:pPr>
      <w:bookmarkStart w:id="28" w:name="_Toc228444036"/>
      <w:r>
        <w:t>2.1.4. Визуализация распределения качества</w:t>
      </w:r>
      <w:bookmarkEnd w:id="28"/>
    </w:p>
    <w:p w:rsidR="008442C6" w:rsidRDefault="00E9141B">
      <w:pPr>
        <w:ind w:firstLine="720"/>
        <w:jc w:val="both"/>
      </w:pPr>
      <w:r>
        <w:t>На рисунке 2.1 представлено распределение оценок качества вина после удаления дубликатов.</w:t>
      </w:r>
    </w:p>
    <w:p w:rsidR="008E6E8A" w:rsidRDefault="008E6E8A" w:rsidP="008E6E8A">
      <w:pPr>
        <w:ind w:left="-851" w:firstLine="720"/>
        <w:jc w:val="center"/>
      </w:pPr>
      <w:r>
        <w:lastRenderedPageBreak/>
        <w:pict>
          <v:shape id="_x0000_i1030" type="#_x0000_t75" style="width:481.5pt;height:240.75pt">
            <v:imagedata r:id="rId7" o:title="distribution"/>
          </v:shape>
        </w:pict>
      </w:r>
    </w:p>
    <w:p w:rsidR="008442C6" w:rsidRPr="008E6E8A" w:rsidRDefault="00E9141B">
      <w:pPr>
        <w:spacing w:before="60" w:after="120"/>
        <w:jc w:val="center"/>
      </w:pPr>
      <w:r w:rsidRPr="008E6E8A">
        <w:rPr>
          <w:bCs/>
        </w:rPr>
        <w:t>Рисунок 2.1 – Распределение оценок качества вина</w:t>
      </w:r>
    </w:p>
    <w:p w:rsidR="008442C6" w:rsidRDefault="00E9141B">
      <w:pPr>
        <w:ind w:firstLine="720"/>
        <w:jc w:val="both"/>
      </w:pPr>
      <w:r>
        <w:t>Распределение оценок: качество 3 — 10 образцов (0,7 %); качество 4 — 53 образца (3,9 %); качество 5 — 577 образцов (42,5 %); качество 6 — 535 образцов (39,4 %); качество 7 — 167 образцов (12,3 %); качество 8 — 17 образцов (1,3 %).</w:t>
      </w:r>
    </w:p>
    <w:p w:rsidR="008442C6" w:rsidRDefault="00E9141B">
      <w:pPr>
        <w:pStyle w:val="3"/>
        <w:ind w:firstLine="720"/>
      </w:pPr>
      <w:bookmarkStart w:id="29" w:name="_Toc228444037"/>
      <w:r>
        <w:t>2.1.5. Бинаризация целевой переменной и разделение данных</w:t>
      </w:r>
      <w:bookmarkEnd w:id="29"/>
    </w:p>
    <w:p w:rsidR="008442C6" w:rsidRDefault="00E9141B">
      <w:pPr>
        <w:ind w:firstLine="720"/>
        <w:jc w:val="both"/>
      </w:pPr>
      <w:r>
        <w:t>Для упрощения задачи качество вина было преобразовано в бинарную метку: класс 0 — обычное вино (quality &lt; 7), класс 1 — хорошее вино (quality ≥ 7). На рисунке 2.2 представлено соотношение классов после бинаризации.</w:t>
      </w:r>
    </w:p>
    <w:p w:rsidR="008E6E8A" w:rsidRDefault="008E6E8A">
      <w:pPr>
        <w:ind w:firstLine="720"/>
        <w:jc w:val="both"/>
      </w:pPr>
      <w:r>
        <w:lastRenderedPageBreak/>
        <w:pict>
          <v:shape id="_x0000_i1031" type="#_x0000_t75" style="width:6in;height:315pt">
            <v:imagedata r:id="rId8" o:title="classes_pie" croptop="6372f" cropbottom="11378f"/>
          </v:shape>
        </w:pict>
      </w:r>
    </w:p>
    <w:p w:rsidR="008442C6" w:rsidRPr="008E6E8A" w:rsidRDefault="00E9141B">
      <w:pPr>
        <w:spacing w:before="60" w:after="120"/>
        <w:jc w:val="center"/>
      </w:pPr>
      <w:r w:rsidRPr="008E6E8A">
        <w:rPr>
          <w:bCs/>
        </w:rPr>
        <w:t>Рисунок 2.2 – Соотношение классов после бинаризации</w:t>
      </w:r>
    </w:p>
    <w:p w:rsidR="008442C6" w:rsidRDefault="00E9141B">
      <w:pPr>
        <w:ind w:firstLine="720"/>
        <w:jc w:val="both"/>
      </w:pPr>
      <w:r>
        <w:t>Полученное распределение: класс 0 — 1175 образцов (86,5 %); класс 1 — 184 образца (13,5 %). Данные разделены на обучающую (80 %, 1087 строк) и тестовую (20 %, 272 строки) выборки с сохранением пропорции классов (стратификация).</w:t>
      </w:r>
    </w:p>
    <w:p w:rsidR="008442C6" w:rsidRDefault="00E9141B">
      <w:pPr>
        <w:pStyle w:val="2"/>
        <w:ind w:firstLine="720"/>
      </w:pPr>
      <w:bookmarkStart w:id="30" w:name="_Toc228444038"/>
      <w:r>
        <w:t>2.2. Предобработка данных и построение пайплайна</w:t>
      </w:r>
      <w:bookmarkEnd w:id="30"/>
    </w:p>
    <w:p w:rsidR="008442C6" w:rsidRDefault="00E9141B">
      <w:pPr>
        <w:pStyle w:val="3"/>
        <w:ind w:firstLine="720"/>
      </w:pPr>
      <w:bookmarkStart w:id="31" w:name="_Toc228444039"/>
      <w:r>
        <w:t>2.2.1. Построение пайплайна</w:t>
      </w:r>
      <w:bookmarkEnd w:id="31"/>
    </w:p>
    <w:p w:rsidR="008442C6" w:rsidRDefault="00E9141B">
      <w:pPr>
        <w:ind w:firstLine="720"/>
        <w:jc w:val="both"/>
      </w:pPr>
      <w:r>
        <w:t>Пайплайн был создан с использованием Pipeline из библиотеки scikit-learn:</w:t>
      </w:r>
    </w:p>
    <w:p w:rsidR="008442C6" w:rsidRPr="008E6E8A" w:rsidRDefault="00E9141B">
      <w:pPr>
        <w:spacing w:line="240" w:lineRule="auto"/>
        <w:ind w:left="720"/>
        <w:rPr>
          <w:lang w:val="en-US"/>
        </w:rPr>
      </w:pPr>
      <w:r w:rsidRPr="008E6E8A">
        <w:rPr>
          <w:rFonts w:ascii="Courier New" w:eastAsia="Courier New" w:hAnsi="Courier New" w:cs="Courier New"/>
          <w:sz w:val="24"/>
          <w:szCs w:val="24"/>
          <w:lang w:val="en-US"/>
        </w:rPr>
        <w:t>pipeline = Pipeline([</w:t>
      </w:r>
    </w:p>
    <w:p w:rsidR="008442C6" w:rsidRPr="008E6E8A" w:rsidRDefault="00E9141B">
      <w:pPr>
        <w:spacing w:line="240" w:lineRule="auto"/>
        <w:ind w:left="720"/>
        <w:rPr>
          <w:lang w:val="en-US"/>
        </w:rPr>
      </w:pPr>
      <w:r w:rsidRPr="008E6E8A">
        <w:rPr>
          <w:rFonts w:ascii="Courier New" w:eastAsia="Courier New" w:hAnsi="Courier New" w:cs="Courier New"/>
          <w:sz w:val="24"/>
          <w:szCs w:val="24"/>
          <w:lang w:val="en-US"/>
        </w:rPr>
        <w:t xml:space="preserve">    ('scaler', StandardScaler()),</w:t>
      </w:r>
    </w:p>
    <w:p w:rsidR="008442C6" w:rsidRPr="008E6E8A" w:rsidRDefault="00E9141B">
      <w:pPr>
        <w:spacing w:line="240" w:lineRule="auto"/>
        <w:ind w:left="720"/>
        <w:rPr>
          <w:lang w:val="en-US"/>
        </w:rPr>
      </w:pPr>
      <w:r w:rsidRPr="008E6E8A">
        <w:rPr>
          <w:rFonts w:ascii="Courier New" w:eastAsia="Courier New" w:hAnsi="Courier New" w:cs="Courier New"/>
          <w:sz w:val="24"/>
          <w:szCs w:val="24"/>
          <w:lang w:val="en-US"/>
        </w:rPr>
        <w:t xml:space="preserve">    ('mlp', MLPClassifier(</w:t>
      </w:r>
    </w:p>
    <w:p w:rsidR="008442C6" w:rsidRPr="008E6E8A" w:rsidRDefault="00E9141B">
      <w:pPr>
        <w:spacing w:line="240" w:lineRule="auto"/>
        <w:ind w:left="720"/>
        <w:rPr>
          <w:lang w:val="en-US"/>
        </w:rPr>
      </w:pPr>
      <w:r w:rsidRPr="008E6E8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hidden_layer_sizes=(100, 50),</w:t>
      </w:r>
    </w:p>
    <w:p w:rsidR="008442C6" w:rsidRPr="008E6E8A" w:rsidRDefault="00E9141B">
      <w:pPr>
        <w:spacing w:line="240" w:lineRule="auto"/>
        <w:ind w:left="720"/>
        <w:rPr>
          <w:lang w:val="en-US"/>
        </w:rPr>
      </w:pPr>
      <w:r w:rsidRPr="008E6E8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activation='relu',</w:t>
      </w:r>
    </w:p>
    <w:p w:rsidR="008442C6" w:rsidRPr="008E6E8A" w:rsidRDefault="00E9141B">
      <w:pPr>
        <w:spacing w:line="240" w:lineRule="auto"/>
        <w:ind w:left="720"/>
        <w:rPr>
          <w:lang w:val="en-US"/>
        </w:rPr>
      </w:pPr>
      <w:r w:rsidRPr="008E6E8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solver='adam',</w:t>
      </w:r>
    </w:p>
    <w:p w:rsidR="008442C6" w:rsidRPr="008E6E8A" w:rsidRDefault="00E9141B">
      <w:pPr>
        <w:spacing w:line="240" w:lineRule="auto"/>
        <w:ind w:left="720"/>
        <w:rPr>
          <w:lang w:val="en-US"/>
        </w:rPr>
      </w:pPr>
      <w:r w:rsidRPr="008E6E8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max_iter=500,</w:t>
      </w:r>
    </w:p>
    <w:p w:rsidR="008442C6" w:rsidRPr="008E6E8A" w:rsidRDefault="00E9141B">
      <w:pPr>
        <w:spacing w:line="240" w:lineRule="auto"/>
        <w:ind w:left="720"/>
        <w:rPr>
          <w:lang w:val="en-US"/>
        </w:rPr>
      </w:pPr>
      <w:r w:rsidRPr="008E6E8A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random_state=42</w:t>
      </w:r>
    </w:p>
    <w:p w:rsidR="008442C6" w:rsidRDefault="00E9141B">
      <w:pPr>
        <w:spacing w:line="240" w:lineRule="auto"/>
        <w:ind w:left="720"/>
      </w:pPr>
      <w:r w:rsidRPr="008E6E8A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eastAsia="Courier New" w:hAnsi="Courier New" w:cs="Courier New"/>
          <w:sz w:val="24"/>
          <w:szCs w:val="24"/>
        </w:rPr>
        <w:t>))</w:t>
      </w:r>
    </w:p>
    <w:p w:rsidR="008442C6" w:rsidRDefault="00E9141B">
      <w:pPr>
        <w:spacing w:line="240" w:lineRule="auto"/>
        <w:ind w:left="720"/>
      </w:pPr>
      <w:r>
        <w:rPr>
          <w:rFonts w:ascii="Courier New" w:eastAsia="Courier New" w:hAnsi="Courier New" w:cs="Courier New"/>
          <w:sz w:val="24"/>
          <w:szCs w:val="24"/>
        </w:rPr>
        <w:t>])</w:t>
      </w:r>
    </w:p>
    <w:p w:rsidR="008442C6" w:rsidRDefault="00E9141B">
      <w:pPr>
        <w:ind w:firstLine="720"/>
        <w:jc w:val="both"/>
      </w:pPr>
      <w:r>
        <w:lastRenderedPageBreak/>
        <w:t>Пайплайн включает два этапа: StandardScaler — стандартизация признаков (приведение к нулевому среднему и единичному стандартному отклонению), и MLPClassifier — многослойный персептрон с архитектурой 100-50-1.</w:t>
      </w:r>
    </w:p>
    <w:p w:rsidR="008442C6" w:rsidRDefault="00E9141B">
      <w:pPr>
        <w:pStyle w:val="3"/>
        <w:ind w:firstLine="720"/>
      </w:pPr>
      <w:bookmarkStart w:id="32" w:name="_Toc228444040"/>
      <w:r>
        <w:t>2.2.2. Базовая модель (без предобработки)</w:t>
      </w:r>
      <w:bookmarkEnd w:id="32"/>
    </w:p>
    <w:p w:rsidR="008442C6" w:rsidRDefault="00E9141B">
      <w:pPr>
        <w:ind w:firstLine="720"/>
        <w:jc w:val="both"/>
      </w:pPr>
      <w:r>
        <w:t>Для оценки эффективности пайплайна сначала была обучена базовая модель без масштабирования признаков. Результаты базовой модели:</w:t>
      </w:r>
    </w:p>
    <w:p w:rsidR="008442C6" w:rsidRDefault="00E9141B">
      <w:pPr>
        <w:ind w:left="720"/>
        <w:jc w:val="both"/>
      </w:pPr>
      <w:r>
        <w:t>– точность на обучении: 0,8933;</w:t>
      </w:r>
    </w:p>
    <w:p w:rsidR="008442C6" w:rsidRDefault="00E9141B">
      <w:pPr>
        <w:ind w:left="720"/>
        <w:jc w:val="both"/>
      </w:pPr>
      <w:r>
        <w:t>– точность на тесте: 0,8787;</w:t>
      </w:r>
    </w:p>
    <w:p w:rsidR="008442C6" w:rsidRDefault="00E9141B">
      <w:pPr>
        <w:ind w:left="720"/>
        <w:jc w:val="both"/>
      </w:pPr>
      <w:r>
        <w:t>– переобучение: 0,0146.</w:t>
      </w:r>
    </w:p>
    <w:p w:rsidR="008442C6" w:rsidRDefault="00E9141B">
      <w:pPr>
        <w:pStyle w:val="3"/>
        <w:ind w:firstLine="720"/>
      </w:pPr>
      <w:bookmarkStart w:id="33" w:name="_Toc228444041"/>
      <w:r>
        <w:t>2.2.3. Модель с пайплайном</w:t>
      </w:r>
      <w:bookmarkEnd w:id="33"/>
    </w:p>
    <w:p w:rsidR="008442C6" w:rsidRDefault="00E9141B">
      <w:pPr>
        <w:ind w:firstLine="720"/>
        <w:jc w:val="both"/>
      </w:pPr>
      <w:r>
        <w:t>Затем была обучена модель с применением пайплайна (с масштабированием). Результаты:</w:t>
      </w:r>
    </w:p>
    <w:p w:rsidR="008442C6" w:rsidRDefault="00E9141B">
      <w:pPr>
        <w:ind w:left="720"/>
        <w:jc w:val="both"/>
      </w:pPr>
      <w:r>
        <w:t>– точность на обучении: 0,9991;</w:t>
      </w:r>
    </w:p>
    <w:p w:rsidR="008442C6" w:rsidRDefault="00E9141B">
      <w:pPr>
        <w:ind w:left="720"/>
        <w:jc w:val="both"/>
      </w:pPr>
      <w:r>
        <w:t>– точность на тесте: 0,8971;</w:t>
      </w:r>
    </w:p>
    <w:p w:rsidR="008442C6" w:rsidRDefault="00E9141B">
      <w:pPr>
        <w:ind w:left="720"/>
        <w:jc w:val="both"/>
      </w:pPr>
      <w:r>
        <w:t>– переобучение: 0,1020.</w:t>
      </w:r>
    </w:p>
    <w:p w:rsidR="008442C6" w:rsidRDefault="00E9141B">
      <w:pPr>
        <w:ind w:firstLine="720"/>
        <w:jc w:val="both"/>
      </w:pPr>
      <w:r>
        <w:t>Модель с пайплайном показала более высокую точность на тестовой выборке (89,7 % против 87,9 %), что подтверждает эффективность масштабирования признаков. Однако наблюдается значительное переобучение (разница 10,2 %), что указывает на необходимость регуляризации.</w:t>
      </w:r>
    </w:p>
    <w:p w:rsidR="008442C6" w:rsidRDefault="00E9141B">
      <w:pPr>
        <w:pStyle w:val="2"/>
        <w:ind w:firstLine="720"/>
      </w:pPr>
      <w:bookmarkStart w:id="34" w:name="_Toc228444042"/>
      <w:r>
        <w:t>2.3. Обучение модели и оптимизация гиперпараметров</w:t>
      </w:r>
      <w:bookmarkEnd w:id="34"/>
    </w:p>
    <w:p w:rsidR="008442C6" w:rsidRDefault="00E9141B">
      <w:pPr>
        <w:pStyle w:val="3"/>
        <w:ind w:firstLine="720"/>
      </w:pPr>
      <w:bookmarkStart w:id="35" w:name="_Toc228444043"/>
      <w:r>
        <w:t>2.3.1. Методология оптимизации</w:t>
      </w:r>
      <w:bookmarkEnd w:id="35"/>
    </w:p>
    <w:p w:rsidR="008442C6" w:rsidRDefault="00E9141B">
      <w:pPr>
        <w:ind w:firstLine="720"/>
        <w:jc w:val="both"/>
      </w:pPr>
      <w:r>
        <w:t>Для борьбы с переобучением и поиска оптимальной конфигурации был использован поиск по сетке (GridSearchCV) с 3-кратной кросс-валидацией.</w:t>
      </w:r>
    </w:p>
    <w:p w:rsidR="008442C6" w:rsidRDefault="00E9141B">
      <w:pPr>
        <w:ind w:firstLine="720"/>
        <w:jc w:val="both"/>
      </w:pPr>
      <w:r>
        <w:t>Перебираемые параметры:</w:t>
      </w:r>
    </w:p>
    <w:p w:rsidR="008442C6" w:rsidRDefault="00E9141B">
      <w:pPr>
        <w:ind w:left="720"/>
        <w:jc w:val="both"/>
      </w:pPr>
      <w:r>
        <w:t>– alpha (L2-регуляризация): 0,0001; 0,001; 0,01;</w:t>
      </w:r>
    </w:p>
    <w:p w:rsidR="008442C6" w:rsidRDefault="00E9141B">
      <w:pPr>
        <w:ind w:left="720"/>
        <w:jc w:val="both"/>
      </w:pPr>
      <w:r>
        <w:t>– learning_rate_init (начальная скорость обучения): 0,0001; 0,001.</w:t>
      </w:r>
    </w:p>
    <w:p w:rsidR="008442C6" w:rsidRDefault="00E9141B">
      <w:pPr>
        <w:pStyle w:val="3"/>
        <w:ind w:firstLine="720"/>
      </w:pPr>
      <w:bookmarkStart w:id="36" w:name="_Toc228444044"/>
      <w:r>
        <w:lastRenderedPageBreak/>
        <w:t>2.3.2. Результаты оптимизации</w:t>
      </w:r>
      <w:bookmarkEnd w:id="36"/>
    </w:p>
    <w:p w:rsidR="008442C6" w:rsidRDefault="00E9141B">
      <w:pPr>
        <w:ind w:firstLine="720"/>
        <w:jc w:val="both"/>
      </w:pPr>
      <w:r>
        <w:t>Наилучшие параметры по итогам GridSearchCV:</w:t>
      </w:r>
    </w:p>
    <w:p w:rsidR="008442C6" w:rsidRDefault="00E9141B">
      <w:pPr>
        <w:ind w:left="720"/>
        <w:jc w:val="both"/>
      </w:pPr>
      <w:r>
        <w:t>– alpha: 0,0001 (минимальная регуляризация);</w:t>
      </w:r>
    </w:p>
    <w:p w:rsidR="008442C6" w:rsidRDefault="00E9141B">
      <w:pPr>
        <w:ind w:left="720"/>
        <w:jc w:val="both"/>
      </w:pPr>
      <w:r>
        <w:t>– learning_rate_init: 0,0001 (минимальная скорость обучения).</w:t>
      </w:r>
    </w:p>
    <w:p w:rsidR="008442C6" w:rsidRDefault="00E9141B">
      <w:pPr>
        <w:ind w:firstLine="720"/>
        <w:jc w:val="both"/>
      </w:pPr>
      <w:r>
        <w:t>Лучшая точность на кросс-валидации: 0,8841.</w:t>
      </w:r>
    </w:p>
    <w:p w:rsidR="008442C6" w:rsidRDefault="00E9141B">
      <w:pPr>
        <w:pStyle w:val="3"/>
        <w:ind w:firstLine="720"/>
      </w:pPr>
      <w:bookmarkStart w:id="37" w:name="_Toc228444045"/>
      <w:r>
        <w:t>2.3.3. Оценка оптимальной модели</w:t>
      </w:r>
      <w:bookmarkEnd w:id="37"/>
    </w:p>
    <w:p w:rsidR="008442C6" w:rsidRDefault="00E9141B">
      <w:pPr>
        <w:ind w:firstLine="720"/>
        <w:jc w:val="both"/>
      </w:pPr>
      <w:r>
        <w:t>Оптимальная модель была протестирована на отложенной выборке:</w:t>
      </w:r>
    </w:p>
    <w:p w:rsidR="008442C6" w:rsidRDefault="00E9141B">
      <w:pPr>
        <w:ind w:left="720"/>
        <w:jc w:val="both"/>
      </w:pPr>
      <w:r>
        <w:t>– точность на обучении: 0,9098;</w:t>
      </w:r>
    </w:p>
    <w:p w:rsidR="008442C6" w:rsidRDefault="00E9141B">
      <w:pPr>
        <w:ind w:left="720"/>
        <w:jc w:val="both"/>
      </w:pPr>
      <w:r>
        <w:t>– точность на тесте: 0,8934;</w:t>
      </w:r>
    </w:p>
    <w:p w:rsidR="008442C6" w:rsidRDefault="00E9141B">
      <w:pPr>
        <w:ind w:left="720"/>
        <w:jc w:val="both"/>
      </w:pPr>
      <w:r>
        <w:t>– переобучение: 0,0165.</w:t>
      </w:r>
    </w:p>
    <w:p w:rsidR="008442C6" w:rsidRDefault="00E9141B">
      <w:pPr>
        <w:ind w:firstLine="720"/>
        <w:jc w:val="both"/>
      </w:pPr>
      <w:r>
        <w:t>Применение регуляризации позволило значительно снизить переобучение: разница между точностью на обучении и тесте уменьшилась с 0,1020 до 0,0165. Точность на тесте сохранилась на уровне 89,3 %.</w:t>
      </w:r>
    </w:p>
    <w:p w:rsidR="008442C6" w:rsidRDefault="00E9141B">
      <w:pPr>
        <w:pStyle w:val="3"/>
        <w:ind w:firstLine="720"/>
      </w:pPr>
      <w:bookmarkStart w:id="38" w:name="_Toc228444046"/>
      <w:r>
        <w:t>2.3.4. Детальный анализ метрик</w:t>
      </w:r>
      <w:bookmarkEnd w:id="38"/>
    </w:p>
    <w:p w:rsidR="008442C6" w:rsidRDefault="00E9141B">
      <w:pPr>
        <w:ind w:firstLine="720"/>
        <w:jc w:val="both"/>
      </w:pPr>
      <w:r>
        <w:t>На рисунке 2.3 представлена матрица ошибок оптимальной модели.</w:t>
      </w:r>
    </w:p>
    <w:p w:rsidR="008E6E8A" w:rsidRDefault="008E6E8A" w:rsidP="008E6E8A">
      <w:pPr>
        <w:ind w:left="-851" w:firstLine="720"/>
        <w:jc w:val="center"/>
      </w:pPr>
      <w:r>
        <w:lastRenderedPageBreak/>
        <w:pict>
          <v:shape id="_x0000_i1034" type="#_x0000_t75" style="width:401.25pt;height:334.5pt">
            <v:imagedata r:id="rId10" o:title="confusion_matrix"/>
          </v:shape>
        </w:pict>
      </w:r>
    </w:p>
    <w:p w:rsidR="008442C6" w:rsidRPr="008E6E8A" w:rsidRDefault="00E9141B">
      <w:pPr>
        <w:spacing w:before="60" w:after="120"/>
        <w:jc w:val="center"/>
      </w:pPr>
      <w:r w:rsidRPr="008E6E8A">
        <w:rPr>
          <w:bCs/>
        </w:rPr>
        <w:t>Рисунок 2.3 – Матрица ошибок оптимальной модели</w:t>
      </w:r>
    </w:p>
    <w:p w:rsidR="008442C6" w:rsidRDefault="00E9141B">
      <w:pPr>
        <w:ind w:firstLine="720"/>
        <w:jc w:val="both"/>
      </w:pPr>
      <w:r>
        <w:t>Детальные метрики на тестовой выборке: Precision — 0,6818; Recall — 0,4054; F1-score — 0,5085.</w:t>
      </w:r>
    </w:p>
    <w:p w:rsidR="008442C6" w:rsidRDefault="00E9141B">
      <w:pPr>
        <w:spacing w:before="240" w:after="60"/>
      </w:pPr>
      <w:r>
        <w:rPr>
          <w:b/>
          <w:bCs/>
        </w:rPr>
        <w:t>Таблица 2.1 – Отчёт о классификации (Classification Report)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400"/>
        <w:gridCol w:w="1600"/>
        <w:gridCol w:w="2200"/>
      </w:tblGrid>
      <w:tr w:rsidR="008442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  <w:jc w:val="center"/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  <w:jc w:val="center"/>
            </w:pPr>
            <w:r>
              <w:rPr>
                <w:b/>
                <w:bCs/>
              </w:rPr>
              <w:t>Precision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  <w:jc w:val="center"/>
            </w:pPr>
            <w:r>
              <w:rPr>
                <w:b/>
                <w:bCs/>
              </w:rPr>
              <w:t>Recall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  <w:jc w:val="center"/>
            </w:pPr>
            <w:r>
              <w:rPr>
                <w:b/>
                <w:bCs/>
              </w:rPr>
              <w:t>F1-score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  <w:jc w:val="center"/>
            </w:pPr>
            <w:r>
              <w:rPr>
                <w:b/>
                <w:bCs/>
              </w:rPr>
              <w:t>Количество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Обычное вино (0)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0,91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0,97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0,94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235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Хорошее вино (1)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0,68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0,41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0,51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37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Macro avg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0,80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0,69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0,72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272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Weighted avg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0,88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0,89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0,88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272</w:t>
            </w:r>
          </w:p>
        </w:tc>
      </w:tr>
    </w:tbl>
    <w:p w:rsidR="008442C6" w:rsidRDefault="008442C6"/>
    <w:p w:rsidR="008442C6" w:rsidRDefault="00E9141B">
      <w:pPr>
        <w:ind w:firstLine="720"/>
        <w:jc w:val="both"/>
      </w:pPr>
      <w:r>
        <w:t>Низкие значения Recall и F1-score для класса «хорошее вино» объясняются сильным дисбалансом классов (хороших вин всего 13,5 % в датасете).</w:t>
      </w:r>
    </w:p>
    <w:p w:rsidR="008442C6" w:rsidRDefault="00E9141B">
      <w:pPr>
        <w:pStyle w:val="2"/>
        <w:ind w:firstLine="720"/>
      </w:pPr>
      <w:bookmarkStart w:id="39" w:name="_Toc228444047"/>
      <w:r>
        <w:t>2.4. Сравнительный анализ результатов</w:t>
      </w:r>
      <w:bookmarkEnd w:id="39"/>
    </w:p>
    <w:p w:rsidR="008442C6" w:rsidRDefault="00E9141B">
      <w:pPr>
        <w:pStyle w:val="3"/>
        <w:ind w:firstLine="720"/>
      </w:pPr>
      <w:bookmarkStart w:id="40" w:name="_Toc228444048"/>
      <w:r>
        <w:lastRenderedPageBreak/>
        <w:t>2.4.1. Сводная таблица</w:t>
      </w:r>
      <w:bookmarkEnd w:id="40"/>
    </w:p>
    <w:p w:rsidR="008442C6" w:rsidRDefault="00E9141B">
      <w:pPr>
        <w:ind w:firstLine="720"/>
        <w:jc w:val="both"/>
      </w:pPr>
      <w:r>
        <w:t>В таблице 2.2 представлено сравнение всех трёх моделей.</w:t>
      </w:r>
    </w:p>
    <w:p w:rsidR="008442C6" w:rsidRDefault="00E9141B">
      <w:pPr>
        <w:spacing w:before="240" w:after="60"/>
      </w:pPr>
      <w:r>
        <w:rPr>
          <w:b/>
          <w:bCs/>
        </w:rPr>
        <w:t>Таблица 2.2 – Сравнительный анализ моделей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600"/>
        <w:gridCol w:w="1400"/>
        <w:gridCol w:w="2200"/>
      </w:tblGrid>
      <w:tr w:rsidR="008442C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  <w:jc w:val="center"/>
            </w:pPr>
            <w:r>
              <w:rPr>
                <w:b/>
                <w:bCs/>
              </w:rPr>
              <w:t>Метод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  <w:jc w:val="center"/>
            </w:pPr>
            <w:r>
              <w:rPr>
                <w:b/>
                <w:bCs/>
              </w:rPr>
              <w:t>Точность (обуч.)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  <w:jc w:val="center"/>
            </w:pPr>
            <w:r>
              <w:rPr>
                <w:b/>
                <w:bCs/>
              </w:rPr>
              <w:t>Точность (тест)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  <w:jc w:val="center"/>
            </w:pPr>
            <w:r>
              <w:rPr>
                <w:b/>
                <w:bCs/>
              </w:rPr>
              <w:t>F1-score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  <w:jc w:val="center"/>
            </w:pPr>
            <w:r>
              <w:rPr>
                <w:b/>
                <w:bCs/>
              </w:rPr>
              <w:t>Переобучение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Базовая (без предобработки)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0,8933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0,8787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0,4211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0,0146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Пайплайн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0,9991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0,8971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0,5484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0,1020</w:t>
            </w:r>
          </w:p>
        </w:tc>
      </w:tr>
      <w:tr w:rsidR="008442C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Пайплайн + оптимизация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0,9098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0,8934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0,5085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442C6" w:rsidRDefault="00E9141B">
            <w:pPr>
              <w:spacing w:line="276" w:lineRule="auto"/>
            </w:pPr>
            <w:r>
              <w:t>0,0165</w:t>
            </w:r>
          </w:p>
        </w:tc>
      </w:tr>
    </w:tbl>
    <w:p w:rsidR="008442C6" w:rsidRDefault="008442C6"/>
    <w:p w:rsidR="008442C6" w:rsidRDefault="00E9141B">
      <w:pPr>
        <w:pStyle w:val="3"/>
        <w:ind w:firstLine="720"/>
      </w:pPr>
      <w:bookmarkStart w:id="41" w:name="_Toc228444049"/>
      <w:r>
        <w:t>2.4.2. Визуализация сравнения</w:t>
      </w:r>
      <w:bookmarkEnd w:id="41"/>
    </w:p>
    <w:p w:rsidR="008442C6" w:rsidRDefault="00E9141B">
      <w:pPr>
        <w:ind w:firstLine="720"/>
        <w:jc w:val="both"/>
      </w:pPr>
      <w:r>
        <w:t>На рисунке 2.4 представлено сравнение точности и F1-score всех трёх моделей.</w:t>
      </w:r>
    </w:p>
    <w:p w:rsidR="008E6E8A" w:rsidRDefault="008E6E8A" w:rsidP="008E6E8A">
      <w:pPr>
        <w:ind w:left="-851" w:firstLine="720"/>
        <w:jc w:val="center"/>
      </w:pPr>
      <w:r>
        <w:pict>
          <v:shape id="_x0000_i1036" type="#_x0000_t75" style="width:481.5pt;height:240.75pt">
            <v:imagedata r:id="rId11" o:title="comparison"/>
          </v:shape>
        </w:pict>
      </w:r>
    </w:p>
    <w:p w:rsidR="008442C6" w:rsidRPr="008E6E8A" w:rsidRDefault="00E9141B">
      <w:pPr>
        <w:spacing w:before="60" w:after="120"/>
        <w:jc w:val="center"/>
      </w:pPr>
      <w:r w:rsidRPr="008E6E8A">
        <w:rPr>
          <w:bCs/>
        </w:rPr>
        <w:t>Рисунок 2.4 – Сравнение точности и F1-score моделей</w:t>
      </w:r>
    </w:p>
    <w:p w:rsidR="008442C6" w:rsidRDefault="00E9141B">
      <w:pPr>
        <w:pStyle w:val="3"/>
        <w:ind w:firstLine="720"/>
      </w:pPr>
      <w:bookmarkStart w:id="42" w:name="_Toc228444050"/>
      <w:r>
        <w:t>2.4.3. Анализ результатов</w:t>
      </w:r>
      <w:bookmarkEnd w:id="42"/>
    </w:p>
    <w:p w:rsidR="008442C6" w:rsidRDefault="00E9141B">
      <w:pPr>
        <w:ind w:firstLine="720"/>
        <w:jc w:val="both"/>
      </w:pPr>
      <w:r>
        <w:rPr>
          <w:b/>
          <w:bCs/>
        </w:rPr>
        <w:t>1. Влияние масштабирования:</w:t>
      </w:r>
    </w:p>
    <w:p w:rsidR="008442C6" w:rsidRDefault="00E9141B">
      <w:pPr>
        <w:ind w:left="720"/>
        <w:jc w:val="both"/>
      </w:pPr>
      <w:r>
        <w:lastRenderedPageBreak/>
        <w:t>– применение StandardScaler в пайплайне повысило точность на тесте с 87,9 % до 89,7 % (улучшение на 1,8 %);</w:t>
      </w:r>
    </w:p>
    <w:p w:rsidR="008442C6" w:rsidRDefault="00E9141B">
      <w:pPr>
        <w:ind w:left="720"/>
        <w:jc w:val="both"/>
      </w:pPr>
      <w:r>
        <w:t>– однако модель без регуляризации сильно переобучилась (разница 10,2 %).</w:t>
      </w:r>
    </w:p>
    <w:p w:rsidR="008442C6" w:rsidRDefault="00E9141B">
      <w:pPr>
        <w:ind w:firstLine="720"/>
        <w:jc w:val="both"/>
      </w:pPr>
      <w:r>
        <w:rPr>
          <w:b/>
          <w:bCs/>
        </w:rPr>
        <w:t>2. Влияние оптимизации гиперпараметров:</w:t>
      </w:r>
    </w:p>
    <w:p w:rsidR="008442C6" w:rsidRDefault="00E9141B">
      <w:pPr>
        <w:ind w:left="720"/>
        <w:jc w:val="both"/>
      </w:pPr>
      <w:r>
        <w:t>– добавление L2-регуляризации (alpha = 0,0001) устранило переобучение;</w:t>
      </w:r>
    </w:p>
    <w:p w:rsidR="008442C6" w:rsidRDefault="00E9141B">
      <w:pPr>
        <w:ind w:left="720"/>
        <w:jc w:val="both"/>
      </w:pPr>
      <w:r>
        <w:t>– разница между точностью на обучении и тесте снизилась с 10,2 % до 1,7 %;</w:t>
      </w:r>
    </w:p>
    <w:p w:rsidR="008442C6" w:rsidRDefault="00E9141B">
      <w:pPr>
        <w:ind w:left="720"/>
        <w:jc w:val="both"/>
      </w:pPr>
      <w:r>
        <w:t>– точность на тесте осталась на высоком уровне (89,3 %).</w:t>
      </w:r>
    </w:p>
    <w:p w:rsidR="008442C6" w:rsidRDefault="00E9141B">
      <w:pPr>
        <w:ind w:firstLine="720"/>
        <w:jc w:val="both"/>
      </w:pPr>
      <w:r>
        <w:rPr>
          <w:b/>
          <w:bCs/>
        </w:rPr>
        <w:t>3. Проблема дисбаланса классов:</w:t>
      </w:r>
    </w:p>
    <w:p w:rsidR="008442C6" w:rsidRDefault="00E9141B">
      <w:pPr>
        <w:ind w:left="720"/>
        <w:jc w:val="both"/>
      </w:pPr>
      <w:r>
        <w:t>– Precision для класса «хорошее вино» составляет 0,68;</w:t>
      </w:r>
    </w:p>
    <w:p w:rsidR="008442C6" w:rsidRDefault="00E9141B">
      <w:pPr>
        <w:ind w:left="720"/>
        <w:jc w:val="both"/>
      </w:pPr>
      <w:r>
        <w:t>– Recall для класса «хорошее вино» составляет всего 0,41;</w:t>
      </w:r>
    </w:p>
    <w:p w:rsidR="008442C6" w:rsidRDefault="00E9141B">
      <w:pPr>
        <w:ind w:left="720"/>
        <w:jc w:val="both"/>
      </w:pPr>
      <w:r>
        <w:t>– это связано с тем, что хороших вин в датасете только 13,5 %.</w:t>
      </w:r>
    </w:p>
    <w:p w:rsidR="008442C6" w:rsidRDefault="00E9141B">
      <w:pPr>
        <w:ind w:firstLine="720"/>
        <w:jc w:val="both"/>
      </w:pPr>
      <w:r>
        <w:rPr>
          <w:b/>
          <w:bCs/>
        </w:rPr>
        <w:t xml:space="preserve">4. Итоговое улучшение: </w:t>
      </w:r>
      <w:r>
        <w:t>применение пайплайна и оптимизации повысило точность классификации на 1,47 % по сравнению с базовой моделью.</w:t>
      </w:r>
    </w:p>
    <w:p w:rsidR="008442C6" w:rsidRDefault="00E9141B">
      <w:pPr>
        <w:pStyle w:val="1"/>
        <w:pageBreakBefore/>
        <w:jc w:val="center"/>
      </w:pPr>
      <w:bookmarkStart w:id="43" w:name="_Toc228444051"/>
      <w:r>
        <w:lastRenderedPageBreak/>
        <w:t>ЗАКЛЮЧЕНИЕ</w:t>
      </w:r>
      <w:bookmarkEnd w:id="43"/>
    </w:p>
    <w:p w:rsidR="008442C6" w:rsidRDefault="00E9141B">
      <w:pPr>
        <w:ind w:firstLine="720"/>
        <w:jc w:val="both"/>
      </w:pPr>
      <w:r>
        <w:t>В ходе выполнения данной курсовой работы был разработан и оптимизирован полный пайплайн обработки данных для прогнозирования качества вина на основе его химических характеристик.</w:t>
      </w:r>
    </w:p>
    <w:p w:rsidR="008442C6" w:rsidRDefault="00E9141B">
      <w:pPr>
        <w:ind w:firstLine="720"/>
        <w:jc w:val="both"/>
      </w:pPr>
      <w:r>
        <w:rPr>
          <w:b/>
          <w:bCs/>
        </w:rPr>
        <w:t>Основные результаты работы:</w:t>
      </w:r>
    </w:p>
    <w:p w:rsidR="008442C6" w:rsidRDefault="00E9141B">
      <w:pPr>
        <w:ind w:firstLine="720"/>
        <w:jc w:val="both"/>
      </w:pPr>
      <w:r>
        <w:rPr>
          <w:b/>
          <w:bCs/>
        </w:rPr>
        <w:t>1. Анализ датасета:</w:t>
      </w:r>
    </w:p>
    <w:p w:rsidR="008442C6" w:rsidRDefault="00E9141B">
      <w:pPr>
        <w:ind w:left="720"/>
        <w:jc w:val="both"/>
      </w:pPr>
      <w:r>
        <w:t>– исходный датасет содержал 1599 образцов красного вина;</w:t>
      </w:r>
    </w:p>
    <w:p w:rsidR="008442C6" w:rsidRDefault="00E9141B">
      <w:pPr>
        <w:ind w:left="720"/>
        <w:jc w:val="both"/>
      </w:pPr>
      <w:r>
        <w:t>– обнаружено и удалено 240 дубликатов;</w:t>
      </w:r>
    </w:p>
    <w:p w:rsidR="008442C6" w:rsidRDefault="00E9141B">
      <w:pPr>
        <w:ind w:left="720"/>
        <w:jc w:val="both"/>
      </w:pPr>
      <w:r>
        <w:t>– выявлен сильный дисбаланс классов (хороших вин — 13,5 %).</w:t>
      </w:r>
    </w:p>
    <w:p w:rsidR="008442C6" w:rsidRDefault="00E9141B">
      <w:pPr>
        <w:ind w:firstLine="720"/>
        <w:jc w:val="both"/>
      </w:pPr>
      <w:r>
        <w:rPr>
          <w:b/>
          <w:bCs/>
        </w:rPr>
        <w:t>2. Построение пайплайна:</w:t>
      </w:r>
    </w:p>
    <w:p w:rsidR="008442C6" w:rsidRDefault="00E9141B">
      <w:pPr>
        <w:ind w:left="720"/>
        <w:jc w:val="both"/>
      </w:pPr>
      <w:r>
        <w:t>– создан пайплайн из двух этапов: StandardScaler и MLPClassifier;</w:t>
      </w:r>
    </w:p>
    <w:p w:rsidR="008442C6" w:rsidRDefault="00E9141B">
      <w:pPr>
        <w:ind w:left="720"/>
        <w:jc w:val="both"/>
      </w:pPr>
      <w:r>
        <w:t>– пайплайн автоматизирует процесс масштабирования признаков.</w:t>
      </w:r>
    </w:p>
    <w:p w:rsidR="008442C6" w:rsidRDefault="00E9141B">
      <w:pPr>
        <w:ind w:firstLine="720"/>
        <w:jc w:val="both"/>
      </w:pPr>
      <w:r>
        <w:rPr>
          <w:b/>
          <w:bCs/>
        </w:rPr>
        <w:t>3. Обучение и оптимизация:</w:t>
      </w:r>
    </w:p>
    <w:p w:rsidR="008442C6" w:rsidRDefault="00E9141B">
      <w:pPr>
        <w:ind w:left="720"/>
        <w:jc w:val="both"/>
      </w:pPr>
      <w:r>
        <w:t>– базовая модель (без предобработки) показала точность 87,9 %;</w:t>
      </w:r>
    </w:p>
    <w:p w:rsidR="008442C6" w:rsidRDefault="00E9141B">
      <w:pPr>
        <w:ind w:left="720"/>
        <w:jc w:val="both"/>
      </w:pPr>
      <w:r>
        <w:t>– модель с пайплайном показала точность 89,7 %;</w:t>
      </w:r>
    </w:p>
    <w:p w:rsidR="008442C6" w:rsidRDefault="00E9141B">
      <w:pPr>
        <w:ind w:left="720"/>
        <w:jc w:val="both"/>
      </w:pPr>
      <w:r>
        <w:t>– оптимизация гиперпараметров (GridSearchCV) позволила найти оптимальную конфигурацию: alpha = 0,0001, learning_rate_init = 0,0001.</w:t>
      </w:r>
    </w:p>
    <w:p w:rsidR="008442C6" w:rsidRDefault="00E9141B">
      <w:pPr>
        <w:ind w:firstLine="720"/>
        <w:jc w:val="both"/>
      </w:pPr>
      <w:r>
        <w:rPr>
          <w:b/>
          <w:bCs/>
        </w:rPr>
        <w:t>4. Итоговые результаты:</w:t>
      </w:r>
    </w:p>
    <w:p w:rsidR="008442C6" w:rsidRDefault="00E9141B">
      <w:pPr>
        <w:ind w:left="720"/>
        <w:jc w:val="both"/>
      </w:pPr>
      <w:r>
        <w:t>– точность оптимальной модели на тестовой выборке: 89,3 %;</w:t>
      </w:r>
    </w:p>
    <w:p w:rsidR="008442C6" w:rsidRDefault="00E9141B">
      <w:pPr>
        <w:ind w:left="720"/>
        <w:jc w:val="both"/>
      </w:pPr>
      <w:r>
        <w:t>– общее улучшение составило 1,47 %;</w:t>
      </w:r>
    </w:p>
    <w:p w:rsidR="008442C6" w:rsidRDefault="00E9141B">
      <w:pPr>
        <w:ind w:left="720"/>
        <w:jc w:val="both"/>
      </w:pPr>
      <w:r>
        <w:t>– переобучение снижено с 10,2 % до 1,7 %.</w:t>
      </w:r>
    </w:p>
    <w:p w:rsidR="008442C6" w:rsidRDefault="00E9141B">
      <w:pPr>
        <w:ind w:firstLine="720"/>
        <w:jc w:val="both"/>
      </w:pPr>
      <w:r>
        <w:rPr>
          <w:b/>
          <w:bCs/>
        </w:rPr>
        <w:t>Выводы:</w:t>
      </w:r>
    </w:p>
    <w:p w:rsidR="008442C6" w:rsidRDefault="00E9141B">
      <w:pPr>
        <w:ind w:left="720"/>
        <w:jc w:val="both"/>
      </w:pPr>
      <w:r>
        <w:t>1. применение пайплайна обработки данных (масштабирование признаков) является необходимым этапом при использовании нейронных сетей для задач классификации;</w:t>
      </w:r>
    </w:p>
    <w:p w:rsidR="008442C6" w:rsidRDefault="00E9141B">
      <w:pPr>
        <w:ind w:left="720"/>
        <w:jc w:val="both"/>
      </w:pPr>
      <w:r>
        <w:t>2. L2-регуляризация (alpha = 0,0001) эффективно борется с переобучением, сохраняя высокую точность на тестовой выборке;</w:t>
      </w:r>
    </w:p>
    <w:p w:rsidR="008442C6" w:rsidRDefault="00E9141B">
      <w:pPr>
        <w:ind w:left="720"/>
        <w:jc w:val="both"/>
      </w:pPr>
      <w:r>
        <w:t>3. дисбаланс классов (13,5 % хороших вин) является основной причиной низких значений Recall и F1-score для класса «хорошее вино»;</w:t>
      </w:r>
    </w:p>
    <w:p w:rsidR="008442C6" w:rsidRDefault="00E9141B">
      <w:pPr>
        <w:ind w:left="720"/>
        <w:jc w:val="both"/>
      </w:pPr>
      <w:r>
        <w:lastRenderedPageBreak/>
        <w:t>4. разработанный пайплайн может быть рекомендован для использования в системах автоматического контроля качества винодельческой продукции.</w:t>
      </w:r>
    </w:p>
    <w:p w:rsidR="008442C6" w:rsidRDefault="00E9141B">
      <w:pPr>
        <w:ind w:firstLine="720"/>
        <w:jc w:val="both"/>
      </w:pPr>
      <w:r>
        <w:rPr>
          <w:b/>
          <w:bCs/>
        </w:rPr>
        <w:t>Перспективы дальнейших исследований:</w:t>
      </w:r>
    </w:p>
    <w:p w:rsidR="008442C6" w:rsidRDefault="00E9141B">
      <w:pPr>
        <w:ind w:left="720"/>
        <w:jc w:val="both"/>
      </w:pPr>
      <w:r>
        <w:t>– применение более сложных архитектур нейронных сетей;</w:t>
      </w:r>
    </w:p>
    <w:p w:rsidR="008442C6" w:rsidRDefault="00E9141B">
      <w:pPr>
        <w:ind w:left="720"/>
        <w:jc w:val="both"/>
      </w:pPr>
      <w:r>
        <w:t>– использование методов балансировки классов (SMOTE, взвешивание классов);</w:t>
      </w:r>
    </w:p>
    <w:p w:rsidR="008442C6" w:rsidRDefault="00E9141B">
      <w:pPr>
        <w:ind w:left="720"/>
        <w:jc w:val="both"/>
      </w:pPr>
      <w:r>
        <w:t>– сравнение с другими алгоритмами машинного обучения (Random Forest, XGBoost);</w:t>
      </w:r>
    </w:p>
    <w:p w:rsidR="008442C6" w:rsidRDefault="00E9141B">
      <w:pPr>
        <w:ind w:left="720"/>
        <w:jc w:val="both"/>
      </w:pPr>
      <w:r>
        <w:t>– расширение исследования на датасет белого вина.</w:t>
      </w:r>
    </w:p>
    <w:p w:rsidR="008442C6" w:rsidRDefault="00E9141B">
      <w:pPr>
        <w:pStyle w:val="1"/>
        <w:pageBreakBefore/>
        <w:jc w:val="center"/>
      </w:pPr>
      <w:bookmarkStart w:id="44" w:name="_Toc228444052"/>
      <w:r>
        <w:lastRenderedPageBreak/>
        <w:t>СПИСОК ЛИТЕРАТУРЫ</w:t>
      </w:r>
      <w:bookmarkEnd w:id="44"/>
    </w:p>
    <w:p w:rsidR="008442C6" w:rsidRPr="008E6E8A" w:rsidRDefault="00E9141B">
      <w:pPr>
        <w:ind w:firstLine="720"/>
        <w:jc w:val="both"/>
        <w:rPr>
          <w:lang w:val="en-US"/>
        </w:rPr>
      </w:pPr>
      <w:r>
        <w:t xml:space="preserve">1. Cortez, P., Cerdeira, A., Almeida, F., Matos, T., &amp; Reis, J. (2009). </w:t>
      </w:r>
      <w:r w:rsidRPr="008E6E8A">
        <w:rPr>
          <w:lang w:val="en-US"/>
        </w:rPr>
        <w:t>Modeling wine preferences by data mining from physicochemical properties. Decision Support Systems, 47(4), 547–553.</w:t>
      </w:r>
    </w:p>
    <w:p w:rsidR="008442C6" w:rsidRPr="008E6E8A" w:rsidRDefault="00E9141B">
      <w:pPr>
        <w:ind w:firstLine="720"/>
        <w:jc w:val="both"/>
        <w:rPr>
          <w:lang w:val="en-US"/>
        </w:rPr>
      </w:pPr>
      <w:r w:rsidRPr="008E6E8A">
        <w:rPr>
          <w:lang w:val="en-US"/>
        </w:rPr>
        <w:t xml:space="preserve">2. UCI Machine Learning Repository. Wine Quality Data Set. – URL: </w:t>
      </w:r>
      <w:hyperlink r:id="rId12" w:history="1">
        <w:r w:rsidRPr="008E6E8A">
          <w:rPr>
            <w:rStyle w:val="a5"/>
            <w:lang w:val="en-US"/>
          </w:rPr>
          <w:t>https://archive.ics.uci.edu/ml/datasets/wine+quality</w:t>
        </w:r>
      </w:hyperlink>
      <w:r w:rsidRPr="008E6E8A">
        <w:rPr>
          <w:lang w:val="en-US"/>
        </w:rPr>
        <w:t xml:space="preserve"> (</w:t>
      </w:r>
      <w:r>
        <w:t>дата</w:t>
      </w:r>
      <w:r w:rsidRPr="008E6E8A">
        <w:rPr>
          <w:lang w:val="en-US"/>
        </w:rPr>
        <w:t xml:space="preserve"> </w:t>
      </w:r>
      <w:r>
        <w:t>обращения</w:t>
      </w:r>
      <w:r w:rsidRPr="008E6E8A">
        <w:rPr>
          <w:lang w:val="en-US"/>
        </w:rPr>
        <w:t>: 21.04.2025).</w:t>
      </w:r>
    </w:p>
    <w:p w:rsidR="008442C6" w:rsidRPr="008E6E8A" w:rsidRDefault="00E9141B">
      <w:pPr>
        <w:ind w:firstLine="720"/>
        <w:jc w:val="both"/>
        <w:rPr>
          <w:lang w:val="en-US"/>
        </w:rPr>
      </w:pPr>
      <w:r>
        <w:t xml:space="preserve">3. Pedregosa, F., et al. (2011). </w:t>
      </w:r>
      <w:r w:rsidRPr="008E6E8A">
        <w:rPr>
          <w:lang w:val="en-US"/>
        </w:rPr>
        <w:t>Scikit-learn: Machine Learning in Python. Journal of Machine Learning Research, 12, 2825–2830.</w:t>
      </w:r>
    </w:p>
    <w:p w:rsidR="008442C6" w:rsidRDefault="00E9141B">
      <w:pPr>
        <w:ind w:firstLine="720"/>
        <w:jc w:val="both"/>
      </w:pPr>
      <w:r w:rsidRPr="008E6E8A">
        <w:rPr>
          <w:lang w:val="en-US"/>
        </w:rPr>
        <w:t xml:space="preserve">4. </w:t>
      </w:r>
      <w:r>
        <w:t>Хайкин</w:t>
      </w:r>
      <w:r w:rsidRPr="008E6E8A">
        <w:rPr>
          <w:lang w:val="en-US"/>
        </w:rPr>
        <w:t xml:space="preserve">, </w:t>
      </w:r>
      <w:r>
        <w:t>С</w:t>
      </w:r>
      <w:r w:rsidRPr="008E6E8A">
        <w:rPr>
          <w:lang w:val="en-US"/>
        </w:rPr>
        <w:t xml:space="preserve">. </w:t>
      </w:r>
      <w:r>
        <w:t>Нейронные</w:t>
      </w:r>
      <w:r w:rsidRPr="008E6E8A">
        <w:rPr>
          <w:lang w:val="en-US"/>
        </w:rPr>
        <w:t xml:space="preserve"> </w:t>
      </w:r>
      <w:r>
        <w:t>сети</w:t>
      </w:r>
      <w:r w:rsidRPr="008E6E8A">
        <w:rPr>
          <w:lang w:val="en-US"/>
        </w:rPr>
        <w:t xml:space="preserve">: </w:t>
      </w:r>
      <w:r>
        <w:t>полный</w:t>
      </w:r>
      <w:r w:rsidRPr="008E6E8A">
        <w:rPr>
          <w:lang w:val="en-US"/>
        </w:rPr>
        <w:t xml:space="preserve"> </w:t>
      </w:r>
      <w:r>
        <w:t>курс</w:t>
      </w:r>
      <w:r w:rsidRPr="008E6E8A">
        <w:rPr>
          <w:lang w:val="en-US"/>
        </w:rPr>
        <w:t xml:space="preserve">. </w:t>
      </w:r>
      <w:r>
        <w:t>2-е изд. – М.: Вильямс, 2006.</w:t>
      </w:r>
    </w:p>
    <w:p w:rsidR="008442C6" w:rsidRDefault="00E9141B">
      <w:pPr>
        <w:ind w:firstLine="720"/>
        <w:jc w:val="both"/>
      </w:pPr>
      <w:r>
        <w:t xml:space="preserve">5. Kingma, D. P., &amp; Ba, J. (2015). </w:t>
      </w:r>
      <w:r w:rsidRPr="008E6E8A">
        <w:rPr>
          <w:lang w:val="en-US"/>
        </w:rPr>
        <w:t xml:space="preserve">Adam: A Method for Stochastic Optimization. </w:t>
      </w:r>
      <w:r>
        <w:t>In ICLR 2015.</w:t>
      </w:r>
    </w:p>
    <w:p w:rsidR="008442C6" w:rsidRDefault="00E9141B">
      <w:pPr>
        <w:ind w:firstLine="720"/>
        <w:jc w:val="both"/>
      </w:pPr>
      <w:r>
        <w:t xml:space="preserve">6. Нейронная сеть (Neural network) [Электронный ресурс]. – URL: </w:t>
      </w:r>
      <w:hyperlink r:id="rId13" w:history="1">
        <w:r>
          <w:rPr>
            <w:rStyle w:val="a5"/>
          </w:rPr>
          <w:t>https://wiki.loginom.ru/articles/neural-network.html</w:t>
        </w:r>
      </w:hyperlink>
      <w:r>
        <w:t xml:space="preserve"> (дата обращения: 21.04.2025).</w:t>
      </w:r>
    </w:p>
    <w:p w:rsidR="008442C6" w:rsidRDefault="00E9141B">
      <w:pPr>
        <w:ind w:firstLine="720"/>
        <w:jc w:val="both"/>
      </w:pPr>
      <w:r>
        <w:t xml:space="preserve">7. Многослойный персептрон [Электронный ресурс]. – URL: </w:t>
      </w:r>
      <w:hyperlink r:id="rId14" w:history="1">
        <w:r>
          <w:rPr>
            <w:rStyle w:val="a5"/>
          </w:rPr>
          <w:t>https://deepmachinelearning.ru/docs/Neural-networks/MLP/Multilayer-perceptron</w:t>
        </w:r>
      </w:hyperlink>
      <w:r>
        <w:t xml:space="preserve"> (дата обращения: 21.04.2025).</w:t>
      </w:r>
    </w:p>
    <w:p w:rsidR="008442C6" w:rsidRDefault="00E9141B">
      <w:pPr>
        <w:ind w:firstLine="720"/>
        <w:jc w:val="both"/>
      </w:pPr>
      <w:r>
        <w:t xml:space="preserve">8. Переобучение модели [Электронный ресурс]. – URL: </w:t>
      </w:r>
      <w:hyperlink r:id="rId15" w:history="1">
        <w:r>
          <w:rPr>
            <w:rStyle w:val="a5"/>
          </w:rPr>
          <w:t>https://www.decosystems.ru/pereobuchenie-modeli-v-mashinnom-obuchenii/</w:t>
        </w:r>
      </w:hyperlink>
      <w:r>
        <w:t xml:space="preserve"> (дата обращения: 21.04.2025).</w:t>
      </w:r>
    </w:p>
    <w:p w:rsidR="008442C6" w:rsidRDefault="00E9141B">
      <w:pPr>
        <w:pStyle w:val="1"/>
        <w:pageBreakBefore/>
        <w:jc w:val="center"/>
      </w:pPr>
      <w:bookmarkStart w:id="45" w:name="_Toc228444053"/>
      <w:r>
        <w:lastRenderedPageBreak/>
        <w:t>ПРИЛОЖЕНИЕ</w:t>
      </w:r>
      <w:bookmarkEnd w:id="45"/>
    </w:p>
    <w:p w:rsidR="008442C6" w:rsidRDefault="00E9141B">
      <w:pPr>
        <w:spacing w:after="120"/>
        <w:jc w:val="center"/>
      </w:pPr>
      <w:r>
        <w:rPr>
          <w:b/>
          <w:bCs/>
        </w:rPr>
        <w:t>Приложение А</w:t>
      </w:r>
    </w:p>
    <w:p w:rsidR="008442C6" w:rsidRDefault="00E9141B">
      <w:pPr>
        <w:spacing w:after="240"/>
        <w:jc w:val="center"/>
      </w:pPr>
      <w:r>
        <w:rPr>
          <w:b/>
          <w:bCs/>
        </w:rPr>
        <w:t>Листинг программы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КУРСОВАЯ РАБОТА - Wine Quality Dataset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bookmarkStart w:id="46" w:name="_GoBack"/>
      <w:bookmarkEnd w:id="46"/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import numpy as np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import pandas as pd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import matplotlib.pyplot as plt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import seaborn as sns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from sklearn.model_selection import train_test_split, GridSearchCV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from sklearn.preprocessing import StandardScaler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from sklearn.pipeline import Pipeline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from sklearn.neural_network import MLPClassifier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from sklearn.metrics import accuracy_score, precision_score, recall_score, f1_score, classification_report, confusion_matrix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import warnings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warnings.filterwarnings('ignore')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print("="*60)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print("</w:t>
      </w:r>
      <w:r w:rsidRPr="00040393">
        <w:rPr>
          <w:rFonts w:ascii="Courier New" w:eastAsia="Courier New" w:hAnsi="Courier New" w:cs="Courier New"/>
          <w:sz w:val="24"/>
          <w:szCs w:val="24"/>
        </w:rPr>
        <w:t>КУРСОВАЯ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40393">
        <w:rPr>
          <w:rFonts w:ascii="Courier New" w:eastAsia="Courier New" w:hAnsi="Courier New" w:cs="Courier New"/>
          <w:sz w:val="24"/>
          <w:szCs w:val="24"/>
        </w:rPr>
        <w:t>РАБОТА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: Wine Quality Dataset")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print("="*60)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============================================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1. ЗАГРУЗКА ДАННЫХ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============================================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print("\n1. ЗАГРУЗКА ДАННЫХ")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print("-"*40)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try: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df = pd.read_csv('winequality-red.csv', sep=';')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print("</w:t>
      </w:r>
      <w:r w:rsidRPr="00040393">
        <w:rPr>
          <w:rFonts w:ascii="Courier New" w:eastAsia="Courier New" w:hAnsi="Courier New" w:cs="Courier New"/>
          <w:sz w:val="24"/>
          <w:szCs w:val="24"/>
        </w:rPr>
        <w:t>Датасет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40393">
        <w:rPr>
          <w:rFonts w:ascii="Courier New" w:eastAsia="Courier New" w:hAnsi="Courier New" w:cs="Courier New"/>
          <w:sz w:val="24"/>
          <w:szCs w:val="24"/>
        </w:rPr>
        <w:t>загружен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40393">
        <w:rPr>
          <w:rFonts w:ascii="Courier New" w:eastAsia="Courier New" w:hAnsi="Courier New" w:cs="Courier New"/>
          <w:sz w:val="24"/>
          <w:szCs w:val="24"/>
        </w:rPr>
        <w:t>успешно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!")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except FileNotFoundError: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 w:rsidRPr="00040393">
        <w:rPr>
          <w:rFonts w:ascii="Courier New" w:eastAsia="Courier New" w:hAnsi="Courier New" w:cs="Courier New"/>
          <w:sz w:val="24"/>
          <w:szCs w:val="24"/>
        </w:rPr>
        <w:t>print("Файл не найден! Скачиваю...")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 xml:space="preserve">    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import urllib.request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url = "https://archive.ics.uci.edu/ml/machine-learning-databases/wine-quality/winequality-red.csv"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urllib.request.urlretrieve(url, "winequality-red.csv")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df = pd.read_csv('winequality-red.csv', sep=';')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 w:rsidRPr="00040393">
        <w:rPr>
          <w:rFonts w:ascii="Courier New" w:eastAsia="Courier New" w:hAnsi="Courier New" w:cs="Courier New"/>
          <w:sz w:val="24"/>
          <w:szCs w:val="24"/>
        </w:rPr>
        <w:t>print("Датасет скачан и загружен!")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print(f"Размер: {df.shape[0]} строк, {df.shape[1]} столбцов")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print(f"</w:t>
      </w:r>
      <w:r w:rsidRPr="00040393">
        <w:rPr>
          <w:rFonts w:ascii="Courier New" w:eastAsia="Courier New" w:hAnsi="Courier New" w:cs="Courier New"/>
          <w:sz w:val="24"/>
          <w:szCs w:val="24"/>
        </w:rPr>
        <w:t>Признаки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: {list(df.columns[:-1])}")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print(f"Целевая переменная: quality")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lastRenderedPageBreak/>
        <w:t># ============================================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2. АНАЛИЗ ДАННЫХ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============================================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print("\n2. АНАЛИЗ ДАННЫХ")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print("-"*40)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print(f"</w:t>
      </w:r>
      <w:r w:rsidRPr="00040393">
        <w:rPr>
          <w:rFonts w:ascii="Courier New" w:eastAsia="Courier New" w:hAnsi="Courier New" w:cs="Courier New"/>
          <w:sz w:val="24"/>
          <w:szCs w:val="24"/>
        </w:rPr>
        <w:t>Пропуски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: {df.isnull().sum().sum()}")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duplicates = df.duplicated().sum()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print(f"</w:t>
      </w:r>
      <w:r w:rsidRPr="00040393">
        <w:rPr>
          <w:rFonts w:ascii="Courier New" w:eastAsia="Courier New" w:hAnsi="Courier New" w:cs="Courier New"/>
          <w:sz w:val="24"/>
          <w:szCs w:val="24"/>
        </w:rPr>
        <w:t>Дубликаты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: {duplicates}")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if duplicates &gt; 0: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df = df.drop_duplicates()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 w:rsidRPr="00040393">
        <w:rPr>
          <w:rFonts w:ascii="Courier New" w:eastAsia="Courier New" w:hAnsi="Courier New" w:cs="Courier New"/>
          <w:sz w:val="24"/>
          <w:szCs w:val="24"/>
        </w:rPr>
        <w:t>print(f"Дубликаты удалены. Новый размер: {df.shape[0]}")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Распределение качества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print("\nРаспределение оценок качества:")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quality_counts = df['quality'].value_counts().sort_index()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for q, count in quality_counts.items():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print(f"  </w:t>
      </w:r>
      <w:r w:rsidRPr="00040393">
        <w:rPr>
          <w:rFonts w:ascii="Courier New" w:eastAsia="Courier New" w:hAnsi="Courier New" w:cs="Courier New"/>
          <w:sz w:val="24"/>
          <w:szCs w:val="24"/>
        </w:rPr>
        <w:t>Качество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{q}: {count} ({count/len(df)*100:.1f}%)")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График распределения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plt.figure(figsize=(10, 5))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plt.bar(quality_counts.index, quality_counts.values, color='darkred', edgecolor='black')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plt.title('Распределение оценок качества вина', fontsize=14)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plt.xlabel('Оценка качества', fontsize=12)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plt.ylabel('Количество образцов', fontsize=12)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for i, v in enumerate(quality_counts.values):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plt.text(quality_counts.index[i], v + 5, str(v), ha='center')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plt.tight_layout()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plt.savefig('distribution.png', dpi=150)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plt.show()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============================================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3. ПОДГОТОВКА ДАННЫХ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============================================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print("\n3. ПОДГОТОВКА ДАННЫХ")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print("-"*40)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Бинаризация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df['quality_binary'] = (df['quality'] &gt;= 7).astype(int)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print("Бинаризация: хорошее вино (quality &gt;= 7) -&gt; 1, обычное -&gt; 0")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binary_counts = df['quality_binary'].value_counts()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print(f"\n</w:t>
      </w:r>
      <w:r w:rsidRPr="00040393">
        <w:rPr>
          <w:rFonts w:ascii="Courier New" w:eastAsia="Courier New" w:hAnsi="Courier New" w:cs="Courier New"/>
          <w:sz w:val="24"/>
          <w:szCs w:val="24"/>
        </w:rPr>
        <w:t>Класс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0 (</w:t>
      </w:r>
      <w:r w:rsidRPr="00040393">
        <w:rPr>
          <w:rFonts w:ascii="Courier New" w:eastAsia="Courier New" w:hAnsi="Courier New" w:cs="Courier New"/>
          <w:sz w:val="24"/>
          <w:szCs w:val="24"/>
        </w:rPr>
        <w:t>обычное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): {binary_counts[0]} ({binary_counts[0]/len(df)*100:.1f}%)")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print(f"</w:t>
      </w:r>
      <w:r w:rsidRPr="00040393">
        <w:rPr>
          <w:rFonts w:ascii="Courier New" w:eastAsia="Courier New" w:hAnsi="Courier New" w:cs="Courier New"/>
          <w:sz w:val="24"/>
          <w:szCs w:val="24"/>
        </w:rPr>
        <w:t>Класс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1 (</w:t>
      </w:r>
      <w:r w:rsidRPr="00040393">
        <w:rPr>
          <w:rFonts w:ascii="Courier New" w:eastAsia="Courier New" w:hAnsi="Courier New" w:cs="Courier New"/>
          <w:sz w:val="24"/>
          <w:szCs w:val="24"/>
        </w:rPr>
        <w:t>хорошее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): {binary_counts[1]} ({binary_counts[1]/len(df)*100:.1f}%)")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lastRenderedPageBreak/>
        <w:t># Круговая диаграмма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plt.figure(figsize=(6, 6))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plt.pie(binary_counts.values, labels=['Обычное вино', 'Хорошее вино'],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 xml:space="preserve">        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autopct='%1.1f%%', colors=['#ff9999', '#66b3ff'], explode=(0.05, 0.05))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plt.title('Соотношение классов', fontsize=14)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plt.tight_layout()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plt.savefig('classes_pie.png', dpi=150)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plt.show()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Разделение на признаки и целевую переменную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X = df.drop(['quality', 'quality_binary'], axis=1)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y = df['quality_binary']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# </w:t>
      </w:r>
      <w:r w:rsidRPr="00040393">
        <w:rPr>
          <w:rFonts w:ascii="Courier New" w:eastAsia="Courier New" w:hAnsi="Courier New" w:cs="Courier New"/>
          <w:sz w:val="24"/>
          <w:szCs w:val="24"/>
        </w:rPr>
        <w:t>Разделение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40393">
        <w:rPr>
          <w:rFonts w:ascii="Courier New" w:eastAsia="Courier New" w:hAnsi="Courier New" w:cs="Courier New"/>
          <w:sz w:val="24"/>
          <w:szCs w:val="24"/>
        </w:rPr>
        <w:t>на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train/test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X_train, X_test, y_train, y_test = train_test_split(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X, y, test_size=0.2, random_state=42, stratify=y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print(f"\n</w:t>
      </w:r>
      <w:r w:rsidRPr="00040393">
        <w:rPr>
          <w:rFonts w:ascii="Courier New" w:eastAsia="Courier New" w:hAnsi="Courier New" w:cs="Courier New"/>
          <w:sz w:val="24"/>
          <w:szCs w:val="24"/>
        </w:rPr>
        <w:t>Обучающая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40393">
        <w:rPr>
          <w:rFonts w:ascii="Courier New" w:eastAsia="Courier New" w:hAnsi="Courier New" w:cs="Courier New"/>
          <w:sz w:val="24"/>
          <w:szCs w:val="24"/>
        </w:rPr>
        <w:t>выборка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: {X_train.shape[0]} </w:t>
      </w:r>
      <w:r w:rsidRPr="00040393">
        <w:rPr>
          <w:rFonts w:ascii="Courier New" w:eastAsia="Courier New" w:hAnsi="Courier New" w:cs="Courier New"/>
          <w:sz w:val="24"/>
          <w:szCs w:val="24"/>
        </w:rPr>
        <w:t>строк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print(f"</w:t>
      </w:r>
      <w:r w:rsidRPr="00040393">
        <w:rPr>
          <w:rFonts w:ascii="Courier New" w:eastAsia="Courier New" w:hAnsi="Courier New" w:cs="Courier New"/>
          <w:sz w:val="24"/>
          <w:szCs w:val="24"/>
        </w:rPr>
        <w:t>Тестовая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40393">
        <w:rPr>
          <w:rFonts w:ascii="Courier New" w:eastAsia="Courier New" w:hAnsi="Courier New" w:cs="Courier New"/>
          <w:sz w:val="24"/>
          <w:szCs w:val="24"/>
        </w:rPr>
        <w:t>выборка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: {X_test.shape[0]} </w:t>
      </w:r>
      <w:r w:rsidRPr="00040393">
        <w:rPr>
          <w:rFonts w:ascii="Courier New" w:eastAsia="Courier New" w:hAnsi="Courier New" w:cs="Courier New"/>
          <w:sz w:val="24"/>
          <w:szCs w:val="24"/>
        </w:rPr>
        <w:t>строк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============================================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4. ПОСТРОЕНИЕ ПАЙПЛАЙНА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============================================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print("\n4. ПОСТРОЕНИЕ ПАЙПЛАЙНА")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print("-"*40)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pipeline = Pipeline([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('scaler', StandardScaler()),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('mlp', MLPClassifier(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hidden_layer_sizes=(100, 50),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activation='relu',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solver='adam',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max_iter=500,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random_state=42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))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])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print("</w:t>
      </w:r>
      <w:r w:rsidRPr="00040393">
        <w:rPr>
          <w:rFonts w:ascii="Courier New" w:eastAsia="Courier New" w:hAnsi="Courier New" w:cs="Courier New"/>
          <w:sz w:val="24"/>
          <w:szCs w:val="24"/>
        </w:rPr>
        <w:t>Пайплайн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40393">
        <w:rPr>
          <w:rFonts w:ascii="Courier New" w:eastAsia="Courier New" w:hAnsi="Courier New" w:cs="Courier New"/>
          <w:sz w:val="24"/>
          <w:szCs w:val="24"/>
        </w:rPr>
        <w:t>создан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:")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print("  - StandardScaler (</w:t>
      </w:r>
      <w:r w:rsidRPr="00040393">
        <w:rPr>
          <w:rFonts w:ascii="Courier New" w:eastAsia="Courier New" w:hAnsi="Courier New" w:cs="Courier New"/>
          <w:sz w:val="24"/>
          <w:szCs w:val="24"/>
        </w:rPr>
        <w:t>масштабирование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)")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print("  - MLPClassifier (</w:t>
      </w:r>
      <w:r w:rsidRPr="00040393">
        <w:rPr>
          <w:rFonts w:ascii="Courier New" w:eastAsia="Courier New" w:hAnsi="Courier New" w:cs="Courier New"/>
          <w:sz w:val="24"/>
          <w:szCs w:val="24"/>
        </w:rPr>
        <w:t>нейронная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40393">
        <w:rPr>
          <w:rFonts w:ascii="Courier New" w:eastAsia="Courier New" w:hAnsi="Courier New" w:cs="Courier New"/>
          <w:sz w:val="24"/>
          <w:szCs w:val="24"/>
        </w:rPr>
        <w:t>сеть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100-50-1)")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============================================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5. БАЗОВАЯ МОДЕЛЬ (БЕЗ МАСШТАБИРОВАНИЯ)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============================================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print("\n5. БАЗОВАЯ МОДЕЛЬ (БЕЗ ПАЙПЛАЙНА)")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print("-"*40)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base_model = MLPClassifier(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hidden_layer_sizes=(100, 50),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activation='relu',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 xml:space="preserve">    solver='adam',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max_iter=500,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random_state=42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base_model.fit(X_train, y_train)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base_train_acc = accuracy_score(y_train, base_model.predict(X_train))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base_test_acc = accuracy_score(y_test, base_model.predict(X_test))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print(f"Точность на обучении: {base_train_acc:.4f}")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print(f"</w:t>
      </w:r>
      <w:r w:rsidRPr="00040393">
        <w:rPr>
          <w:rFonts w:ascii="Courier New" w:eastAsia="Courier New" w:hAnsi="Courier New" w:cs="Courier New"/>
          <w:sz w:val="24"/>
          <w:szCs w:val="24"/>
        </w:rPr>
        <w:t>Точность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40393">
        <w:rPr>
          <w:rFonts w:ascii="Courier New" w:eastAsia="Courier New" w:hAnsi="Courier New" w:cs="Courier New"/>
          <w:sz w:val="24"/>
          <w:szCs w:val="24"/>
        </w:rPr>
        <w:t>на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40393">
        <w:rPr>
          <w:rFonts w:ascii="Courier New" w:eastAsia="Courier New" w:hAnsi="Courier New" w:cs="Courier New"/>
          <w:sz w:val="24"/>
          <w:szCs w:val="24"/>
        </w:rPr>
        <w:t>тесте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: {base_test_acc:.4f}")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print(f"</w:t>
      </w:r>
      <w:r w:rsidRPr="00040393">
        <w:rPr>
          <w:rFonts w:ascii="Courier New" w:eastAsia="Courier New" w:hAnsi="Courier New" w:cs="Courier New"/>
          <w:sz w:val="24"/>
          <w:szCs w:val="24"/>
        </w:rPr>
        <w:t>Переобучение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: {base_train_acc - base_test_acc:.4f}")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============================================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6. МОДЕЛЬ С ПАЙПЛАЙНОМ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============================================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print("\n6. МОДЕЛЬ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40393">
        <w:rPr>
          <w:rFonts w:ascii="Courier New" w:eastAsia="Courier New" w:hAnsi="Courier New" w:cs="Courier New"/>
          <w:sz w:val="24"/>
          <w:szCs w:val="24"/>
        </w:rPr>
        <w:t>С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40393">
        <w:rPr>
          <w:rFonts w:ascii="Courier New" w:eastAsia="Courier New" w:hAnsi="Courier New" w:cs="Courier New"/>
          <w:sz w:val="24"/>
          <w:szCs w:val="24"/>
        </w:rPr>
        <w:t>ПАЙПЛАЙНОМ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print("-"*40)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pipeline.fit(X_train, y_train)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pipe_train_acc = accuracy_score(y_train, pipeline.predict(X_train))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pipe_test_acc = accuracy_score(y_test, pipeline.predict(X_test))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print(f"Точность на обучении: {pipe_train_acc:.4f}")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print(f"Точность на тесте: {pipe_test_acc:.4f}")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print(f"</w:t>
      </w:r>
      <w:r w:rsidRPr="00040393">
        <w:rPr>
          <w:rFonts w:ascii="Courier New" w:eastAsia="Courier New" w:hAnsi="Courier New" w:cs="Courier New"/>
          <w:sz w:val="24"/>
          <w:szCs w:val="24"/>
        </w:rPr>
        <w:t>Переобучение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: {pipe_train_acc - pipe_test_acc:.4f}")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============================================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7. ОПТИМИЗАЦИЯ ГИПЕРПАРАМЕТРОВ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============================================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print("\n7. ОПТИМИЗАЦИЯ ГИПЕРПАРАМЕТРОВ")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print("-"*40)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param_grid = {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'mlp__alpha': [0.0001, 0.001, 0.01],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r w:rsidRPr="00040393">
        <w:rPr>
          <w:rFonts w:ascii="Courier New" w:eastAsia="Courier New" w:hAnsi="Courier New" w:cs="Courier New"/>
          <w:sz w:val="24"/>
          <w:szCs w:val="24"/>
        </w:rPr>
        <w:t>'mlp__learning_rate_init': [0.0001, 0.001]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}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print("Выполняется поиск параметров... (около 1 минуты)")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grid_search = GridSearchCV(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pipeline, param_grid, cv=3, scoring='accuracy', n_jobs=-1, verbose=0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grid_search.fit(X_train, y_train)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print(f"</w:t>
      </w:r>
      <w:r w:rsidRPr="00040393">
        <w:rPr>
          <w:rFonts w:ascii="Courier New" w:eastAsia="Courier New" w:hAnsi="Courier New" w:cs="Courier New"/>
          <w:sz w:val="24"/>
          <w:szCs w:val="24"/>
        </w:rPr>
        <w:t>Лучшие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40393">
        <w:rPr>
          <w:rFonts w:ascii="Courier New" w:eastAsia="Courier New" w:hAnsi="Courier New" w:cs="Courier New"/>
          <w:sz w:val="24"/>
          <w:szCs w:val="24"/>
        </w:rPr>
        <w:t>параметры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: {grid_search.best_params_}")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print(f"</w:t>
      </w:r>
      <w:r w:rsidRPr="00040393">
        <w:rPr>
          <w:rFonts w:ascii="Courier New" w:eastAsia="Courier New" w:hAnsi="Courier New" w:cs="Courier New"/>
          <w:sz w:val="24"/>
          <w:szCs w:val="24"/>
        </w:rPr>
        <w:t>Лучшая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40393">
        <w:rPr>
          <w:rFonts w:ascii="Courier New" w:eastAsia="Courier New" w:hAnsi="Courier New" w:cs="Courier New"/>
          <w:sz w:val="24"/>
          <w:szCs w:val="24"/>
        </w:rPr>
        <w:t>точность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(CV): {grid_search.best_score_:.4f}")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best_model = grid_search.best_estimator_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best_train_acc = accuracy_score(y_train, best_model.predict(X_train))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best_test_acc = accuracy_score(y_test, best_model.predict(X_test))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print(f"\nТочность оптимальной модели на обучении: {best_train_acc:.4f}")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print(f"Точность оптимальной модели на тесте: {best_test_acc:.4f}")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print(f"</w:t>
      </w:r>
      <w:r w:rsidRPr="00040393">
        <w:rPr>
          <w:rFonts w:ascii="Courier New" w:eastAsia="Courier New" w:hAnsi="Courier New" w:cs="Courier New"/>
          <w:sz w:val="24"/>
          <w:szCs w:val="24"/>
        </w:rPr>
        <w:t>Переобучение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: {best_train_acc - best_test_acc:.4f}")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============================================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8. ДЕТАЛЬНЫЕ МЕТРИКИ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============================================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print("\n8. ДЕТАЛЬНЫЕ МЕТРИКИ ОПТИМАЛЬНОЙ МОДЕЛИ")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print("-"*40)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y_pred = best_model.predict(X_test)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precision = precision_score(y_test, y_pred)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recall = recall_score(y_test, y_pred)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f1 = f1_score(y_test, y_pred)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print(f"Precision: {precision:.4f}")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print(f"Recall: {recall:.4f}")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print(f"F1-score: {f1:.4f}")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print("\nClassification Report:")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print(classification_report(y_test, y_pred, target_names=['</w:t>
      </w:r>
      <w:r w:rsidRPr="00040393">
        <w:rPr>
          <w:rFonts w:ascii="Courier New" w:eastAsia="Courier New" w:hAnsi="Courier New" w:cs="Courier New"/>
          <w:sz w:val="24"/>
          <w:szCs w:val="24"/>
        </w:rPr>
        <w:t>Обычное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40393">
        <w:rPr>
          <w:rFonts w:ascii="Courier New" w:eastAsia="Courier New" w:hAnsi="Courier New" w:cs="Courier New"/>
          <w:sz w:val="24"/>
          <w:szCs w:val="24"/>
        </w:rPr>
        <w:t>вино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', '</w:t>
      </w:r>
      <w:r w:rsidRPr="00040393">
        <w:rPr>
          <w:rFonts w:ascii="Courier New" w:eastAsia="Courier New" w:hAnsi="Courier New" w:cs="Courier New"/>
          <w:sz w:val="24"/>
          <w:szCs w:val="24"/>
        </w:rPr>
        <w:t>Хорошее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40393">
        <w:rPr>
          <w:rFonts w:ascii="Courier New" w:eastAsia="Courier New" w:hAnsi="Courier New" w:cs="Courier New"/>
          <w:sz w:val="24"/>
          <w:szCs w:val="24"/>
        </w:rPr>
        <w:t>вино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']))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# </w:t>
      </w:r>
      <w:r w:rsidRPr="00040393">
        <w:rPr>
          <w:rFonts w:ascii="Courier New" w:eastAsia="Courier New" w:hAnsi="Courier New" w:cs="Courier New"/>
          <w:sz w:val="24"/>
          <w:szCs w:val="24"/>
        </w:rPr>
        <w:t>Матрица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40393">
        <w:rPr>
          <w:rFonts w:ascii="Courier New" w:eastAsia="Courier New" w:hAnsi="Courier New" w:cs="Courier New"/>
          <w:sz w:val="24"/>
          <w:szCs w:val="24"/>
        </w:rPr>
        <w:t>ошибок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plt.figure(figsize=(6, 5))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cm = confusion_matrix(y_test, y_pred)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sns.heatmap(cm, annot=True, fmt='d', cmap='Blues',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xticklabels=['</w:t>
      </w:r>
      <w:r w:rsidRPr="00040393">
        <w:rPr>
          <w:rFonts w:ascii="Courier New" w:eastAsia="Courier New" w:hAnsi="Courier New" w:cs="Courier New"/>
          <w:sz w:val="24"/>
          <w:szCs w:val="24"/>
        </w:rPr>
        <w:t>Обычное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', '</w:t>
      </w:r>
      <w:r w:rsidRPr="00040393">
        <w:rPr>
          <w:rFonts w:ascii="Courier New" w:eastAsia="Courier New" w:hAnsi="Courier New" w:cs="Courier New"/>
          <w:sz w:val="24"/>
          <w:szCs w:val="24"/>
        </w:rPr>
        <w:t>Хорошее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'],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yticklabels=['</w:t>
      </w:r>
      <w:r w:rsidRPr="00040393">
        <w:rPr>
          <w:rFonts w:ascii="Courier New" w:eastAsia="Courier New" w:hAnsi="Courier New" w:cs="Courier New"/>
          <w:sz w:val="24"/>
          <w:szCs w:val="24"/>
        </w:rPr>
        <w:t>Обычное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', '</w:t>
      </w:r>
      <w:r w:rsidRPr="00040393">
        <w:rPr>
          <w:rFonts w:ascii="Courier New" w:eastAsia="Courier New" w:hAnsi="Courier New" w:cs="Courier New"/>
          <w:sz w:val="24"/>
          <w:szCs w:val="24"/>
        </w:rPr>
        <w:t>Хорошее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'])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plt.title('</w:t>
      </w:r>
      <w:r w:rsidRPr="00040393">
        <w:rPr>
          <w:rFonts w:ascii="Courier New" w:eastAsia="Courier New" w:hAnsi="Courier New" w:cs="Courier New"/>
          <w:sz w:val="24"/>
          <w:szCs w:val="24"/>
        </w:rPr>
        <w:t>Матрица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 w:rsidRPr="00040393">
        <w:rPr>
          <w:rFonts w:ascii="Courier New" w:eastAsia="Courier New" w:hAnsi="Courier New" w:cs="Courier New"/>
          <w:sz w:val="24"/>
          <w:szCs w:val="24"/>
        </w:rPr>
        <w:t>ошибок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', fontsize=14)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plt.xlabel('Предсказанный класс')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plt.ylabel('Истинный класс')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plt.tight_layout()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plt.savefig('confusion_matrix.png', dpi=150)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plt.show()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============================================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9. СРАВНИТЕЛЬНЫЙ АНАЛИЗ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============================================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print("\n9. СРАВНИТЕЛЬНЫЙ АНАЛИЗ")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print("-"*40)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results = pd.DataFrame({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 xml:space="preserve">    'Метод': ['Базовая', 'Пайплайн', 'Пайплайн+оптимизация'],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lastRenderedPageBreak/>
        <w:t xml:space="preserve">    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'</w:t>
      </w:r>
      <w:r w:rsidRPr="00040393">
        <w:rPr>
          <w:rFonts w:ascii="Courier New" w:eastAsia="Courier New" w:hAnsi="Courier New" w:cs="Courier New"/>
          <w:sz w:val="24"/>
          <w:szCs w:val="24"/>
        </w:rPr>
        <w:t>Точность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r w:rsidRPr="00040393">
        <w:rPr>
          <w:rFonts w:ascii="Courier New" w:eastAsia="Courier New" w:hAnsi="Courier New" w:cs="Courier New"/>
          <w:sz w:val="24"/>
          <w:szCs w:val="24"/>
        </w:rPr>
        <w:t>тест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)': [base_test_acc, pipe_test_acc, best_test_acc],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'F1-score': [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f1_score(y_test, base_model.predict(X_test)),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f1_score(y_test, pipeline.predict(X_test)),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f1_score(y_test, best_model.predict(X_test))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]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})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print(results.to_string(index=False))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# График сравнения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plt.figure(figsize=(10, 5))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x = range(len(results))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plt.bar([i - 0.2 for i in x], results['</w:t>
      </w:r>
      <w:r w:rsidRPr="00040393">
        <w:rPr>
          <w:rFonts w:ascii="Courier New" w:eastAsia="Courier New" w:hAnsi="Courier New" w:cs="Courier New"/>
          <w:sz w:val="24"/>
          <w:szCs w:val="24"/>
        </w:rPr>
        <w:t>Точность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r w:rsidRPr="00040393">
        <w:rPr>
          <w:rFonts w:ascii="Courier New" w:eastAsia="Courier New" w:hAnsi="Courier New" w:cs="Courier New"/>
          <w:sz w:val="24"/>
          <w:szCs w:val="24"/>
        </w:rPr>
        <w:t>тест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)'], width=0.4, label='Accuracy', color='#3498db')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plt.bar([i + 0.2 for i in x], results['F1-score'], width=0.4, label='F1-score', color='#e74c3c')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plt.xticks(x, results['</w:t>
      </w:r>
      <w:r w:rsidRPr="00040393">
        <w:rPr>
          <w:rFonts w:ascii="Courier New" w:eastAsia="Courier New" w:hAnsi="Courier New" w:cs="Courier New"/>
          <w:sz w:val="24"/>
          <w:szCs w:val="24"/>
        </w:rPr>
        <w:t>Метод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'])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plt.ylabel('Значение метрики')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plt.title('Сравнение качества моделей')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plt.legend()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plt.ylim(0, 1)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for i, row in results.iterrows():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plt.text(i - 0.2, row['</w:t>
      </w:r>
      <w:r w:rsidRPr="00040393">
        <w:rPr>
          <w:rFonts w:ascii="Courier New" w:eastAsia="Courier New" w:hAnsi="Courier New" w:cs="Courier New"/>
          <w:sz w:val="24"/>
          <w:szCs w:val="24"/>
        </w:rPr>
        <w:t>Точность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r w:rsidRPr="00040393">
        <w:rPr>
          <w:rFonts w:ascii="Courier New" w:eastAsia="Courier New" w:hAnsi="Courier New" w:cs="Courier New"/>
          <w:sz w:val="24"/>
          <w:szCs w:val="24"/>
        </w:rPr>
        <w:t>тест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)'] + 0.01, f"{row['</w:t>
      </w:r>
      <w:r w:rsidRPr="00040393">
        <w:rPr>
          <w:rFonts w:ascii="Courier New" w:eastAsia="Courier New" w:hAnsi="Courier New" w:cs="Courier New"/>
          <w:sz w:val="24"/>
          <w:szCs w:val="24"/>
        </w:rPr>
        <w:t>Точность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(</w:t>
      </w:r>
      <w:r w:rsidRPr="00040393">
        <w:rPr>
          <w:rFonts w:ascii="Courier New" w:eastAsia="Courier New" w:hAnsi="Courier New" w:cs="Courier New"/>
          <w:sz w:val="24"/>
          <w:szCs w:val="24"/>
        </w:rPr>
        <w:t>тест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)']:.3f}", ha='center')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   plt.text(i + 0.2, row['F1-score'] + 0.01, f"{row['F1-score']:.3f}", ha='center')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plt.tight_layout()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plt.savefig('comparison.png', dpi=150)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plt.show()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# ============================================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# 10. </w:t>
      </w:r>
      <w:r w:rsidRPr="00040393">
        <w:rPr>
          <w:rFonts w:ascii="Courier New" w:eastAsia="Courier New" w:hAnsi="Courier New" w:cs="Courier New"/>
          <w:sz w:val="24"/>
          <w:szCs w:val="24"/>
        </w:rPr>
        <w:t>ВЫВОДЫ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# ============================================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print("\n" + "="*60)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print("</w:t>
      </w:r>
      <w:r w:rsidRPr="00040393">
        <w:rPr>
          <w:rFonts w:ascii="Courier New" w:eastAsia="Courier New" w:hAnsi="Courier New" w:cs="Courier New"/>
          <w:sz w:val="24"/>
          <w:szCs w:val="24"/>
        </w:rPr>
        <w:t>ВЫВОДЫ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print("="*60)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print(f"""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1. ДАТАСЕТ: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 xml:space="preserve">   - {df.shape[0]} образцов после удаления дубликатов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 xml:space="preserve">   - 11 химических признаков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 xml:space="preserve">   - Сильный дисбаланс классов (хороших вин {binary_counts[1]/len(df)*100:.1f}%)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2. РЕЗУЛЬТАТЫ МОДЕЛЕЙ: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 xml:space="preserve">   - Базовая модель (без обработки): {base_test_acc:.4f}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 xml:space="preserve">   - Модель с пайплайном: {pipe_test_acc:.4f}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 xml:space="preserve">   - Оптимальная модель: {best_test_acc:.4f}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3. ЛУЧШИЕ ПАРАМЕТРЫ: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lastRenderedPageBreak/>
        <w:t xml:space="preserve">   - alpha (L2-регуляризация): {grid_search.best_params_.get('mlp__alpha', 'N/A')}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 xml:space="preserve">   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>- learning_rate_init: {grid_search.best_params_.get('mlp__learning_rate_init', 'N/A')}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4. ЗАКЛЮЧЕНИЕ: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 xml:space="preserve">   Применение пайплайна обработки данных (масштабирование) и оптимизация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 xml:space="preserve">   гиперпараметров позволили повысить точность классификации качества вина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 xml:space="preserve">   на</w:t>
      </w:r>
      <w:r w:rsidRPr="00040393">
        <w:rPr>
          <w:rFonts w:ascii="Courier New" w:eastAsia="Courier New" w:hAnsi="Courier New" w:cs="Courier New"/>
          <w:sz w:val="24"/>
          <w:szCs w:val="24"/>
          <w:lang w:val="en-US"/>
        </w:rPr>
        <w:t xml:space="preserve"> {(best_test_acc - base_test_acc)*100:.2f}%.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""")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print("\n" + "="*60)</w:t>
      </w:r>
    </w:p>
    <w:p w:rsidR="00040393" w:rsidRPr="00040393" w:rsidRDefault="00040393" w:rsidP="00040393">
      <w:pPr>
        <w:spacing w:line="240" w:lineRule="auto"/>
        <w:ind w:left="720"/>
        <w:rPr>
          <w:rFonts w:ascii="Courier New" w:eastAsia="Courier New" w:hAnsi="Courier New" w:cs="Courier New"/>
          <w:sz w:val="24"/>
          <w:szCs w:val="24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print("КУРСОВАЯ РАБОТА ВЫПОЛНЕНА УСПЕШНО")</w:t>
      </w:r>
    </w:p>
    <w:p w:rsidR="008442C6" w:rsidRPr="008E6E8A" w:rsidRDefault="00040393" w:rsidP="00040393">
      <w:pPr>
        <w:spacing w:line="240" w:lineRule="auto"/>
        <w:ind w:left="720"/>
        <w:rPr>
          <w:lang w:val="en-US"/>
        </w:rPr>
      </w:pPr>
      <w:r w:rsidRPr="00040393">
        <w:rPr>
          <w:rFonts w:ascii="Courier New" w:eastAsia="Courier New" w:hAnsi="Courier New" w:cs="Courier New"/>
          <w:sz w:val="24"/>
          <w:szCs w:val="24"/>
        </w:rPr>
        <w:t>print("="*60)</w:t>
      </w:r>
    </w:p>
    <w:sectPr w:rsidR="008442C6" w:rsidRPr="008E6E8A">
      <w:footerReference w:type="default" r:id="rId16"/>
      <w:pgSz w:w="11906" w:h="16838"/>
      <w:pgMar w:top="1134" w:right="567" w:bottom="1134" w:left="1701" w:header="708" w:footer="708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6C23" w:rsidRDefault="00176C23">
      <w:pPr>
        <w:spacing w:line="240" w:lineRule="auto"/>
      </w:pPr>
      <w:r>
        <w:separator/>
      </w:r>
    </w:p>
  </w:endnote>
  <w:endnote w:type="continuationSeparator" w:id="0">
    <w:p w:rsidR="00176C23" w:rsidRDefault="00176C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141B" w:rsidRDefault="00E9141B">
    <w:pPr>
      <w:jc w:val="center"/>
    </w:pPr>
    <w:r>
      <w:fldChar w:fldCharType="begin"/>
    </w:r>
    <w:r>
      <w:instrText>PAGE</w:instrText>
    </w:r>
    <w:r>
      <w:fldChar w:fldCharType="separate"/>
    </w:r>
    <w:r w:rsidR="00040393">
      <w:rPr>
        <w:noProof/>
      </w:rPr>
      <w:t>31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6C23" w:rsidRDefault="00176C23">
      <w:pPr>
        <w:spacing w:line="240" w:lineRule="auto"/>
      </w:pPr>
      <w:r>
        <w:separator/>
      </w:r>
    </w:p>
  </w:footnote>
  <w:footnote w:type="continuationSeparator" w:id="0">
    <w:p w:rsidR="00176C23" w:rsidRDefault="00176C2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13E0E"/>
    <w:multiLevelType w:val="hybridMultilevel"/>
    <w:tmpl w:val="9F6EEA2C"/>
    <w:lvl w:ilvl="0" w:tplc="3FBA19C8">
      <w:start w:val="1"/>
      <w:numFmt w:val="bullet"/>
      <w:lvlText w:val="●"/>
      <w:lvlJc w:val="left"/>
      <w:pPr>
        <w:ind w:left="720" w:hanging="360"/>
      </w:pPr>
    </w:lvl>
    <w:lvl w:ilvl="1" w:tplc="920C393A">
      <w:start w:val="1"/>
      <w:numFmt w:val="bullet"/>
      <w:lvlText w:val="○"/>
      <w:lvlJc w:val="left"/>
      <w:pPr>
        <w:ind w:left="1440" w:hanging="360"/>
      </w:pPr>
    </w:lvl>
    <w:lvl w:ilvl="2" w:tplc="C4F69392">
      <w:start w:val="1"/>
      <w:numFmt w:val="bullet"/>
      <w:lvlText w:val="■"/>
      <w:lvlJc w:val="left"/>
      <w:pPr>
        <w:ind w:left="2160" w:hanging="360"/>
      </w:pPr>
    </w:lvl>
    <w:lvl w:ilvl="3" w:tplc="E6085EFC">
      <w:start w:val="1"/>
      <w:numFmt w:val="bullet"/>
      <w:lvlText w:val="●"/>
      <w:lvlJc w:val="left"/>
      <w:pPr>
        <w:ind w:left="2880" w:hanging="360"/>
      </w:pPr>
    </w:lvl>
    <w:lvl w:ilvl="4" w:tplc="4EAEEE96">
      <w:start w:val="1"/>
      <w:numFmt w:val="bullet"/>
      <w:lvlText w:val="○"/>
      <w:lvlJc w:val="left"/>
      <w:pPr>
        <w:ind w:left="3600" w:hanging="360"/>
      </w:pPr>
    </w:lvl>
    <w:lvl w:ilvl="5" w:tplc="A064A4C6">
      <w:start w:val="1"/>
      <w:numFmt w:val="bullet"/>
      <w:lvlText w:val="■"/>
      <w:lvlJc w:val="left"/>
      <w:pPr>
        <w:ind w:left="4320" w:hanging="360"/>
      </w:pPr>
    </w:lvl>
    <w:lvl w:ilvl="6" w:tplc="E89EA1FC">
      <w:start w:val="1"/>
      <w:numFmt w:val="bullet"/>
      <w:lvlText w:val="●"/>
      <w:lvlJc w:val="left"/>
      <w:pPr>
        <w:ind w:left="5040" w:hanging="360"/>
      </w:pPr>
    </w:lvl>
    <w:lvl w:ilvl="7" w:tplc="BBA061B2">
      <w:start w:val="1"/>
      <w:numFmt w:val="bullet"/>
      <w:lvlText w:val="●"/>
      <w:lvlJc w:val="left"/>
      <w:pPr>
        <w:ind w:left="5760" w:hanging="360"/>
      </w:pPr>
    </w:lvl>
    <w:lvl w:ilvl="8" w:tplc="70B0B1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2C6"/>
    <w:rsid w:val="00040393"/>
    <w:rsid w:val="000E505A"/>
    <w:rsid w:val="00146F2F"/>
    <w:rsid w:val="00176C23"/>
    <w:rsid w:val="004306CE"/>
    <w:rsid w:val="00445A41"/>
    <w:rsid w:val="006A4202"/>
    <w:rsid w:val="006C509F"/>
    <w:rsid w:val="007005E8"/>
    <w:rsid w:val="00711CA1"/>
    <w:rsid w:val="008442C6"/>
    <w:rsid w:val="008634E1"/>
    <w:rsid w:val="008E6E8A"/>
    <w:rsid w:val="0093704A"/>
    <w:rsid w:val="00966455"/>
    <w:rsid w:val="00A1036F"/>
    <w:rsid w:val="00A151B8"/>
    <w:rsid w:val="00AA51C7"/>
    <w:rsid w:val="00AC7BC2"/>
    <w:rsid w:val="00B32FD7"/>
    <w:rsid w:val="00E9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916AD"/>
  <w15:docId w15:val="{7627F1AE-C280-4E37-83F0-78A123FC2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5A41"/>
  </w:style>
  <w:style w:type="paragraph" w:styleId="1">
    <w:name w:val="heading 1"/>
    <w:qFormat/>
    <w:pPr>
      <w:spacing w:before="480" w:after="240"/>
      <w:outlineLvl w:val="0"/>
    </w:pPr>
    <w:rPr>
      <w:b/>
      <w:bCs/>
      <w:color w:val="000000"/>
    </w:rPr>
  </w:style>
  <w:style w:type="paragraph" w:styleId="2">
    <w:name w:val="heading 2"/>
    <w:qFormat/>
    <w:pPr>
      <w:spacing w:before="360" w:after="180"/>
      <w:outlineLvl w:val="1"/>
    </w:pPr>
    <w:rPr>
      <w:b/>
      <w:bCs/>
      <w:color w:val="000000"/>
    </w:rPr>
  </w:style>
  <w:style w:type="paragraph" w:styleId="3">
    <w:name w:val="heading 3"/>
    <w:qFormat/>
    <w:pPr>
      <w:spacing w:before="240" w:after="120"/>
      <w:outlineLvl w:val="2"/>
    </w:pPr>
    <w:rPr>
      <w:b/>
      <w:bCs/>
      <w:color w:val="000000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E6E8A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8E6E8A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8E6E8A"/>
    <w:pPr>
      <w:spacing w:after="100"/>
      <w:ind w:left="560"/>
    </w:pPr>
  </w:style>
  <w:style w:type="table" w:customStyle="1" w:styleId="TableNormal">
    <w:name w:val="Table Normal"/>
    <w:uiPriority w:val="2"/>
    <w:semiHidden/>
    <w:unhideWhenUsed/>
    <w:qFormat/>
    <w:rsid w:val="004306CE"/>
    <w:pPr>
      <w:widowControl w:val="0"/>
      <w:autoSpaceDE w:val="0"/>
      <w:autoSpaceDN w:val="0"/>
      <w:spacing w:line="240" w:lineRule="auto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AC7BC2"/>
    <w:pPr>
      <w:widowControl w:val="0"/>
      <w:autoSpaceDE w:val="0"/>
      <w:autoSpaceDN w:val="0"/>
      <w:spacing w:line="240" w:lineRule="auto"/>
    </w:pPr>
    <w:rPr>
      <w:lang w:eastAsia="en-US"/>
    </w:rPr>
  </w:style>
  <w:style w:type="character" w:customStyle="1" w:styleId="ad">
    <w:name w:val="Основной текст Знак"/>
    <w:basedOn w:val="a0"/>
    <w:link w:val="ac"/>
    <w:uiPriority w:val="1"/>
    <w:rsid w:val="00AC7BC2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iki.loginom.ru/articles/neural-network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archive.ics.uci.edu/ml/datasets/wine+quality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www.decosystems.ru/pereobuchenie-modeli-v-mashinnom-obuchenii/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deepmachinelearning.ru/docs/Neural-networks/MLP/Multilayer-perceptr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34</Pages>
  <Words>5837</Words>
  <Characters>33276</Characters>
  <Application>Microsoft Office Word</Application>
  <DocSecurity>0</DocSecurity>
  <Lines>277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Андрей</cp:lastModifiedBy>
  <cp:revision>19</cp:revision>
  <dcterms:created xsi:type="dcterms:W3CDTF">2026-04-30T08:14:00Z</dcterms:created>
  <dcterms:modified xsi:type="dcterms:W3CDTF">2026-04-30T08:49:00Z</dcterms:modified>
</cp:coreProperties>
</file>