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CB5" w:rsidRPr="001B3950" w:rsidRDefault="00D94C0D" w:rsidP="002C5D77">
      <w:pPr>
        <w:spacing w:before="240" w:line="276" w:lineRule="auto"/>
        <w:ind w:left="0" w:firstLine="0"/>
        <w:jc w:val="center"/>
        <w:rPr>
          <w:rFonts w:ascii="Verdana" w:hAnsi="Verdana"/>
          <w:b/>
          <w:sz w:val="32"/>
          <w:szCs w:val="32"/>
        </w:rPr>
      </w:pPr>
      <w:r w:rsidRPr="001B3950">
        <w:rPr>
          <w:rFonts w:ascii="Verdana" w:hAnsi="Verdana"/>
          <w:b/>
          <w:sz w:val="32"/>
          <w:szCs w:val="32"/>
        </w:rPr>
        <w:t>ADEGBOLA</w:t>
      </w:r>
    </w:p>
    <w:p w:rsidR="00B36CB5" w:rsidRPr="001B3950" w:rsidRDefault="00D94C0D" w:rsidP="002C5D77">
      <w:pPr>
        <w:spacing w:before="240" w:line="276" w:lineRule="auto"/>
        <w:ind w:left="0" w:firstLine="0"/>
        <w:jc w:val="center"/>
        <w:rPr>
          <w:rFonts w:ascii="Verdana" w:hAnsi="Verdana"/>
          <w:b/>
          <w:sz w:val="32"/>
          <w:szCs w:val="32"/>
        </w:rPr>
      </w:pPr>
      <w:r w:rsidRPr="001B3950">
        <w:rPr>
          <w:rFonts w:ascii="Verdana" w:hAnsi="Verdana"/>
          <w:b/>
          <w:sz w:val="32"/>
          <w:szCs w:val="32"/>
        </w:rPr>
        <w:t>V.</w:t>
      </w:r>
    </w:p>
    <w:p w:rsidR="00D94C0D" w:rsidRPr="001B3950" w:rsidRDefault="00D94C0D" w:rsidP="002C5D77">
      <w:pPr>
        <w:spacing w:before="240" w:line="276" w:lineRule="auto"/>
        <w:ind w:left="0" w:firstLine="0"/>
        <w:jc w:val="center"/>
        <w:rPr>
          <w:rFonts w:ascii="Verdana" w:hAnsi="Verdana"/>
          <w:b/>
          <w:sz w:val="32"/>
          <w:szCs w:val="32"/>
        </w:rPr>
      </w:pPr>
      <w:r w:rsidRPr="001B3950">
        <w:rPr>
          <w:rFonts w:ascii="Verdana" w:hAnsi="Verdana"/>
          <w:b/>
          <w:sz w:val="32"/>
          <w:szCs w:val="32"/>
        </w:rPr>
        <w:t>IDOWU</w:t>
      </w:r>
    </w:p>
    <w:p w:rsidR="000F3D39" w:rsidRPr="001B3950" w:rsidRDefault="000F3D39" w:rsidP="002C5D77">
      <w:pPr>
        <w:spacing w:before="240" w:line="276" w:lineRule="auto"/>
        <w:ind w:left="0" w:firstLine="0"/>
        <w:jc w:val="center"/>
        <w:rPr>
          <w:rFonts w:ascii="Verdana" w:hAnsi="Verdana"/>
          <w:sz w:val="24"/>
          <w:szCs w:val="24"/>
        </w:rPr>
      </w:pPr>
      <w:r w:rsidRPr="001B3950">
        <w:rPr>
          <w:rFonts w:ascii="Verdana" w:hAnsi="Verdana"/>
          <w:sz w:val="24"/>
          <w:szCs w:val="24"/>
        </w:rPr>
        <w:t>SUPREME COURT OF NIGERIA</w:t>
      </w:r>
    </w:p>
    <w:p w:rsidR="000F3D39" w:rsidRPr="001B3950" w:rsidRDefault="000F3D39" w:rsidP="002C5D77">
      <w:pPr>
        <w:spacing w:before="240" w:line="276" w:lineRule="auto"/>
        <w:ind w:left="0" w:firstLine="0"/>
        <w:jc w:val="center"/>
        <w:rPr>
          <w:rFonts w:ascii="Verdana" w:hAnsi="Verdana"/>
          <w:sz w:val="24"/>
          <w:szCs w:val="24"/>
        </w:rPr>
      </w:pPr>
      <w:r w:rsidRPr="001B3950">
        <w:rPr>
          <w:rFonts w:ascii="Verdana" w:hAnsi="Verdana"/>
          <w:sz w:val="24"/>
          <w:szCs w:val="24"/>
        </w:rPr>
        <w:t>THURSDAY, 13 APRIL 2017</w:t>
      </w:r>
    </w:p>
    <w:p w:rsidR="001B3950" w:rsidRDefault="001B3950" w:rsidP="002C5D77">
      <w:pPr>
        <w:spacing w:before="240" w:line="276" w:lineRule="auto"/>
        <w:ind w:left="0" w:firstLine="0"/>
        <w:jc w:val="center"/>
        <w:rPr>
          <w:rFonts w:ascii="Verdana" w:hAnsi="Verdana"/>
          <w:sz w:val="24"/>
          <w:szCs w:val="24"/>
        </w:rPr>
      </w:pPr>
      <w:r w:rsidRPr="001B3950">
        <w:rPr>
          <w:rFonts w:ascii="Verdana" w:hAnsi="Verdana"/>
          <w:sz w:val="24"/>
          <w:szCs w:val="24"/>
        </w:rPr>
        <w:t>SC.584/2013</w:t>
      </w:r>
    </w:p>
    <w:p w:rsidR="005F3CCC" w:rsidRDefault="005F3CCC" w:rsidP="002C5D77">
      <w:pPr>
        <w:spacing w:before="240" w:line="276" w:lineRule="auto"/>
        <w:ind w:left="0" w:firstLine="0"/>
        <w:jc w:val="center"/>
        <w:rPr>
          <w:rFonts w:ascii="Verdana" w:hAnsi="Verdana"/>
          <w:b/>
          <w:sz w:val="24"/>
          <w:szCs w:val="24"/>
        </w:rPr>
      </w:pPr>
      <w:r w:rsidRPr="002C5D77">
        <w:rPr>
          <w:rFonts w:ascii="Verdana" w:hAnsi="Verdana"/>
          <w:b/>
          <w:sz w:val="24"/>
          <w:szCs w:val="24"/>
        </w:rPr>
        <w:t>LEX (2017) - SC.584/2013</w:t>
      </w:r>
    </w:p>
    <w:p w:rsidR="001B3950" w:rsidRPr="002C5D77" w:rsidRDefault="001B3950" w:rsidP="002C5D77">
      <w:pPr>
        <w:spacing w:before="240" w:line="276" w:lineRule="auto"/>
        <w:ind w:left="0" w:firstLine="0"/>
        <w:jc w:val="center"/>
        <w:rPr>
          <w:rFonts w:ascii="Verdana" w:hAnsi="Verdana"/>
          <w:b/>
          <w:sz w:val="24"/>
          <w:szCs w:val="24"/>
        </w:rPr>
      </w:pPr>
    </w:p>
    <w:p w:rsidR="005F3CCC" w:rsidRPr="002C5D77" w:rsidRDefault="005F3CCC" w:rsidP="002C5D77">
      <w:pPr>
        <w:spacing w:line="276" w:lineRule="auto"/>
        <w:jc w:val="right"/>
        <w:rPr>
          <w:rFonts w:ascii="Verdana" w:hAnsi="Verdana"/>
          <w:b/>
          <w:sz w:val="24"/>
          <w:szCs w:val="24"/>
        </w:rPr>
      </w:pPr>
    </w:p>
    <w:p w:rsidR="005F3CCC" w:rsidRPr="002C5D77" w:rsidRDefault="005F3CCC" w:rsidP="002C5D77">
      <w:pPr>
        <w:spacing w:line="276" w:lineRule="auto"/>
        <w:jc w:val="right"/>
        <w:rPr>
          <w:rFonts w:ascii="Verdana" w:hAnsi="Verdana"/>
          <w:b/>
          <w:sz w:val="24"/>
          <w:szCs w:val="24"/>
        </w:rPr>
      </w:pPr>
    </w:p>
    <w:p w:rsidR="005F3CCC" w:rsidRPr="001B3950" w:rsidRDefault="005F3CCC" w:rsidP="002C5D77">
      <w:pPr>
        <w:spacing w:line="276" w:lineRule="auto"/>
        <w:jc w:val="right"/>
        <w:rPr>
          <w:rFonts w:ascii="Verdana" w:hAnsi="Verdana"/>
          <w:sz w:val="20"/>
          <w:szCs w:val="20"/>
        </w:rPr>
      </w:pPr>
      <w:r w:rsidRPr="001B3950">
        <w:rPr>
          <w:rFonts w:ascii="Verdana" w:hAnsi="Verdana"/>
          <w:sz w:val="20"/>
          <w:szCs w:val="20"/>
        </w:rPr>
        <w:t>OTHER CITATIONS</w:t>
      </w:r>
    </w:p>
    <w:p w:rsidR="000F3D39" w:rsidRPr="001B3950" w:rsidRDefault="005F3CCC" w:rsidP="001B3950">
      <w:pPr>
        <w:spacing w:line="276" w:lineRule="auto"/>
        <w:jc w:val="right"/>
        <w:rPr>
          <w:rFonts w:ascii="Verdana" w:eastAsia="Times New Roman" w:hAnsi="Verdana"/>
          <w:color w:val="000000"/>
          <w:sz w:val="24"/>
          <w:szCs w:val="24"/>
          <w:lang w:eastAsia="en-GB"/>
        </w:rPr>
      </w:pPr>
      <w:r w:rsidRPr="001B3950">
        <w:rPr>
          <w:rFonts w:ascii="Verdana" w:eastAsia="Times New Roman" w:hAnsi="Verdana"/>
          <w:color w:val="000000"/>
          <w:sz w:val="20"/>
          <w:szCs w:val="20"/>
          <w:lang w:eastAsia="en-GB"/>
        </w:rPr>
        <w:t>3PLR/2017/20 (SC)</w:t>
      </w:r>
    </w:p>
    <w:p w:rsidR="000F3D39" w:rsidRPr="002C5D77" w:rsidRDefault="000F3D39" w:rsidP="002C5D77">
      <w:pPr>
        <w:spacing w:before="240" w:line="276" w:lineRule="auto"/>
        <w:ind w:left="0" w:firstLine="0"/>
        <w:rPr>
          <w:rFonts w:ascii="Verdana" w:hAnsi="Verdana"/>
          <w:b/>
          <w:sz w:val="24"/>
          <w:szCs w:val="24"/>
        </w:rPr>
      </w:pPr>
      <w:r w:rsidRPr="002C5D77">
        <w:rPr>
          <w:rFonts w:ascii="Verdana" w:hAnsi="Verdana"/>
          <w:b/>
          <w:sz w:val="24"/>
          <w:szCs w:val="24"/>
        </w:rPr>
        <w:t>BEFORE THEIR LORDSHIPS:</w:t>
      </w:r>
    </w:p>
    <w:p w:rsidR="000F3D39" w:rsidRPr="002C5D77" w:rsidRDefault="000F3D39" w:rsidP="002C5D77">
      <w:pPr>
        <w:spacing w:before="240" w:line="276" w:lineRule="auto"/>
        <w:ind w:left="0" w:firstLine="0"/>
        <w:rPr>
          <w:rFonts w:ascii="Verdana" w:hAnsi="Verdana"/>
          <w:sz w:val="24"/>
          <w:szCs w:val="24"/>
        </w:rPr>
      </w:pPr>
      <w:r w:rsidRPr="002C5D77">
        <w:rPr>
          <w:rFonts w:ascii="Verdana" w:hAnsi="Verdana"/>
          <w:sz w:val="24"/>
          <w:szCs w:val="24"/>
        </w:rPr>
        <w:t>OLABODE RHODES-VIVOUR</w:t>
      </w:r>
      <w:r w:rsidR="001B3950">
        <w:rPr>
          <w:rFonts w:ascii="Verdana" w:hAnsi="Verdana"/>
          <w:sz w:val="24"/>
          <w:szCs w:val="24"/>
        </w:rPr>
        <w:t>,</w:t>
      </w:r>
      <w:r w:rsidRPr="002C5D77">
        <w:rPr>
          <w:rFonts w:ascii="Verdana" w:hAnsi="Verdana"/>
          <w:sz w:val="24"/>
          <w:szCs w:val="24"/>
        </w:rPr>
        <w:t xml:space="preserve"> JSC (Presided)</w:t>
      </w:r>
    </w:p>
    <w:p w:rsidR="000F3D39" w:rsidRPr="002C5D77" w:rsidRDefault="000F3D39" w:rsidP="002C5D77">
      <w:pPr>
        <w:spacing w:before="240" w:line="276" w:lineRule="auto"/>
        <w:ind w:left="0" w:firstLine="0"/>
        <w:rPr>
          <w:rFonts w:ascii="Verdana" w:hAnsi="Verdana"/>
          <w:sz w:val="24"/>
          <w:szCs w:val="24"/>
          <w:lang w:val="fr-FR"/>
        </w:rPr>
      </w:pPr>
      <w:r w:rsidRPr="002C5D77">
        <w:rPr>
          <w:rFonts w:ascii="Verdana" w:hAnsi="Verdana"/>
          <w:sz w:val="24"/>
          <w:szCs w:val="24"/>
          <w:lang w:val="fr-FR"/>
        </w:rPr>
        <w:t>CLARA BATA OGUNBIYI</w:t>
      </w:r>
      <w:r w:rsidR="001B3950">
        <w:rPr>
          <w:rFonts w:ascii="Verdana" w:hAnsi="Verdana"/>
          <w:sz w:val="24"/>
          <w:szCs w:val="24"/>
          <w:lang w:val="fr-FR"/>
        </w:rPr>
        <w:t>,</w:t>
      </w:r>
      <w:r w:rsidRPr="002C5D77">
        <w:rPr>
          <w:rFonts w:ascii="Verdana" w:hAnsi="Verdana"/>
          <w:sz w:val="24"/>
          <w:szCs w:val="24"/>
          <w:lang w:val="fr-FR"/>
        </w:rPr>
        <w:t xml:space="preserve"> JSC</w:t>
      </w:r>
    </w:p>
    <w:p w:rsidR="000F3D39" w:rsidRPr="002C5D77" w:rsidRDefault="000F3D39" w:rsidP="002C5D77">
      <w:pPr>
        <w:spacing w:before="240" w:line="276" w:lineRule="auto"/>
        <w:ind w:left="0" w:firstLine="0"/>
        <w:rPr>
          <w:rFonts w:ascii="Verdana" w:hAnsi="Verdana"/>
          <w:sz w:val="24"/>
          <w:szCs w:val="24"/>
          <w:lang w:val="fr-FR"/>
        </w:rPr>
      </w:pPr>
      <w:r w:rsidRPr="002C5D77">
        <w:rPr>
          <w:rFonts w:ascii="Verdana" w:hAnsi="Verdana"/>
          <w:sz w:val="24"/>
          <w:szCs w:val="24"/>
          <w:lang w:val="fr-FR"/>
        </w:rPr>
        <w:t>AMIRU SANUSI</w:t>
      </w:r>
      <w:r w:rsidR="001B3950">
        <w:rPr>
          <w:rFonts w:ascii="Verdana" w:hAnsi="Verdana"/>
          <w:sz w:val="24"/>
          <w:szCs w:val="24"/>
          <w:lang w:val="fr-FR"/>
        </w:rPr>
        <w:t>,</w:t>
      </w:r>
      <w:r w:rsidRPr="002C5D77">
        <w:rPr>
          <w:rFonts w:ascii="Verdana" w:hAnsi="Verdana"/>
          <w:sz w:val="24"/>
          <w:szCs w:val="24"/>
          <w:lang w:val="fr-FR"/>
        </w:rPr>
        <w:t xml:space="preserve"> JSC</w:t>
      </w:r>
    </w:p>
    <w:p w:rsidR="000F3D39" w:rsidRPr="002C5D77" w:rsidRDefault="000F3D39" w:rsidP="002C5D77">
      <w:pPr>
        <w:spacing w:before="240" w:line="276" w:lineRule="auto"/>
        <w:ind w:left="0" w:firstLine="0"/>
        <w:rPr>
          <w:rFonts w:ascii="Verdana" w:hAnsi="Verdana"/>
          <w:sz w:val="24"/>
          <w:szCs w:val="24"/>
        </w:rPr>
      </w:pPr>
      <w:r w:rsidRPr="002C5D77">
        <w:rPr>
          <w:rFonts w:ascii="Verdana" w:hAnsi="Verdana"/>
          <w:sz w:val="24"/>
          <w:szCs w:val="24"/>
        </w:rPr>
        <w:t>EJEMBI EKO</w:t>
      </w:r>
      <w:r w:rsidR="001B3950">
        <w:rPr>
          <w:rFonts w:ascii="Verdana" w:hAnsi="Verdana"/>
          <w:sz w:val="24"/>
          <w:szCs w:val="24"/>
        </w:rPr>
        <w:t>,</w:t>
      </w:r>
      <w:r w:rsidRPr="002C5D77">
        <w:rPr>
          <w:rFonts w:ascii="Verdana" w:hAnsi="Verdana"/>
          <w:sz w:val="24"/>
          <w:szCs w:val="24"/>
        </w:rPr>
        <w:t xml:space="preserve"> JSC</w:t>
      </w:r>
    </w:p>
    <w:p w:rsidR="000F3D39" w:rsidRPr="002C5D77" w:rsidRDefault="000F3D39" w:rsidP="002C5D77">
      <w:pPr>
        <w:spacing w:before="240" w:line="276" w:lineRule="auto"/>
        <w:ind w:left="0" w:firstLine="0"/>
        <w:rPr>
          <w:rFonts w:ascii="Verdana" w:hAnsi="Verdana"/>
          <w:sz w:val="24"/>
          <w:szCs w:val="24"/>
        </w:rPr>
      </w:pPr>
      <w:r w:rsidRPr="002C5D77">
        <w:rPr>
          <w:rFonts w:ascii="Verdana" w:hAnsi="Verdana"/>
          <w:sz w:val="24"/>
          <w:szCs w:val="24"/>
        </w:rPr>
        <w:lastRenderedPageBreak/>
        <w:t>PAUL ADAMU GALINJE</w:t>
      </w:r>
      <w:r w:rsidR="001B3950">
        <w:rPr>
          <w:rFonts w:ascii="Verdana" w:hAnsi="Verdana"/>
          <w:sz w:val="24"/>
          <w:szCs w:val="24"/>
        </w:rPr>
        <w:t>,</w:t>
      </w:r>
      <w:r w:rsidRPr="002C5D77">
        <w:rPr>
          <w:rFonts w:ascii="Verdana" w:hAnsi="Verdana"/>
          <w:sz w:val="24"/>
          <w:szCs w:val="24"/>
        </w:rPr>
        <w:t xml:space="preserve"> JSC (Read the Lead Ruling)</w:t>
      </w:r>
    </w:p>
    <w:p w:rsidR="00D94C0D" w:rsidRPr="002C5D77" w:rsidRDefault="00D94C0D" w:rsidP="002C5D77">
      <w:pPr>
        <w:spacing w:before="240" w:line="276" w:lineRule="auto"/>
        <w:ind w:left="0" w:firstLine="0"/>
        <w:rPr>
          <w:rFonts w:ascii="Verdana" w:hAnsi="Verdana"/>
          <w:sz w:val="24"/>
          <w:szCs w:val="24"/>
        </w:rPr>
      </w:pPr>
    </w:p>
    <w:p w:rsidR="000F3D39" w:rsidRPr="002C5D77" w:rsidRDefault="000F3D39" w:rsidP="002C5D77">
      <w:pPr>
        <w:spacing w:before="240" w:line="276" w:lineRule="auto"/>
        <w:ind w:left="0" w:firstLine="0"/>
        <w:rPr>
          <w:rFonts w:ascii="Verdana" w:hAnsi="Verdana"/>
          <w:b/>
          <w:sz w:val="24"/>
          <w:szCs w:val="24"/>
        </w:rPr>
      </w:pPr>
      <w:r w:rsidRPr="002C5D77">
        <w:rPr>
          <w:rFonts w:ascii="Verdana" w:hAnsi="Verdana"/>
          <w:b/>
          <w:sz w:val="24"/>
          <w:szCs w:val="24"/>
        </w:rPr>
        <w:t>BETWEEN</w:t>
      </w: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 xml:space="preserve">1. </w:t>
      </w:r>
      <w:r w:rsidR="001B3950">
        <w:rPr>
          <w:rFonts w:ascii="Verdana" w:hAnsi="Verdana"/>
          <w:sz w:val="24"/>
          <w:szCs w:val="24"/>
        </w:rPr>
        <w:tab/>
      </w:r>
      <w:r w:rsidRPr="002C5D77">
        <w:rPr>
          <w:rFonts w:ascii="Verdana" w:hAnsi="Verdana"/>
          <w:sz w:val="24"/>
          <w:szCs w:val="24"/>
        </w:rPr>
        <w:t>H. R. H. SAMUEL ADEBAYO</w:t>
      </w:r>
      <w:r w:rsidR="001B3950">
        <w:rPr>
          <w:rFonts w:ascii="Verdana" w:hAnsi="Verdana"/>
          <w:sz w:val="24"/>
          <w:szCs w:val="24"/>
        </w:rPr>
        <w:t xml:space="preserve"> </w:t>
      </w:r>
      <w:r w:rsidRPr="002C5D77">
        <w:rPr>
          <w:rFonts w:ascii="Verdana" w:hAnsi="Verdana"/>
          <w:sz w:val="24"/>
          <w:szCs w:val="24"/>
        </w:rPr>
        <w:t>ADEGBOLA (ELEREUWA)</w:t>
      </w: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 xml:space="preserve">2. </w:t>
      </w:r>
      <w:r w:rsidR="001B3950">
        <w:rPr>
          <w:rFonts w:ascii="Verdana" w:hAnsi="Verdana"/>
          <w:sz w:val="24"/>
          <w:szCs w:val="24"/>
        </w:rPr>
        <w:tab/>
      </w:r>
      <w:r w:rsidRPr="002C5D77">
        <w:rPr>
          <w:rFonts w:ascii="Verdana" w:hAnsi="Verdana"/>
          <w:sz w:val="24"/>
          <w:szCs w:val="24"/>
        </w:rPr>
        <w:t>CHIEF JACOB SALAKO ADEWUSI</w:t>
      </w:r>
      <w:r w:rsidR="001B3950">
        <w:rPr>
          <w:rFonts w:ascii="Verdana" w:hAnsi="Verdana"/>
          <w:sz w:val="24"/>
          <w:szCs w:val="24"/>
        </w:rPr>
        <w:t xml:space="preserve"> </w:t>
      </w:r>
      <w:r w:rsidRPr="002C5D77">
        <w:rPr>
          <w:rFonts w:ascii="Verdana" w:hAnsi="Verdana"/>
          <w:sz w:val="24"/>
          <w:szCs w:val="24"/>
        </w:rPr>
        <w:t>(THE ODOFIN ERUWA) (DECEASED)</w:t>
      </w: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 xml:space="preserve">3. </w:t>
      </w:r>
      <w:r w:rsidR="001B3950">
        <w:rPr>
          <w:rFonts w:ascii="Verdana" w:hAnsi="Verdana"/>
          <w:sz w:val="24"/>
          <w:szCs w:val="24"/>
        </w:rPr>
        <w:tab/>
      </w:r>
      <w:r w:rsidRPr="002C5D77">
        <w:rPr>
          <w:rFonts w:ascii="Verdana" w:hAnsi="Verdana"/>
          <w:sz w:val="24"/>
          <w:szCs w:val="24"/>
        </w:rPr>
        <w:t>CHIEF FEMI ATANDA-JAGUN OF</w:t>
      </w:r>
      <w:r w:rsidR="00B36CB5" w:rsidRPr="002C5D77">
        <w:rPr>
          <w:rFonts w:ascii="Verdana" w:hAnsi="Verdana"/>
          <w:sz w:val="24"/>
          <w:szCs w:val="24"/>
        </w:rPr>
        <w:t xml:space="preserve"> </w:t>
      </w:r>
      <w:r w:rsidRPr="002C5D77">
        <w:rPr>
          <w:rFonts w:ascii="Verdana" w:hAnsi="Verdana"/>
          <w:sz w:val="24"/>
          <w:szCs w:val="24"/>
        </w:rPr>
        <w:t>ERUWA</w:t>
      </w: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 xml:space="preserve">4. </w:t>
      </w:r>
      <w:r w:rsidR="001B3950">
        <w:rPr>
          <w:rFonts w:ascii="Verdana" w:hAnsi="Verdana"/>
          <w:sz w:val="24"/>
          <w:szCs w:val="24"/>
        </w:rPr>
        <w:tab/>
      </w:r>
      <w:r w:rsidRPr="002C5D77">
        <w:rPr>
          <w:rFonts w:ascii="Verdana" w:hAnsi="Verdana"/>
          <w:sz w:val="24"/>
          <w:szCs w:val="24"/>
        </w:rPr>
        <w:t>CHIEF I. O. OLABODE-OLUKOTUN OF</w:t>
      </w:r>
      <w:r w:rsidR="00B36CB5" w:rsidRPr="002C5D77">
        <w:rPr>
          <w:rFonts w:ascii="Verdana" w:hAnsi="Verdana"/>
          <w:sz w:val="24"/>
          <w:szCs w:val="24"/>
        </w:rPr>
        <w:t xml:space="preserve"> </w:t>
      </w:r>
      <w:r w:rsidRPr="002C5D77">
        <w:rPr>
          <w:rFonts w:ascii="Verdana" w:hAnsi="Verdana"/>
          <w:sz w:val="24"/>
          <w:szCs w:val="24"/>
        </w:rPr>
        <w:t>ERUWA</w:t>
      </w: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 xml:space="preserve">5. </w:t>
      </w:r>
      <w:r w:rsidR="001B3950">
        <w:rPr>
          <w:rFonts w:ascii="Verdana" w:hAnsi="Verdana"/>
          <w:sz w:val="24"/>
          <w:szCs w:val="24"/>
        </w:rPr>
        <w:tab/>
      </w:r>
      <w:r w:rsidRPr="002C5D77">
        <w:rPr>
          <w:rFonts w:ascii="Verdana" w:hAnsi="Verdana"/>
          <w:sz w:val="24"/>
          <w:szCs w:val="24"/>
        </w:rPr>
        <w:t>CHIEF IDOWU OKEOWO-ASIPA OF</w:t>
      </w:r>
      <w:r w:rsidR="00B36CB5" w:rsidRPr="002C5D77">
        <w:rPr>
          <w:rFonts w:ascii="Verdana" w:hAnsi="Verdana"/>
          <w:sz w:val="24"/>
          <w:szCs w:val="24"/>
        </w:rPr>
        <w:t xml:space="preserve"> </w:t>
      </w:r>
      <w:r w:rsidRPr="002C5D77">
        <w:rPr>
          <w:rFonts w:ascii="Verdana" w:hAnsi="Verdana"/>
          <w:sz w:val="24"/>
          <w:szCs w:val="24"/>
        </w:rPr>
        <w:t>ERUWA</w:t>
      </w: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 xml:space="preserve">6. </w:t>
      </w:r>
      <w:r w:rsidR="001B3950">
        <w:rPr>
          <w:rFonts w:ascii="Verdana" w:hAnsi="Verdana"/>
          <w:sz w:val="24"/>
          <w:szCs w:val="24"/>
        </w:rPr>
        <w:tab/>
      </w:r>
      <w:r w:rsidRPr="002C5D77">
        <w:rPr>
          <w:rFonts w:ascii="Verdana" w:hAnsi="Verdana"/>
          <w:sz w:val="24"/>
          <w:szCs w:val="24"/>
        </w:rPr>
        <w:t>CHIEF E. OJEBISI-BALE AGBE OF</w:t>
      </w:r>
      <w:r w:rsidR="00B36CB5" w:rsidRPr="002C5D77">
        <w:rPr>
          <w:rFonts w:ascii="Verdana" w:hAnsi="Verdana"/>
          <w:sz w:val="24"/>
          <w:szCs w:val="24"/>
        </w:rPr>
        <w:t xml:space="preserve"> </w:t>
      </w:r>
      <w:r w:rsidRPr="002C5D77">
        <w:rPr>
          <w:rFonts w:ascii="Verdana" w:hAnsi="Verdana"/>
          <w:sz w:val="24"/>
          <w:szCs w:val="24"/>
        </w:rPr>
        <w:t>ERUWA</w:t>
      </w: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 xml:space="preserve">7. </w:t>
      </w:r>
      <w:r w:rsidR="001B3950">
        <w:rPr>
          <w:rFonts w:ascii="Verdana" w:hAnsi="Verdana"/>
          <w:sz w:val="24"/>
          <w:szCs w:val="24"/>
        </w:rPr>
        <w:tab/>
      </w:r>
      <w:r w:rsidRPr="002C5D77">
        <w:rPr>
          <w:rFonts w:ascii="Verdana" w:hAnsi="Verdana"/>
          <w:sz w:val="24"/>
          <w:szCs w:val="24"/>
        </w:rPr>
        <w:t>MR KASALI SANGOTIKUN</w:t>
      </w:r>
    </w:p>
    <w:p w:rsidR="00D94C0D" w:rsidRPr="001B3950" w:rsidRDefault="000F3D39" w:rsidP="002C5D77">
      <w:pPr>
        <w:spacing w:before="240" w:line="276" w:lineRule="auto"/>
        <w:ind w:left="0" w:firstLine="0"/>
        <w:rPr>
          <w:rFonts w:ascii="Verdana" w:hAnsi="Verdana"/>
          <w:sz w:val="24"/>
          <w:szCs w:val="24"/>
        </w:rPr>
      </w:pPr>
      <w:r w:rsidRPr="001B3950">
        <w:rPr>
          <w:rFonts w:ascii="Verdana" w:hAnsi="Verdana"/>
          <w:sz w:val="24"/>
          <w:szCs w:val="24"/>
        </w:rPr>
        <w:t>AND</w:t>
      </w: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 xml:space="preserve">1. </w:t>
      </w:r>
      <w:r w:rsidR="001B3950">
        <w:rPr>
          <w:rFonts w:ascii="Verdana" w:hAnsi="Verdana"/>
          <w:sz w:val="24"/>
          <w:szCs w:val="24"/>
        </w:rPr>
        <w:tab/>
      </w:r>
      <w:r w:rsidRPr="002C5D77">
        <w:rPr>
          <w:rFonts w:ascii="Verdana" w:hAnsi="Verdana"/>
          <w:sz w:val="24"/>
          <w:szCs w:val="24"/>
        </w:rPr>
        <w:t>MR JAMES OLATUNDE IDOWU</w:t>
      </w:r>
      <w:r w:rsidR="001B3950">
        <w:rPr>
          <w:rFonts w:ascii="Verdana" w:hAnsi="Verdana"/>
          <w:sz w:val="24"/>
          <w:szCs w:val="24"/>
        </w:rPr>
        <w:t xml:space="preserve"> </w:t>
      </w:r>
      <w:r w:rsidRPr="002C5D77">
        <w:rPr>
          <w:rFonts w:ascii="Verdana" w:hAnsi="Verdana"/>
          <w:sz w:val="24"/>
          <w:szCs w:val="24"/>
        </w:rPr>
        <w:t xml:space="preserve">(For himself and on behalf </w:t>
      </w:r>
      <w:proofErr w:type="spellStart"/>
      <w:r w:rsidRPr="002C5D77">
        <w:rPr>
          <w:rFonts w:ascii="Verdana" w:hAnsi="Verdana"/>
          <w:sz w:val="24"/>
          <w:szCs w:val="24"/>
        </w:rPr>
        <w:t>or</w:t>
      </w:r>
      <w:proofErr w:type="spellEnd"/>
      <w:r w:rsidRPr="002C5D77">
        <w:rPr>
          <w:rFonts w:ascii="Verdana" w:hAnsi="Verdana"/>
          <w:sz w:val="24"/>
          <w:szCs w:val="24"/>
        </w:rPr>
        <w:t xml:space="preserve"> </w:t>
      </w:r>
      <w:proofErr w:type="spellStart"/>
      <w:r w:rsidRPr="002C5D77">
        <w:rPr>
          <w:rFonts w:ascii="Verdana" w:hAnsi="Verdana"/>
          <w:sz w:val="24"/>
          <w:szCs w:val="24"/>
        </w:rPr>
        <w:t>Laribikusi</w:t>
      </w:r>
      <w:proofErr w:type="spellEnd"/>
      <w:r w:rsidR="00B36CB5" w:rsidRPr="002C5D77">
        <w:rPr>
          <w:rFonts w:ascii="Verdana" w:hAnsi="Verdana"/>
          <w:sz w:val="24"/>
          <w:szCs w:val="24"/>
        </w:rPr>
        <w:t xml:space="preserve"> </w:t>
      </w:r>
      <w:r w:rsidRPr="002C5D77">
        <w:rPr>
          <w:rFonts w:ascii="Verdana" w:hAnsi="Verdana"/>
          <w:sz w:val="24"/>
          <w:szCs w:val="24"/>
        </w:rPr>
        <w:t xml:space="preserve">Ruling House excepting </w:t>
      </w:r>
      <w:proofErr w:type="spellStart"/>
      <w:r w:rsidRPr="002C5D77">
        <w:rPr>
          <w:rFonts w:ascii="Verdana" w:hAnsi="Verdana"/>
          <w:sz w:val="24"/>
          <w:szCs w:val="24"/>
        </w:rPr>
        <w:t>Lasubu</w:t>
      </w:r>
      <w:proofErr w:type="spellEnd"/>
      <w:r w:rsidRPr="002C5D77">
        <w:rPr>
          <w:rFonts w:ascii="Verdana" w:hAnsi="Verdana"/>
          <w:sz w:val="24"/>
          <w:szCs w:val="24"/>
        </w:rPr>
        <w:t xml:space="preserve"> Family </w:t>
      </w:r>
      <w:r w:rsidR="001B3950">
        <w:rPr>
          <w:rFonts w:ascii="Verdana" w:hAnsi="Verdana"/>
          <w:sz w:val="24"/>
          <w:szCs w:val="24"/>
        </w:rPr>
        <w:tab/>
      </w:r>
      <w:r w:rsidRPr="002C5D77">
        <w:rPr>
          <w:rFonts w:ascii="Verdana" w:hAnsi="Verdana"/>
          <w:sz w:val="24"/>
          <w:szCs w:val="24"/>
        </w:rPr>
        <w:t>or</w:t>
      </w:r>
      <w:r w:rsidR="00B36CB5" w:rsidRPr="002C5D77">
        <w:rPr>
          <w:rFonts w:ascii="Verdana" w:hAnsi="Verdana"/>
          <w:sz w:val="24"/>
          <w:szCs w:val="24"/>
        </w:rPr>
        <w:t xml:space="preserve"> </w:t>
      </w:r>
      <w:r w:rsidRPr="002C5D77">
        <w:rPr>
          <w:rFonts w:ascii="Verdana" w:hAnsi="Verdana"/>
          <w:sz w:val="24"/>
          <w:szCs w:val="24"/>
        </w:rPr>
        <w:t xml:space="preserve">section of </w:t>
      </w:r>
      <w:proofErr w:type="spellStart"/>
      <w:r w:rsidRPr="002C5D77">
        <w:rPr>
          <w:rFonts w:ascii="Verdana" w:hAnsi="Verdana"/>
          <w:sz w:val="24"/>
          <w:szCs w:val="24"/>
        </w:rPr>
        <w:t>Laribikusi</w:t>
      </w:r>
      <w:proofErr w:type="spellEnd"/>
      <w:r w:rsidRPr="002C5D77">
        <w:rPr>
          <w:rFonts w:ascii="Verdana" w:hAnsi="Verdana"/>
          <w:sz w:val="24"/>
          <w:szCs w:val="24"/>
        </w:rPr>
        <w:t xml:space="preserve"> Ruling House/Quarters)</w:t>
      </w: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 xml:space="preserve">2. </w:t>
      </w:r>
      <w:r w:rsidR="001B3950">
        <w:rPr>
          <w:rFonts w:ascii="Verdana" w:hAnsi="Verdana"/>
          <w:sz w:val="24"/>
          <w:szCs w:val="24"/>
        </w:rPr>
        <w:tab/>
      </w:r>
      <w:r w:rsidRPr="002C5D77">
        <w:rPr>
          <w:rFonts w:ascii="Verdana" w:hAnsi="Verdana"/>
          <w:sz w:val="24"/>
          <w:szCs w:val="24"/>
        </w:rPr>
        <w:t>ALHAJI RASHEED OYEDEPO AJAO</w:t>
      </w: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 xml:space="preserve">3. </w:t>
      </w:r>
      <w:r w:rsidR="001B3950">
        <w:rPr>
          <w:rFonts w:ascii="Verdana" w:hAnsi="Verdana"/>
          <w:sz w:val="24"/>
          <w:szCs w:val="24"/>
        </w:rPr>
        <w:tab/>
      </w:r>
      <w:r w:rsidRPr="002C5D77">
        <w:rPr>
          <w:rFonts w:ascii="Verdana" w:hAnsi="Verdana"/>
          <w:sz w:val="24"/>
          <w:szCs w:val="24"/>
        </w:rPr>
        <w:t>THE GOVERNOR OF OYO STATE</w:t>
      </w: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 xml:space="preserve">4. </w:t>
      </w:r>
      <w:r w:rsidR="001B3950">
        <w:rPr>
          <w:rFonts w:ascii="Verdana" w:hAnsi="Verdana"/>
          <w:sz w:val="24"/>
          <w:szCs w:val="24"/>
        </w:rPr>
        <w:tab/>
      </w:r>
      <w:r w:rsidRPr="002C5D77">
        <w:rPr>
          <w:rFonts w:ascii="Verdana" w:hAnsi="Verdana"/>
          <w:sz w:val="24"/>
          <w:szCs w:val="24"/>
        </w:rPr>
        <w:t>THE ATTORNEY-GENERAL OF OYO</w:t>
      </w:r>
      <w:r w:rsidR="00B36CB5" w:rsidRPr="002C5D77">
        <w:rPr>
          <w:rFonts w:ascii="Verdana" w:hAnsi="Verdana"/>
          <w:sz w:val="24"/>
          <w:szCs w:val="24"/>
        </w:rPr>
        <w:t xml:space="preserve"> </w:t>
      </w:r>
      <w:r w:rsidRPr="002C5D77">
        <w:rPr>
          <w:rFonts w:ascii="Verdana" w:hAnsi="Verdana"/>
          <w:sz w:val="24"/>
          <w:szCs w:val="24"/>
        </w:rPr>
        <w:t>STATE</w:t>
      </w: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lastRenderedPageBreak/>
        <w:t xml:space="preserve">5. </w:t>
      </w:r>
      <w:r w:rsidR="001B3950">
        <w:rPr>
          <w:rFonts w:ascii="Verdana" w:hAnsi="Verdana"/>
          <w:sz w:val="24"/>
          <w:szCs w:val="24"/>
        </w:rPr>
        <w:tab/>
      </w:r>
      <w:r w:rsidRPr="002C5D77">
        <w:rPr>
          <w:rFonts w:ascii="Verdana" w:hAnsi="Verdana"/>
          <w:sz w:val="24"/>
          <w:szCs w:val="24"/>
        </w:rPr>
        <w:t>IBARAPA EAST LOCAL GOVERNMENT</w:t>
      </w:r>
    </w:p>
    <w:p w:rsidR="000F3D39" w:rsidRPr="002C5D77" w:rsidRDefault="000F3D39" w:rsidP="002C5D77">
      <w:pPr>
        <w:spacing w:before="240" w:line="276" w:lineRule="auto"/>
        <w:ind w:left="0" w:firstLine="0"/>
        <w:rPr>
          <w:rFonts w:ascii="Verdana" w:hAnsi="Verdana"/>
          <w:sz w:val="24"/>
          <w:szCs w:val="24"/>
        </w:rPr>
      </w:pPr>
    </w:p>
    <w:p w:rsidR="00E257AA" w:rsidRPr="002C5D77" w:rsidRDefault="00E257AA" w:rsidP="002C5D77">
      <w:pPr>
        <w:spacing w:before="240" w:line="276" w:lineRule="auto"/>
        <w:rPr>
          <w:rFonts w:ascii="Verdana" w:hAnsi="Verdana"/>
          <w:b/>
          <w:sz w:val="24"/>
          <w:szCs w:val="24"/>
        </w:rPr>
      </w:pPr>
      <w:r w:rsidRPr="002C5D77">
        <w:rPr>
          <w:rFonts w:ascii="Verdana" w:hAnsi="Verdana"/>
          <w:b/>
          <w:sz w:val="24"/>
          <w:szCs w:val="24"/>
        </w:rPr>
        <w:t>ORIGINATING COURT</w:t>
      </w:r>
    </w:p>
    <w:p w:rsidR="00E257AA" w:rsidRDefault="00926E1A" w:rsidP="002C5D77">
      <w:pPr>
        <w:spacing w:before="240" w:line="276" w:lineRule="auto"/>
        <w:rPr>
          <w:rFonts w:ascii="Verdana" w:hAnsi="Verdana"/>
          <w:sz w:val="24"/>
          <w:szCs w:val="24"/>
        </w:rPr>
      </w:pPr>
      <w:r>
        <w:rPr>
          <w:rFonts w:ascii="Verdana" w:hAnsi="Verdana"/>
          <w:sz w:val="24"/>
          <w:szCs w:val="24"/>
        </w:rPr>
        <w:t>1.</w:t>
      </w:r>
      <w:r>
        <w:rPr>
          <w:rFonts w:ascii="Verdana" w:hAnsi="Verdana"/>
          <w:sz w:val="24"/>
          <w:szCs w:val="24"/>
        </w:rPr>
        <w:tab/>
      </w:r>
      <w:r w:rsidR="001B3950" w:rsidRPr="002C5D77">
        <w:rPr>
          <w:rFonts w:ascii="Verdana" w:hAnsi="Verdana"/>
          <w:sz w:val="24"/>
          <w:szCs w:val="24"/>
        </w:rPr>
        <w:t xml:space="preserve">COURT OF APPEAL, IBADAN </w:t>
      </w:r>
      <w:r w:rsidR="001B3950">
        <w:rPr>
          <w:rFonts w:ascii="Verdana" w:hAnsi="Verdana"/>
          <w:sz w:val="24"/>
          <w:szCs w:val="24"/>
        </w:rPr>
        <w:t xml:space="preserve">JUDICIAL </w:t>
      </w:r>
      <w:r w:rsidR="001B3950" w:rsidRPr="002C5D77">
        <w:rPr>
          <w:rFonts w:ascii="Verdana" w:hAnsi="Verdana"/>
          <w:sz w:val="24"/>
          <w:szCs w:val="24"/>
        </w:rPr>
        <w:t>DIVISION</w:t>
      </w:r>
    </w:p>
    <w:p w:rsidR="00926E1A" w:rsidRPr="002C5D77" w:rsidRDefault="00926E1A" w:rsidP="002C5D77">
      <w:pPr>
        <w:spacing w:before="240" w:line="276" w:lineRule="auto"/>
        <w:rPr>
          <w:rFonts w:ascii="Verdana" w:hAnsi="Verdana"/>
          <w:b/>
          <w:sz w:val="24"/>
          <w:szCs w:val="24"/>
        </w:rPr>
      </w:pPr>
      <w:r>
        <w:rPr>
          <w:rFonts w:ascii="Verdana" w:hAnsi="Verdana"/>
          <w:sz w:val="24"/>
          <w:szCs w:val="24"/>
        </w:rPr>
        <w:t>2.</w:t>
      </w:r>
      <w:r>
        <w:rPr>
          <w:rFonts w:ascii="Verdana" w:hAnsi="Verdana"/>
          <w:sz w:val="24"/>
          <w:szCs w:val="24"/>
        </w:rPr>
        <w:tab/>
        <w:t>HIGH COURT</w:t>
      </w:r>
    </w:p>
    <w:p w:rsidR="00E257AA" w:rsidRPr="002C5D77" w:rsidRDefault="00E257AA" w:rsidP="002C5D77">
      <w:pPr>
        <w:spacing w:before="240" w:line="276" w:lineRule="auto"/>
        <w:rPr>
          <w:rFonts w:ascii="Verdana" w:hAnsi="Verdana"/>
          <w:b/>
          <w:sz w:val="24"/>
          <w:szCs w:val="24"/>
          <w:highlight w:val="yellow"/>
        </w:rPr>
      </w:pPr>
    </w:p>
    <w:p w:rsidR="00E257AA" w:rsidRPr="002C5D77" w:rsidRDefault="00E257AA" w:rsidP="002C5D77">
      <w:pPr>
        <w:spacing w:before="240" w:line="276" w:lineRule="auto"/>
        <w:rPr>
          <w:rFonts w:ascii="Verdana" w:hAnsi="Verdana"/>
          <w:b/>
          <w:sz w:val="24"/>
          <w:szCs w:val="24"/>
        </w:rPr>
      </w:pPr>
      <w:r w:rsidRPr="002C5D77">
        <w:rPr>
          <w:rFonts w:ascii="Verdana" w:hAnsi="Verdana"/>
          <w:b/>
          <w:sz w:val="24"/>
          <w:szCs w:val="24"/>
        </w:rPr>
        <w:t xml:space="preserve">REPRESENTATION/LAWYERS </w:t>
      </w:r>
    </w:p>
    <w:p w:rsidR="00E257AA" w:rsidRPr="002C5D77" w:rsidRDefault="00E257AA" w:rsidP="002C5D77">
      <w:pPr>
        <w:spacing w:before="240" w:line="276" w:lineRule="auto"/>
        <w:ind w:left="0" w:firstLine="0"/>
        <w:rPr>
          <w:rFonts w:ascii="Verdana" w:hAnsi="Verdana"/>
          <w:sz w:val="24"/>
          <w:szCs w:val="24"/>
        </w:rPr>
      </w:pPr>
      <w:proofErr w:type="gramStart"/>
      <w:r w:rsidRPr="002C5D77">
        <w:rPr>
          <w:rFonts w:ascii="Verdana" w:hAnsi="Verdana"/>
          <w:sz w:val="24"/>
          <w:szCs w:val="24"/>
        </w:rPr>
        <w:t xml:space="preserve">K. A. </w:t>
      </w:r>
      <w:r w:rsidR="00926E1A" w:rsidRPr="002C5D77">
        <w:rPr>
          <w:rFonts w:ascii="Verdana" w:hAnsi="Verdana"/>
          <w:sz w:val="24"/>
          <w:szCs w:val="24"/>
        </w:rPr>
        <w:t>OGUNWOLE</w:t>
      </w:r>
      <w:r w:rsidRPr="002C5D77">
        <w:rPr>
          <w:rFonts w:ascii="Verdana" w:hAnsi="Verdana"/>
          <w:sz w:val="24"/>
          <w:szCs w:val="24"/>
        </w:rPr>
        <w:t xml:space="preserve"> SAN (with him, Ahmed </w:t>
      </w:r>
      <w:proofErr w:type="spellStart"/>
      <w:r w:rsidRPr="002C5D77">
        <w:rPr>
          <w:rFonts w:ascii="Verdana" w:hAnsi="Verdana"/>
          <w:sz w:val="24"/>
          <w:szCs w:val="24"/>
        </w:rPr>
        <w:t>Raji</w:t>
      </w:r>
      <w:proofErr w:type="spellEnd"/>
      <w:r w:rsidRPr="002C5D77">
        <w:rPr>
          <w:rFonts w:ascii="Verdana" w:hAnsi="Verdana"/>
          <w:sz w:val="24"/>
          <w:szCs w:val="24"/>
        </w:rPr>
        <w:t xml:space="preserve"> SAN with the rest of the counsel on as per the attached lists) - For the Appellants/Applicants.</w:t>
      </w:r>
      <w:proofErr w:type="gramEnd"/>
    </w:p>
    <w:p w:rsidR="00E257AA" w:rsidRPr="002C5D77" w:rsidRDefault="00E257AA" w:rsidP="002C5D77">
      <w:pPr>
        <w:spacing w:before="240" w:line="276" w:lineRule="auto"/>
        <w:ind w:left="0" w:firstLine="0"/>
        <w:rPr>
          <w:rFonts w:ascii="Verdana" w:hAnsi="Verdana"/>
          <w:sz w:val="24"/>
          <w:szCs w:val="24"/>
        </w:rPr>
      </w:pPr>
      <w:proofErr w:type="gramStart"/>
      <w:r w:rsidRPr="002C5D77">
        <w:rPr>
          <w:rFonts w:ascii="Verdana" w:hAnsi="Verdana"/>
          <w:sz w:val="24"/>
          <w:szCs w:val="24"/>
        </w:rPr>
        <w:t>M. K.</w:t>
      </w:r>
      <w:r w:rsidR="00926E1A" w:rsidRPr="002C5D77">
        <w:rPr>
          <w:rFonts w:ascii="Verdana" w:hAnsi="Verdana"/>
          <w:sz w:val="24"/>
          <w:szCs w:val="24"/>
        </w:rPr>
        <w:t xml:space="preserve"> RAJI </w:t>
      </w:r>
      <w:r w:rsidRPr="002C5D77">
        <w:rPr>
          <w:rFonts w:ascii="Verdana" w:hAnsi="Verdana"/>
          <w:sz w:val="24"/>
          <w:szCs w:val="24"/>
        </w:rPr>
        <w:t>- For the 1st and 2nd Respondents.</w:t>
      </w:r>
      <w:proofErr w:type="gramEnd"/>
    </w:p>
    <w:p w:rsidR="00E257AA" w:rsidRPr="002C5D77" w:rsidRDefault="00E257AA" w:rsidP="002C5D77">
      <w:pPr>
        <w:spacing w:before="240" w:line="276" w:lineRule="auto"/>
        <w:ind w:left="0" w:firstLine="0"/>
        <w:rPr>
          <w:rFonts w:ascii="Verdana" w:hAnsi="Verdana"/>
          <w:sz w:val="24"/>
          <w:szCs w:val="24"/>
        </w:rPr>
      </w:pPr>
      <w:proofErr w:type="gramStart"/>
      <w:r w:rsidRPr="002C5D77">
        <w:rPr>
          <w:rFonts w:ascii="Verdana" w:hAnsi="Verdana"/>
          <w:sz w:val="24"/>
          <w:szCs w:val="24"/>
        </w:rPr>
        <w:t xml:space="preserve">O. A. </w:t>
      </w:r>
      <w:r w:rsidR="00926E1A" w:rsidRPr="002C5D77">
        <w:rPr>
          <w:rFonts w:ascii="Verdana" w:hAnsi="Verdana"/>
          <w:sz w:val="24"/>
          <w:szCs w:val="24"/>
        </w:rPr>
        <w:t xml:space="preserve">OGUNIRAN, </w:t>
      </w:r>
      <w:r w:rsidRPr="002C5D77">
        <w:rPr>
          <w:rFonts w:ascii="Verdana" w:hAnsi="Verdana"/>
          <w:sz w:val="24"/>
          <w:szCs w:val="24"/>
        </w:rPr>
        <w:t>DLS, Oyo State – For the 3rd and 4th Respondents.</w:t>
      </w:r>
      <w:proofErr w:type="gramEnd"/>
    </w:p>
    <w:p w:rsidR="00E257AA" w:rsidRPr="002C5D77" w:rsidRDefault="00E257AA" w:rsidP="002C5D77">
      <w:pPr>
        <w:spacing w:before="240" w:line="276" w:lineRule="auto"/>
        <w:ind w:left="0" w:firstLine="0"/>
        <w:rPr>
          <w:rFonts w:ascii="Verdana" w:hAnsi="Verdana"/>
          <w:sz w:val="24"/>
          <w:szCs w:val="24"/>
        </w:rPr>
      </w:pPr>
      <w:r w:rsidRPr="002C5D77">
        <w:rPr>
          <w:rFonts w:ascii="Verdana" w:hAnsi="Verdana"/>
          <w:sz w:val="24"/>
          <w:szCs w:val="24"/>
        </w:rPr>
        <w:t>5th Respondent not represented.</w:t>
      </w:r>
    </w:p>
    <w:p w:rsidR="00E257AA" w:rsidRPr="002C5D77" w:rsidRDefault="00E257AA" w:rsidP="002C5D77">
      <w:pPr>
        <w:spacing w:before="240" w:line="276" w:lineRule="auto"/>
        <w:rPr>
          <w:rFonts w:ascii="Verdana" w:hAnsi="Verdana"/>
          <w:b/>
          <w:sz w:val="24"/>
          <w:szCs w:val="24"/>
          <w:highlight w:val="yellow"/>
        </w:rPr>
      </w:pPr>
    </w:p>
    <w:p w:rsidR="00E257AA" w:rsidRPr="002C5D77" w:rsidRDefault="00E257AA" w:rsidP="002C5D77">
      <w:pPr>
        <w:spacing w:before="240" w:line="276" w:lineRule="auto"/>
        <w:rPr>
          <w:rFonts w:ascii="Verdana" w:hAnsi="Verdana"/>
          <w:b/>
          <w:sz w:val="24"/>
          <w:szCs w:val="24"/>
        </w:rPr>
      </w:pPr>
      <w:r w:rsidRPr="002C5D77">
        <w:rPr>
          <w:rFonts w:ascii="Verdana" w:hAnsi="Verdana"/>
          <w:b/>
          <w:sz w:val="24"/>
          <w:szCs w:val="24"/>
        </w:rPr>
        <w:t xml:space="preserve">ISSUES FROM THE CAUSE(S) OF ACTION </w:t>
      </w:r>
    </w:p>
    <w:p w:rsidR="00E257AA" w:rsidRPr="002C5D77" w:rsidRDefault="00E257AA" w:rsidP="00B360D2">
      <w:pPr>
        <w:spacing w:before="240" w:line="276" w:lineRule="auto"/>
        <w:ind w:left="0" w:firstLine="0"/>
        <w:rPr>
          <w:rFonts w:ascii="Verdana" w:hAnsi="Verdana"/>
          <w:sz w:val="24"/>
          <w:szCs w:val="24"/>
        </w:rPr>
      </w:pPr>
      <w:r w:rsidRPr="002C5D77">
        <w:rPr>
          <w:rFonts w:ascii="Verdana" w:hAnsi="Verdana"/>
          <w:sz w:val="24"/>
          <w:szCs w:val="24"/>
        </w:rPr>
        <w:t xml:space="preserve">ETHICS – </w:t>
      </w:r>
      <w:r w:rsidR="0057220B">
        <w:rPr>
          <w:rFonts w:ascii="Verdana" w:hAnsi="Verdana"/>
          <w:sz w:val="24"/>
          <w:szCs w:val="24"/>
        </w:rPr>
        <w:t>HEALTH ISSUES</w:t>
      </w:r>
      <w:proofErr w:type="gramStart"/>
      <w:r w:rsidR="0057220B">
        <w:rPr>
          <w:rFonts w:ascii="Verdana" w:hAnsi="Verdana"/>
          <w:sz w:val="24"/>
          <w:szCs w:val="24"/>
        </w:rPr>
        <w:t>:</w:t>
      </w:r>
      <w:r w:rsidRPr="002C5D77">
        <w:rPr>
          <w:rFonts w:ascii="Verdana" w:hAnsi="Verdana"/>
          <w:sz w:val="24"/>
          <w:szCs w:val="24"/>
        </w:rPr>
        <w:t>–</w:t>
      </w:r>
      <w:proofErr w:type="gramEnd"/>
      <w:r w:rsidRPr="002C5D77">
        <w:rPr>
          <w:rFonts w:ascii="Verdana" w:hAnsi="Verdana"/>
          <w:sz w:val="24"/>
          <w:szCs w:val="24"/>
        </w:rPr>
        <w:t xml:space="preserve"> Where raised by Counsel in an affidavit before an appellate court, in support of a motion for extension of time – When Challenged by the opposing party through an affidavit contradicting the facts furnished in support of motion – Attitude of court thereto. </w:t>
      </w:r>
    </w:p>
    <w:p w:rsidR="00B360D2" w:rsidRDefault="00B360D2" w:rsidP="002C5D77">
      <w:pPr>
        <w:spacing w:before="240" w:line="276" w:lineRule="auto"/>
        <w:rPr>
          <w:rFonts w:ascii="Verdana" w:hAnsi="Verdana"/>
          <w:b/>
          <w:sz w:val="24"/>
          <w:szCs w:val="24"/>
        </w:rPr>
      </w:pPr>
    </w:p>
    <w:p w:rsidR="00C75F57" w:rsidRPr="002C5D77" w:rsidRDefault="00B360D2" w:rsidP="002C5D77">
      <w:pPr>
        <w:spacing w:before="240" w:line="276" w:lineRule="auto"/>
        <w:rPr>
          <w:rFonts w:ascii="Verdana" w:hAnsi="Verdana"/>
          <w:b/>
          <w:sz w:val="24"/>
          <w:szCs w:val="24"/>
        </w:rPr>
      </w:pPr>
      <w:r>
        <w:rPr>
          <w:rFonts w:ascii="Verdana" w:hAnsi="Verdana"/>
          <w:b/>
          <w:sz w:val="24"/>
          <w:szCs w:val="24"/>
        </w:rPr>
        <w:t xml:space="preserve">PRACTICE AND PROCEDURE </w:t>
      </w:r>
      <w:r w:rsidRPr="002C5D77">
        <w:rPr>
          <w:rFonts w:ascii="Verdana" w:hAnsi="Verdana"/>
          <w:b/>
          <w:sz w:val="24"/>
          <w:szCs w:val="24"/>
        </w:rPr>
        <w:t>ISSUES</w:t>
      </w:r>
    </w:p>
    <w:p w:rsidR="00B360D2" w:rsidRPr="002C5D77" w:rsidRDefault="00164297" w:rsidP="00B360D2">
      <w:pPr>
        <w:spacing w:before="240" w:line="276" w:lineRule="auto"/>
        <w:ind w:left="0" w:firstLine="0"/>
        <w:rPr>
          <w:rFonts w:ascii="Verdana" w:hAnsi="Verdana"/>
          <w:sz w:val="24"/>
          <w:szCs w:val="24"/>
        </w:rPr>
      </w:pPr>
      <w:r>
        <w:rPr>
          <w:rFonts w:ascii="Verdana" w:hAnsi="Verdana"/>
          <w:sz w:val="24"/>
          <w:szCs w:val="24"/>
        </w:rPr>
        <w:t>APPEAL - DELAY IN FILING APPEAL</w:t>
      </w:r>
      <w:proofErr w:type="gramStart"/>
      <w:r>
        <w:rPr>
          <w:rFonts w:ascii="Verdana" w:hAnsi="Verdana"/>
          <w:sz w:val="24"/>
          <w:szCs w:val="24"/>
        </w:rPr>
        <w:t>:</w:t>
      </w:r>
      <w:r w:rsidR="00B360D2" w:rsidRPr="002C5D77">
        <w:rPr>
          <w:rFonts w:ascii="Verdana" w:hAnsi="Verdana"/>
          <w:sz w:val="24"/>
          <w:szCs w:val="24"/>
        </w:rPr>
        <w:t>-</w:t>
      </w:r>
      <w:proofErr w:type="gramEnd"/>
      <w:r w:rsidR="00B360D2" w:rsidRPr="002C5D77">
        <w:rPr>
          <w:rFonts w:ascii="Verdana" w:hAnsi="Verdana"/>
          <w:sz w:val="24"/>
          <w:szCs w:val="24"/>
        </w:rPr>
        <w:t xml:space="preserve"> Grounds for </w:t>
      </w:r>
      <w:r w:rsidRPr="002C5D77">
        <w:rPr>
          <w:rFonts w:ascii="Verdana" w:hAnsi="Verdana"/>
          <w:sz w:val="24"/>
          <w:szCs w:val="24"/>
        </w:rPr>
        <w:t xml:space="preserve">- Error of counsel </w:t>
      </w:r>
      <w:r>
        <w:rPr>
          <w:rFonts w:ascii="Verdana" w:hAnsi="Verdana"/>
          <w:sz w:val="24"/>
          <w:szCs w:val="24"/>
        </w:rPr>
        <w:t>–</w:t>
      </w:r>
      <w:r w:rsidR="00B360D2" w:rsidRPr="002C5D77">
        <w:rPr>
          <w:rFonts w:ascii="Verdana" w:hAnsi="Verdana"/>
          <w:sz w:val="24"/>
          <w:szCs w:val="24"/>
        </w:rPr>
        <w:t xml:space="preserve"> </w:t>
      </w:r>
      <w:r>
        <w:rPr>
          <w:rFonts w:ascii="Verdana" w:hAnsi="Verdana"/>
          <w:sz w:val="24"/>
          <w:szCs w:val="24"/>
        </w:rPr>
        <w:t xml:space="preserve">Alleged </w:t>
      </w:r>
      <w:r w:rsidR="00B360D2" w:rsidRPr="002C5D77">
        <w:rPr>
          <w:rFonts w:ascii="Verdana" w:hAnsi="Verdana"/>
          <w:sz w:val="24"/>
          <w:szCs w:val="24"/>
        </w:rPr>
        <w:t xml:space="preserve">Ill-health of counsel </w:t>
      </w:r>
      <w:r>
        <w:rPr>
          <w:rFonts w:ascii="Verdana" w:hAnsi="Verdana"/>
          <w:sz w:val="24"/>
          <w:szCs w:val="24"/>
        </w:rPr>
        <w:t>–</w:t>
      </w:r>
      <w:r w:rsidRPr="002C5D77">
        <w:rPr>
          <w:rFonts w:ascii="Verdana" w:hAnsi="Verdana"/>
          <w:sz w:val="24"/>
          <w:szCs w:val="24"/>
        </w:rPr>
        <w:t xml:space="preserve"> </w:t>
      </w:r>
      <w:r>
        <w:rPr>
          <w:rFonts w:ascii="Verdana" w:hAnsi="Verdana"/>
          <w:sz w:val="24"/>
          <w:szCs w:val="24"/>
        </w:rPr>
        <w:t xml:space="preserve">Attitude of court thereto - Whether sufficiency by themselves </w:t>
      </w:r>
    </w:p>
    <w:p w:rsidR="00B360D2" w:rsidRPr="002C5D77" w:rsidRDefault="00B360D2" w:rsidP="00B360D2">
      <w:pPr>
        <w:spacing w:before="240" w:line="276" w:lineRule="auto"/>
        <w:ind w:left="0" w:firstLine="0"/>
        <w:rPr>
          <w:rFonts w:ascii="Verdana" w:hAnsi="Verdana"/>
          <w:sz w:val="24"/>
          <w:szCs w:val="24"/>
        </w:rPr>
      </w:pPr>
      <w:r w:rsidRPr="002C5D77">
        <w:rPr>
          <w:rFonts w:ascii="Verdana" w:hAnsi="Verdana"/>
          <w:sz w:val="24"/>
          <w:szCs w:val="24"/>
        </w:rPr>
        <w:t xml:space="preserve">APPEAL - EXTENSION OF TIME WITHIN </w:t>
      </w:r>
      <w:r w:rsidR="00164297">
        <w:rPr>
          <w:rFonts w:ascii="Verdana" w:hAnsi="Verdana"/>
          <w:sz w:val="24"/>
          <w:szCs w:val="24"/>
        </w:rPr>
        <w:t>WHICH TO FILE BRIEF OF ARGUMENT</w:t>
      </w:r>
      <w:proofErr w:type="gramStart"/>
      <w:r w:rsidR="00164297">
        <w:rPr>
          <w:rFonts w:ascii="Verdana" w:hAnsi="Verdana"/>
          <w:sz w:val="24"/>
          <w:szCs w:val="24"/>
        </w:rPr>
        <w:t>:</w:t>
      </w:r>
      <w:r w:rsidRPr="002C5D77">
        <w:rPr>
          <w:rFonts w:ascii="Verdana" w:hAnsi="Verdana"/>
          <w:sz w:val="24"/>
          <w:szCs w:val="24"/>
        </w:rPr>
        <w:t>-</w:t>
      </w:r>
      <w:proofErr w:type="gramEnd"/>
      <w:r w:rsidRPr="002C5D77">
        <w:rPr>
          <w:rFonts w:ascii="Verdana" w:hAnsi="Verdana"/>
          <w:sz w:val="24"/>
          <w:szCs w:val="24"/>
        </w:rPr>
        <w:t xml:space="preserve"> What applicant must establish to succeed</w:t>
      </w:r>
      <w:r w:rsidR="00164297">
        <w:rPr>
          <w:rFonts w:ascii="Verdana" w:hAnsi="Verdana"/>
          <w:sz w:val="24"/>
          <w:szCs w:val="24"/>
        </w:rPr>
        <w:t xml:space="preserve"> </w:t>
      </w:r>
      <w:r w:rsidRPr="002C5D77">
        <w:rPr>
          <w:rFonts w:ascii="Verdana" w:hAnsi="Verdana"/>
          <w:sz w:val="24"/>
          <w:szCs w:val="24"/>
        </w:rPr>
        <w:t>- Discretionary power of the Supreme Court to grant - Order 6, rule 5(1) and Order 2, rule 31 of Supreme Court Rules considered.</w:t>
      </w:r>
    </w:p>
    <w:p w:rsidR="00B360D2" w:rsidRPr="002C5D77" w:rsidRDefault="00B360D2" w:rsidP="00B360D2">
      <w:pPr>
        <w:spacing w:before="240" w:line="276" w:lineRule="auto"/>
        <w:ind w:left="0" w:firstLine="0"/>
        <w:rPr>
          <w:rFonts w:ascii="Verdana" w:hAnsi="Verdana"/>
          <w:sz w:val="24"/>
          <w:szCs w:val="24"/>
        </w:rPr>
      </w:pPr>
      <w:r w:rsidRPr="002C5D77">
        <w:rPr>
          <w:rFonts w:ascii="Verdana" w:hAnsi="Verdana"/>
          <w:sz w:val="24"/>
          <w:szCs w:val="24"/>
        </w:rPr>
        <w:t>AP</w:t>
      </w:r>
      <w:r w:rsidR="00164297">
        <w:rPr>
          <w:rFonts w:ascii="Verdana" w:hAnsi="Verdana"/>
          <w:sz w:val="24"/>
          <w:szCs w:val="24"/>
        </w:rPr>
        <w:t>PEAL - FRESH ISSUE ON APPEAL – Requirement of l</w:t>
      </w:r>
      <w:r w:rsidRPr="002C5D77">
        <w:rPr>
          <w:rFonts w:ascii="Verdana" w:hAnsi="Verdana"/>
          <w:sz w:val="24"/>
          <w:szCs w:val="24"/>
        </w:rPr>
        <w:t>eave of court t</w:t>
      </w:r>
      <w:r w:rsidR="00164297">
        <w:rPr>
          <w:rFonts w:ascii="Verdana" w:hAnsi="Verdana"/>
          <w:sz w:val="24"/>
          <w:szCs w:val="24"/>
        </w:rPr>
        <w:t>heret</w:t>
      </w:r>
      <w:r w:rsidRPr="002C5D77">
        <w:rPr>
          <w:rFonts w:ascii="Verdana" w:hAnsi="Verdana"/>
          <w:sz w:val="24"/>
          <w:szCs w:val="24"/>
        </w:rPr>
        <w:t xml:space="preserve">o - </w:t>
      </w:r>
      <w:r w:rsidR="00164297">
        <w:rPr>
          <w:rFonts w:ascii="Verdana" w:hAnsi="Verdana"/>
          <w:sz w:val="24"/>
          <w:szCs w:val="24"/>
        </w:rPr>
        <w:t>Exception thereof</w:t>
      </w:r>
    </w:p>
    <w:p w:rsidR="00053FE2" w:rsidRPr="002C5D77" w:rsidRDefault="00053FE2" w:rsidP="00053FE2">
      <w:pPr>
        <w:spacing w:before="240" w:line="276" w:lineRule="auto"/>
        <w:ind w:left="0" w:firstLine="0"/>
        <w:rPr>
          <w:rFonts w:ascii="Verdana" w:hAnsi="Verdana"/>
          <w:sz w:val="24"/>
          <w:szCs w:val="24"/>
        </w:rPr>
      </w:pPr>
      <w:r>
        <w:rPr>
          <w:rFonts w:ascii="Verdana" w:hAnsi="Verdana"/>
          <w:sz w:val="24"/>
          <w:szCs w:val="24"/>
        </w:rPr>
        <w:t>COURT – DISCRETION</w:t>
      </w:r>
      <w:proofErr w:type="gramStart"/>
      <w:r>
        <w:rPr>
          <w:rFonts w:ascii="Verdana" w:hAnsi="Verdana"/>
          <w:sz w:val="24"/>
          <w:szCs w:val="24"/>
        </w:rPr>
        <w:t>:</w:t>
      </w:r>
      <w:r w:rsidRPr="002C5D77">
        <w:rPr>
          <w:rFonts w:ascii="Verdana" w:hAnsi="Verdana"/>
          <w:sz w:val="24"/>
          <w:szCs w:val="24"/>
        </w:rPr>
        <w:t>-</w:t>
      </w:r>
      <w:proofErr w:type="gramEnd"/>
      <w:r w:rsidRPr="002C5D77">
        <w:rPr>
          <w:rFonts w:ascii="Verdana" w:hAnsi="Verdana"/>
          <w:sz w:val="24"/>
          <w:szCs w:val="24"/>
        </w:rPr>
        <w:t xml:space="preserve"> Exercise of - Proper approach of appellate court thereto.</w:t>
      </w:r>
    </w:p>
    <w:p w:rsidR="00B360D2" w:rsidRPr="002C5D77" w:rsidRDefault="00164297" w:rsidP="00B360D2">
      <w:pPr>
        <w:spacing w:before="240" w:line="276" w:lineRule="auto"/>
        <w:ind w:left="0" w:firstLine="0"/>
        <w:rPr>
          <w:rFonts w:ascii="Verdana" w:hAnsi="Verdana"/>
          <w:sz w:val="24"/>
          <w:szCs w:val="24"/>
        </w:rPr>
      </w:pPr>
      <w:r>
        <w:rPr>
          <w:rFonts w:ascii="Verdana" w:hAnsi="Verdana"/>
          <w:sz w:val="24"/>
          <w:szCs w:val="24"/>
        </w:rPr>
        <w:t>COURT - RULES OF COURT - NATURE OF</w:t>
      </w:r>
      <w:proofErr w:type="gramStart"/>
      <w:r>
        <w:rPr>
          <w:rFonts w:ascii="Verdana" w:hAnsi="Verdana"/>
          <w:sz w:val="24"/>
          <w:szCs w:val="24"/>
        </w:rPr>
        <w:t>:</w:t>
      </w:r>
      <w:r w:rsidR="00B360D2" w:rsidRPr="002C5D77">
        <w:rPr>
          <w:rFonts w:ascii="Verdana" w:hAnsi="Verdana"/>
          <w:sz w:val="24"/>
          <w:szCs w:val="24"/>
        </w:rPr>
        <w:t>-</w:t>
      </w:r>
      <w:proofErr w:type="gramEnd"/>
      <w:r w:rsidR="00B360D2" w:rsidRPr="002C5D77">
        <w:rPr>
          <w:rFonts w:ascii="Verdana" w:hAnsi="Verdana"/>
          <w:sz w:val="24"/>
          <w:szCs w:val="24"/>
        </w:rPr>
        <w:t xml:space="preserve"> Interpretation of - Proper approach of court thereto.</w:t>
      </w:r>
    </w:p>
    <w:p w:rsidR="00B360D2" w:rsidRPr="002C5D77" w:rsidRDefault="00053FE2" w:rsidP="00B360D2">
      <w:pPr>
        <w:spacing w:before="240" w:line="276" w:lineRule="auto"/>
        <w:ind w:left="0" w:firstLine="0"/>
        <w:rPr>
          <w:rFonts w:ascii="Verdana" w:hAnsi="Verdana"/>
          <w:sz w:val="24"/>
          <w:szCs w:val="24"/>
        </w:rPr>
      </w:pPr>
      <w:r>
        <w:rPr>
          <w:rFonts w:ascii="Verdana" w:hAnsi="Verdana"/>
          <w:sz w:val="24"/>
          <w:szCs w:val="24"/>
        </w:rPr>
        <w:t>COURT</w:t>
      </w:r>
      <w:r w:rsidR="00B360D2" w:rsidRPr="002C5D77">
        <w:rPr>
          <w:rFonts w:ascii="Verdana" w:hAnsi="Verdana"/>
          <w:sz w:val="24"/>
          <w:szCs w:val="24"/>
        </w:rPr>
        <w:t xml:space="preserve"> -</w:t>
      </w:r>
      <w:r>
        <w:rPr>
          <w:rFonts w:ascii="Verdana" w:hAnsi="Verdana"/>
          <w:sz w:val="24"/>
          <w:szCs w:val="24"/>
        </w:rPr>
        <w:t xml:space="preserve"> RULES OF COURT</w:t>
      </w:r>
      <w:proofErr w:type="gramStart"/>
      <w:r>
        <w:rPr>
          <w:rFonts w:ascii="Verdana" w:hAnsi="Verdana"/>
          <w:sz w:val="24"/>
          <w:szCs w:val="24"/>
        </w:rPr>
        <w:t>:</w:t>
      </w:r>
      <w:r w:rsidR="00B360D2" w:rsidRPr="002C5D77">
        <w:rPr>
          <w:rFonts w:ascii="Verdana" w:hAnsi="Verdana"/>
          <w:sz w:val="24"/>
          <w:szCs w:val="24"/>
        </w:rPr>
        <w:t>–</w:t>
      </w:r>
      <w:proofErr w:type="gramEnd"/>
      <w:r w:rsidR="00B360D2" w:rsidRPr="002C5D77">
        <w:rPr>
          <w:rFonts w:ascii="Verdana" w:hAnsi="Verdana"/>
          <w:sz w:val="24"/>
          <w:szCs w:val="24"/>
        </w:rPr>
        <w:t xml:space="preserve"> Compliance with - Propriety of - Whether binding on parties and counsel.</w:t>
      </w:r>
    </w:p>
    <w:p w:rsidR="00053FE2" w:rsidRPr="002C5D77" w:rsidRDefault="00053FE2" w:rsidP="00053FE2">
      <w:pPr>
        <w:spacing w:before="240" w:line="276" w:lineRule="auto"/>
        <w:ind w:left="0" w:firstLine="0"/>
        <w:rPr>
          <w:rFonts w:ascii="Verdana" w:hAnsi="Verdana"/>
          <w:sz w:val="24"/>
          <w:szCs w:val="24"/>
        </w:rPr>
      </w:pPr>
      <w:r>
        <w:rPr>
          <w:rFonts w:ascii="Verdana" w:hAnsi="Verdana"/>
          <w:sz w:val="24"/>
          <w:szCs w:val="24"/>
        </w:rPr>
        <w:t>JURISDICTION - ISSUE OF</w:t>
      </w:r>
      <w:proofErr w:type="gramStart"/>
      <w:r>
        <w:rPr>
          <w:rFonts w:ascii="Verdana" w:hAnsi="Verdana"/>
          <w:sz w:val="24"/>
          <w:szCs w:val="24"/>
        </w:rPr>
        <w:t>:</w:t>
      </w:r>
      <w:r w:rsidRPr="002C5D77">
        <w:rPr>
          <w:rFonts w:ascii="Verdana" w:hAnsi="Verdana"/>
          <w:sz w:val="24"/>
          <w:szCs w:val="24"/>
        </w:rPr>
        <w:t>-</w:t>
      </w:r>
      <w:proofErr w:type="gramEnd"/>
      <w:r w:rsidRPr="002C5D77">
        <w:rPr>
          <w:rFonts w:ascii="Verdana" w:hAnsi="Verdana"/>
          <w:sz w:val="24"/>
          <w:szCs w:val="24"/>
        </w:rPr>
        <w:t xml:space="preserve"> </w:t>
      </w:r>
      <w:r>
        <w:rPr>
          <w:rFonts w:ascii="Verdana" w:hAnsi="Verdana"/>
          <w:sz w:val="24"/>
          <w:szCs w:val="24"/>
        </w:rPr>
        <w:t xml:space="preserve">Essence and fundamental nature of - </w:t>
      </w:r>
      <w:r w:rsidRPr="002C5D77">
        <w:rPr>
          <w:rFonts w:ascii="Verdana" w:hAnsi="Verdana"/>
          <w:sz w:val="24"/>
          <w:szCs w:val="24"/>
        </w:rPr>
        <w:t>Propri</w:t>
      </w:r>
      <w:r>
        <w:rPr>
          <w:rFonts w:ascii="Verdana" w:hAnsi="Verdana"/>
          <w:sz w:val="24"/>
          <w:szCs w:val="24"/>
        </w:rPr>
        <w:t>ety of raising at any stage of the</w:t>
      </w:r>
      <w:r w:rsidRPr="002C5D77">
        <w:rPr>
          <w:rFonts w:ascii="Verdana" w:hAnsi="Verdana"/>
          <w:sz w:val="24"/>
          <w:szCs w:val="24"/>
        </w:rPr>
        <w:t xml:space="preserve"> proceedings </w:t>
      </w:r>
      <w:r>
        <w:rPr>
          <w:rFonts w:ascii="Verdana" w:hAnsi="Verdana"/>
          <w:sz w:val="24"/>
          <w:szCs w:val="24"/>
        </w:rPr>
        <w:t>– Whether restricted t</w:t>
      </w:r>
      <w:r w:rsidRPr="002C5D77">
        <w:rPr>
          <w:rFonts w:ascii="Verdana" w:hAnsi="Verdana"/>
          <w:sz w:val="24"/>
          <w:szCs w:val="24"/>
        </w:rPr>
        <w:t>o facts deposed to in affidavits</w:t>
      </w:r>
    </w:p>
    <w:p w:rsidR="00053FE2" w:rsidRPr="002C5D77" w:rsidRDefault="00053FE2" w:rsidP="00053FE2">
      <w:pPr>
        <w:spacing w:before="240" w:line="276" w:lineRule="auto"/>
        <w:ind w:left="0" w:firstLine="0"/>
        <w:rPr>
          <w:rFonts w:ascii="Verdana" w:hAnsi="Verdana"/>
          <w:sz w:val="24"/>
          <w:szCs w:val="24"/>
        </w:rPr>
      </w:pPr>
      <w:r>
        <w:rPr>
          <w:rFonts w:ascii="Verdana" w:hAnsi="Verdana"/>
          <w:sz w:val="24"/>
          <w:szCs w:val="24"/>
        </w:rPr>
        <w:t xml:space="preserve">SERVICE OF ADDRESS </w:t>
      </w:r>
      <w:r w:rsidRPr="002C5D77">
        <w:rPr>
          <w:rFonts w:ascii="Verdana" w:hAnsi="Verdana"/>
          <w:sz w:val="24"/>
          <w:szCs w:val="24"/>
        </w:rPr>
        <w:t>- ENDORSEMENT OF ADDRESS FOR SERVICE</w:t>
      </w:r>
      <w:proofErr w:type="gramStart"/>
      <w:r>
        <w:rPr>
          <w:rFonts w:ascii="Verdana" w:hAnsi="Verdana"/>
          <w:sz w:val="24"/>
          <w:szCs w:val="24"/>
        </w:rPr>
        <w:t>:</w:t>
      </w:r>
      <w:r w:rsidRPr="002C5D77">
        <w:rPr>
          <w:rFonts w:ascii="Verdana" w:hAnsi="Verdana"/>
          <w:sz w:val="24"/>
          <w:szCs w:val="24"/>
        </w:rPr>
        <w:t>-</w:t>
      </w:r>
      <w:proofErr w:type="gramEnd"/>
      <w:r w:rsidRPr="002C5D77">
        <w:rPr>
          <w:rFonts w:ascii="Verdana" w:hAnsi="Verdana"/>
          <w:sz w:val="24"/>
          <w:szCs w:val="24"/>
        </w:rPr>
        <w:t xml:space="preserve"> </w:t>
      </w:r>
      <w:r>
        <w:rPr>
          <w:rFonts w:ascii="Verdana" w:hAnsi="Verdana"/>
          <w:sz w:val="24"/>
          <w:szCs w:val="24"/>
        </w:rPr>
        <w:t xml:space="preserve">Where required - </w:t>
      </w:r>
      <w:r w:rsidRPr="002C5D77">
        <w:rPr>
          <w:rFonts w:ascii="Verdana" w:hAnsi="Verdana"/>
          <w:sz w:val="24"/>
          <w:szCs w:val="24"/>
        </w:rPr>
        <w:t>Process filed without</w:t>
      </w:r>
      <w:r>
        <w:rPr>
          <w:rFonts w:ascii="Verdana" w:hAnsi="Verdana"/>
          <w:sz w:val="24"/>
          <w:szCs w:val="24"/>
        </w:rPr>
        <w:t xml:space="preserve"> same</w:t>
      </w:r>
      <w:r w:rsidRPr="002C5D77">
        <w:rPr>
          <w:rFonts w:ascii="Verdana" w:hAnsi="Verdana"/>
          <w:sz w:val="24"/>
          <w:szCs w:val="24"/>
        </w:rPr>
        <w:t xml:space="preserve"> - </w:t>
      </w:r>
      <w:r>
        <w:rPr>
          <w:rFonts w:ascii="Verdana" w:hAnsi="Verdana"/>
          <w:sz w:val="24"/>
          <w:szCs w:val="24"/>
        </w:rPr>
        <w:t>C</w:t>
      </w:r>
      <w:r w:rsidRPr="002C5D77">
        <w:rPr>
          <w:rFonts w:ascii="Verdana" w:hAnsi="Verdana"/>
          <w:sz w:val="24"/>
          <w:szCs w:val="24"/>
        </w:rPr>
        <w:t xml:space="preserve">ompetence of - Order 2, rule 2(1)(2), Supreme Court Rules, 2014 </w:t>
      </w:r>
      <w:r>
        <w:rPr>
          <w:rFonts w:ascii="Verdana" w:hAnsi="Verdana"/>
          <w:sz w:val="24"/>
          <w:szCs w:val="24"/>
        </w:rPr>
        <w:t xml:space="preserve">in review </w:t>
      </w:r>
    </w:p>
    <w:p w:rsidR="00164297" w:rsidRPr="002C5D77" w:rsidRDefault="00164297" w:rsidP="00164297">
      <w:pPr>
        <w:spacing w:before="240" w:line="276" w:lineRule="auto"/>
        <w:ind w:left="0" w:firstLine="0"/>
        <w:rPr>
          <w:rFonts w:ascii="Verdana" w:hAnsi="Verdana"/>
          <w:sz w:val="24"/>
          <w:szCs w:val="24"/>
        </w:rPr>
      </w:pPr>
      <w:r w:rsidRPr="002C5D77">
        <w:rPr>
          <w:rFonts w:ascii="Verdana" w:hAnsi="Verdana"/>
          <w:sz w:val="24"/>
          <w:szCs w:val="24"/>
        </w:rPr>
        <w:t>STATUTE - INTERPRETATION ACT, SECTION 18(1) AND SECTION 236, CONSTITUTION OF THE FEDERAL REPUBLIC OF NIGERIA, 1999 (AS AMENDED) – Scope of.</w:t>
      </w:r>
    </w:p>
    <w:p w:rsidR="00164297" w:rsidRPr="002C5D77" w:rsidRDefault="00164297" w:rsidP="00164297">
      <w:pPr>
        <w:spacing w:before="240" w:line="276" w:lineRule="auto"/>
        <w:ind w:left="0" w:firstLine="0"/>
        <w:rPr>
          <w:rFonts w:ascii="Verdana" w:hAnsi="Verdana"/>
          <w:sz w:val="24"/>
          <w:szCs w:val="24"/>
        </w:rPr>
      </w:pPr>
      <w:r w:rsidRPr="002C5D77">
        <w:rPr>
          <w:rFonts w:ascii="Verdana" w:hAnsi="Verdana"/>
          <w:sz w:val="24"/>
          <w:szCs w:val="24"/>
        </w:rPr>
        <w:t>STATUTE - SUPREME COURT RULES, 2014, ORDER 3, RULE 2(1</w:t>
      </w:r>
      <w:proofErr w:type="gramStart"/>
      <w:r w:rsidRPr="002C5D77">
        <w:rPr>
          <w:rFonts w:ascii="Verdana" w:hAnsi="Verdana"/>
          <w:sz w:val="24"/>
          <w:szCs w:val="24"/>
        </w:rPr>
        <w:t>)(</w:t>
      </w:r>
      <w:proofErr w:type="gramEnd"/>
      <w:r w:rsidRPr="002C5D77">
        <w:rPr>
          <w:rFonts w:ascii="Verdana" w:hAnsi="Verdana"/>
          <w:sz w:val="24"/>
          <w:szCs w:val="24"/>
        </w:rPr>
        <w:t xml:space="preserve">2) </w:t>
      </w:r>
      <w:r w:rsidR="00053FE2">
        <w:rPr>
          <w:rFonts w:ascii="Verdana" w:hAnsi="Verdana"/>
          <w:sz w:val="24"/>
          <w:szCs w:val="24"/>
        </w:rPr>
        <w:t>–</w:t>
      </w:r>
      <w:r w:rsidRPr="002C5D77">
        <w:rPr>
          <w:rFonts w:ascii="Verdana" w:hAnsi="Verdana"/>
          <w:sz w:val="24"/>
          <w:szCs w:val="24"/>
        </w:rPr>
        <w:t xml:space="preserve"> </w:t>
      </w:r>
      <w:r w:rsidR="00053FE2">
        <w:rPr>
          <w:rFonts w:ascii="Verdana" w:hAnsi="Verdana"/>
          <w:sz w:val="24"/>
          <w:szCs w:val="24"/>
        </w:rPr>
        <w:t xml:space="preserve">Construction of </w:t>
      </w:r>
    </w:p>
    <w:p w:rsidR="0057220B" w:rsidRDefault="00164297" w:rsidP="00164297">
      <w:pPr>
        <w:spacing w:before="240" w:line="276" w:lineRule="auto"/>
        <w:ind w:left="0" w:firstLine="0"/>
        <w:rPr>
          <w:rFonts w:ascii="Verdana" w:hAnsi="Verdana"/>
          <w:sz w:val="24"/>
          <w:szCs w:val="24"/>
        </w:rPr>
      </w:pPr>
      <w:r w:rsidRPr="002C5D77">
        <w:rPr>
          <w:rFonts w:ascii="Verdana" w:hAnsi="Verdana"/>
          <w:sz w:val="24"/>
          <w:szCs w:val="24"/>
        </w:rPr>
        <w:lastRenderedPageBreak/>
        <w:t>STATUTE - SUPREME COURT RULES, ORDER</w:t>
      </w:r>
      <w:r w:rsidR="00053FE2">
        <w:rPr>
          <w:rFonts w:ascii="Verdana" w:hAnsi="Verdana"/>
          <w:sz w:val="24"/>
          <w:szCs w:val="24"/>
        </w:rPr>
        <w:t xml:space="preserve"> 6, RULE 5 AND ORDER 2, RULE 31:</w:t>
      </w:r>
      <w:r w:rsidRPr="002C5D77">
        <w:rPr>
          <w:rFonts w:ascii="Verdana" w:hAnsi="Verdana"/>
          <w:sz w:val="24"/>
          <w:szCs w:val="24"/>
        </w:rPr>
        <w:t xml:space="preserve">- </w:t>
      </w:r>
      <w:r w:rsidR="00053FE2">
        <w:rPr>
          <w:rFonts w:ascii="Verdana" w:hAnsi="Verdana"/>
          <w:sz w:val="24"/>
          <w:szCs w:val="24"/>
        </w:rPr>
        <w:t xml:space="preserve">Construction of </w:t>
      </w:r>
    </w:p>
    <w:p w:rsidR="00B360D2" w:rsidRDefault="00B360D2" w:rsidP="002C5D77">
      <w:pPr>
        <w:spacing w:before="240" w:line="276" w:lineRule="auto"/>
        <w:rPr>
          <w:rFonts w:ascii="Verdana" w:hAnsi="Verdana"/>
          <w:b/>
          <w:sz w:val="24"/>
          <w:szCs w:val="24"/>
        </w:rPr>
      </w:pPr>
    </w:p>
    <w:p w:rsidR="00E257AA" w:rsidRPr="0057220B" w:rsidRDefault="00E257AA" w:rsidP="002C5D77">
      <w:pPr>
        <w:spacing w:before="240" w:line="276" w:lineRule="auto"/>
        <w:rPr>
          <w:rFonts w:ascii="Verdana" w:hAnsi="Verdana"/>
          <w:sz w:val="24"/>
          <w:szCs w:val="24"/>
        </w:rPr>
      </w:pPr>
      <w:r w:rsidRPr="0057220B">
        <w:rPr>
          <w:rFonts w:ascii="Verdana" w:hAnsi="Verdana"/>
          <w:sz w:val="24"/>
          <w:szCs w:val="24"/>
        </w:rPr>
        <w:t xml:space="preserve">CASE SUMMARY </w:t>
      </w:r>
    </w:p>
    <w:p w:rsidR="00E257AA" w:rsidRPr="00B360D2" w:rsidRDefault="00E257AA" w:rsidP="00B360D2">
      <w:pPr>
        <w:spacing w:before="240" w:line="276" w:lineRule="auto"/>
        <w:ind w:left="1440"/>
        <w:rPr>
          <w:rFonts w:ascii="Verdana" w:hAnsi="Verdana"/>
          <w:sz w:val="24"/>
          <w:szCs w:val="24"/>
        </w:rPr>
      </w:pPr>
      <w:r w:rsidRPr="00B360D2">
        <w:rPr>
          <w:rFonts w:ascii="Verdana" w:hAnsi="Verdana"/>
          <w:sz w:val="24"/>
          <w:szCs w:val="24"/>
        </w:rPr>
        <w:t xml:space="preserve">ORIGINATING FACTS AND CLAIMS </w:t>
      </w:r>
    </w:p>
    <w:p w:rsidR="00E257AA" w:rsidRPr="002C5D77" w:rsidRDefault="00E257AA" w:rsidP="00B360D2">
      <w:pPr>
        <w:spacing w:before="240" w:line="276" w:lineRule="auto"/>
        <w:ind w:firstLine="0"/>
        <w:rPr>
          <w:rFonts w:ascii="Verdana" w:hAnsi="Verdana"/>
          <w:sz w:val="24"/>
          <w:szCs w:val="24"/>
        </w:rPr>
      </w:pPr>
      <w:r w:rsidRPr="002C5D77">
        <w:rPr>
          <w:rFonts w:ascii="Verdana" w:hAnsi="Verdana"/>
          <w:sz w:val="24"/>
          <w:szCs w:val="24"/>
        </w:rPr>
        <w:t xml:space="preserve">The Appellants/Applicants appealed against the judgment of the Court of Appeal they were dissatisfied with. Being out of time and in contravention of Order 6, rule 5(1) (a) of the Supreme Court Rules that provides that: </w:t>
      </w:r>
      <w:r w:rsidRPr="002C5D77">
        <w:rPr>
          <w:rFonts w:ascii="Verdana" w:hAnsi="Verdana"/>
          <w:i/>
          <w:sz w:val="24"/>
          <w:szCs w:val="24"/>
        </w:rPr>
        <w:t>“The appellant shall within ten weeks of the receipt of the record of appeal ... file in the court and serve on the respondent, a</w:t>
      </w:r>
      <w:r w:rsidRPr="002C5D77">
        <w:rPr>
          <w:rFonts w:ascii="Verdana" w:hAnsi="Verdana"/>
          <w:sz w:val="24"/>
          <w:szCs w:val="24"/>
        </w:rPr>
        <w:t xml:space="preserve"> </w:t>
      </w:r>
      <w:r w:rsidRPr="002C5D77">
        <w:rPr>
          <w:rFonts w:ascii="Verdana" w:hAnsi="Verdana"/>
          <w:i/>
          <w:sz w:val="24"/>
          <w:szCs w:val="24"/>
        </w:rPr>
        <w:t>written brief being a succinct statement of his argument in the appeal.”</w:t>
      </w:r>
      <w:r w:rsidRPr="002C5D77">
        <w:rPr>
          <w:rFonts w:ascii="Verdana" w:hAnsi="Verdana"/>
          <w:sz w:val="24"/>
          <w:szCs w:val="24"/>
        </w:rPr>
        <w:t xml:space="preserve">, Having lost time, a staff from the law firm of the appellants/applicants’ counsel filed an affidavit in support of the appellants/applicants’ motion for extension of time, stating that the time limited for the filing of the appellants/applicants’ brief of argument could not be met because the lead counsel handling the brief was grappling with health issues. </w:t>
      </w:r>
    </w:p>
    <w:p w:rsidR="00E257AA" w:rsidRPr="002C5D77" w:rsidRDefault="00E257AA" w:rsidP="00B360D2">
      <w:pPr>
        <w:spacing w:before="240" w:line="276" w:lineRule="auto"/>
        <w:ind w:firstLine="0"/>
        <w:rPr>
          <w:rFonts w:ascii="Verdana" w:hAnsi="Verdana"/>
          <w:sz w:val="24"/>
          <w:szCs w:val="24"/>
        </w:rPr>
      </w:pPr>
      <w:r w:rsidRPr="002C5D77">
        <w:rPr>
          <w:rFonts w:ascii="Verdana" w:hAnsi="Verdana"/>
          <w:sz w:val="24"/>
          <w:szCs w:val="24"/>
        </w:rPr>
        <w:t>The 1</w:t>
      </w:r>
      <w:r w:rsidRPr="002C5D77">
        <w:rPr>
          <w:rFonts w:ascii="Verdana" w:hAnsi="Verdana"/>
          <w:sz w:val="24"/>
          <w:szCs w:val="24"/>
          <w:vertAlign w:val="superscript"/>
        </w:rPr>
        <w:t>st</w:t>
      </w:r>
      <w:r w:rsidRPr="002C5D77">
        <w:rPr>
          <w:rFonts w:ascii="Verdana" w:hAnsi="Verdana"/>
          <w:sz w:val="24"/>
          <w:szCs w:val="24"/>
        </w:rPr>
        <w:t xml:space="preserve"> and 2</w:t>
      </w:r>
      <w:r w:rsidRPr="002C5D77">
        <w:rPr>
          <w:rFonts w:ascii="Verdana" w:hAnsi="Verdana"/>
          <w:sz w:val="24"/>
          <w:szCs w:val="24"/>
          <w:vertAlign w:val="superscript"/>
        </w:rPr>
        <w:t>nd</w:t>
      </w:r>
      <w:r w:rsidRPr="002C5D77">
        <w:rPr>
          <w:rFonts w:ascii="Verdana" w:hAnsi="Verdana"/>
          <w:sz w:val="24"/>
          <w:szCs w:val="24"/>
        </w:rPr>
        <w:t xml:space="preserve"> Respondents’ counsel filed a counter affidavit, stating facts that contradicted specific paragraphs of the affidavit in support of the Appellants/Applicants’ Motion for Extension of time. The Court was compelled to decide whether to grant the application for extension of time, in the face of the counter affidavit that specifically contradicted the facts deposed to in the affidavit supporting the appellants/Applicants’ Motion for extension of time. </w:t>
      </w:r>
    </w:p>
    <w:p w:rsidR="00C75F57" w:rsidRPr="002C5D77" w:rsidRDefault="00C75F57" w:rsidP="002C5D77">
      <w:pPr>
        <w:spacing w:before="240" w:line="276" w:lineRule="auto"/>
        <w:rPr>
          <w:rFonts w:ascii="Verdana" w:hAnsi="Verdana"/>
          <w:b/>
          <w:sz w:val="24"/>
          <w:szCs w:val="24"/>
        </w:rPr>
      </w:pPr>
    </w:p>
    <w:p w:rsidR="00E257AA" w:rsidRPr="0057220B" w:rsidRDefault="00E257AA" w:rsidP="0057220B">
      <w:pPr>
        <w:spacing w:before="240" w:line="276" w:lineRule="auto"/>
        <w:ind w:left="1440"/>
        <w:rPr>
          <w:rFonts w:ascii="Verdana" w:hAnsi="Verdana"/>
          <w:sz w:val="24"/>
          <w:szCs w:val="24"/>
        </w:rPr>
      </w:pPr>
      <w:r w:rsidRPr="0057220B">
        <w:rPr>
          <w:rFonts w:ascii="Verdana" w:hAnsi="Verdana"/>
          <w:sz w:val="24"/>
          <w:szCs w:val="24"/>
        </w:rPr>
        <w:t>DECISION(S) APPEALED AGAINST</w:t>
      </w:r>
    </w:p>
    <w:p w:rsidR="00E257AA" w:rsidRDefault="00E257AA" w:rsidP="0057220B">
      <w:pPr>
        <w:spacing w:before="240" w:line="276" w:lineRule="auto"/>
        <w:ind w:firstLine="0"/>
        <w:rPr>
          <w:rFonts w:ascii="Verdana" w:hAnsi="Verdana"/>
          <w:sz w:val="24"/>
          <w:szCs w:val="24"/>
        </w:rPr>
      </w:pPr>
      <w:r w:rsidRPr="002C5D77">
        <w:rPr>
          <w:rFonts w:ascii="Verdana" w:hAnsi="Verdana"/>
          <w:sz w:val="24"/>
          <w:szCs w:val="24"/>
        </w:rPr>
        <w:t xml:space="preserve">The Court of Appeal entered judgment in favour of the Appellants/Applicants, hence the appeal by the Appellants. </w:t>
      </w:r>
    </w:p>
    <w:p w:rsidR="0057220B" w:rsidRPr="002C5D77" w:rsidRDefault="0057220B" w:rsidP="002C5D77">
      <w:pPr>
        <w:spacing w:before="240" w:line="276" w:lineRule="auto"/>
        <w:ind w:left="0" w:firstLine="0"/>
        <w:rPr>
          <w:rFonts w:ascii="Verdana" w:hAnsi="Verdana"/>
          <w:sz w:val="24"/>
          <w:szCs w:val="24"/>
        </w:rPr>
      </w:pPr>
    </w:p>
    <w:p w:rsidR="0057220B" w:rsidRDefault="0057220B" w:rsidP="0057220B">
      <w:pPr>
        <w:spacing w:before="240" w:line="276" w:lineRule="auto"/>
        <w:ind w:left="1440"/>
        <w:rPr>
          <w:rFonts w:ascii="Verdana" w:hAnsi="Verdana"/>
          <w:sz w:val="24"/>
          <w:szCs w:val="24"/>
        </w:rPr>
      </w:pPr>
      <w:r>
        <w:rPr>
          <w:rFonts w:ascii="Verdana" w:hAnsi="Verdana"/>
          <w:sz w:val="24"/>
          <w:szCs w:val="24"/>
        </w:rPr>
        <w:t>ISSUES FOR DETERMINATION OF APPEAL</w:t>
      </w:r>
    </w:p>
    <w:p w:rsidR="0057220B" w:rsidRDefault="0057220B" w:rsidP="0057220B">
      <w:pPr>
        <w:spacing w:before="240" w:line="276" w:lineRule="auto"/>
        <w:ind w:left="1440"/>
        <w:rPr>
          <w:rFonts w:ascii="Verdana" w:hAnsi="Verdana"/>
          <w:sz w:val="24"/>
          <w:szCs w:val="24"/>
        </w:rPr>
      </w:pPr>
      <w:r>
        <w:rPr>
          <w:rFonts w:ascii="Verdana" w:hAnsi="Verdana"/>
          <w:sz w:val="24"/>
          <w:szCs w:val="24"/>
        </w:rPr>
        <w:tab/>
        <w:t>FOR APPELLANT</w:t>
      </w:r>
    </w:p>
    <w:p w:rsidR="0057220B" w:rsidRPr="002C5D77" w:rsidRDefault="0057220B" w:rsidP="0057220B">
      <w:pPr>
        <w:spacing w:before="240" w:line="276" w:lineRule="auto"/>
        <w:ind w:firstLine="0"/>
        <w:rPr>
          <w:rFonts w:ascii="Verdana" w:hAnsi="Verdana"/>
          <w:sz w:val="24"/>
          <w:szCs w:val="24"/>
        </w:rPr>
      </w:pPr>
      <w:r>
        <w:rPr>
          <w:rFonts w:ascii="Verdana" w:hAnsi="Verdana"/>
          <w:sz w:val="24"/>
          <w:szCs w:val="24"/>
        </w:rPr>
        <w:tab/>
      </w:r>
      <w:proofErr w:type="gramStart"/>
      <w:r w:rsidRPr="002C5D77">
        <w:rPr>
          <w:rFonts w:ascii="Verdana" w:hAnsi="Verdana"/>
          <w:sz w:val="24"/>
          <w:szCs w:val="24"/>
        </w:rPr>
        <w:t xml:space="preserve">“Whether or not the court may exercise its discretion in favour of the appellants/applicants by granting </w:t>
      </w:r>
      <w:r>
        <w:rPr>
          <w:rFonts w:ascii="Verdana" w:hAnsi="Verdana"/>
          <w:sz w:val="24"/>
          <w:szCs w:val="24"/>
        </w:rPr>
        <w:tab/>
      </w:r>
      <w:r w:rsidRPr="002C5D77">
        <w:rPr>
          <w:rFonts w:ascii="Verdana" w:hAnsi="Verdana"/>
          <w:sz w:val="24"/>
          <w:szCs w:val="24"/>
        </w:rPr>
        <w:t>the application.”</w:t>
      </w:r>
      <w:proofErr w:type="gramEnd"/>
    </w:p>
    <w:p w:rsidR="0057220B" w:rsidRDefault="0057220B" w:rsidP="0057220B">
      <w:pPr>
        <w:spacing w:before="240" w:line="276" w:lineRule="auto"/>
        <w:ind w:left="1440"/>
        <w:rPr>
          <w:rFonts w:ascii="Verdana" w:hAnsi="Verdana"/>
          <w:sz w:val="24"/>
          <w:szCs w:val="24"/>
        </w:rPr>
      </w:pPr>
      <w:r>
        <w:rPr>
          <w:rFonts w:ascii="Verdana" w:hAnsi="Verdana"/>
          <w:sz w:val="24"/>
          <w:szCs w:val="24"/>
        </w:rPr>
        <w:tab/>
        <w:t xml:space="preserve">FOR FIRST AND SECOND RESPONDENT </w:t>
      </w:r>
    </w:p>
    <w:p w:rsidR="0057220B" w:rsidRPr="002C5D77" w:rsidRDefault="0057220B" w:rsidP="0057220B">
      <w:pPr>
        <w:spacing w:before="240" w:line="276" w:lineRule="auto"/>
        <w:ind w:left="1440"/>
        <w:rPr>
          <w:rFonts w:ascii="Verdana" w:hAnsi="Verdana"/>
          <w:sz w:val="24"/>
          <w:szCs w:val="24"/>
        </w:rPr>
      </w:pPr>
      <w:r>
        <w:rPr>
          <w:rFonts w:ascii="Verdana" w:hAnsi="Verdana"/>
          <w:sz w:val="24"/>
          <w:szCs w:val="24"/>
        </w:rPr>
        <w:tab/>
      </w:r>
      <w:r w:rsidRPr="002C5D77">
        <w:rPr>
          <w:rFonts w:ascii="Verdana" w:hAnsi="Verdana"/>
          <w:sz w:val="24"/>
          <w:szCs w:val="24"/>
        </w:rPr>
        <w:t xml:space="preserve">(a) </w:t>
      </w:r>
      <w:r w:rsidRPr="002C5D77">
        <w:rPr>
          <w:rFonts w:ascii="Verdana" w:hAnsi="Verdana"/>
          <w:sz w:val="24"/>
          <w:szCs w:val="24"/>
        </w:rPr>
        <w:tab/>
        <w:t xml:space="preserve">Whether the appellants/applicants have placed good, substantial and exceptional, sufficient and </w:t>
      </w:r>
      <w:r>
        <w:rPr>
          <w:rFonts w:ascii="Verdana" w:hAnsi="Verdana"/>
          <w:sz w:val="24"/>
          <w:szCs w:val="24"/>
        </w:rPr>
        <w:tab/>
      </w:r>
      <w:r w:rsidRPr="002C5D77">
        <w:rPr>
          <w:rFonts w:ascii="Verdana" w:hAnsi="Verdana"/>
          <w:sz w:val="24"/>
          <w:szCs w:val="24"/>
        </w:rPr>
        <w:t xml:space="preserve">cogent reasons before the court to deserve granting of an extension of time to file the </w:t>
      </w:r>
      <w:r>
        <w:rPr>
          <w:rFonts w:ascii="Verdana" w:hAnsi="Verdana"/>
          <w:sz w:val="24"/>
          <w:szCs w:val="24"/>
        </w:rPr>
        <w:tab/>
      </w:r>
      <w:r w:rsidRPr="002C5D77">
        <w:rPr>
          <w:rFonts w:ascii="Verdana" w:hAnsi="Verdana"/>
          <w:sz w:val="24"/>
          <w:szCs w:val="24"/>
        </w:rPr>
        <w:t>appellants’ brief of argument.</w:t>
      </w:r>
    </w:p>
    <w:p w:rsidR="0057220B" w:rsidRDefault="0057220B" w:rsidP="0057220B">
      <w:pPr>
        <w:spacing w:before="240" w:line="276" w:lineRule="auto"/>
        <w:ind w:left="1440"/>
        <w:rPr>
          <w:rFonts w:ascii="Verdana" w:hAnsi="Verdana"/>
          <w:sz w:val="24"/>
          <w:szCs w:val="24"/>
        </w:rPr>
      </w:pPr>
      <w:r>
        <w:rPr>
          <w:rFonts w:ascii="Verdana" w:hAnsi="Verdana"/>
          <w:sz w:val="24"/>
          <w:szCs w:val="24"/>
        </w:rPr>
        <w:tab/>
      </w:r>
      <w:r w:rsidRPr="002C5D77">
        <w:rPr>
          <w:rFonts w:ascii="Verdana" w:hAnsi="Verdana"/>
          <w:sz w:val="24"/>
          <w:szCs w:val="24"/>
        </w:rPr>
        <w:t xml:space="preserve">(b) </w:t>
      </w:r>
      <w:r w:rsidRPr="002C5D77">
        <w:rPr>
          <w:rFonts w:ascii="Verdana" w:hAnsi="Verdana"/>
          <w:sz w:val="24"/>
          <w:szCs w:val="24"/>
        </w:rPr>
        <w:tab/>
        <w:t xml:space="preserve">Whether the order/reliefs 2, 2.3 and 4 of this application are supported by law or grantable by </w:t>
      </w:r>
      <w:r>
        <w:rPr>
          <w:rFonts w:ascii="Verdana" w:hAnsi="Verdana"/>
          <w:sz w:val="24"/>
          <w:szCs w:val="24"/>
        </w:rPr>
        <w:tab/>
      </w:r>
      <w:r w:rsidRPr="002C5D77">
        <w:rPr>
          <w:rFonts w:ascii="Verdana" w:hAnsi="Verdana"/>
          <w:sz w:val="24"/>
          <w:szCs w:val="24"/>
        </w:rPr>
        <w:t>this honourable court in the circumstances of this application.</w:t>
      </w:r>
    </w:p>
    <w:p w:rsidR="0057220B" w:rsidRDefault="0057220B" w:rsidP="0057220B">
      <w:pPr>
        <w:spacing w:before="240" w:line="276" w:lineRule="auto"/>
        <w:ind w:left="1440"/>
        <w:rPr>
          <w:rFonts w:ascii="Verdana" w:hAnsi="Verdana"/>
          <w:sz w:val="24"/>
          <w:szCs w:val="24"/>
        </w:rPr>
      </w:pPr>
      <w:r>
        <w:rPr>
          <w:rFonts w:ascii="Verdana" w:hAnsi="Verdana"/>
          <w:sz w:val="24"/>
          <w:szCs w:val="24"/>
        </w:rPr>
        <w:tab/>
        <w:t>BY COURT</w:t>
      </w:r>
    </w:p>
    <w:p w:rsidR="0057220B" w:rsidRPr="002B576D" w:rsidRDefault="0057220B" w:rsidP="0057220B">
      <w:pPr>
        <w:spacing w:before="240" w:line="276" w:lineRule="auto"/>
        <w:ind w:left="2160"/>
        <w:rPr>
          <w:rFonts w:ascii="Verdana" w:hAnsi="Verdana"/>
          <w:i/>
          <w:sz w:val="24"/>
          <w:szCs w:val="24"/>
        </w:rPr>
      </w:pPr>
      <w:r>
        <w:rPr>
          <w:rFonts w:ascii="Verdana" w:hAnsi="Verdana"/>
          <w:sz w:val="24"/>
          <w:szCs w:val="24"/>
        </w:rPr>
        <w:tab/>
      </w:r>
      <w:r w:rsidRPr="002B576D">
        <w:rPr>
          <w:rFonts w:ascii="Verdana" w:hAnsi="Verdana"/>
          <w:i/>
          <w:sz w:val="24"/>
          <w:szCs w:val="24"/>
        </w:rPr>
        <w:t>[Motions are generally argued on the basis of the grounds upon which they are predicated, the supporting affidavits and counter-affidavits. I am not aware of any provisions in the rules of this court that authorize formulation of issues upon which applications are argued.]</w:t>
      </w:r>
    </w:p>
    <w:p w:rsidR="0057220B" w:rsidRDefault="0057220B" w:rsidP="0057220B">
      <w:pPr>
        <w:spacing w:before="240" w:line="276" w:lineRule="auto"/>
        <w:ind w:left="1440"/>
        <w:rPr>
          <w:rFonts w:ascii="Verdana" w:hAnsi="Verdana"/>
          <w:sz w:val="24"/>
          <w:szCs w:val="24"/>
        </w:rPr>
      </w:pPr>
    </w:p>
    <w:p w:rsidR="0057220B" w:rsidRDefault="0057220B" w:rsidP="0057220B">
      <w:pPr>
        <w:spacing w:before="240" w:line="276" w:lineRule="auto"/>
        <w:ind w:left="1440"/>
        <w:rPr>
          <w:rFonts w:ascii="Verdana" w:hAnsi="Verdana"/>
          <w:sz w:val="24"/>
          <w:szCs w:val="24"/>
        </w:rPr>
      </w:pPr>
      <w:r>
        <w:rPr>
          <w:rFonts w:ascii="Verdana" w:hAnsi="Verdana"/>
          <w:sz w:val="24"/>
          <w:szCs w:val="24"/>
        </w:rPr>
        <w:t>DECISION OF SUPREME COURT</w:t>
      </w:r>
    </w:p>
    <w:p w:rsidR="0057220B" w:rsidRPr="002C5D77" w:rsidRDefault="0057220B" w:rsidP="0057220B">
      <w:pPr>
        <w:spacing w:before="240" w:line="276" w:lineRule="auto"/>
        <w:ind w:left="1440"/>
        <w:rPr>
          <w:rFonts w:ascii="Verdana" w:hAnsi="Verdana"/>
          <w:sz w:val="24"/>
          <w:szCs w:val="24"/>
        </w:rPr>
      </w:pPr>
      <w:r w:rsidRPr="002C5D77">
        <w:rPr>
          <w:rFonts w:ascii="Verdana" w:hAnsi="Verdana"/>
          <w:sz w:val="24"/>
          <w:szCs w:val="24"/>
        </w:rPr>
        <w:t xml:space="preserve">1. </w:t>
      </w:r>
      <w:r w:rsidRPr="002C5D77">
        <w:rPr>
          <w:rFonts w:ascii="Verdana" w:hAnsi="Verdana"/>
          <w:sz w:val="24"/>
          <w:szCs w:val="24"/>
        </w:rPr>
        <w:tab/>
      </w:r>
      <w:r>
        <w:rPr>
          <w:rFonts w:ascii="Verdana" w:hAnsi="Verdana"/>
          <w:sz w:val="24"/>
          <w:szCs w:val="24"/>
        </w:rPr>
        <w:t xml:space="preserve">Applicants granted extension of time </w:t>
      </w:r>
      <w:r w:rsidRPr="002C5D77">
        <w:rPr>
          <w:rFonts w:ascii="Verdana" w:hAnsi="Verdana"/>
          <w:sz w:val="24"/>
          <w:szCs w:val="24"/>
        </w:rPr>
        <w:t>to file the appellant’s brief of argument.</w:t>
      </w:r>
    </w:p>
    <w:p w:rsidR="0057220B" w:rsidRPr="002C5D77" w:rsidRDefault="0057220B" w:rsidP="0057220B">
      <w:pPr>
        <w:spacing w:before="240" w:line="276" w:lineRule="auto"/>
        <w:ind w:left="1440"/>
        <w:rPr>
          <w:rFonts w:ascii="Verdana" w:hAnsi="Verdana"/>
          <w:sz w:val="24"/>
          <w:szCs w:val="24"/>
        </w:rPr>
      </w:pPr>
      <w:r w:rsidRPr="002C5D77">
        <w:rPr>
          <w:rFonts w:ascii="Verdana" w:hAnsi="Verdana"/>
          <w:sz w:val="24"/>
          <w:szCs w:val="24"/>
        </w:rPr>
        <w:lastRenderedPageBreak/>
        <w:t xml:space="preserve">2. </w:t>
      </w:r>
      <w:r w:rsidRPr="002C5D77">
        <w:rPr>
          <w:rFonts w:ascii="Verdana" w:hAnsi="Verdana"/>
          <w:sz w:val="24"/>
          <w:szCs w:val="24"/>
        </w:rPr>
        <w:tab/>
      </w:r>
      <w:r>
        <w:rPr>
          <w:rFonts w:ascii="Verdana" w:hAnsi="Verdana"/>
          <w:sz w:val="24"/>
          <w:szCs w:val="24"/>
        </w:rPr>
        <w:t xml:space="preserve">Leave </w:t>
      </w:r>
      <w:r w:rsidRPr="002C5D77">
        <w:rPr>
          <w:rFonts w:ascii="Verdana" w:hAnsi="Verdana"/>
          <w:sz w:val="24"/>
          <w:szCs w:val="24"/>
        </w:rPr>
        <w:t xml:space="preserve">granted to the appellants/applicants to raise new issue, a new point of law not </w:t>
      </w:r>
      <w:proofErr w:type="gramStart"/>
      <w:r w:rsidRPr="002C5D77">
        <w:rPr>
          <w:rFonts w:ascii="Verdana" w:hAnsi="Verdana"/>
          <w:sz w:val="24"/>
          <w:szCs w:val="24"/>
        </w:rPr>
        <w:t>raised</w:t>
      </w:r>
      <w:proofErr w:type="gramEnd"/>
      <w:r w:rsidRPr="002C5D77">
        <w:rPr>
          <w:rFonts w:ascii="Verdana" w:hAnsi="Verdana"/>
          <w:sz w:val="24"/>
          <w:szCs w:val="24"/>
        </w:rPr>
        <w:t xml:space="preserve"> either in the High Court or the Court of Appeal to wit:</w:t>
      </w:r>
    </w:p>
    <w:p w:rsidR="0057220B" w:rsidRPr="002C5D77" w:rsidRDefault="0057220B" w:rsidP="0057220B">
      <w:pPr>
        <w:spacing w:before="240" w:line="276" w:lineRule="auto"/>
        <w:ind w:left="1440" w:firstLine="0"/>
        <w:rPr>
          <w:rFonts w:ascii="Verdana" w:hAnsi="Verdana"/>
          <w:sz w:val="24"/>
          <w:szCs w:val="24"/>
        </w:rPr>
      </w:pPr>
      <w:proofErr w:type="gramStart"/>
      <w:r w:rsidRPr="002C5D77">
        <w:rPr>
          <w:rFonts w:ascii="Verdana" w:hAnsi="Verdana"/>
          <w:sz w:val="24"/>
          <w:szCs w:val="24"/>
        </w:rPr>
        <w:t>“Whether or not the learned trial judge and the Court of Appeal have jurisdiction to entertain this action which was instituted in a non-judicial division to wit: “</w:t>
      </w:r>
      <w:proofErr w:type="spellStart"/>
      <w:r w:rsidRPr="002C5D77">
        <w:rPr>
          <w:rFonts w:ascii="Verdana" w:hAnsi="Verdana"/>
          <w:sz w:val="24"/>
          <w:szCs w:val="24"/>
        </w:rPr>
        <w:t>Eruwa</w:t>
      </w:r>
      <w:proofErr w:type="spellEnd"/>
      <w:r w:rsidRPr="002C5D77">
        <w:rPr>
          <w:rFonts w:ascii="Verdana" w:hAnsi="Verdana"/>
          <w:sz w:val="24"/>
          <w:szCs w:val="24"/>
        </w:rPr>
        <w:t xml:space="preserve"> Judicial Division.”</w:t>
      </w:r>
      <w:proofErr w:type="gramEnd"/>
    </w:p>
    <w:p w:rsidR="0057220B" w:rsidRPr="002C5D77" w:rsidRDefault="0057220B" w:rsidP="0057220B">
      <w:pPr>
        <w:spacing w:before="240" w:line="276" w:lineRule="auto"/>
        <w:ind w:left="1440"/>
        <w:rPr>
          <w:rFonts w:ascii="Verdana" w:hAnsi="Verdana"/>
          <w:sz w:val="24"/>
          <w:szCs w:val="24"/>
        </w:rPr>
      </w:pPr>
      <w:r w:rsidRPr="002C5D77">
        <w:rPr>
          <w:rFonts w:ascii="Verdana" w:hAnsi="Verdana"/>
          <w:sz w:val="24"/>
          <w:szCs w:val="24"/>
        </w:rPr>
        <w:t xml:space="preserve">3. </w:t>
      </w:r>
      <w:r w:rsidRPr="002C5D77">
        <w:rPr>
          <w:rFonts w:ascii="Verdana" w:hAnsi="Verdana"/>
          <w:sz w:val="24"/>
          <w:szCs w:val="24"/>
        </w:rPr>
        <w:tab/>
      </w:r>
      <w:r>
        <w:rPr>
          <w:rFonts w:ascii="Verdana" w:hAnsi="Verdana"/>
          <w:sz w:val="24"/>
          <w:szCs w:val="24"/>
        </w:rPr>
        <w:t xml:space="preserve">Leave </w:t>
      </w:r>
      <w:r w:rsidRPr="002C5D77">
        <w:rPr>
          <w:rFonts w:ascii="Verdana" w:hAnsi="Verdana"/>
          <w:sz w:val="24"/>
          <w:szCs w:val="24"/>
        </w:rPr>
        <w:t>granted to the appellants/applicants to incorporate argument on the new issue; fresh point of law in the appellant’s brief of argument (Exhibit A).</w:t>
      </w:r>
    </w:p>
    <w:p w:rsidR="0057220B" w:rsidRPr="002C5D77" w:rsidRDefault="0057220B" w:rsidP="0057220B">
      <w:pPr>
        <w:spacing w:before="240" w:line="276" w:lineRule="auto"/>
        <w:ind w:left="1440"/>
        <w:rPr>
          <w:rFonts w:ascii="Verdana" w:hAnsi="Verdana"/>
          <w:sz w:val="24"/>
          <w:szCs w:val="24"/>
        </w:rPr>
      </w:pPr>
      <w:r w:rsidRPr="002C5D77">
        <w:rPr>
          <w:rFonts w:ascii="Verdana" w:hAnsi="Verdana"/>
          <w:sz w:val="24"/>
          <w:szCs w:val="24"/>
        </w:rPr>
        <w:t xml:space="preserve">4. </w:t>
      </w:r>
      <w:r w:rsidRPr="002C5D77">
        <w:rPr>
          <w:rFonts w:ascii="Verdana" w:hAnsi="Verdana"/>
          <w:sz w:val="24"/>
          <w:szCs w:val="24"/>
        </w:rPr>
        <w:tab/>
        <w:t xml:space="preserve">Exhibit A, the appellants’ brief of argument is deemed </w:t>
      </w:r>
      <w:r>
        <w:rPr>
          <w:rFonts w:ascii="Verdana" w:hAnsi="Verdana"/>
          <w:sz w:val="24"/>
          <w:szCs w:val="24"/>
        </w:rPr>
        <w:t>properly filed and served</w:t>
      </w:r>
      <w:r w:rsidRPr="002C5D77">
        <w:rPr>
          <w:rFonts w:ascii="Verdana" w:hAnsi="Verdana"/>
          <w:sz w:val="24"/>
          <w:szCs w:val="24"/>
        </w:rPr>
        <w:t xml:space="preserve">. </w:t>
      </w:r>
    </w:p>
    <w:p w:rsidR="00E257AA" w:rsidRDefault="00E257AA" w:rsidP="002C5D77">
      <w:pPr>
        <w:spacing w:before="240" w:line="276" w:lineRule="auto"/>
        <w:rPr>
          <w:rFonts w:ascii="Verdana" w:hAnsi="Verdana"/>
          <w:sz w:val="24"/>
          <w:szCs w:val="24"/>
          <w:highlight w:val="yellow"/>
        </w:rPr>
      </w:pPr>
    </w:p>
    <w:p w:rsidR="0057220B" w:rsidRPr="002C5D77" w:rsidRDefault="0057220B" w:rsidP="002C5D77">
      <w:pPr>
        <w:spacing w:before="240" w:line="276" w:lineRule="auto"/>
        <w:rPr>
          <w:rFonts w:ascii="Verdana" w:hAnsi="Verdana"/>
          <w:sz w:val="24"/>
          <w:szCs w:val="24"/>
          <w:highlight w:val="yellow"/>
        </w:rPr>
      </w:pPr>
    </w:p>
    <w:p w:rsidR="000F3D39" w:rsidRPr="002C5D77" w:rsidRDefault="0057220B" w:rsidP="002C5D77">
      <w:pPr>
        <w:spacing w:before="240" w:line="276" w:lineRule="auto"/>
        <w:ind w:left="0" w:firstLine="0"/>
        <w:rPr>
          <w:rFonts w:ascii="Verdana" w:hAnsi="Verdana"/>
          <w:b/>
          <w:sz w:val="24"/>
          <w:szCs w:val="24"/>
        </w:rPr>
      </w:pPr>
      <w:r>
        <w:rPr>
          <w:rFonts w:ascii="Verdana" w:hAnsi="Verdana"/>
          <w:b/>
          <w:sz w:val="24"/>
          <w:szCs w:val="24"/>
        </w:rPr>
        <w:t>MAIN JUDGMENT</w:t>
      </w:r>
    </w:p>
    <w:p w:rsidR="001B3950" w:rsidRDefault="001B3950" w:rsidP="002C5D77">
      <w:pPr>
        <w:spacing w:before="240" w:line="276" w:lineRule="auto"/>
        <w:ind w:left="0" w:firstLine="0"/>
        <w:rPr>
          <w:rFonts w:ascii="Verdana" w:hAnsi="Verdana"/>
          <w:sz w:val="24"/>
          <w:szCs w:val="24"/>
        </w:rPr>
      </w:pPr>
      <w:r w:rsidRPr="00B360D2">
        <w:rPr>
          <w:rFonts w:ascii="Verdana" w:hAnsi="Verdana"/>
          <w:b/>
          <w:sz w:val="24"/>
          <w:szCs w:val="24"/>
        </w:rPr>
        <w:t>GALINJE JSC</w:t>
      </w:r>
      <w:r w:rsidRPr="002C5D77">
        <w:rPr>
          <w:rFonts w:ascii="Verdana" w:hAnsi="Verdana"/>
          <w:sz w:val="24"/>
          <w:szCs w:val="24"/>
        </w:rPr>
        <w:t xml:space="preserve"> (DELIVERING THE LEAD RULING): </w:t>
      </w:r>
    </w:p>
    <w:p w:rsidR="00A465E4"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By a motion on</w:t>
      </w:r>
      <w:r w:rsidR="00A465E4" w:rsidRPr="002C5D77">
        <w:rPr>
          <w:rFonts w:ascii="Verdana" w:hAnsi="Verdana"/>
          <w:sz w:val="24"/>
          <w:szCs w:val="24"/>
        </w:rPr>
        <w:t xml:space="preserve"> </w:t>
      </w:r>
      <w:r w:rsidRPr="002C5D77">
        <w:rPr>
          <w:rFonts w:ascii="Verdana" w:hAnsi="Verdana"/>
          <w:sz w:val="24"/>
          <w:szCs w:val="24"/>
        </w:rPr>
        <w:t>notice dated 22 April 2014 and filed on 23 April 2014, the</w:t>
      </w:r>
      <w:r w:rsidR="00A465E4" w:rsidRPr="002C5D77">
        <w:rPr>
          <w:rFonts w:ascii="Verdana" w:hAnsi="Verdana"/>
          <w:sz w:val="24"/>
          <w:szCs w:val="24"/>
        </w:rPr>
        <w:t xml:space="preserve"> </w:t>
      </w:r>
      <w:r w:rsidRPr="002C5D77">
        <w:rPr>
          <w:rFonts w:ascii="Verdana" w:hAnsi="Verdana"/>
          <w:sz w:val="24"/>
          <w:szCs w:val="24"/>
        </w:rPr>
        <w:t>appellants/applicants herein sought for the following reliefs:-</w:t>
      </w:r>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t xml:space="preserve">1. </w:t>
      </w:r>
      <w:r w:rsidR="000F3D39" w:rsidRPr="002C5D77">
        <w:rPr>
          <w:rFonts w:ascii="Verdana" w:hAnsi="Verdana"/>
          <w:sz w:val="24"/>
          <w:szCs w:val="24"/>
        </w:rPr>
        <w:tab/>
      </w:r>
      <w:r w:rsidRPr="002C5D77">
        <w:rPr>
          <w:rFonts w:ascii="Verdana" w:hAnsi="Verdana"/>
          <w:sz w:val="24"/>
          <w:szCs w:val="24"/>
        </w:rPr>
        <w:t>Extension of time to file the appellants/applicants’</w:t>
      </w:r>
      <w:r w:rsidR="00A465E4" w:rsidRPr="002C5D77">
        <w:rPr>
          <w:rFonts w:ascii="Verdana" w:hAnsi="Verdana"/>
          <w:sz w:val="24"/>
          <w:szCs w:val="24"/>
        </w:rPr>
        <w:t xml:space="preserve"> </w:t>
      </w:r>
      <w:r w:rsidRPr="002C5D77">
        <w:rPr>
          <w:rFonts w:ascii="Verdana" w:hAnsi="Verdana"/>
          <w:sz w:val="24"/>
          <w:szCs w:val="24"/>
        </w:rPr>
        <w:t>brief of argument attached to the affidavit and marked</w:t>
      </w:r>
      <w:r w:rsidR="00A465E4" w:rsidRPr="002C5D77">
        <w:rPr>
          <w:rFonts w:ascii="Verdana" w:hAnsi="Verdana"/>
          <w:sz w:val="24"/>
          <w:szCs w:val="24"/>
        </w:rPr>
        <w:t xml:space="preserve"> E</w:t>
      </w:r>
      <w:r w:rsidRPr="002C5D77">
        <w:rPr>
          <w:rFonts w:ascii="Verdana" w:hAnsi="Verdana"/>
          <w:sz w:val="24"/>
          <w:szCs w:val="24"/>
        </w:rPr>
        <w:t>xhibit A.</w:t>
      </w:r>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t xml:space="preserve">2. </w:t>
      </w:r>
      <w:r w:rsidR="000F3D39" w:rsidRPr="002C5D77">
        <w:rPr>
          <w:rFonts w:ascii="Verdana" w:hAnsi="Verdana"/>
          <w:sz w:val="24"/>
          <w:szCs w:val="24"/>
        </w:rPr>
        <w:tab/>
      </w:r>
      <w:r w:rsidRPr="002C5D77">
        <w:rPr>
          <w:rFonts w:ascii="Verdana" w:hAnsi="Verdana"/>
          <w:sz w:val="24"/>
          <w:szCs w:val="24"/>
        </w:rPr>
        <w:t>Granting leave to the appellants/applicants to raise a</w:t>
      </w:r>
      <w:r w:rsidR="00A465E4" w:rsidRPr="002C5D77">
        <w:rPr>
          <w:rFonts w:ascii="Verdana" w:hAnsi="Verdana"/>
          <w:sz w:val="24"/>
          <w:szCs w:val="24"/>
        </w:rPr>
        <w:t xml:space="preserve"> </w:t>
      </w:r>
      <w:r w:rsidRPr="002C5D77">
        <w:rPr>
          <w:rFonts w:ascii="Verdana" w:hAnsi="Verdana"/>
          <w:sz w:val="24"/>
          <w:szCs w:val="24"/>
        </w:rPr>
        <w:t xml:space="preserve">new issue/a new point of law not </w:t>
      </w:r>
      <w:proofErr w:type="gramStart"/>
      <w:r w:rsidRPr="002C5D77">
        <w:rPr>
          <w:rFonts w:ascii="Verdana" w:hAnsi="Verdana"/>
          <w:sz w:val="24"/>
          <w:szCs w:val="24"/>
        </w:rPr>
        <w:t>raised</w:t>
      </w:r>
      <w:proofErr w:type="gramEnd"/>
      <w:r w:rsidRPr="002C5D77">
        <w:rPr>
          <w:rFonts w:ascii="Verdana" w:hAnsi="Verdana"/>
          <w:sz w:val="24"/>
          <w:szCs w:val="24"/>
        </w:rPr>
        <w:t xml:space="preserve"> either in the</w:t>
      </w:r>
      <w:r w:rsidR="00A465E4" w:rsidRPr="002C5D77">
        <w:rPr>
          <w:rFonts w:ascii="Verdana" w:hAnsi="Verdana"/>
          <w:sz w:val="24"/>
          <w:szCs w:val="24"/>
        </w:rPr>
        <w:t xml:space="preserve"> </w:t>
      </w:r>
      <w:r w:rsidRPr="002C5D77">
        <w:rPr>
          <w:rFonts w:ascii="Verdana" w:hAnsi="Verdana"/>
          <w:sz w:val="24"/>
          <w:szCs w:val="24"/>
        </w:rPr>
        <w:t>High Court or the Court of Appeal to wit:</w:t>
      </w:r>
    </w:p>
    <w:p w:rsidR="00D94C0D" w:rsidRPr="002C5D77" w:rsidRDefault="00D94C0D" w:rsidP="00B360D2">
      <w:pPr>
        <w:spacing w:before="240" w:line="276" w:lineRule="auto"/>
        <w:ind w:left="1440" w:firstLine="0"/>
        <w:rPr>
          <w:rFonts w:ascii="Verdana" w:hAnsi="Verdana"/>
          <w:sz w:val="24"/>
          <w:szCs w:val="24"/>
        </w:rPr>
      </w:pPr>
      <w:proofErr w:type="gramStart"/>
      <w:r w:rsidRPr="002C5D77">
        <w:rPr>
          <w:rFonts w:ascii="Verdana" w:hAnsi="Verdana"/>
          <w:sz w:val="24"/>
          <w:szCs w:val="24"/>
        </w:rPr>
        <w:t>“Whether or not the learned trial judge and the</w:t>
      </w:r>
      <w:r w:rsidR="00A465E4" w:rsidRPr="002C5D77">
        <w:rPr>
          <w:rFonts w:ascii="Verdana" w:hAnsi="Verdana"/>
          <w:sz w:val="24"/>
          <w:szCs w:val="24"/>
        </w:rPr>
        <w:t xml:space="preserve"> </w:t>
      </w:r>
      <w:r w:rsidRPr="002C5D77">
        <w:rPr>
          <w:rFonts w:ascii="Verdana" w:hAnsi="Verdana"/>
          <w:sz w:val="24"/>
          <w:szCs w:val="24"/>
        </w:rPr>
        <w:t>Court of Appeal have jurisdiction to entertain this</w:t>
      </w:r>
      <w:r w:rsidR="00A465E4" w:rsidRPr="002C5D77">
        <w:rPr>
          <w:rFonts w:ascii="Verdana" w:hAnsi="Verdana"/>
          <w:sz w:val="24"/>
          <w:szCs w:val="24"/>
        </w:rPr>
        <w:t xml:space="preserve"> </w:t>
      </w:r>
      <w:r w:rsidRPr="002C5D77">
        <w:rPr>
          <w:rFonts w:ascii="Verdana" w:hAnsi="Verdana"/>
          <w:sz w:val="24"/>
          <w:szCs w:val="24"/>
        </w:rPr>
        <w:t>action which was instituted in a non-judicial</w:t>
      </w:r>
      <w:r w:rsidR="00A465E4" w:rsidRPr="002C5D77">
        <w:rPr>
          <w:rFonts w:ascii="Verdana" w:hAnsi="Verdana"/>
          <w:sz w:val="24"/>
          <w:szCs w:val="24"/>
        </w:rPr>
        <w:t xml:space="preserve"> </w:t>
      </w:r>
      <w:r w:rsidRPr="002C5D77">
        <w:rPr>
          <w:rFonts w:ascii="Verdana" w:hAnsi="Verdana"/>
          <w:sz w:val="24"/>
          <w:szCs w:val="24"/>
        </w:rPr>
        <w:t>division to wit: “</w:t>
      </w:r>
      <w:proofErr w:type="spellStart"/>
      <w:r w:rsidRPr="002C5D77">
        <w:rPr>
          <w:rFonts w:ascii="Verdana" w:hAnsi="Verdana"/>
          <w:sz w:val="24"/>
          <w:szCs w:val="24"/>
        </w:rPr>
        <w:t>Eruwa</w:t>
      </w:r>
      <w:proofErr w:type="spellEnd"/>
      <w:r w:rsidRPr="002C5D77">
        <w:rPr>
          <w:rFonts w:ascii="Verdana" w:hAnsi="Verdana"/>
          <w:sz w:val="24"/>
          <w:szCs w:val="24"/>
        </w:rPr>
        <w:t xml:space="preserve"> Judicial Division.”</w:t>
      </w:r>
      <w:proofErr w:type="gramEnd"/>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lastRenderedPageBreak/>
        <w:t xml:space="preserve">3. </w:t>
      </w:r>
      <w:r w:rsidR="000F3D39" w:rsidRPr="002C5D77">
        <w:rPr>
          <w:rFonts w:ascii="Verdana" w:hAnsi="Verdana"/>
          <w:sz w:val="24"/>
          <w:szCs w:val="24"/>
        </w:rPr>
        <w:tab/>
      </w:r>
      <w:r w:rsidRPr="002C5D77">
        <w:rPr>
          <w:rFonts w:ascii="Verdana" w:hAnsi="Verdana"/>
          <w:sz w:val="24"/>
          <w:szCs w:val="24"/>
        </w:rPr>
        <w:t>Granting leave to the appellants/applicants to</w:t>
      </w:r>
      <w:r w:rsidR="00A465E4" w:rsidRPr="002C5D77">
        <w:rPr>
          <w:rFonts w:ascii="Verdana" w:hAnsi="Verdana"/>
          <w:sz w:val="24"/>
          <w:szCs w:val="24"/>
        </w:rPr>
        <w:t xml:space="preserve"> </w:t>
      </w:r>
      <w:r w:rsidRPr="002C5D77">
        <w:rPr>
          <w:rFonts w:ascii="Verdana" w:hAnsi="Verdana"/>
          <w:sz w:val="24"/>
          <w:szCs w:val="24"/>
        </w:rPr>
        <w:t>incorporate argument on the new issue/fresh point of</w:t>
      </w:r>
      <w:r w:rsidR="00A465E4" w:rsidRPr="002C5D77">
        <w:rPr>
          <w:rFonts w:ascii="Verdana" w:hAnsi="Verdana"/>
          <w:sz w:val="24"/>
          <w:szCs w:val="24"/>
        </w:rPr>
        <w:t xml:space="preserve"> </w:t>
      </w:r>
      <w:r w:rsidRPr="002C5D77">
        <w:rPr>
          <w:rFonts w:ascii="Verdana" w:hAnsi="Verdana"/>
          <w:sz w:val="24"/>
          <w:szCs w:val="24"/>
        </w:rPr>
        <w:t>law in the appellants’ brief of argument (exhibit A).</w:t>
      </w:r>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t xml:space="preserve">4. </w:t>
      </w:r>
      <w:r w:rsidR="000F3D39" w:rsidRPr="002C5D77">
        <w:rPr>
          <w:rFonts w:ascii="Verdana" w:hAnsi="Verdana"/>
          <w:sz w:val="24"/>
          <w:szCs w:val="24"/>
        </w:rPr>
        <w:tab/>
      </w:r>
      <w:r w:rsidRPr="002C5D77">
        <w:rPr>
          <w:rFonts w:ascii="Verdana" w:hAnsi="Verdana"/>
          <w:sz w:val="24"/>
          <w:szCs w:val="24"/>
        </w:rPr>
        <w:t>To deem as properly filed and served the appellants’</w:t>
      </w:r>
      <w:r w:rsidR="00A465E4" w:rsidRPr="002C5D77">
        <w:rPr>
          <w:rFonts w:ascii="Verdana" w:hAnsi="Verdana"/>
          <w:sz w:val="24"/>
          <w:szCs w:val="24"/>
        </w:rPr>
        <w:t xml:space="preserve"> </w:t>
      </w:r>
      <w:r w:rsidRPr="002C5D77">
        <w:rPr>
          <w:rFonts w:ascii="Verdana" w:hAnsi="Verdana"/>
          <w:sz w:val="24"/>
          <w:szCs w:val="24"/>
        </w:rPr>
        <w:t>brief of argument (marked exhibit A) already filed and</w:t>
      </w:r>
      <w:r w:rsidR="00A465E4" w:rsidRPr="002C5D77">
        <w:rPr>
          <w:rFonts w:ascii="Verdana" w:hAnsi="Verdana"/>
          <w:sz w:val="24"/>
          <w:szCs w:val="24"/>
        </w:rPr>
        <w:t xml:space="preserve"> </w:t>
      </w:r>
      <w:r w:rsidRPr="002C5D77">
        <w:rPr>
          <w:rFonts w:ascii="Verdana" w:hAnsi="Verdana"/>
          <w:sz w:val="24"/>
          <w:szCs w:val="24"/>
        </w:rPr>
        <w:t>served.</w:t>
      </w:r>
      <w:r w:rsidR="00A465E4" w:rsidRPr="002C5D77">
        <w:rPr>
          <w:rFonts w:ascii="Verdana" w:hAnsi="Verdana"/>
          <w:sz w:val="24"/>
          <w:szCs w:val="24"/>
        </w:rPr>
        <w:t xml:space="preserve"> </w:t>
      </w:r>
      <w:r w:rsidRPr="002C5D77">
        <w:rPr>
          <w:rFonts w:ascii="Verdana" w:hAnsi="Verdana"/>
          <w:sz w:val="24"/>
          <w:szCs w:val="24"/>
        </w:rPr>
        <w:t>The motion is predicated on seven (7) grounds and supported</w:t>
      </w:r>
      <w:r w:rsidR="00A465E4" w:rsidRPr="002C5D77">
        <w:rPr>
          <w:rFonts w:ascii="Verdana" w:hAnsi="Verdana"/>
          <w:sz w:val="24"/>
          <w:szCs w:val="24"/>
        </w:rPr>
        <w:t xml:space="preserve"> </w:t>
      </w:r>
      <w:r w:rsidRPr="002C5D77">
        <w:rPr>
          <w:rFonts w:ascii="Verdana" w:hAnsi="Verdana"/>
          <w:sz w:val="24"/>
          <w:szCs w:val="24"/>
        </w:rPr>
        <w:t xml:space="preserve">by a four paragraph affidavit sworn to by one </w:t>
      </w:r>
      <w:proofErr w:type="spellStart"/>
      <w:r w:rsidRPr="002C5D77">
        <w:rPr>
          <w:rFonts w:ascii="Verdana" w:hAnsi="Verdana"/>
          <w:sz w:val="24"/>
          <w:szCs w:val="24"/>
        </w:rPr>
        <w:t>Saheed</w:t>
      </w:r>
      <w:proofErr w:type="spellEnd"/>
      <w:r w:rsidRPr="002C5D77">
        <w:rPr>
          <w:rFonts w:ascii="Verdana" w:hAnsi="Verdana"/>
          <w:sz w:val="24"/>
          <w:szCs w:val="24"/>
        </w:rPr>
        <w:t xml:space="preserve"> </w:t>
      </w:r>
      <w:proofErr w:type="spellStart"/>
      <w:r w:rsidRPr="002C5D77">
        <w:rPr>
          <w:rFonts w:ascii="Verdana" w:hAnsi="Verdana"/>
          <w:sz w:val="24"/>
          <w:szCs w:val="24"/>
        </w:rPr>
        <w:t>Raji</w:t>
      </w:r>
      <w:proofErr w:type="spellEnd"/>
      <w:r w:rsidRPr="002C5D77">
        <w:rPr>
          <w:rFonts w:ascii="Verdana" w:hAnsi="Verdana"/>
          <w:sz w:val="24"/>
          <w:szCs w:val="24"/>
        </w:rPr>
        <w:t>, a legal</w:t>
      </w:r>
      <w:r w:rsidR="00A465E4" w:rsidRPr="002C5D77">
        <w:rPr>
          <w:rFonts w:ascii="Verdana" w:hAnsi="Verdana"/>
          <w:sz w:val="24"/>
          <w:szCs w:val="24"/>
        </w:rPr>
        <w:t xml:space="preserve"> </w:t>
      </w:r>
      <w:r w:rsidRPr="002C5D77">
        <w:rPr>
          <w:rFonts w:ascii="Verdana" w:hAnsi="Verdana"/>
          <w:sz w:val="24"/>
          <w:szCs w:val="24"/>
        </w:rPr>
        <w:t xml:space="preserve">secretary in the law firm of R. A. </w:t>
      </w:r>
      <w:proofErr w:type="spellStart"/>
      <w:r w:rsidRPr="002C5D77">
        <w:rPr>
          <w:rFonts w:ascii="Verdana" w:hAnsi="Verdana"/>
          <w:sz w:val="24"/>
          <w:szCs w:val="24"/>
        </w:rPr>
        <w:t>Ogunwole</w:t>
      </w:r>
      <w:proofErr w:type="spellEnd"/>
      <w:r w:rsidRPr="002C5D77">
        <w:rPr>
          <w:rFonts w:ascii="Verdana" w:hAnsi="Verdana"/>
          <w:sz w:val="24"/>
          <w:szCs w:val="24"/>
        </w:rPr>
        <w:t xml:space="preserve"> SAN &amp; Co., solicitors</w:t>
      </w:r>
      <w:r w:rsidR="00A465E4" w:rsidRPr="002C5D77">
        <w:rPr>
          <w:rFonts w:ascii="Verdana" w:hAnsi="Verdana"/>
          <w:sz w:val="24"/>
          <w:szCs w:val="24"/>
        </w:rPr>
        <w:t xml:space="preserve"> </w:t>
      </w:r>
      <w:r w:rsidRPr="002C5D77">
        <w:rPr>
          <w:rFonts w:ascii="Verdana" w:hAnsi="Verdana"/>
          <w:sz w:val="24"/>
          <w:szCs w:val="24"/>
        </w:rPr>
        <w:t>to the appellants/applicants.</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In opposition to this application, the 1st and 2nd respondents</w:t>
      </w:r>
      <w:r w:rsidR="00A465E4" w:rsidRPr="002C5D77">
        <w:rPr>
          <w:rFonts w:ascii="Verdana" w:hAnsi="Verdana"/>
          <w:sz w:val="24"/>
          <w:szCs w:val="24"/>
        </w:rPr>
        <w:t xml:space="preserve"> </w:t>
      </w:r>
      <w:r w:rsidRPr="002C5D77">
        <w:rPr>
          <w:rFonts w:ascii="Verdana" w:hAnsi="Verdana"/>
          <w:sz w:val="24"/>
          <w:szCs w:val="24"/>
        </w:rPr>
        <w:t>filed a 28 paragraph counter-affidavit on 24 May 2016 and a further</w:t>
      </w:r>
      <w:r w:rsidR="00A465E4" w:rsidRPr="002C5D77">
        <w:rPr>
          <w:rFonts w:ascii="Verdana" w:hAnsi="Verdana"/>
          <w:sz w:val="24"/>
          <w:szCs w:val="24"/>
        </w:rPr>
        <w:t xml:space="preserve"> </w:t>
      </w:r>
      <w:r w:rsidRPr="002C5D77">
        <w:rPr>
          <w:rFonts w:ascii="Verdana" w:hAnsi="Verdana"/>
          <w:sz w:val="24"/>
          <w:szCs w:val="24"/>
        </w:rPr>
        <w:t>counter-affidavit to the same motion on notice on 3 June 2016.</w:t>
      </w:r>
      <w:r w:rsidR="00A465E4" w:rsidRPr="002C5D77">
        <w:rPr>
          <w:rFonts w:ascii="Verdana" w:hAnsi="Verdana"/>
          <w:sz w:val="24"/>
          <w:szCs w:val="24"/>
        </w:rPr>
        <w:t xml:space="preserve"> </w:t>
      </w:r>
      <w:r w:rsidRPr="002C5D77">
        <w:rPr>
          <w:rFonts w:ascii="Verdana" w:hAnsi="Verdana"/>
          <w:sz w:val="24"/>
          <w:szCs w:val="24"/>
        </w:rPr>
        <w:t>In line with the relevant rules of this court parties filed</w:t>
      </w:r>
      <w:r w:rsidR="00A465E4" w:rsidRPr="002C5D77">
        <w:rPr>
          <w:rFonts w:ascii="Verdana" w:hAnsi="Verdana"/>
          <w:sz w:val="24"/>
          <w:szCs w:val="24"/>
        </w:rPr>
        <w:t xml:space="preserve"> </w:t>
      </w:r>
      <w:r w:rsidRPr="002C5D77">
        <w:rPr>
          <w:rFonts w:ascii="Verdana" w:hAnsi="Verdana"/>
          <w:sz w:val="24"/>
          <w:szCs w:val="24"/>
        </w:rPr>
        <w:t>written addresses.</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proofErr w:type="gramStart"/>
      <w:r w:rsidRPr="002C5D77">
        <w:rPr>
          <w:rFonts w:ascii="Verdana" w:hAnsi="Verdana"/>
          <w:sz w:val="24"/>
          <w:szCs w:val="24"/>
        </w:rPr>
        <w:t>The appellants/applicants written address settled by Mr.</w:t>
      </w:r>
      <w:r w:rsidR="00A465E4" w:rsidRPr="002C5D77">
        <w:rPr>
          <w:rFonts w:ascii="Verdana" w:hAnsi="Verdana"/>
          <w:sz w:val="24"/>
          <w:szCs w:val="24"/>
        </w:rPr>
        <w:t xml:space="preserve"> </w:t>
      </w:r>
      <w:r w:rsidRPr="002C5D77">
        <w:rPr>
          <w:rFonts w:ascii="Verdana" w:hAnsi="Verdana"/>
          <w:sz w:val="24"/>
          <w:szCs w:val="24"/>
        </w:rPr>
        <w:t xml:space="preserve">L. A. </w:t>
      </w:r>
      <w:proofErr w:type="spellStart"/>
      <w:r w:rsidRPr="002C5D77">
        <w:rPr>
          <w:rFonts w:ascii="Verdana" w:hAnsi="Verdana"/>
          <w:sz w:val="24"/>
          <w:szCs w:val="24"/>
        </w:rPr>
        <w:t>Ogunwole</w:t>
      </w:r>
      <w:proofErr w:type="spellEnd"/>
      <w:r w:rsidRPr="002C5D77">
        <w:rPr>
          <w:rFonts w:ascii="Verdana" w:hAnsi="Verdana"/>
          <w:sz w:val="24"/>
          <w:szCs w:val="24"/>
        </w:rPr>
        <w:t>.</w:t>
      </w:r>
      <w:proofErr w:type="gramEnd"/>
      <w:r w:rsidRPr="002C5D77">
        <w:rPr>
          <w:rFonts w:ascii="Verdana" w:hAnsi="Verdana"/>
          <w:sz w:val="24"/>
          <w:szCs w:val="24"/>
        </w:rPr>
        <w:t xml:space="preserve"> SAN is dated 22</w:t>
      </w:r>
      <w:r w:rsidR="00A465E4" w:rsidRPr="002C5D77">
        <w:rPr>
          <w:rFonts w:ascii="Verdana" w:hAnsi="Verdana"/>
          <w:sz w:val="24"/>
          <w:szCs w:val="24"/>
        </w:rPr>
        <w:t xml:space="preserve"> April 2014. </w:t>
      </w:r>
      <w:r w:rsidRPr="002C5D77">
        <w:rPr>
          <w:rFonts w:ascii="Verdana" w:hAnsi="Verdana"/>
          <w:sz w:val="24"/>
          <w:szCs w:val="24"/>
        </w:rPr>
        <w:t>Learned senior</w:t>
      </w:r>
      <w:r w:rsidR="00A465E4" w:rsidRPr="002C5D77">
        <w:rPr>
          <w:rFonts w:ascii="Verdana" w:hAnsi="Verdana"/>
          <w:sz w:val="24"/>
          <w:szCs w:val="24"/>
        </w:rPr>
        <w:t xml:space="preserve"> </w:t>
      </w:r>
      <w:r w:rsidRPr="002C5D77">
        <w:rPr>
          <w:rFonts w:ascii="Verdana" w:hAnsi="Verdana"/>
          <w:sz w:val="24"/>
          <w:szCs w:val="24"/>
        </w:rPr>
        <w:t>counsel formulated one issue for determination of this application</w:t>
      </w:r>
      <w:r w:rsidR="00A465E4" w:rsidRPr="002C5D77">
        <w:rPr>
          <w:rFonts w:ascii="Verdana" w:hAnsi="Verdana"/>
          <w:sz w:val="24"/>
          <w:szCs w:val="24"/>
        </w:rPr>
        <w:t xml:space="preserve"> </w:t>
      </w:r>
      <w:r w:rsidRPr="002C5D77">
        <w:rPr>
          <w:rFonts w:ascii="Verdana" w:hAnsi="Verdana"/>
          <w:sz w:val="24"/>
          <w:szCs w:val="24"/>
        </w:rPr>
        <w:t>and it reads as follows:-</w:t>
      </w:r>
    </w:p>
    <w:p w:rsidR="00D94C0D" w:rsidRPr="002C5D77" w:rsidRDefault="00D94C0D" w:rsidP="002C5D77">
      <w:pPr>
        <w:spacing w:before="240" w:line="276" w:lineRule="auto"/>
        <w:ind w:firstLine="0"/>
        <w:rPr>
          <w:rFonts w:ascii="Verdana" w:hAnsi="Verdana"/>
          <w:sz w:val="24"/>
          <w:szCs w:val="24"/>
        </w:rPr>
      </w:pPr>
      <w:proofErr w:type="gramStart"/>
      <w:r w:rsidRPr="002C5D77">
        <w:rPr>
          <w:rFonts w:ascii="Verdana" w:hAnsi="Verdana"/>
          <w:sz w:val="24"/>
          <w:szCs w:val="24"/>
        </w:rPr>
        <w:t>“Whether or not the court may exercise its discretion</w:t>
      </w:r>
      <w:r w:rsidR="00A465E4" w:rsidRPr="002C5D77">
        <w:rPr>
          <w:rFonts w:ascii="Verdana" w:hAnsi="Verdana"/>
          <w:sz w:val="24"/>
          <w:szCs w:val="24"/>
        </w:rPr>
        <w:t xml:space="preserve"> </w:t>
      </w:r>
      <w:r w:rsidRPr="002C5D77">
        <w:rPr>
          <w:rFonts w:ascii="Verdana" w:hAnsi="Verdana"/>
          <w:sz w:val="24"/>
          <w:szCs w:val="24"/>
        </w:rPr>
        <w:t>in favour of the appellants/applicants by granting the</w:t>
      </w:r>
      <w:r w:rsidR="00A465E4" w:rsidRPr="002C5D77">
        <w:rPr>
          <w:rFonts w:ascii="Verdana" w:hAnsi="Verdana"/>
          <w:sz w:val="24"/>
          <w:szCs w:val="24"/>
        </w:rPr>
        <w:t xml:space="preserve"> </w:t>
      </w:r>
      <w:r w:rsidRPr="002C5D77">
        <w:rPr>
          <w:rFonts w:ascii="Verdana" w:hAnsi="Verdana"/>
          <w:sz w:val="24"/>
          <w:szCs w:val="24"/>
        </w:rPr>
        <w:t>application.”</w:t>
      </w:r>
      <w:proofErr w:type="gramEnd"/>
    </w:p>
    <w:p w:rsidR="00B360D2" w:rsidRDefault="00B360D2"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 xml:space="preserve">Mr. </w:t>
      </w:r>
      <w:proofErr w:type="spellStart"/>
      <w:r w:rsidRPr="002C5D77">
        <w:rPr>
          <w:rFonts w:ascii="Verdana" w:hAnsi="Verdana"/>
          <w:sz w:val="24"/>
          <w:szCs w:val="24"/>
        </w:rPr>
        <w:t>Kolapo</w:t>
      </w:r>
      <w:proofErr w:type="spellEnd"/>
      <w:r w:rsidRPr="002C5D77">
        <w:rPr>
          <w:rFonts w:ascii="Verdana" w:hAnsi="Verdana"/>
          <w:sz w:val="24"/>
          <w:szCs w:val="24"/>
        </w:rPr>
        <w:t xml:space="preserve"> </w:t>
      </w:r>
      <w:proofErr w:type="spellStart"/>
      <w:r w:rsidRPr="002C5D77">
        <w:rPr>
          <w:rFonts w:ascii="Verdana" w:hAnsi="Verdana"/>
          <w:sz w:val="24"/>
          <w:szCs w:val="24"/>
        </w:rPr>
        <w:t>Raji</w:t>
      </w:r>
      <w:proofErr w:type="spellEnd"/>
      <w:r w:rsidRPr="002C5D77">
        <w:rPr>
          <w:rFonts w:ascii="Verdana" w:hAnsi="Verdana"/>
          <w:sz w:val="24"/>
          <w:szCs w:val="24"/>
        </w:rPr>
        <w:t xml:space="preserve"> Esq. of counsel to the 1st and 2nd</w:t>
      </w:r>
      <w:r w:rsidR="00A465E4" w:rsidRPr="002C5D77">
        <w:rPr>
          <w:rFonts w:ascii="Verdana" w:hAnsi="Verdana"/>
          <w:sz w:val="24"/>
          <w:szCs w:val="24"/>
        </w:rPr>
        <w:t xml:space="preserve"> </w:t>
      </w:r>
      <w:r w:rsidRPr="002C5D77">
        <w:rPr>
          <w:rFonts w:ascii="Verdana" w:hAnsi="Verdana"/>
          <w:sz w:val="24"/>
          <w:szCs w:val="24"/>
        </w:rPr>
        <w:t>respondent submitted two issues for determination of the</w:t>
      </w:r>
      <w:r w:rsidR="00A465E4" w:rsidRPr="002C5D77">
        <w:rPr>
          <w:rFonts w:ascii="Verdana" w:hAnsi="Verdana"/>
          <w:sz w:val="24"/>
          <w:szCs w:val="24"/>
        </w:rPr>
        <w:t xml:space="preserve"> </w:t>
      </w:r>
      <w:r w:rsidRPr="002C5D77">
        <w:rPr>
          <w:rFonts w:ascii="Verdana" w:hAnsi="Verdana"/>
          <w:sz w:val="24"/>
          <w:szCs w:val="24"/>
        </w:rPr>
        <w:t>application. These issues are reproduced hereunder as follows:-</w:t>
      </w:r>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lastRenderedPageBreak/>
        <w:t xml:space="preserve">(a) </w:t>
      </w:r>
      <w:r w:rsidR="000F3D39" w:rsidRPr="002C5D77">
        <w:rPr>
          <w:rFonts w:ascii="Verdana" w:hAnsi="Verdana"/>
          <w:sz w:val="24"/>
          <w:szCs w:val="24"/>
        </w:rPr>
        <w:tab/>
      </w:r>
      <w:r w:rsidRPr="002C5D77">
        <w:rPr>
          <w:rFonts w:ascii="Verdana" w:hAnsi="Verdana"/>
          <w:sz w:val="24"/>
          <w:szCs w:val="24"/>
        </w:rPr>
        <w:t>Whether the appellants/applicants have placed good,</w:t>
      </w:r>
      <w:r w:rsidR="00A465E4" w:rsidRPr="002C5D77">
        <w:rPr>
          <w:rFonts w:ascii="Verdana" w:hAnsi="Verdana"/>
          <w:sz w:val="24"/>
          <w:szCs w:val="24"/>
        </w:rPr>
        <w:t xml:space="preserve"> </w:t>
      </w:r>
      <w:r w:rsidRPr="002C5D77">
        <w:rPr>
          <w:rFonts w:ascii="Verdana" w:hAnsi="Verdana"/>
          <w:sz w:val="24"/>
          <w:szCs w:val="24"/>
        </w:rPr>
        <w:t>substantial and exceptional, sufficient and cogent</w:t>
      </w:r>
      <w:r w:rsidR="00A465E4" w:rsidRPr="002C5D77">
        <w:rPr>
          <w:rFonts w:ascii="Verdana" w:hAnsi="Verdana"/>
          <w:sz w:val="24"/>
          <w:szCs w:val="24"/>
        </w:rPr>
        <w:t xml:space="preserve"> </w:t>
      </w:r>
      <w:r w:rsidRPr="002C5D77">
        <w:rPr>
          <w:rFonts w:ascii="Verdana" w:hAnsi="Verdana"/>
          <w:sz w:val="24"/>
          <w:szCs w:val="24"/>
        </w:rPr>
        <w:t>reasons before the court to deserve granting of an</w:t>
      </w:r>
      <w:r w:rsidR="00A465E4" w:rsidRPr="002C5D77">
        <w:rPr>
          <w:rFonts w:ascii="Verdana" w:hAnsi="Verdana"/>
          <w:sz w:val="24"/>
          <w:szCs w:val="24"/>
        </w:rPr>
        <w:t xml:space="preserve"> </w:t>
      </w:r>
      <w:r w:rsidRPr="002C5D77">
        <w:rPr>
          <w:rFonts w:ascii="Verdana" w:hAnsi="Verdana"/>
          <w:sz w:val="24"/>
          <w:szCs w:val="24"/>
        </w:rPr>
        <w:t>extension of time to file the appellants’ brief of</w:t>
      </w:r>
      <w:r w:rsidR="00A465E4" w:rsidRPr="002C5D77">
        <w:rPr>
          <w:rFonts w:ascii="Verdana" w:hAnsi="Verdana"/>
          <w:sz w:val="24"/>
          <w:szCs w:val="24"/>
        </w:rPr>
        <w:t xml:space="preserve"> </w:t>
      </w:r>
      <w:r w:rsidRPr="002C5D77">
        <w:rPr>
          <w:rFonts w:ascii="Verdana" w:hAnsi="Verdana"/>
          <w:sz w:val="24"/>
          <w:szCs w:val="24"/>
        </w:rPr>
        <w:t>argument.</w:t>
      </w:r>
    </w:p>
    <w:p w:rsidR="000F3D39"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t xml:space="preserve">(b) </w:t>
      </w:r>
      <w:r w:rsidR="000F3D39" w:rsidRPr="002C5D77">
        <w:rPr>
          <w:rFonts w:ascii="Verdana" w:hAnsi="Verdana"/>
          <w:sz w:val="24"/>
          <w:szCs w:val="24"/>
        </w:rPr>
        <w:tab/>
      </w:r>
      <w:r w:rsidRPr="002C5D77">
        <w:rPr>
          <w:rFonts w:ascii="Verdana" w:hAnsi="Verdana"/>
          <w:sz w:val="24"/>
          <w:szCs w:val="24"/>
        </w:rPr>
        <w:t>Whether the order/reliefs 2, 2.3 and 4 of this</w:t>
      </w:r>
      <w:r w:rsidR="00962C07" w:rsidRPr="002C5D77">
        <w:rPr>
          <w:rFonts w:ascii="Verdana" w:hAnsi="Verdana"/>
          <w:sz w:val="24"/>
          <w:szCs w:val="24"/>
        </w:rPr>
        <w:t xml:space="preserve"> </w:t>
      </w:r>
      <w:r w:rsidRPr="002C5D77">
        <w:rPr>
          <w:rFonts w:ascii="Verdana" w:hAnsi="Verdana"/>
          <w:sz w:val="24"/>
          <w:szCs w:val="24"/>
        </w:rPr>
        <w:t>application are supported by law or grantable by this</w:t>
      </w:r>
      <w:r w:rsidR="00962C07" w:rsidRPr="002C5D77">
        <w:rPr>
          <w:rFonts w:ascii="Verdana" w:hAnsi="Verdana"/>
          <w:sz w:val="24"/>
          <w:szCs w:val="24"/>
        </w:rPr>
        <w:t xml:space="preserve"> </w:t>
      </w:r>
      <w:r w:rsidRPr="002C5D77">
        <w:rPr>
          <w:rFonts w:ascii="Verdana" w:hAnsi="Verdana"/>
          <w:sz w:val="24"/>
          <w:szCs w:val="24"/>
        </w:rPr>
        <w:t>honourable court in the circumstances of this</w:t>
      </w:r>
      <w:r w:rsidR="00962C07" w:rsidRPr="002C5D77">
        <w:rPr>
          <w:rFonts w:ascii="Verdana" w:hAnsi="Verdana"/>
          <w:sz w:val="24"/>
          <w:szCs w:val="24"/>
        </w:rPr>
        <w:t xml:space="preserve"> </w:t>
      </w:r>
      <w:r w:rsidRPr="002C5D77">
        <w:rPr>
          <w:rFonts w:ascii="Verdana" w:hAnsi="Verdana"/>
          <w:sz w:val="24"/>
          <w:szCs w:val="24"/>
        </w:rPr>
        <w:t>application.</w:t>
      </w:r>
      <w:r w:rsidR="00962C07" w:rsidRPr="002C5D77">
        <w:rPr>
          <w:rFonts w:ascii="Verdana" w:hAnsi="Verdana"/>
          <w:sz w:val="24"/>
          <w:szCs w:val="24"/>
        </w:rPr>
        <w:t xml:space="preserve"> </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Motions are generally argued on the basis of the grounds</w:t>
      </w:r>
      <w:r w:rsidR="00962C07" w:rsidRPr="002C5D77">
        <w:rPr>
          <w:rFonts w:ascii="Verdana" w:hAnsi="Verdana"/>
          <w:sz w:val="24"/>
          <w:szCs w:val="24"/>
        </w:rPr>
        <w:t xml:space="preserve"> </w:t>
      </w:r>
      <w:r w:rsidRPr="002C5D77">
        <w:rPr>
          <w:rFonts w:ascii="Verdana" w:hAnsi="Verdana"/>
          <w:sz w:val="24"/>
          <w:szCs w:val="24"/>
        </w:rPr>
        <w:t>upon which they are predicated, the supporting affidavits and</w:t>
      </w:r>
      <w:r w:rsidR="00962C07" w:rsidRPr="002C5D77">
        <w:rPr>
          <w:rFonts w:ascii="Verdana" w:hAnsi="Verdana"/>
          <w:sz w:val="24"/>
          <w:szCs w:val="24"/>
        </w:rPr>
        <w:t xml:space="preserve"> </w:t>
      </w:r>
      <w:r w:rsidRPr="002C5D77">
        <w:rPr>
          <w:rFonts w:ascii="Verdana" w:hAnsi="Verdana"/>
          <w:sz w:val="24"/>
          <w:szCs w:val="24"/>
        </w:rPr>
        <w:t>counter-affidavits. I am not aware of any provisions in the rules</w:t>
      </w:r>
      <w:r w:rsidR="00962C07" w:rsidRPr="002C5D77">
        <w:rPr>
          <w:rFonts w:ascii="Verdana" w:hAnsi="Verdana"/>
          <w:sz w:val="24"/>
          <w:szCs w:val="24"/>
        </w:rPr>
        <w:t xml:space="preserve"> </w:t>
      </w:r>
      <w:r w:rsidRPr="002C5D77">
        <w:rPr>
          <w:rFonts w:ascii="Verdana" w:hAnsi="Verdana"/>
          <w:sz w:val="24"/>
          <w:szCs w:val="24"/>
        </w:rPr>
        <w:t>of this court that authorize formulation of issues upon which</w:t>
      </w:r>
      <w:r w:rsidR="00962C07" w:rsidRPr="002C5D77">
        <w:rPr>
          <w:rFonts w:ascii="Verdana" w:hAnsi="Verdana"/>
          <w:sz w:val="24"/>
          <w:szCs w:val="24"/>
        </w:rPr>
        <w:t xml:space="preserve"> a</w:t>
      </w:r>
      <w:r w:rsidRPr="002C5D77">
        <w:rPr>
          <w:rFonts w:ascii="Verdana" w:hAnsi="Verdana"/>
          <w:sz w:val="24"/>
          <w:szCs w:val="24"/>
        </w:rPr>
        <w:t>pplications are argued. Applicants are not allowed to proffer</w:t>
      </w:r>
      <w:r w:rsidR="00962C07" w:rsidRPr="002C5D77">
        <w:rPr>
          <w:rFonts w:ascii="Verdana" w:hAnsi="Verdana"/>
          <w:sz w:val="24"/>
          <w:szCs w:val="24"/>
        </w:rPr>
        <w:t xml:space="preserve"> </w:t>
      </w:r>
      <w:r w:rsidRPr="002C5D77">
        <w:rPr>
          <w:rFonts w:ascii="Verdana" w:hAnsi="Verdana"/>
          <w:sz w:val="24"/>
          <w:szCs w:val="24"/>
        </w:rPr>
        <w:t>arguments not deposed to in their affidavit. Issues in appeals arise</w:t>
      </w:r>
      <w:r w:rsidR="00962C07" w:rsidRPr="002C5D77">
        <w:rPr>
          <w:rFonts w:ascii="Verdana" w:hAnsi="Verdana"/>
          <w:sz w:val="24"/>
          <w:szCs w:val="24"/>
        </w:rPr>
        <w:t xml:space="preserve"> </w:t>
      </w:r>
      <w:r w:rsidRPr="002C5D77">
        <w:rPr>
          <w:rFonts w:ascii="Verdana" w:hAnsi="Verdana"/>
          <w:sz w:val="24"/>
          <w:szCs w:val="24"/>
        </w:rPr>
        <w:t>from grounds of appeal, which in turn must be related to the</w:t>
      </w:r>
      <w:r w:rsidR="00962C07" w:rsidRPr="002C5D77">
        <w:rPr>
          <w:rFonts w:ascii="Verdana" w:hAnsi="Verdana"/>
          <w:sz w:val="24"/>
          <w:szCs w:val="24"/>
        </w:rPr>
        <w:t xml:space="preserve"> </w:t>
      </w:r>
      <w:r w:rsidRPr="002C5D77">
        <w:rPr>
          <w:rFonts w:ascii="Verdana" w:hAnsi="Verdana"/>
          <w:sz w:val="24"/>
          <w:szCs w:val="24"/>
        </w:rPr>
        <w:t>decisions against which appeals lie. On cases of applications,</w:t>
      </w:r>
      <w:r w:rsidR="00962C07" w:rsidRPr="002C5D77">
        <w:rPr>
          <w:rFonts w:ascii="Verdana" w:hAnsi="Verdana"/>
          <w:sz w:val="24"/>
          <w:szCs w:val="24"/>
        </w:rPr>
        <w:t xml:space="preserve"> </w:t>
      </w:r>
      <w:r w:rsidRPr="002C5D77">
        <w:rPr>
          <w:rFonts w:ascii="Verdana" w:hAnsi="Verdana"/>
          <w:sz w:val="24"/>
          <w:szCs w:val="24"/>
        </w:rPr>
        <w:t>where do these issues arise? Applicants certainly cannot formulate</w:t>
      </w:r>
      <w:r w:rsidR="00962C07" w:rsidRPr="002C5D77">
        <w:rPr>
          <w:rFonts w:ascii="Verdana" w:hAnsi="Verdana"/>
          <w:sz w:val="24"/>
          <w:szCs w:val="24"/>
        </w:rPr>
        <w:t xml:space="preserve"> </w:t>
      </w:r>
      <w:r w:rsidRPr="002C5D77">
        <w:rPr>
          <w:rFonts w:ascii="Verdana" w:hAnsi="Verdana"/>
          <w:sz w:val="24"/>
          <w:szCs w:val="24"/>
        </w:rPr>
        <w:t>issues that are at variance with the contents of their affidavit</w:t>
      </w:r>
      <w:r w:rsidR="00962C07" w:rsidRPr="002C5D77">
        <w:rPr>
          <w:rFonts w:ascii="Verdana" w:hAnsi="Verdana"/>
          <w:sz w:val="24"/>
          <w:szCs w:val="24"/>
        </w:rPr>
        <w:t xml:space="preserve"> </w:t>
      </w:r>
      <w:r w:rsidRPr="002C5D77">
        <w:rPr>
          <w:rFonts w:ascii="Verdana" w:hAnsi="Verdana"/>
          <w:sz w:val="24"/>
          <w:szCs w:val="24"/>
        </w:rPr>
        <w:t>and expect a favourable endorsement from the courts.</w:t>
      </w:r>
      <w:r w:rsidR="00962C07" w:rsidRPr="002C5D77">
        <w:rPr>
          <w:rFonts w:ascii="Verdana" w:hAnsi="Verdana"/>
          <w:sz w:val="24"/>
          <w:szCs w:val="24"/>
        </w:rPr>
        <w:t xml:space="preserve"> </w:t>
      </w:r>
      <w:r w:rsidRPr="002C5D77">
        <w:rPr>
          <w:rFonts w:ascii="Verdana" w:hAnsi="Verdana"/>
          <w:sz w:val="24"/>
          <w:szCs w:val="24"/>
        </w:rPr>
        <w:t>The applicant’s issue in the instant application does not</w:t>
      </w:r>
      <w:r w:rsidR="00962C07" w:rsidRPr="002C5D77">
        <w:rPr>
          <w:rFonts w:ascii="Verdana" w:hAnsi="Verdana"/>
          <w:sz w:val="24"/>
          <w:szCs w:val="24"/>
        </w:rPr>
        <w:t xml:space="preserve"> </w:t>
      </w:r>
      <w:r w:rsidRPr="002C5D77">
        <w:rPr>
          <w:rFonts w:ascii="Verdana" w:hAnsi="Verdana"/>
          <w:sz w:val="24"/>
          <w:szCs w:val="24"/>
        </w:rPr>
        <w:t>seem to have covered the deposition in his supporting affidavit.</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The application will therefore be considered in relation to the</w:t>
      </w:r>
      <w:r w:rsidR="00962C07" w:rsidRPr="002C5D77">
        <w:rPr>
          <w:rFonts w:ascii="Verdana" w:hAnsi="Verdana"/>
          <w:sz w:val="24"/>
          <w:szCs w:val="24"/>
        </w:rPr>
        <w:t xml:space="preserve"> </w:t>
      </w:r>
      <w:r w:rsidRPr="002C5D77">
        <w:rPr>
          <w:rFonts w:ascii="Verdana" w:hAnsi="Verdana"/>
          <w:sz w:val="24"/>
          <w:szCs w:val="24"/>
        </w:rPr>
        <w:t>supporting affidavit.</w:t>
      </w:r>
      <w:r w:rsidR="00962C07" w:rsidRPr="002C5D77">
        <w:rPr>
          <w:rFonts w:ascii="Verdana" w:hAnsi="Verdana"/>
          <w:sz w:val="24"/>
          <w:szCs w:val="24"/>
        </w:rPr>
        <w:t xml:space="preserve">  </w:t>
      </w:r>
      <w:r w:rsidRPr="002C5D77">
        <w:rPr>
          <w:rFonts w:ascii="Verdana" w:hAnsi="Verdana"/>
          <w:sz w:val="24"/>
          <w:szCs w:val="24"/>
        </w:rPr>
        <w:t xml:space="preserve">In arguing this application, Mr. </w:t>
      </w:r>
      <w:proofErr w:type="spellStart"/>
      <w:r w:rsidRPr="002C5D77">
        <w:rPr>
          <w:rFonts w:ascii="Verdana" w:hAnsi="Verdana"/>
          <w:sz w:val="24"/>
          <w:szCs w:val="24"/>
        </w:rPr>
        <w:t>Ogunwole</w:t>
      </w:r>
      <w:proofErr w:type="spellEnd"/>
      <w:r w:rsidRPr="002C5D77">
        <w:rPr>
          <w:rFonts w:ascii="Verdana" w:hAnsi="Verdana"/>
          <w:sz w:val="24"/>
          <w:szCs w:val="24"/>
        </w:rPr>
        <w:t>, learned senior</w:t>
      </w:r>
      <w:r w:rsidR="00962C07" w:rsidRPr="002C5D77">
        <w:rPr>
          <w:rFonts w:ascii="Verdana" w:hAnsi="Verdana"/>
          <w:sz w:val="24"/>
          <w:szCs w:val="24"/>
        </w:rPr>
        <w:t xml:space="preserve"> </w:t>
      </w:r>
      <w:r w:rsidRPr="002C5D77">
        <w:rPr>
          <w:rFonts w:ascii="Verdana" w:hAnsi="Verdana"/>
          <w:sz w:val="24"/>
          <w:szCs w:val="24"/>
        </w:rPr>
        <w:t>counsel for the appellants/applicants relied on all the paragraphs</w:t>
      </w:r>
      <w:r w:rsidR="00962C07" w:rsidRPr="002C5D77">
        <w:rPr>
          <w:rFonts w:ascii="Verdana" w:hAnsi="Verdana"/>
          <w:sz w:val="24"/>
          <w:szCs w:val="24"/>
        </w:rPr>
        <w:t xml:space="preserve"> </w:t>
      </w:r>
      <w:r w:rsidRPr="002C5D77">
        <w:rPr>
          <w:rFonts w:ascii="Verdana" w:hAnsi="Verdana"/>
          <w:sz w:val="24"/>
          <w:szCs w:val="24"/>
        </w:rPr>
        <w:t>of the affidavit, particularly paragraph 3 thereof and submitted</w:t>
      </w:r>
      <w:r w:rsidR="00962C07" w:rsidRPr="002C5D77">
        <w:rPr>
          <w:rFonts w:ascii="Verdana" w:hAnsi="Verdana"/>
          <w:sz w:val="24"/>
          <w:szCs w:val="24"/>
        </w:rPr>
        <w:t xml:space="preserve"> </w:t>
      </w:r>
      <w:r w:rsidRPr="002C5D77">
        <w:rPr>
          <w:rFonts w:ascii="Verdana" w:hAnsi="Verdana"/>
          <w:sz w:val="24"/>
          <w:szCs w:val="24"/>
        </w:rPr>
        <w:t>that a court of law would normally exercise its discretion in favour</w:t>
      </w:r>
      <w:r w:rsidR="00962C07" w:rsidRPr="002C5D77">
        <w:rPr>
          <w:rFonts w:ascii="Verdana" w:hAnsi="Verdana"/>
          <w:sz w:val="24"/>
          <w:szCs w:val="24"/>
        </w:rPr>
        <w:t xml:space="preserve"> </w:t>
      </w:r>
      <w:r w:rsidRPr="002C5D77">
        <w:rPr>
          <w:rFonts w:ascii="Verdana" w:hAnsi="Verdana"/>
          <w:sz w:val="24"/>
          <w:szCs w:val="24"/>
        </w:rPr>
        <w:t>of an applicant where his being out of time is due to pardonable</w:t>
      </w:r>
      <w:r w:rsidR="00962C07" w:rsidRPr="002C5D77">
        <w:rPr>
          <w:rFonts w:ascii="Verdana" w:hAnsi="Verdana"/>
          <w:sz w:val="24"/>
          <w:szCs w:val="24"/>
        </w:rPr>
        <w:t xml:space="preserve"> </w:t>
      </w:r>
      <w:r w:rsidRPr="002C5D77">
        <w:rPr>
          <w:rFonts w:ascii="Verdana" w:hAnsi="Verdana"/>
          <w:sz w:val="24"/>
          <w:szCs w:val="24"/>
        </w:rPr>
        <w:t>inadvertence and/or negligence caused by his counsel. In aid,</w:t>
      </w:r>
      <w:r w:rsidR="00962C07" w:rsidRPr="002C5D77">
        <w:rPr>
          <w:rFonts w:ascii="Verdana" w:hAnsi="Verdana"/>
          <w:sz w:val="24"/>
          <w:szCs w:val="24"/>
        </w:rPr>
        <w:t xml:space="preserve"> </w:t>
      </w:r>
      <w:r w:rsidRPr="002C5D77">
        <w:rPr>
          <w:rFonts w:ascii="Verdana" w:hAnsi="Verdana"/>
          <w:sz w:val="24"/>
          <w:szCs w:val="24"/>
        </w:rPr>
        <w:t xml:space="preserve">learned senior counsel cited </w:t>
      </w:r>
      <w:proofErr w:type="spellStart"/>
      <w:r w:rsidRPr="002C5D77">
        <w:rPr>
          <w:rFonts w:ascii="Verdana" w:hAnsi="Verdana"/>
          <w:sz w:val="24"/>
          <w:szCs w:val="24"/>
        </w:rPr>
        <w:t>Isiaka</w:t>
      </w:r>
      <w:proofErr w:type="spellEnd"/>
      <w:r w:rsidRPr="002C5D77">
        <w:rPr>
          <w:rFonts w:ascii="Verdana" w:hAnsi="Verdana"/>
          <w:sz w:val="24"/>
          <w:szCs w:val="24"/>
        </w:rPr>
        <w:t xml:space="preserve"> v. </w:t>
      </w:r>
      <w:proofErr w:type="spellStart"/>
      <w:r w:rsidRPr="002C5D77">
        <w:rPr>
          <w:rFonts w:ascii="Verdana" w:hAnsi="Verdana"/>
          <w:sz w:val="24"/>
          <w:szCs w:val="24"/>
        </w:rPr>
        <w:t>Ogundimu</w:t>
      </w:r>
      <w:proofErr w:type="spellEnd"/>
      <w:r w:rsidRPr="002C5D77">
        <w:rPr>
          <w:rFonts w:ascii="Verdana" w:hAnsi="Verdana"/>
          <w:sz w:val="24"/>
          <w:szCs w:val="24"/>
        </w:rPr>
        <w:t xml:space="preserve"> (2006) 13</w:t>
      </w:r>
      <w:r w:rsidR="00962C07" w:rsidRPr="002C5D77">
        <w:rPr>
          <w:rFonts w:ascii="Verdana" w:hAnsi="Verdana"/>
          <w:sz w:val="24"/>
          <w:szCs w:val="24"/>
        </w:rPr>
        <w:t xml:space="preserve"> </w:t>
      </w:r>
      <w:r w:rsidRPr="002C5D77">
        <w:rPr>
          <w:rFonts w:ascii="Verdana" w:hAnsi="Verdana"/>
          <w:sz w:val="24"/>
          <w:szCs w:val="24"/>
        </w:rPr>
        <w:t>NWLR (Pt. 997) 401 at 414 paragraphs F- G.</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lastRenderedPageBreak/>
        <w:t>On whether the appellant can raise fresh issue or fresh point</w:t>
      </w:r>
      <w:r w:rsidR="00962C07" w:rsidRPr="002C5D77">
        <w:rPr>
          <w:rFonts w:ascii="Verdana" w:hAnsi="Verdana"/>
          <w:sz w:val="24"/>
          <w:szCs w:val="24"/>
        </w:rPr>
        <w:t xml:space="preserve"> </w:t>
      </w:r>
      <w:r w:rsidRPr="002C5D77">
        <w:rPr>
          <w:rFonts w:ascii="Verdana" w:hAnsi="Verdana"/>
          <w:sz w:val="24"/>
          <w:szCs w:val="24"/>
        </w:rPr>
        <w:t>of law under Order 6, rule 5(b) of the Supreme Court Rules,</w:t>
      </w:r>
      <w:r w:rsidR="00962C07" w:rsidRPr="002C5D77">
        <w:rPr>
          <w:rFonts w:ascii="Verdana" w:hAnsi="Verdana"/>
          <w:sz w:val="24"/>
          <w:szCs w:val="24"/>
        </w:rPr>
        <w:t xml:space="preserve"> </w:t>
      </w:r>
      <w:r w:rsidRPr="002C5D77">
        <w:rPr>
          <w:rFonts w:ascii="Verdana" w:hAnsi="Verdana"/>
          <w:sz w:val="24"/>
          <w:szCs w:val="24"/>
        </w:rPr>
        <w:t>learned senior counsel submitted that the fresh issue that is sought</w:t>
      </w:r>
      <w:r w:rsidR="00962C07" w:rsidRPr="002C5D77">
        <w:rPr>
          <w:rFonts w:ascii="Verdana" w:hAnsi="Verdana"/>
          <w:sz w:val="24"/>
          <w:szCs w:val="24"/>
        </w:rPr>
        <w:t xml:space="preserve"> </w:t>
      </w:r>
      <w:r w:rsidRPr="002C5D77">
        <w:rPr>
          <w:rFonts w:ascii="Verdana" w:hAnsi="Verdana"/>
          <w:sz w:val="24"/>
          <w:szCs w:val="24"/>
        </w:rPr>
        <w:t>to be raised in this application touches on the jurisdiction of the</w:t>
      </w:r>
      <w:r w:rsidR="00962C07" w:rsidRPr="002C5D77">
        <w:rPr>
          <w:rFonts w:ascii="Verdana" w:hAnsi="Verdana"/>
          <w:sz w:val="24"/>
          <w:szCs w:val="24"/>
        </w:rPr>
        <w:t xml:space="preserve"> </w:t>
      </w:r>
      <w:r w:rsidRPr="002C5D77">
        <w:rPr>
          <w:rFonts w:ascii="Verdana" w:hAnsi="Verdana"/>
          <w:sz w:val="24"/>
          <w:szCs w:val="24"/>
        </w:rPr>
        <w:t>court. According to the learned senior counsel, the fresh issue is</w:t>
      </w:r>
      <w:r w:rsidR="00962C07" w:rsidRPr="002C5D77">
        <w:rPr>
          <w:rFonts w:ascii="Verdana" w:hAnsi="Verdana"/>
          <w:sz w:val="24"/>
          <w:szCs w:val="24"/>
        </w:rPr>
        <w:t xml:space="preserve"> </w:t>
      </w:r>
      <w:r w:rsidRPr="002C5D77">
        <w:rPr>
          <w:rFonts w:ascii="Verdana" w:hAnsi="Verdana"/>
          <w:sz w:val="24"/>
          <w:szCs w:val="24"/>
        </w:rPr>
        <w:t>substantial and no fresh evidence will be called to establish it. In</w:t>
      </w:r>
      <w:r w:rsidR="00962C07" w:rsidRPr="002C5D77">
        <w:rPr>
          <w:rFonts w:ascii="Verdana" w:hAnsi="Verdana"/>
          <w:sz w:val="24"/>
          <w:szCs w:val="24"/>
        </w:rPr>
        <w:t xml:space="preserve"> </w:t>
      </w:r>
      <w:r w:rsidRPr="002C5D77">
        <w:rPr>
          <w:rFonts w:ascii="Verdana" w:hAnsi="Verdana"/>
          <w:sz w:val="24"/>
          <w:szCs w:val="24"/>
        </w:rPr>
        <w:t>aid, learned senior counsel cited A.I.C. Limited v. Nigerian</w:t>
      </w:r>
      <w:r w:rsidR="00962C07" w:rsidRPr="002C5D77">
        <w:rPr>
          <w:rFonts w:ascii="Verdana" w:hAnsi="Verdana"/>
          <w:sz w:val="24"/>
          <w:szCs w:val="24"/>
        </w:rPr>
        <w:t xml:space="preserve"> </w:t>
      </w:r>
      <w:r w:rsidRPr="002C5D77">
        <w:rPr>
          <w:rFonts w:ascii="Verdana" w:hAnsi="Verdana"/>
          <w:sz w:val="24"/>
          <w:szCs w:val="24"/>
        </w:rPr>
        <w:t>National Petroleum Corporation (2005) All FWLR (Pt. 270)</w:t>
      </w:r>
      <w:r w:rsidR="00962C07" w:rsidRPr="002C5D77">
        <w:rPr>
          <w:rFonts w:ascii="Verdana" w:hAnsi="Verdana"/>
          <w:sz w:val="24"/>
          <w:szCs w:val="24"/>
        </w:rPr>
        <w:t xml:space="preserve"> </w:t>
      </w:r>
      <w:r w:rsidRPr="002C5D77">
        <w:rPr>
          <w:rFonts w:ascii="Verdana" w:hAnsi="Verdana"/>
          <w:sz w:val="24"/>
          <w:szCs w:val="24"/>
        </w:rPr>
        <w:t>1945, (2005) 5 SC 11) 60 at page 68. Finally, learned senior</w:t>
      </w:r>
      <w:r w:rsidR="00962C07" w:rsidRPr="002C5D77">
        <w:rPr>
          <w:rFonts w:ascii="Verdana" w:hAnsi="Verdana"/>
          <w:sz w:val="24"/>
          <w:szCs w:val="24"/>
        </w:rPr>
        <w:t xml:space="preserve"> </w:t>
      </w:r>
      <w:r w:rsidRPr="002C5D77">
        <w:rPr>
          <w:rFonts w:ascii="Verdana" w:hAnsi="Verdana"/>
          <w:sz w:val="24"/>
          <w:szCs w:val="24"/>
        </w:rPr>
        <w:t>counsel urged this court to grant the application.</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 xml:space="preserve">Mr. </w:t>
      </w:r>
      <w:proofErr w:type="spellStart"/>
      <w:r w:rsidRPr="002C5D77">
        <w:rPr>
          <w:rFonts w:ascii="Verdana" w:hAnsi="Verdana"/>
          <w:sz w:val="24"/>
          <w:szCs w:val="24"/>
        </w:rPr>
        <w:t>Kolapo</w:t>
      </w:r>
      <w:proofErr w:type="spellEnd"/>
      <w:r w:rsidRPr="002C5D77">
        <w:rPr>
          <w:rFonts w:ascii="Verdana" w:hAnsi="Verdana"/>
          <w:sz w:val="24"/>
          <w:szCs w:val="24"/>
        </w:rPr>
        <w:t xml:space="preserve"> </w:t>
      </w:r>
      <w:proofErr w:type="spellStart"/>
      <w:r w:rsidRPr="002C5D77">
        <w:rPr>
          <w:rFonts w:ascii="Verdana" w:hAnsi="Verdana"/>
          <w:sz w:val="24"/>
          <w:szCs w:val="24"/>
        </w:rPr>
        <w:t>Raji</w:t>
      </w:r>
      <w:proofErr w:type="spellEnd"/>
      <w:r w:rsidRPr="002C5D77">
        <w:rPr>
          <w:rFonts w:ascii="Verdana" w:hAnsi="Verdana"/>
          <w:sz w:val="24"/>
          <w:szCs w:val="24"/>
        </w:rPr>
        <w:t>, learned counsel for the 1st and 2nd</w:t>
      </w:r>
      <w:r w:rsidR="00962C07" w:rsidRPr="002C5D77">
        <w:rPr>
          <w:rFonts w:ascii="Verdana" w:hAnsi="Verdana"/>
          <w:sz w:val="24"/>
          <w:szCs w:val="24"/>
        </w:rPr>
        <w:t xml:space="preserve"> </w:t>
      </w:r>
      <w:r w:rsidRPr="002C5D77">
        <w:rPr>
          <w:rFonts w:ascii="Verdana" w:hAnsi="Verdana"/>
          <w:sz w:val="24"/>
          <w:szCs w:val="24"/>
        </w:rPr>
        <w:t>respondents submitted that the appellants/applicants have not</w:t>
      </w:r>
      <w:r w:rsidR="00962C07" w:rsidRPr="002C5D77">
        <w:rPr>
          <w:rFonts w:ascii="Verdana" w:hAnsi="Verdana"/>
          <w:sz w:val="24"/>
          <w:szCs w:val="24"/>
        </w:rPr>
        <w:t xml:space="preserve"> </w:t>
      </w:r>
      <w:r w:rsidRPr="002C5D77">
        <w:rPr>
          <w:rFonts w:ascii="Verdana" w:hAnsi="Verdana"/>
          <w:sz w:val="24"/>
          <w:szCs w:val="24"/>
        </w:rPr>
        <w:t>disclosed any fact as good, substantial, exceptional and for</w:t>
      </w:r>
      <w:r w:rsidR="00962C07" w:rsidRPr="002C5D77">
        <w:rPr>
          <w:rFonts w:ascii="Verdana" w:hAnsi="Verdana"/>
          <w:sz w:val="24"/>
          <w:szCs w:val="24"/>
        </w:rPr>
        <w:t xml:space="preserve"> </w:t>
      </w:r>
      <w:r w:rsidRPr="002C5D77">
        <w:rPr>
          <w:rFonts w:ascii="Verdana" w:hAnsi="Verdana"/>
          <w:sz w:val="24"/>
          <w:szCs w:val="24"/>
        </w:rPr>
        <w:t>convincing reasons for late filing of the brief of argument to</w:t>
      </w:r>
      <w:r w:rsidR="00962C07" w:rsidRPr="002C5D77">
        <w:rPr>
          <w:rFonts w:ascii="Verdana" w:hAnsi="Verdana"/>
          <w:sz w:val="24"/>
          <w:szCs w:val="24"/>
        </w:rPr>
        <w:t xml:space="preserve"> </w:t>
      </w:r>
      <w:r w:rsidRPr="002C5D77">
        <w:rPr>
          <w:rFonts w:ascii="Verdana" w:hAnsi="Verdana"/>
          <w:sz w:val="24"/>
          <w:szCs w:val="24"/>
        </w:rPr>
        <w:t>deserve extension of time to file their brief of argument. In a</w:t>
      </w:r>
      <w:r w:rsidR="00962C07" w:rsidRPr="002C5D77">
        <w:rPr>
          <w:rFonts w:ascii="Verdana" w:hAnsi="Verdana"/>
          <w:sz w:val="24"/>
          <w:szCs w:val="24"/>
        </w:rPr>
        <w:t xml:space="preserve"> </w:t>
      </w:r>
      <w:r w:rsidRPr="002C5D77">
        <w:rPr>
          <w:rFonts w:ascii="Verdana" w:hAnsi="Verdana"/>
          <w:sz w:val="24"/>
          <w:szCs w:val="24"/>
        </w:rPr>
        <w:t>further argument, learned counsel submitted that the learned senior</w:t>
      </w:r>
      <w:r w:rsidR="00962C07" w:rsidRPr="002C5D77">
        <w:rPr>
          <w:rFonts w:ascii="Verdana" w:hAnsi="Verdana"/>
          <w:sz w:val="24"/>
          <w:szCs w:val="24"/>
        </w:rPr>
        <w:t xml:space="preserve"> </w:t>
      </w:r>
      <w:r w:rsidRPr="002C5D77">
        <w:rPr>
          <w:rFonts w:ascii="Verdana" w:hAnsi="Verdana"/>
          <w:sz w:val="24"/>
          <w:szCs w:val="24"/>
        </w:rPr>
        <w:t>counsel was throughout the period he claimed to have eye</w:t>
      </w:r>
      <w:r w:rsidR="00962C07" w:rsidRPr="002C5D77">
        <w:rPr>
          <w:rFonts w:ascii="Verdana" w:hAnsi="Verdana"/>
          <w:sz w:val="24"/>
          <w:szCs w:val="24"/>
        </w:rPr>
        <w:t xml:space="preserve"> </w:t>
      </w:r>
      <w:r w:rsidRPr="002C5D77">
        <w:rPr>
          <w:rFonts w:ascii="Verdana" w:hAnsi="Verdana"/>
          <w:sz w:val="24"/>
          <w:szCs w:val="24"/>
        </w:rPr>
        <w:t>problems, engaged in active practice in courts and that apart from</w:t>
      </w:r>
      <w:r w:rsidR="00962C07" w:rsidRPr="002C5D77">
        <w:rPr>
          <w:rFonts w:ascii="Verdana" w:hAnsi="Verdana"/>
          <w:sz w:val="24"/>
          <w:szCs w:val="24"/>
        </w:rPr>
        <w:t xml:space="preserve"> </w:t>
      </w:r>
      <w:r w:rsidRPr="002C5D77">
        <w:rPr>
          <w:rFonts w:ascii="Verdana" w:hAnsi="Verdana"/>
          <w:sz w:val="24"/>
          <w:szCs w:val="24"/>
        </w:rPr>
        <w:t xml:space="preserve">this, there were other counsel in the chambers of </w:t>
      </w:r>
      <w:proofErr w:type="spellStart"/>
      <w:r w:rsidRPr="002C5D77">
        <w:rPr>
          <w:rFonts w:ascii="Verdana" w:hAnsi="Verdana"/>
          <w:sz w:val="24"/>
          <w:szCs w:val="24"/>
        </w:rPr>
        <w:t>Ogunwole</w:t>
      </w:r>
      <w:proofErr w:type="spellEnd"/>
      <w:r w:rsidRPr="002C5D77">
        <w:rPr>
          <w:rFonts w:ascii="Verdana" w:hAnsi="Verdana"/>
          <w:sz w:val="24"/>
          <w:szCs w:val="24"/>
        </w:rPr>
        <w:t xml:space="preserve"> SAN,</w:t>
      </w:r>
      <w:r w:rsidR="00962C07" w:rsidRPr="002C5D77">
        <w:rPr>
          <w:rFonts w:ascii="Verdana" w:hAnsi="Verdana"/>
          <w:sz w:val="24"/>
          <w:szCs w:val="24"/>
        </w:rPr>
        <w:t xml:space="preserve"> </w:t>
      </w:r>
      <w:r w:rsidRPr="002C5D77">
        <w:rPr>
          <w:rFonts w:ascii="Verdana" w:hAnsi="Verdana"/>
          <w:sz w:val="24"/>
          <w:szCs w:val="24"/>
        </w:rPr>
        <w:t>who were c</w:t>
      </w:r>
      <w:r w:rsidR="005E1722" w:rsidRPr="002C5D77">
        <w:rPr>
          <w:rFonts w:ascii="Verdana" w:hAnsi="Verdana"/>
          <w:sz w:val="24"/>
          <w:szCs w:val="24"/>
        </w:rPr>
        <w:t>ompetent to file the appellants’</w:t>
      </w:r>
      <w:r w:rsidRPr="002C5D77">
        <w:rPr>
          <w:rFonts w:ascii="Verdana" w:hAnsi="Verdana"/>
          <w:sz w:val="24"/>
          <w:szCs w:val="24"/>
        </w:rPr>
        <w:t xml:space="preserve"> brief of argument.</w:t>
      </w:r>
      <w:r w:rsidR="000F3D39" w:rsidRPr="002C5D77">
        <w:rPr>
          <w:rFonts w:ascii="Verdana" w:hAnsi="Verdana"/>
          <w:sz w:val="24"/>
          <w:szCs w:val="24"/>
        </w:rPr>
        <w:t xml:space="preserve"> </w:t>
      </w:r>
      <w:r w:rsidRPr="002C5D77">
        <w:rPr>
          <w:rFonts w:ascii="Verdana" w:hAnsi="Verdana"/>
          <w:sz w:val="24"/>
          <w:szCs w:val="24"/>
        </w:rPr>
        <w:t>Learned counsel urged the court to refuse prayers one as the</w:t>
      </w:r>
      <w:r w:rsidR="00962C07" w:rsidRPr="002C5D77">
        <w:rPr>
          <w:rFonts w:ascii="Verdana" w:hAnsi="Verdana"/>
          <w:sz w:val="24"/>
          <w:szCs w:val="24"/>
        </w:rPr>
        <w:t xml:space="preserve"> </w:t>
      </w:r>
      <w:r w:rsidRPr="002C5D77">
        <w:rPr>
          <w:rFonts w:ascii="Verdana" w:hAnsi="Verdana"/>
          <w:sz w:val="24"/>
          <w:szCs w:val="24"/>
        </w:rPr>
        <w:t>appellants/applicants have failed to place sufficient materials</w:t>
      </w:r>
      <w:r w:rsidR="00962C07" w:rsidRPr="002C5D77">
        <w:rPr>
          <w:rFonts w:ascii="Verdana" w:hAnsi="Verdana"/>
          <w:sz w:val="24"/>
          <w:szCs w:val="24"/>
        </w:rPr>
        <w:t xml:space="preserve"> </w:t>
      </w:r>
      <w:r w:rsidRPr="002C5D77">
        <w:rPr>
          <w:rFonts w:ascii="Verdana" w:hAnsi="Verdana"/>
          <w:sz w:val="24"/>
          <w:szCs w:val="24"/>
        </w:rPr>
        <w:t>before the court.</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On the appellants’ prayer to raise fresh issue or fresh point</w:t>
      </w:r>
      <w:r w:rsidR="00962C07" w:rsidRPr="002C5D77">
        <w:rPr>
          <w:rFonts w:ascii="Verdana" w:hAnsi="Verdana"/>
          <w:sz w:val="24"/>
          <w:szCs w:val="24"/>
        </w:rPr>
        <w:t xml:space="preserve"> </w:t>
      </w:r>
      <w:r w:rsidRPr="002C5D77">
        <w:rPr>
          <w:rFonts w:ascii="Verdana" w:hAnsi="Verdana"/>
          <w:sz w:val="24"/>
          <w:szCs w:val="24"/>
        </w:rPr>
        <w:t>of law before this court, learned counsel submitted that the</w:t>
      </w:r>
      <w:r w:rsidR="00962C07" w:rsidRPr="002C5D77">
        <w:rPr>
          <w:rFonts w:ascii="Verdana" w:hAnsi="Verdana"/>
          <w:sz w:val="24"/>
          <w:szCs w:val="24"/>
        </w:rPr>
        <w:t xml:space="preserve"> </w:t>
      </w:r>
      <w:r w:rsidRPr="002C5D77">
        <w:rPr>
          <w:rFonts w:ascii="Verdana" w:hAnsi="Verdana"/>
          <w:sz w:val="24"/>
          <w:szCs w:val="24"/>
        </w:rPr>
        <w:t>appellants/applicants have not satisfied the conditions for doing</w:t>
      </w:r>
      <w:r w:rsidR="00962C07" w:rsidRPr="002C5D77">
        <w:rPr>
          <w:rFonts w:ascii="Verdana" w:hAnsi="Verdana"/>
          <w:sz w:val="24"/>
          <w:szCs w:val="24"/>
        </w:rPr>
        <w:t xml:space="preserve"> </w:t>
      </w:r>
      <w:r w:rsidRPr="002C5D77">
        <w:rPr>
          <w:rFonts w:ascii="Verdana" w:hAnsi="Verdana"/>
          <w:sz w:val="24"/>
          <w:szCs w:val="24"/>
        </w:rPr>
        <w:t xml:space="preserve">so. In aid, learned counsel cited the decision of this court in </w:t>
      </w:r>
      <w:proofErr w:type="spellStart"/>
      <w:r w:rsidRPr="002C5D77">
        <w:rPr>
          <w:rFonts w:ascii="Verdana" w:hAnsi="Verdana"/>
          <w:sz w:val="24"/>
          <w:szCs w:val="24"/>
        </w:rPr>
        <w:t>Udo</w:t>
      </w:r>
      <w:proofErr w:type="spellEnd"/>
      <w:r w:rsidR="00962C07" w:rsidRPr="002C5D77">
        <w:rPr>
          <w:rFonts w:ascii="Verdana" w:hAnsi="Verdana"/>
          <w:sz w:val="24"/>
          <w:szCs w:val="24"/>
        </w:rPr>
        <w:t xml:space="preserve"> </w:t>
      </w:r>
      <w:r w:rsidRPr="002C5D77">
        <w:rPr>
          <w:rFonts w:ascii="Verdana" w:hAnsi="Verdana"/>
          <w:sz w:val="24"/>
          <w:szCs w:val="24"/>
        </w:rPr>
        <w:t>v. R. T. B. C. S (2013) All FWLR (Pt. 692) 1771, (2013) LPELR</w:t>
      </w:r>
      <w:r w:rsidR="00962C07" w:rsidRPr="002C5D77">
        <w:rPr>
          <w:rFonts w:ascii="Verdana" w:hAnsi="Verdana"/>
          <w:sz w:val="24"/>
          <w:szCs w:val="24"/>
        </w:rPr>
        <w:t xml:space="preserve"> </w:t>
      </w:r>
      <w:r w:rsidRPr="002C5D77">
        <w:rPr>
          <w:rFonts w:ascii="Verdana" w:hAnsi="Verdana"/>
          <w:sz w:val="24"/>
          <w:szCs w:val="24"/>
        </w:rPr>
        <w:t>19910 (SC). Learned counsel further submitted that the applicants</w:t>
      </w:r>
      <w:r w:rsidR="00962C07" w:rsidRPr="002C5D77">
        <w:rPr>
          <w:rFonts w:ascii="Verdana" w:hAnsi="Verdana"/>
          <w:sz w:val="24"/>
          <w:szCs w:val="24"/>
        </w:rPr>
        <w:t xml:space="preserve"> </w:t>
      </w:r>
      <w:r w:rsidRPr="002C5D77">
        <w:rPr>
          <w:rFonts w:ascii="Verdana" w:hAnsi="Verdana"/>
          <w:sz w:val="24"/>
          <w:szCs w:val="24"/>
        </w:rPr>
        <w:t>have not placed all the relevant facts pertaining to the new point</w:t>
      </w:r>
      <w:r w:rsidR="00962C07" w:rsidRPr="002C5D77">
        <w:rPr>
          <w:rFonts w:ascii="Verdana" w:hAnsi="Verdana"/>
          <w:sz w:val="24"/>
          <w:szCs w:val="24"/>
        </w:rPr>
        <w:t xml:space="preserve"> </w:t>
      </w:r>
      <w:r w:rsidRPr="002C5D77">
        <w:rPr>
          <w:rFonts w:ascii="Verdana" w:hAnsi="Verdana"/>
          <w:sz w:val="24"/>
          <w:szCs w:val="24"/>
        </w:rPr>
        <w:t>being sought to be raised before this court. Learned counsel raised</w:t>
      </w:r>
      <w:r w:rsidR="00962C07" w:rsidRPr="002C5D77">
        <w:rPr>
          <w:rFonts w:ascii="Verdana" w:hAnsi="Verdana"/>
          <w:sz w:val="24"/>
          <w:szCs w:val="24"/>
        </w:rPr>
        <w:t xml:space="preserve"> </w:t>
      </w:r>
      <w:r w:rsidRPr="002C5D77">
        <w:rPr>
          <w:rFonts w:ascii="Verdana" w:hAnsi="Verdana"/>
          <w:sz w:val="24"/>
          <w:szCs w:val="24"/>
        </w:rPr>
        <w:t>so many issues which are irrelevant at this stage. I do not need to</w:t>
      </w:r>
      <w:r w:rsidR="00962C07" w:rsidRPr="002C5D77">
        <w:rPr>
          <w:rFonts w:ascii="Verdana" w:hAnsi="Verdana"/>
          <w:sz w:val="24"/>
          <w:szCs w:val="24"/>
        </w:rPr>
        <w:t xml:space="preserve"> </w:t>
      </w:r>
      <w:r w:rsidRPr="002C5D77">
        <w:rPr>
          <w:rFonts w:ascii="Verdana" w:hAnsi="Verdana"/>
          <w:sz w:val="24"/>
          <w:szCs w:val="24"/>
        </w:rPr>
        <w:t>consider them as doing so will have the effect of determining the</w:t>
      </w:r>
      <w:r w:rsidR="00962C07" w:rsidRPr="002C5D77">
        <w:rPr>
          <w:rFonts w:ascii="Verdana" w:hAnsi="Verdana"/>
          <w:sz w:val="24"/>
          <w:szCs w:val="24"/>
        </w:rPr>
        <w:t xml:space="preserve"> </w:t>
      </w:r>
      <w:r w:rsidRPr="002C5D77">
        <w:rPr>
          <w:rFonts w:ascii="Verdana" w:hAnsi="Verdana"/>
          <w:sz w:val="24"/>
          <w:szCs w:val="24"/>
        </w:rPr>
        <w:t>appeal at the interlocutory level.</w:t>
      </w:r>
      <w:r w:rsidR="00962C07" w:rsidRPr="002C5D77">
        <w:rPr>
          <w:rFonts w:ascii="Verdana" w:hAnsi="Verdana"/>
          <w:sz w:val="24"/>
          <w:szCs w:val="24"/>
        </w:rPr>
        <w:t xml:space="preserve"> </w:t>
      </w:r>
      <w:r w:rsidRPr="002C5D77">
        <w:rPr>
          <w:rFonts w:ascii="Verdana" w:hAnsi="Verdana"/>
          <w:sz w:val="24"/>
          <w:szCs w:val="24"/>
        </w:rPr>
        <w:t>I wish to state clearly that a grant or refusal of this application</w:t>
      </w:r>
      <w:r w:rsidR="00962C07" w:rsidRPr="002C5D77">
        <w:rPr>
          <w:rFonts w:ascii="Verdana" w:hAnsi="Verdana"/>
          <w:sz w:val="24"/>
          <w:szCs w:val="24"/>
        </w:rPr>
        <w:t xml:space="preserve"> </w:t>
      </w:r>
      <w:r w:rsidRPr="002C5D77">
        <w:rPr>
          <w:rFonts w:ascii="Verdana" w:hAnsi="Verdana"/>
          <w:sz w:val="24"/>
          <w:szCs w:val="24"/>
        </w:rPr>
        <w:t>is within the discretionary powers of this court. It is the law that</w:t>
      </w:r>
      <w:r w:rsidR="00962C07" w:rsidRPr="002C5D77">
        <w:rPr>
          <w:rFonts w:ascii="Verdana" w:hAnsi="Verdana"/>
          <w:sz w:val="24"/>
          <w:szCs w:val="24"/>
        </w:rPr>
        <w:t xml:space="preserve"> </w:t>
      </w:r>
      <w:proofErr w:type="gramStart"/>
      <w:r w:rsidRPr="002C5D77">
        <w:rPr>
          <w:rFonts w:ascii="Verdana" w:hAnsi="Verdana"/>
          <w:sz w:val="24"/>
          <w:szCs w:val="24"/>
        </w:rPr>
        <w:t>this discretionary powers</w:t>
      </w:r>
      <w:proofErr w:type="gramEnd"/>
      <w:r w:rsidRPr="002C5D77">
        <w:rPr>
          <w:rFonts w:ascii="Verdana" w:hAnsi="Verdana"/>
          <w:sz w:val="24"/>
          <w:szCs w:val="24"/>
        </w:rPr>
        <w:t xml:space="preserve"> must not only be exercised judicially</w:t>
      </w:r>
      <w:r w:rsidR="00962C07" w:rsidRPr="002C5D77">
        <w:rPr>
          <w:rFonts w:ascii="Verdana" w:hAnsi="Verdana"/>
          <w:sz w:val="24"/>
          <w:szCs w:val="24"/>
        </w:rPr>
        <w:t xml:space="preserve"> </w:t>
      </w:r>
      <w:r w:rsidRPr="002C5D77">
        <w:rPr>
          <w:rFonts w:ascii="Verdana" w:hAnsi="Verdana"/>
          <w:sz w:val="24"/>
          <w:szCs w:val="24"/>
        </w:rPr>
        <w:t>but must be exercised judiciously also. An application for extension</w:t>
      </w:r>
      <w:r w:rsidR="00962C07" w:rsidRPr="002C5D77">
        <w:rPr>
          <w:rFonts w:ascii="Verdana" w:hAnsi="Verdana"/>
          <w:sz w:val="24"/>
          <w:szCs w:val="24"/>
        </w:rPr>
        <w:t xml:space="preserve"> </w:t>
      </w:r>
      <w:r w:rsidRPr="002C5D77">
        <w:rPr>
          <w:rFonts w:ascii="Verdana" w:hAnsi="Verdana"/>
          <w:sz w:val="24"/>
          <w:szCs w:val="24"/>
        </w:rPr>
        <w:t xml:space="preserve">of time to file a brief of argument is not granted as a </w:t>
      </w:r>
      <w:r w:rsidRPr="002C5D77">
        <w:rPr>
          <w:rFonts w:ascii="Verdana" w:hAnsi="Verdana"/>
          <w:sz w:val="24"/>
          <w:szCs w:val="24"/>
        </w:rPr>
        <w:lastRenderedPageBreak/>
        <w:t>matter of</w:t>
      </w:r>
      <w:r w:rsidR="00962C07" w:rsidRPr="002C5D77">
        <w:rPr>
          <w:rFonts w:ascii="Verdana" w:hAnsi="Verdana"/>
          <w:sz w:val="24"/>
          <w:szCs w:val="24"/>
        </w:rPr>
        <w:t xml:space="preserve"> </w:t>
      </w:r>
      <w:r w:rsidRPr="002C5D77">
        <w:rPr>
          <w:rFonts w:ascii="Verdana" w:hAnsi="Verdana"/>
          <w:sz w:val="24"/>
          <w:szCs w:val="24"/>
        </w:rPr>
        <w:t>course. An applicant who desires that the court’s discretion be</w:t>
      </w:r>
      <w:r w:rsidR="00962C07" w:rsidRPr="002C5D77">
        <w:rPr>
          <w:rFonts w:ascii="Verdana" w:hAnsi="Verdana"/>
          <w:sz w:val="24"/>
          <w:szCs w:val="24"/>
        </w:rPr>
        <w:t xml:space="preserve"> </w:t>
      </w:r>
      <w:r w:rsidRPr="002C5D77">
        <w:rPr>
          <w:rFonts w:ascii="Verdana" w:hAnsi="Verdana"/>
          <w:sz w:val="24"/>
          <w:szCs w:val="24"/>
        </w:rPr>
        <w:t>exercised in his favour in an application for extension of time</w:t>
      </w:r>
      <w:r w:rsidR="00962C07" w:rsidRPr="002C5D77">
        <w:rPr>
          <w:rFonts w:ascii="Verdana" w:hAnsi="Verdana"/>
          <w:sz w:val="24"/>
          <w:szCs w:val="24"/>
        </w:rPr>
        <w:t xml:space="preserve"> </w:t>
      </w:r>
      <w:r w:rsidRPr="002C5D77">
        <w:rPr>
          <w:rFonts w:ascii="Verdana" w:hAnsi="Verdana"/>
          <w:sz w:val="24"/>
          <w:szCs w:val="24"/>
        </w:rPr>
        <w:t>must give good reasons and place sufficient materials before the</w:t>
      </w:r>
      <w:r w:rsidR="00962C07" w:rsidRPr="002C5D77">
        <w:rPr>
          <w:rFonts w:ascii="Verdana" w:hAnsi="Verdana"/>
          <w:sz w:val="24"/>
          <w:szCs w:val="24"/>
        </w:rPr>
        <w:t xml:space="preserve"> </w:t>
      </w:r>
      <w:r w:rsidRPr="002C5D77">
        <w:rPr>
          <w:rFonts w:ascii="Verdana" w:hAnsi="Verdana"/>
          <w:sz w:val="24"/>
          <w:szCs w:val="24"/>
        </w:rPr>
        <w:t>court in order to earn the discretion of the court in his favour.</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In the instant application, learned senior counsel for the</w:t>
      </w:r>
      <w:r w:rsidR="00962C07" w:rsidRPr="002C5D77">
        <w:rPr>
          <w:rFonts w:ascii="Verdana" w:hAnsi="Verdana"/>
          <w:sz w:val="24"/>
          <w:szCs w:val="24"/>
        </w:rPr>
        <w:t xml:space="preserve"> </w:t>
      </w:r>
      <w:r w:rsidRPr="002C5D77">
        <w:rPr>
          <w:rFonts w:ascii="Verdana" w:hAnsi="Verdana"/>
          <w:sz w:val="24"/>
          <w:szCs w:val="24"/>
        </w:rPr>
        <w:t>applicant relies on all the paragraphs of the supporting affidavit,</w:t>
      </w:r>
      <w:r w:rsidR="00962C07" w:rsidRPr="002C5D77">
        <w:rPr>
          <w:rFonts w:ascii="Verdana" w:hAnsi="Verdana"/>
          <w:sz w:val="24"/>
          <w:szCs w:val="24"/>
        </w:rPr>
        <w:t xml:space="preserve"> </w:t>
      </w:r>
      <w:r w:rsidRPr="002C5D77">
        <w:rPr>
          <w:rFonts w:ascii="Verdana" w:hAnsi="Verdana"/>
          <w:sz w:val="24"/>
          <w:szCs w:val="24"/>
        </w:rPr>
        <w:t>particularly paragraph 3 thereof, for delay in filing the appellant’s</w:t>
      </w:r>
      <w:r w:rsidR="00962C07" w:rsidRPr="002C5D77">
        <w:rPr>
          <w:rFonts w:ascii="Verdana" w:hAnsi="Verdana"/>
          <w:sz w:val="24"/>
          <w:szCs w:val="24"/>
        </w:rPr>
        <w:t xml:space="preserve"> </w:t>
      </w:r>
      <w:r w:rsidRPr="002C5D77">
        <w:rPr>
          <w:rFonts w:ascii="Verdana" w:hAnsi="Verdana"/>
          <w:sz w:val="24"/>
          <w:szCs w:val="24"/>
        </w:rPr>
        <w:t>brief of argument within the prescribed period. Paragraph 3 of</w:t>
      </w:r>
      <w:r w:rsidR="00962C07" w:rsidRPr="002C5D77">
        <w:rPr>
          <w:rFonts w:ascii="Verdana" w:hAnsi="Verdana"/>
          <w:sz w:val="24"/>
          <w:szCs w:val="24"/>
        </w:rPr>
        <w:t xml:space="preserve"> </w:t>
      </w:r>
      <w:r w:rsidRPr="002C5D77">
        <w:rPr>
          <w:rFonts w:ascii="Verdana" w:hAnsi="Verdana"/>
          <w:sz w:val="24"/>
          <w:szCs w:val="24"/>
        </w:rPr>
        <w:t>the supporting affidavit is hereunder reproduced as follows:-</w:t>
      </w:r>
    </w:p>
    <w:p w:rsidR="00D94C0D" w:rsidRPr="002C5D77" w:rsidRDefault="00D94C0D" w:rsidP="002C5D77">
      <w:pPr>
        <w:spacing w:before="240" w:line="276" w:lineRule="auto"/>
        <w:ind w:firstLine="0"/>
        <w:rPr>
          <w:rFonts w:ascii="Verdana" w:hAnsi="Verdana"/>
          <w:sz w:val="24"/>
          <w:szCs w:val="24"/>
        </w:rPr>
      </w:pPr>
      <w:r w:rsidRPr="002C5D77">
        <w:rPr>
          <w:rFonts w:ascii="Verdana" w:hAnsi="Verdana"/>
          <w:sz w:val="24"/>
          <w:szCs w:val="24"/>
        </w:rPr>
        <w:t xml:space="preserve">“That Mr. R. A. </w:t>
      </w:r>
      <w:proofErr w:type="spellStart"/>
      <w:r w:rsidRPr="002C5D77">
        <w:rPr>
          <w:rFonts w:ascii="Verdana" w:hAnsi="Verdana"/>
          <w:sz w:val="24"/>
          <w:szCs w:val="24"/>
        </w:rPr>
        <w:t>Ogunwole</w:t>
      </w:r>
      <w:proofErr w:type="spellEnd"/>
      <w:r w:rsidRPr="002C5D77">
        <w:rPr>
          <w:rFonts w:ascii="Verdana" w:hAnsi="Verdana"/>
          <w:sz w:val="24"/>
          <w:szCs w:val="24"/>
        </w:rPr>
        <w:t xml:space="preserve"> SAN, the lead counsel in this appeal</w:t>
      </w:r>
      <w:r w:rsidR="00962C07" w:rsidRPr="002C5D77">
        <w:rPr>
          <w:rFonts w:ascii="Verdana" w:hAnsi="Verdana"/>
          <w:sz w:val="24"/>
          <w:szCs w:val="24"/>
        </w:rPr>
        <w:t xml:space="preserve"> </w:t>
      </w:r>
      <w:r w:rsidRPr="002C5D77">
        <w:rPr>
          <w:rFonts w:ascii="Verdana" w:hAnsi="Verdana"/>
          <w:sz w:val="24"/>
          <w:szCs w:val="24"/>
        </w:rPr>
        <w:t>told me and I verily believe in our law office on Saturday, 19 April</w:t>
      </w:r>
      <w:r w:rsidR="00962C07" w:rsidRPr="002C5D77">
        <w:rPr>
          <w:rFonts w:ascii="Verdana" w:hAnsi="Verdana"/>
          <w:sz w:val="24"/>
          <w:szCs w:val="24"/>
        </w:rPr>
        <w:t xml:space="preserve"> </w:t>
      </w:r>
      <w:r w:rsidRPr="002C5D77">
        <w:rPr>
          <w:rFonts w:ascii="Verdana" w:hAnsi="Verdana"/>
          <w:sz w:val="24"/>
          <w:szCs w:val="24"/>
        </w:rPr>
        <w:t>2014 at about 4:00pm as follows:-</w:t>
      </w:r>
    </w:p>
    <w:p w:rsidR="00D94C0D" w:rsidRPr="002C5D77" w:rsidRDefault="00D94C0D" w:rsidP="002C5D77">
      <w:pPr>
        <w:spacing w:before="240" w:line="276" w:lineRule="auto"/>
        <w:ind w:left="1440"/>
        <w:rPr>
          <w:rFonts w:ascii="Verdana" w:hAnsi="Verdana"/>
          <w:sz w:val="24"/>
          <w:szCs w:val="24"/>
        </w:rPr>
      </w:pPr>
      <w:r w:rsidRPr="002C5D77">
        <w:rPr>
          <w:rFonts w:ascii="Verdana" w:hAnsi="Verdana"/>
          <w:sz w:val="24"/>
          <w:szCs w:val="24"/>
        </w:rPr>
        <w:t xml:space="preserve">i. </w:t>
      </w:r>
      <w:r w:rsidR="000F3D39" w:rsidRPr="002C5D77">
        <w:rPr>
          <w:rFonts w:ascii="Verdana" w:hAnsi="Verdana"/>
          <w:sz w:val="24"/>
          <w:szCs w:val="24"/>
        </w:rPr>
        <w:tab/>
      </w:r>
      <w:r w:rsidRPr="002C5D77">
        <w:rPr>
          <w:rFonts w:ascii="Verdana" w:hAnsi="Verdana"/>
          <w:sz w:val="24"/>
          <w:szCs w:val="24"/>
        </w:rPr>
        <w:t>That he was served with the records of appeal on 23</w:t>
      </w:r>
      <w:r w:rsidR="00962C07" w:rsidRPr="002C5D77">
        <w:rPr>
          <w:rFonts w:ascii="Verdana" w:hAnsi="Verdana"/>
          <w:sz w:val="24"/>
          <w:szCs w:val="24"/>
        </w:rPr>
        <w:t xml:space="preserve"> </w:t>
      </w:r>
      <w:r w:rsidRPr="002C5D77">
        <w:rPr>
          <w:rFonts w:ascii="Verdana" w:hAnsi="Verdana"/>
          <w:sz w:val="24"/>
          <w:szCs w:val="24"/>
        </w:rPr>
        <w:t>October 2013.</w:t>
      </w:r>
    </w:p>
    <w:p w:rsidR="00D94C0D" w:rsidRPr="002C5D77" w:rsidRDefault="00D94C0D" w:rsidP="002C5D77">
      <w:pPr>
        <w:spacing w:before="240" w:line="276" w:lineRule="auto"/>
        <w:ind w:left="1440"/>
        <w:rPr>
          <w:rFonts w:ascii="Verdana" w:hAnsi="Verdana"/>
          <w:sz w:val="24"/>
          <w:szCs w:val="24"/>
        </w:rPr>
      </w:pPr>
      <w:r w:rsidRPr="002C5D77">
        <w:rPr>
          <w:rFonts w:ascii="Verdana" w:hAnsi="Verdana"/>
          <w:sz w:val="24"/>
          <w:szCs w:val="24"/>
        </w:rPr>
        <w:t xml:space="preserve">ii. </w:t>
      </w:r>
      <w:r w:rsidR="000F3D39" w:rsidRPr="002C5D77">
        <w:rPr>
          <w:rFonts w:ascii="Verdana" w:hAnsi="Verdana"/>
          <w:sz w:val="24"/>
          <w:szCs w:val="24"/>
        </w:rPr>
        <w:tab/>
      </w:r>
      <w:r w:rsidRPr="002C5D77">
        <w:rPr>
          <w:rFonts w:ascii="Verdana" w:hAnsi="Verdana"/>
          <w:sz w:val="24"/>
          <w:szCs w:val="24"/>
        </w:rPr>
        <w:t>That he commenced work on the preparation of the</w:t>
      </w:r>
      <w:r w:rsidR="00962C07" w:rsidRPr="002C5D77">
        <w:rPr>
          <w:rFonts w:ascii="Verdana" w:hAnsi="Verdana"/>
          <w:sz w:val="24"/>
          <w:szCs w:val="24"/>
        </w:rPr>
        <w:t xml:space="preserve"> </w:t>
      </w:r>
      <w:r w:rsidRPr="002C5D77">
        <w:rPr>
          <w:rFonts w:ascii="Verdana" w:hAnsi="Verdana"/>
          <w:sz w:val="24"/>
          <w:szCs w:val="24"/>
        </w:rPr>
        <w:t>appellants’ brief of argument when he suddenly</w:t>
      </w:r>
      <w:r w:rsidR="00962C07" w:rsidRPr="002C5D77">
        <w:rPr>
          <w:rFonts w:ascii="Verdana" w:hAnsi="Verdana"/>
          <w:sz w:val="24"/>
          <w:szCs w:val="24"/>
        </w:rPr>
        <w:t xml:space="preserve"> </w:t>
      </w:r>
      <w:r w:rsidRPr="002C5D77">
        <w:rPr>
          <w:rFonts w:ascii="Verdana" w:hAnsi="Verdana"/>
          <w:sz w:val="24"/>
          <w:szCs w:val="24"/>
        </w:rPr>
        <w:t>developed some problem in his eyes and his doctor</w:t>
      </w:r>
      <w:r w:rsidR="00962C07" w:rsidRPr="002C5D77">
        <w:rPr>
          <w:rFonts w:ascii="Verdana" w:hAnsi="Verdana"/>
          <w:sz w:val="24"/>
          <w:szCs w:val="24"/>
        </w:rPr>
        <w:t xml:space="preserve"> </w:t>
      </w:r>
      <w:r w:rsidRPr="002C5D77">
        <w:rPr>
          <w:rFonts w:ascii="Verdana" w:hAnsi="Verdana"/>
          <w:sz w:val="24"/>
          <w:szCs w:val="24"/>
        </w:rPr>
        <w:t>advised him to take some rest to avoid straining the</w:t>
      </w:r>
      <w:r w:rsidR="00962C07" w:rsidRPr="002C5D77">
        <w:rPr>
          <w:rFonts w:ascii="Verdana" w:hAnsi="Verdana"/>
          <w:sz w:val="24"/>
          <w:szCs w:val="24"/>
        </w:rPr>
        <w:t xml:space="preserve"> </w:t>
      </w:r>
      <w:r w:rsidRPr="002C5D77">
        <w:rPr>
          <w:rFonts w:ascii="Verdana" w:hAnsi="Verdana"/>
          <w:sz w:val="24"/>
          <w:szCs w:val="24"/>
        </w:rPr>
        <w:t>eyes.</w:t>
      </w:r>
    </w:p>
    <w:p w:rsidR="00D94C0D" w:rsidRPr="002C5D77" w:rsidRDefault="00D94C0D" w:rsidP="002C5D77">
      <w:pPr>
        <w:spacing w:before="240" w:line="276" w:lineRule="auto"/>
        <w:ind w:left="1440"/>
        <w:rPr>
          <w:rFonts w:ascii="Verdana" w:hAnsi="Verdana"/>
          <w:sz w:val="24"/>
          <w:szCs w:val="24"/>
        </w:rPr>
      </w:pPr>
      <w:r w:rsidRPr="002C5D77">
        <w:rPr>
          <w:rFonts w:ascii="Verdana" w:hAnsi="Verdana"/>
          <w:sz w:val="24"/>
          <w:szCs w:val="24"/>
        </w:rPr>
        <w:t xml:space="preserve">iii. </w:t>
      </w:r>
      <w:r w:rsidR="000F3D39" w:rsidRPr="002C5D77">
        <w:rPr>
          <w:rFonts w:ascii="Verdana" w:hAnsi="Verdana"/>
          <w:sz w:val="24"/>
          <w:szCs w:val="24"/>
        </w:rPr>
        <w:tab/>
      </w:r>
      <w:r w:rsidRPr="002C5D77">
        <w:rPr>
          <w:rFonts w:ascii="Verdana" w:hAnsi="Verdana"/>
          <w:sz w:val="24"/>
          <w:szCs w:val="24"/>
        </w:rPr>
        <w:t>That during the period, he could not do much reading,</w:t>
      </w:r>
      <w:r w:rsidR="00962C07" w:rsidRPr="002C5D77">
        <w:rPr>
          <w:rFonts w:ascii="Verdana" w:hAnsi="Verdana"/>
          <w:sz w:val="24"/>
          <w:szCs w:val="24"/>
        </w:rPr>
        <w:t xml:space="preserve"> </w:t>
      </w:r>
      <w:r w:rsidRPr="002C5D77">
        <w:rPr>
          <w:rFonts w:ascii="Verdana" w:hAnsi="Verdana"/>
          <w:sz w:val="24"/>
          <w:szCs w:val="24"/>
        </w:rPr>
        <w:t>the time for filing the brief of argument has (sic)</w:t>
      </w:r>
      <w:r w:rsidR="00962C07" w:rsidRPr="002C5D77">
        <w:rPr>
          <w:rFonts w:ascii="Verdana" w:hAnsi="Verdana"/>
          <w:sz w:val="24"/>
          <w:szCs w:val="24"/>
        </w:rPr>
        <w:t xml:space="preserve"> </w:t>
      </w:r>
      <w:r w:rsidRPr="002C5D77">
        <w:rPr>
          <w:rFonts w:ascii="Verdana" w:hAnsi="Verdana"/>
          <w:sz w:val="24"/>
          <w:szCs w:val="24"/>
        </w:rPr>
        <w:t>expired.</w:t>
      </w:r>
    </w:p>
    <w:p w:rsidR="00D94C0D" w:rsidRPr="002C5D77" w:rsidRDefault="00D94C0D" w:rsidP="002C5D77">
      <w:pPr>
        <w:spacing w:before="240" w:line="276" w:lineRule="auto"/>
        <w:ind w:left="1440"/>
        <w:rPr>
          <w:rFonts w:ascii="Verdana" w:hAnsi="Verdana"/>
          <w:sz w:val="24"/>
          <w:szCs w:val="24"/>
        </w:rPr>
      </w:pPr>
      <w:r w:rsidRPr="002C5D77">
        <w:rPr>
          <w:rFonts w:ascii="Verdana" w:hAnsi="Verdana"/>
          <w:sz w:val="24"/>
          <w:szCs w:val="24"/>
        </w:rPr>
        <w:t xml:space="preserve">iv. </w:t>
      </w:r>
      <w:r w:rsidR="000F3D39" w:rsidRPr="002C5D77">
        <w:rPr>
          <w:rFonts w:ascii="Verdana" w:hAnsi="Verdana"/>
          <w:sz w:val="24"/>
          <w:szCs w:val="24"/>
        </w:rPr>
        <w:tab/>
      </w:r>
      <w:r w:rsidRPr="002C5D77">
        <w:rPr>
          <w:rFonts w:ascii="Verdana" w:hAnsi="Verdana"/>
          <w:sz w:val="24"/>
          <w:szCs w:val="24"/>
        </w:rPr>
        <w:t>That he has fully resumed his legal practise and he</w:t>
      </w:r>
      <w:r w:rsidR="00962C07" w:rsidRPr="002C5D77">
        <w:rPr>
          <w:rFonts w:ascii="Verdana" w:hAnsi="Verdana"/>
          <w:sz w:val="24"/>
          <w:szCs w:val="24"/>
        </w:rPr>
        <w:t xml:space="preserve"> </w:t>
      </w:r>
      <w:r w:rsidRPr="002C5D77">
        <w:rPr>
          <w:rFonts w:ascii="Verdana" w:hAnsi="Verdana"/>
          <w:sz w:val="24"/>
          <w:szCs w:val="24"/>
        </w:rPr>
        <w:t>has completed the appellants’ brief of argument which</w:t>
      </w:r>
      <w:r w:rsidR="00962C07" w:rsidRPr="002C5D77">
        <w:rPr>
          <w:rFonts w:ascii="Verdana" w:hAnsi="Verdana"/>
          <w:sz w:val="24"/>
          <w:szCs w:val="24"/>
        </w:rPr>
        <w:t xml:space="preserve"> </w:t>
      </w:r>
      <w:r w:rsidRPr="002C5D77">
        <w:rPr>
          <w:rFonts w:ascii="Verdana" w:hAnsi="Verdana"/>
          <w:sz w:val="24"/>
          <w:szCs w:val="24"/>
        </w:rPr>
        <w:t>has been filed.</w:t>
      </w:r>
    </w:p>
    <w:p w:rsidR="00D94C0D" w:rsidRPr="002C5D77" w:rsidRDefault="00D94C0D" w:rsidP="002C5D77">
      <w:pPr>
        <w:spacing w:before="240" w:line="276" w:lineRule="auto"/>
        <w:ind w:left="1440"/>
        <w:rPr>
          <w:rFonts w:ascii="Verdana" w:hAnsi="Verdana"/>
          <w:sz w:val="24"/>
          <w:szCs w:val="24"/>
        </w:rPr>
      </w:pPr>
      <w:proofErr w:type="gramStart"/>
      <w:r w:rsidRPr="002C5D77">
        <w:rPr>
          <w:rFonts w:ascii="Verdana" w:hAnsi="Verdana"/>
          <w:sz w:val="24"/>
          <w:szCs w:val="24"/>
        </w:rPr>
        <w:t>v</w:t>
      </w:r>
      <w:proofErr w:type="gramEnd"/>
      <w:r w:rsidRPr="002C5D77">
        <w:rPr>
          <w:rFonts w:ascii="Verdana" w:hAnsi="Verdana"/>
          <w:sz w:val="24"/>
          <w:szCs w:val="24"/>
        </w:rPr>
        <w:t xml:space="preserve"> </w:t>
      </w:r>
      <w:r w:rsidR="000F3D39" w:rsidRPr="002C5D77">
        <w:rPr>
          <w:rFonts w:ascii="Verdana" w:hAnsi="Verdana"/>
          <w:sz w:val="24"/>
          <w:szCs w:val="24"/>
        </w:rPr>
        <w:tab/>
      </w:r>
      <w:r w:rsidRPr="002C5D77">
        <w:rPr>
          <w:rFonts w:ascii="Verdana" w:hAnsi="Verdana"/>
          <w:sz w:val="24"/>
          <w:szCs w:val="24"/>
        </w:rPr>
        <w:t>That the delay was caused by the appellants’ counsel</w:t>
      </w:r>
      <w:r w:rsidR="00962C07" w:rsidRPr="002C5D77">
        <w:rPr>
          <w:rFonts w:ascii="Verdana" w:hAnsi="Verdana"/>
          <w:sz w:val="24"/>
          <w:szCs w:val="24"/>
        </w:rPr>
        <w:t xml:space="preserve"> </w:t>
      </w:r>
      <w:r w:rsidRPr="002C5D77">
        <w:rPr>
          <w:rFonts w:ascii="Verdana" w:hAnsi="Verdana"/>
          <w:sz w:val="24"/>
          <w:szCs w:val="24"/>
        </w:rPr>
        <w:t>which is deeply regretted.</w:t>
      </w:r>
    </w:p>
    <w:p w:rsidR="00D94C0D" w:rsidRPr="002C5D77" w:rsidRDefault="00D94C0D" w:rsidP="002C5D77">
      <w:pPr>
        <w:spacing w:before="240" w:line="276" w:lineRule="auto"/>
        <w:ind w:left="1440"/>
        <w:rPr>
          <w:rFonts w:ascii="Verdana" w:hAnsi="Verdana"/>
          <w:sz w:val="24"/>
          <w:szCs w:val="24"/>
        </w:rPr>
      </w:pPr>
      <w:r w:rsidRPr="002C5D77">
        <w:rPr>
          <w:rFonts w:ascii="Verdana" w:hAnsi="Verdana"/>
          <w:sz w:val="24"/>
          <w:szCs w:val="24"/>
        </w:rPr>
        <w:lastRenderedPageBreak/>
        <w:t xml:space="preserve">vi. </w:t>
      </w:r>
      <w:r w:rsidR="000F3D39" w:rsidRPr="002C5D77">
        <w:rPr>
          <w:rFonts w:ascii="Verdana" w:hAnsi="Verdana"/>
          <w:sz w:val="24"/>
          <w:szCs w:val="24"/>
        </w:rPr>
        <w:tab/>
      </w:r>
      <w:r w:rsidRPr="002C5D77">
        <w:rPr>
          <w:rFonts w:ascii="Verdana" w:hAnsi="Verdana"/>
          <w:sz w:val="24"/>
          <w:szCs w:val="24"/>
        </w:rPr>
        <w:t>That in the cause of reading the records of appeal, he</w:t>
      </w:r>
      <w:r w:rsidR="00962C07" w:rsidRPr="002C5D77">
        <w:rPr>
          <w:rFonts w:ascii="Verdana" w:hAnsi="Verdana"/>
          <w:sz w:val="24"/>
          <w:szCs w:val="24"/>
        </w:rPr>
        <w:t xml:space="preserve"> </w:t>
      </w:r>
      <w:r w:rsidRPr="002C5D77">
        <w:rPr>
          <w:rFonts w:ascii="Verdana" w:hAnsi="Verdana"/>
          <w:sz w:val="24"/>
          <w:szCs w:val="24"/>
        </w:rPr>
        <w:t>discovered that the writ of summons, the statement</w:t>
      </w:r>
      <w:r w:rsidR="00962C07" w:rsidRPr="002C5D77">
        <w:rPr>
          <w:rFonts w:ascii="Verdana" w:hAnsi="Verdana"/>
          <w:sz w:val="24"/>
          <w:szCs w:val="24"/>
        </w:rPr>
        <w:t xml:space="preserve"> </w:t>
      </w:r>
      <w:r w:rsidRPr="002C5D77">
        <w:rPr>
          <w:rFonts w:ascii="Verdana" w:hAnsi="Verdana"/>
          <w:sz w:val="24"/>
          <w:szCs w:val="24"/>
        </w:rPr>
        <w:t>of claim and all court processes filed by the plaintiffs</w:t>
      </w:r>
      <w:r w:rsidR="00962C07" w:rsidRPr="002C5D77">
        <w:rPr>
          <w:rFonts w:ascii="Verdana" w:hAnsi="Verdana"/>
          <w:sz w:val="24"/>
          <w:szCs w:val="24"/>
        </w:rPr>
        <w:t xml:space="preserve"> </w:t>
      </w:r>
      <w:r w:rsidRPr="002C5D77">
        <w:rPr>
          <w:rFonts w:ascii="Verdana" w:hAnsi="Verdana"/>
          <w:sz w:val="24"/>
          <w:szCs w:val="24"/>
        </w:rPr>
        <w:t xml:space="preserve">were titled ‘in the </w:t>
      </w:r>
      <w:proofErr w:type="spellStart"/>
      <w:r w:rsidRPr="002C5D77">
        <w:rPr>
          <w:rFonts w:ascii="Verdana" w:hAnsi="Verdana"/>
          <w:sz w:val="24"/>
          <w:szCs w:val="24"/>
        </w:rPr>
        <w:t>Eruwa</w:t>
      </w:r>
      <w:proofErr w:type="spellEnd"/>
      <w:r w:rsidRPr="002C5D77">
        <w:rPr>
          <w:rFonts w:ascii="Verdana" w:hAnsi="Verdana"/>
          <w:sz w:val="24"/>
          <w:szCs w:val="24"/>
        </w:rPr>
        <w:t xml:space="preserve"> Judicial Division’ which is</w:t>
      </w:r>
      <w:r w:rsidR="00962C07" w:rsidRPr="002C5D77">
        <w:rPr>
          <w:rFonts w:ascii="Verdana" w:hAnsi="Verdana"/>
          <w:sz w:val="24"/>
          <w:szCs w:val="24"/>
        </w:rPr>
        <w:t xml:space="preserve"> </w:t>
      </w:r>
      <w:r w:rsidRPr="002C5D77">
        <w:rPr>
          <w:rFonts w:ascii="Verdana" w:hAnsi="Verdana"/>
          <w:sz w:val="24"/>
          <w:szCs w:val="24"/>
        </w:rPr>
        <w:t>non-existence in Oyo State.</w:t>
      </w:r>
    </w:p>
    <w:p w:rsidR="00D94C0D" w:rsidRPr="002C5D77" w:rsidRDefault="00D94C0D" w:rsidP="002C5D77">
      <w:pPr>
        <w:spacing w:before="240" w:line="276" w:lineRule="auto"/>
        <w:ind w:left="1440"/>
        <w:rPr>
          <w:rFonts w:ascii="Verdana" w:hAnsi="Verdana"/>
          <w:sz w:val="24"/>
          <w:szCs w:val="24"/>
        </w:rPr>
      </w:pPr>
      <w:r w:rsidRPr="002C5D77">
        <w:rPr>
          <w:rFonts w:ascii="Verdana" w:hAnsi="Verdana"/>
          <w:sz w:val="24"/>
          <w:szCs w:val="24"/>
        </w:rPr>
        <w:t xml:space="preserve">vii. </w:t>
      </w:r>
      <w:r w:rsidR="000F3D39" w:rsidRPr="002C5D77">
        <w:rPr>
          <w:rFonts w:ascii="Verdana" w:hAnsi="Verdana"/>
          <w:sz w:val="24"/>
          <w:szCs w:val="24"/>
        </w:rPr>
        <w:tab/>
      </w:r>
      <w:r w:rsidRPr="002C5D77">
        <w:rPr>
          <w:rFonts w:ascii="Verdana" w:hAnsi="Verdana"/>
          <w:sz w:val="24"/>
          <w:szCs w:val="24"/>
        </w:rPr>
        <w:t>That all the facts in support of the new point of law</w:t>
      </w:r>
      <w:r w:rsidR="00962C07" w:rsidRPr="002C5D77">
        <w:rPr>
          <w:rFonts w:ascii="Verdana" w:hAnsi="Verdana"/>
          <w:sz w:val="24"/>
          <w:szCs w:val="24"/>
        </w:rPr>
        <w:t xml:space="preserve"> </w:t>
      </w:r>
      <w:r w:rsidRPr="002C5D77">
        <w:rPr>
          <w:rFonts w:ascii="Verdana" w:hAnsi="Verdana"/>
          <w:sz w:val="24"/>
          <w:szCs w:val="24"/>
        </w:rPr>
        <w:t>are contained in the records of appeal before this</w:t>
      </w:r>
      <w:r w:rsidR="00962C07" w:rsidRPr="002C5D77">
        <w:rPr>
          <w:rFonts w:ascii="Verdana" w:hAnsi="Verdana"/>
          <w:sz w:val="24"/>
          <w:szCs w:val="24"/>
        </w:rPr>
        <w:t xml:space="preserve"> </w:t>
      </w:r>
      <w:r w:rsidRPr="002C5D77">
        <w:rPr>
          <w:rFonts w:ascii="Verdana" w:hAnsi="Verdana"/>
          <w:sz w:val="24"/>
          <w:szCs w:val="24"/>
        </w:rPr>
        <w:t>honourable court.</w:t>
      </w:r>
    </w:p>
    <w:p w:rsidR="00D94C0D" w:rsidRPr="002C5D77" w:rsidRDefault="00D94C0D" w:rsidP="002C5D77">
      <w:pPr>
        <w:spacing w:before="240" w:line="276" w:lineRule="auto"/>
        <w:ind w:left="1440"/>
        <w:rPr>
          <w:rFonts w:ascii="Verdana" w:hAnsi="Verdana"/>
          <w:sz w:val="24"/>
          <w:szCs w:val="24"/>
        </w:rPr>
      </w:pPr>
      <w:r w:rsidRPr="002C5D77">
        <w:rPr>
          <w:rFonts w:ascii="Verdana" w:hAnsi="Verdana"/>
          <w:sz w:val="24"/>
          <w:szCs w:val="24"/>
        </w:rPr>
        <w:t xml:space="preserve">viii. </w:t>
      </w:r>
      <w:r w:rsidR="000F3D39" w:rsidRPr="002C5D77">
        <w:rPr>
          <w:rFonts w:ascii="Verdana" w:hAnsi="Verdana"/>
          <w:sz w:val="24"/>
          <w:szCs w:val="24"/>
        </w:rPr>
        <w:tab/>
      </w:r>
      <w:r w:rsidRPr="002C5D77">
        <w:rPr>
          <w:rFonts w:ascii="Verdana" w:hAnsi="Verdana"/>
          <w:sz w:val="24"/>
          <w:szCs w:val="24"/>
        </w:rPr>
        <w:t>That no further evidence is required which could have</w:t>
      </w:r>
      <w:r w:rsidR="00962C07" w:rsidRPr="002C5D77">
        <w:rPr>
          <w:rFonts w:ascii="Verdana" w:hAnsi="Verdana"/>
          <w:sz w:val="24"/>
          <w:szCs w:val="24"/>
        </w:rPr>
        <w:t xml:space="preserve"> </w:t>
      </w:r>
      <w:r w:rsidRPr="002C5D77">
        <w:rPr>
          <w:rFonts w:ascii="Verdana" w:hAnsi="Verdana"/>
          <w:sz w:val="24"/>
          <w:szCs w:val="24"/>
        </w:rPr>
        <w:t>affected the decision of this honourable court.</w:t>
      </w:r>
    </w:p>
    <w:p w:rsidR="00D94C0D" w:rsidRPr="002C5D77" w:rsidRDefault="00D94C0D" w:rsidP="002C5D77">
      <w:pPr>
        <w:spacing w:before="240" w:line="276" w:lineRule="auto"/>
        <w:ind w:left="1440"/>
        <w:rPr>
          <w:rFonts w:ascii="Verdana" w:hAnsi="Verdana"/>
          <w:sz w:val="24"/>
          <w:szCs w:val="24"/>
        </w:rPr>
      </w:pPr>
      <w:r w:rsidRPr="002C5D77">
        <w:rPr>
          <w:rFonts w:ascii="Verdana" w:hAnsi="Verdana"/>
          <w:sz w:val="24"/>
          <w:szCs w:val="24"/>
        </w:rPr>
        <w:t xml:space="preserve">ix. </w:t>
      </w:r>
      <w:r w:rsidR="000F3D39" w:rsidRPr="002C5D77">
        <w:rPr>
          <w:rFonts w:ascii="Verdana" w:hAnsi="Verdana"/>
          <w:sz w:val="24"/>
          <w:szCs w:val="24"/>
        </w:rPr>
        <w:tab/>
      </w:r>
      <w:r w:rsidRPr="002C5D77">
        <w:rPr>
          <w:rFonts w:ascii="Verdana" w:hAnsi="Verdana"/>
          <w:sz w:val="24"/>
          <w:szCs w:val="24"/>
        </w:rPr>
        <w:t>That it is in the interest of justice to grant this</w:t>
      </w:r>
      <w:r w:rsidR="00962C07" w:rsidRPr="002C5D77">
        <w:rPr>
          <w:rFonts w:ascii="Verdana" w:hAnsi="Verdana"/>
          <w:sz w:val="24"/>
          <w:szCs w:val="24"/>
        </w:rPr>
        <w:t xml:space="preserve"> </w:t>
      </w:r>
      <w:r w:rsidRPr="002C5D77">
        <w:rPr>
          <w:rFonts w:ascii="Verdana" w:hAnsi="Verdana"/>
          <w:sz w:val="24"/>
          <w:szCs w:val="24"/>
        </w:rPr>
        <w:t>application so as to prevent obvious miscarriage of</w:t>
      </w:r>
      <w:r w:rsidR="00962C07" w:rsidRPr="002C5D77">
        <w:rPr>
          <w:rFonts w:ascii="Verdana" w:hAnsi="Verdana"/>
          <w:sz w:val="24"/>
          <w:szCs w:val="24"/>
        </w:rPr>
        <w:t xml:space="preserve"> </w:t>
      </w:r>
      <w:r w:rsidRPr="002C5D77">
        <w:rPr>
          <w:rFonts w:ascii="Verdana" w:hAnsi="Verdana"/>
          <w:sz w:val="24"/>
          <w:szCs w:val="24"/>
        </w:rPr>
        <w:t>justice.</w:t>
      </w:r>
    </w:p>
    <w:p w:rsidR="00D94C0D" w:rsidRPr="002C5D77" w:rsidRDefault="00D94C0D" w:rsidP="002C5D77">
      <w:pPr>
        <w:spacing w:before="240" w:line="276" w:lineRule="auto"/>
        <w:ind w:left="1440"/>
        <w:rPr>
          <w:rFonts w:ascii="Verdana" w:hAnsi="Verdana"/>
          <w:sz w:val="24"/>
          <w:szCs w:val="24"/>
        </w:rPr>
      </w:pPr>
      <w:r w:rsidRPr="002C5D77">
        <w:rPr>
          <w:rFonts w:ascii="Verdana" w:hAnsi="Verdana"/>
          <w:sz w:val="24"/>
          <w:szCs w:val="24"/>
        </w:rPr>
        <w:t xml:space="preserve">x. </w:t>
      </w:r>
      <w:r w:rsidR="000F3D39" w:rsidRPr="002C5D77">
        <w:rPr>
          <w:rFonts w:ascii="Verdana" w:hAnsi="Verdana"/>
          <w:sz w:val="24"/>
          <w:szCs w:val="24"/>
        </w:rPr>
        <w:tab/>
      </w:r>
      <w:r w:rsidRPr="002C5D77">
        <w:rPr>
          <w:rFonts w:ascii="Verdana" w:hAnsi="Verdana"/>
          <w:sz w:val="24"/>
          <w:szCs w:val="24"/>
        </w:rPr>
        <w:t>That to avoid further delay, new issue/new point of</w:t>
      </w:r>
      <w:r w:rsidR="00DC4707" w:rsidRPr="002C5D77">
        <w:rPr>
          <w:rFonts w:ascii="Verdana" w:hAnsi="Verdana"/>
          <w:sz w:val="24"/>
          <w:szCs w:val="24"/>
        </w:rPr>
        <w:t xml:space="preserve"> </w:t>
      </w:r>
      <w:r w:rsidRPr="002C5D77">
        <w:rPr>
          <w:rFonts w:ascii="Verdana" w:hAnsi="Verdana"/>
          <w:sz w:val="24"/>
          <w:szCs w:val="24"/>
        </w:rPr>
        <w:t>law has been incorporated in the appellants’ brief of</w:t>
      </w:r>
      <w:r w:rsidR="00DC4707" w:rsidRPr="002C5D77">
        <w:rPr>
          <w:rFonts w:ascii="Verdana" w:hAnsi="Verdana"/>
          <w:sz w:val="24"/>
          <w:szCs w:val="24"/>
        </w:rPr>
        <w:t xml:space="preserve"> </w:t>
      </w:r>
      <w:r w:rsidRPr="002C5D77">
        <w:rPr>
          <w:rFonts w:ascii="Verdana" w:hAnsi="Verdana"/>
          <w:sz w:val="24"/>
          <w:szCs w:val="24"/>
        </w:rPr>
        <w:t>argument already filed and copy of which is herewith</w:t>
      </w:r>
      <w:r w:rsidR="00DC4707" w:rsidRPr="002C5D77">
        <w:rPr>
          <w:rFonts w:ascii="Verdana" w:hAnsi="Verdana"/>
          <w:sz w:val="24"/>
          <w:szCs w:val="24"/>
        </w:rPr>
        <w:t xml:space="preserve"> </w:t>
      </w:r>
      <w:r w:rsidRPr="002C5D77">
        <w:rPr>
          <w:rFonts w:ascii="Verdana" w:hAnsi="Verdana"/>
          <w:sz w:val="24"/>
          <w:szCs w:val="24"/>
        </w:rPr>
        <w:t>attached and marked exhibit A.</w:t>
      </w:r>
    </w:p>
    <w:p w:rsidR="00D94C0D" w:rsidRPr="002C5D77" w:rsidRDefault="00D94C0D" w:rsidP="002C5D77">
      <w:pPr>
        <w:spacing w:before="240" w:line="276" w:lineRule="auto"/>
        <w:ind w:left="1440"/>
        <w:rPr>
          <w:rFonts w:ascii="Verdana" w:hAnsi="Verdana"/>
          <w:sz w:val="24"/>
          <w:szCs w:val="24"/>
        </w:rPr>
      </w:pPr>
      <w:r w:rsidRPr="002C5D77">
        <w:rPr>
          <w:rFonts w:ascii="Verdana" w:hAnsi="Verdana"/>
          <w:sz w:val="24"/>
          <w:szCs w:val="24"/>
        </w:rPr>
        <w:t xml:space="preserve">xi. </w:t>
      </w:r>
      <w:r w:rsidR="000F3D39" w:rsidRPr="002C5D77">
        <w:rPr>
          <w:rFonts w:ascii="Verdana" w:hAnsi="Verdana"/>
          <w:sz w:val="24"/>
          <w:szCs w:val="24"/>
        </w:rPr>
        <w:tab/>
      </w:r>
      <w:r w:rsidRPr="002C5D77">
        <w:rPr>
          <w:rFonts w:ascii="Verdana" w:hAnsi="Verdana"/>
          <w:sz w:val="24"/>
          <w:szCs w:val="24"/>
        </w:rPr>
        <w:t>That the respondents will not be prejudiced if the</w:t>
      </w:r>
      <w:r w:rsidR="00DC4707" w:rsidRPr="002C5D77">
        <w:rPr>
          <w:rFonts w:ascii="Verdana" w:hAnsi="Verdana"/>
          <w:sz w:val="24"/>
          <w:szCs w:val="24"/>
        </w:rPr>
        <w:t xml:space="preserve"> </w:t>
      </w:r>
      <w:r w:rsidRPr="002C5D77">
        <w:rPr>
          <w:rFonts w:ascii="Verdana" w:hAnsi="Verdana"/>
          <w:sz w:val="24"/>
          <w:szCs w:val="24"/>
        </w:rPr>
        <w:t>application is granted.</w:t>
      </w:r>
    </w:p>
    <w:p w:rsidR="00D94C0D" w:rsidRPr="002C5D77" w:rsidRDefault="00D94C0D" w:rsidP="002C5D77">
      <w:pPr>
        <w:spacing w:before="240" w:line="276" w:lineRule="auto"/>
        <w:ind w:left="0" w:firstLine="720"/>
        <w:rPr>
          <w:rFonts w:ascii="Verdana" w:hAnsi="Verdana"/>
          <w:sz w:val="24"/>
          <w:szCs w:val="24"/>
        </w:rPr>
      </w:pPr>
      <w:r w:rsidRPr="002C5D77">
        <w:rPr>
          <w:rFonts w:ascii="Verdana" w:hAnsi="Verdana"/>
          <w:sz w:val="24"/>
          <w:szCs w:val="24"/>
        </w:rPr>
        <w:t xml:space="preserve">xii. </w:t>
      </w:r>
      <w:r w:rsidR="000F3D39" w:rsidRPr="002C5D77">
        <w:rPr>
          <w:rFonts w:ascii="Verdana" w:hAnsi="Verdana"/>
          <w:sz w:val="24"/>
          <w:szCs w:val="24"/>
        </w:rPr>
        <w:tab/>
      </w:r>
      <w:r w:rsidRPr="002C5D77">
        <w:rPr>
          <w:rFonts w:ascii="Verdana" w:hAnsi="Verdana"/>
          <w:sz w:val="24"/>
          <w:szCs w:val="24"/>
        </w:rPr>
        <w:t>That it is in the interest of justice to grant the</w:t>
      </w:r>
      <w:r w:rsidR="00DC4707" w:rsidRPr="002C5D77">
        <w:rPr>
          <w:rFonts w:ascii="Verdana" w:hAnsi="Verdana"/>
          <w:sz w:val="24"/>
          <w:szCs w:val="24"/>
        </w:rPr>
        <w:t xml:space="preserve"> </w:t>
      </w:r>
      <w:r w:rsidRPr="002C5D77">
        <w:rPr>
          <w:rFonts w:ascii="Verdana" w:hAnsi="Verdana"/>
          <w:sz w:val="24"/>
          <w:szCs w:val="24"/>
        </w:rPr>
        <w:t>application.”</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Learned counsel for the 1st and 2nd respondents</w:t>
      </w:r>
      <w:r w:rsidR="00DC4707" w:rsidRPr="002C5D77">
        <w:rPr>
          <w:rFonts w:ascii="Verdana" w:hAnsi="Verdana"/>
          <w:sz w:val="24"/>
          <w:szCs w:val="24"/>
        </w:rPr>
        <w:t xml:space="preserve"> </w:t>
      </w:r>
      <w:r w:rsidRPr="002C5D77">
        <w:rPr>
          <w:rFonts w:ascii="Verdana" w:hAnsi="Verdana"/>
          <w:sz w:val="24"/>
          <w:szCs w:val="24"/>
        </w:rPr>
        <w:t>contradicted the averments reproduced above at paragraphs 8 -</w:t>
      </w:r>
      <w:r w:rsidR="00DC4707" w:rsidRPr="002C5D77">
        <w:rPr>
          <w:rFonts w:ascii="Verdana" w:hAnsi="Verdana"/>
          <w:sz w:val="24"/>
          <w:szCs w:val="24"/>
        </w:rPr>
        <w:t xml:space="preserve"> </w:t>
      </w:r>
      <w:r w:rsidRPr="002C5D77">
        <w:rPr>
          <w:rFonts w:ascii="Verdana" w:hAnsi="Verdana"/>
          <w:sz w:val="24"/>
          <w:szCs w:val="24"/>
        </w:rPr>
        <w:t>21 of their counter-affidavit. These paragraphs of the counter</w:t>
      </w:r>
      <w:r w:rsidR="00DC4707" w:rsidRPr="002C5D77">
        <w:rPr>
          <w:rFonts w:ascii="Verdana" w:hAnsi="Verdana"/>
          <w:sz w:val="24"/>
          <w:szCs w:val="24"/>
        </w:rPr>
        <w:t>-</w:t>
      </w:r>
      <w:r w:rsidRPr="002C5D77">
        <w:rPr>
          <w:rFonts w:ascii="Verdana" w:hAnsi="Verdana"/>
          <w:sz w:val="24"/>
          <w:szCs w:val="24"/>
        </w:rPr>
        <w:t>affidavit</w:t>
      </w:r>
      <w:r w:rsidR="00DC4707" w:rsidRPr="002C5D77">
        <w:rPr>
          <w:rFonts w:ascii="Verdana" w:hAnsi="Verdana"/>
          <w:sz w:val="24"/>
          <w:szCs w:val="24"/>
        </w:rPr>
        <w:t xml:space="preserve"> </w:t>
      </w:r>
      <w:r w:rsidRPr="002C5D77">
        <w:rPr>
          <w:rFonts w:ascii="Verdana" w:hAnsi="Verdana"/>
          <w:sz w:val="24"/>
          <w:szCs w:val="24"/>
        </w:rPr>
        <w:t>are hereunder reproduced as follows:-</w:t>
      </w:r>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t xml:space="preserve">8. </w:t>
      </w:r>
      <w:r w:rsidR="000F3D39" w:rsidRPr="002C5D77">
        <w:rPr>
          <w:rFonts w:ascii="Verdana" w:hAnsi="Verdana"/>
          <w:sz w:val="24"/>
          <w:szCs w:val="24"/>
        </w:rPr>
        <w:tab/>
      </w:r>
      <w:r w:rsidRPr="002C5D77">
        <w:rPr>
          <w:rFonts w:ascii="Verdana" w:hAnsi="Verdana"/>
          <w:sz w:val="24"/>
          <w:szCs w:val="24"/>
        </w:rPr>
        <w:t xml:space="preserve">On 23 May 2016 at 2.00pm at No. 24 </w:t>
      </w:r>
      <w:proofErr w:type="spellStart"/>
      <w:r w:rsidRPr="002C5D77">
        <w:rPr>
          <w:rFonts w:ascii="Verdana" w:hAnsi="Verdana"/>
          <w:sz w:val="24"/>
          <w:szCs w:val="24"/>
        </w:rPr>
        <w:t>Adeoyo</w:t>
      </w:r>
      <w:proofErr w:type="spellEnd"/>
      <w:r w:rsidR="00DC4707" w:rsidRPr="002C5D77">
        <w:rPr>
          <w:rFonts w:ascii="Verdana" w:hAnsi="Verdana"/>
          <w:sz w:val="24"/>
          <w:szCs w:val="24"/>
        </w:rPr>
        <w:t xml:space="preserve"> </w:t>
      </w:r>
      <w:r w:rsidRPr="002C5D77">
        <w:rPr>
          <w:rFonts w:ascii="Verdana" w:hAnsi="Verdana"/>
          <w:sz w:val="24"/>
          <w:szCs w:val="24"/>
        </w:rPr>
        <w:t>Hospital Road, off Ring Road, Ibadan, one Mr. Tunde</w:t>
      </w:r>
      <w:r w:rsidR="00DC4707" w:rsidRPr="002C5D77">
        <w:rPr>
          <w:rFonts w:ascii="Verdana" w:hAnsi="Verdana"/>
          <w:sz w:val="24"/>
          <w:szCs w:val="24"/>
        </w:rPr>
        <w:t xml:space="preserve"> </w:t>
      </w:r>
      <w:proofErr w:type="spellStart"/>
      <w:r w:rsidRPr="002C5D77">
        <w:rPr>
          <w:rFonts w:ascii="Verdana" w:hAnsi="Verdana"/>
          <w:sz w:val="24"/>
          <w:szCs w:val="24"/>
        </w:rPr>
        <w:t>Adegbola</w:t>
      </w:r>
      <w:proofErr w:type="spellEnd"/>
      <w:r w:rsidRPr="002C5D77">
        <w:rPr>
          <w:rFonts w:ascii="Verdana" w:hAnsi="Verdana"/>
          <w:sz w:val="24"/>
          <w:szCs w:val="24"/>
        </w:rPr>
        <w:t xml:space="preserve">, a journalist of </w:t>
      </w:r>
      <w:proofErr w:type="spellStart"/>
      <w:r w:rsidRPr="002C5D77">
        <w:rPr>
          <w:rFonts w:ascii="Verdana" w:hAnsi="Verdana"/>
          <w:sz w:val="24"/>
          <w:szCs w:val="24"/>
        </w:rPr>
        <w:t>Olorunsogo</w:t>
      </w:r>
      <w:proofErr w:type="spellEnd"/>
      <w:r w:rsidRPr="002C5D77">
        <w:rPr>
          <w:rFonts w:ascii="Verdana" w:hAnsi="Verdana"/>
          <w:sz w:val="24"/>
          <w:szCs w:val="24"/>
        </w:rPr>
        <w:t xml:space="preserve">, </w:t>
      </w:r>
      <w:proofErr w:type="spellStart"/>
      <w:r w:rsidRPr="002C5D77">
        <w:rPr>
          <w:rFonts w:ascii="Verdana" w:hAnsi="Verdana"/>
          <w:sz w:val="24"/>
          <w:szCs w:val="24"/>
        </w:rPr>
        <w:t>Akanran</w:t>
      </w:r>
      <w:proofErr w:type="spellEnd"/>
      <w:r w:rsidRPr="002C5D77">
        <w:rPr>
          <w:rFonts w:ascii="Verdana" w:hAnsi="Verdana"/>
          <w:sz w:val="24"/>
          <w:szCs w:val="24"/>
        </w:rPr>
        <w:t xml:space="preserve"> Road,</w:t>
      </w:r>
      <w:r w:rsidR="00DC4707" w:rsidRPr="002C5D77">
        <w:rPr>
          <w:rFonts w:ascii="Verdana" w:hAnsi="Verdana"/>
          <w:sz w:val="24"/>
          <w:szCs w:val="24"/>
        </w:rPr>
        <w:t xml:space="preserve"> </w:t>
      </w:r>
      <w:r w:rsidRPr="002C5D77">
        <w:rPr>
          <w:rFonts w:ascii="Verdana" w:hAnsi="Verdana"/>
          <w:sz w:val="24"/>
          <w:szCs w:val="24"/>
        </w:rPr>
        <w:t>Ibadan informed me and I verily believed him as</w:t>
      </w:r>
      <w:r w:rsidR="00DC4707" w:rsidRPr="002C5D77">
        <w:rPr>
          <w:rFonts w:ascii="Verdana" w:hAnsi="Verdana"/>
          <w:sz w:val="24"/>
          <w:szCs w:val="24"/>
        </w:rPr>
        <w:t xml:space="preserve"> </w:t>
      </w:r>
      <w:r w:rsidRPr="002C5D77">
        <w:rPr>
          <w:rFonts w:ascii="Verdana" w:hAnsi="Verdana"/>
          <w:sz w:val="24"/>
          <w:szCs w:val="24"/>
        </w:rPr>
        <w:t>follows:</w:t>
      </w:r>
    </w:p>
    <w:p w:rsidR="00D94C0D" w:rsidRPr="002C5D77" w:rsidRDefault="00D94C0D" w:rsidP="00B360D2">
      <w:pPr>
        <w:spacing w:before="240" w:line="276" w:lineRule="auto"/>
        <w:ind w:left="2160"/>
        <w:rPr>
          <w:rFonts w:ascii="Verdana" w:hAnsi="Verdana"/>
          <w:sz w:val="24"/>
          <w:szCs w:val="24"/>
        </w:rPr>
      </w:pPr>
      <w:r w:rsidRPr="002C5D77">
        <w:rPr>
          <w:rFonts w:ascii="Verdana" w:hAnsi="Verdana"/>
          <w:sz w:val="24"/>
          <w:szCs w:val="24"/>
        </w:rPr>
        <w:lastRenderedPageBreak/>
        <w:t xml:space="preserve">i. </w:t>
      </w:r>
      <w:r w:rsidR="000F3D39" w:rsidRPr="002C5D77">
        <w:rPr>
          <w:rFonts w:ascii="Verdana" w:hAnsi="Verdana"/>
          <w:sz w:val="24"/>
          <w:szCs w:val="24"/>
        </w:rPr>
        <w:tab/>
      </w:r>
      <w:r w:rsidRPr="002C5D77">
        <w:rPr>
          <w:rFonts w:ascii="Verdana" w:hAnsi="Verdana"/>
          <w:sz w:val="24"/>
          <w:szCs w:val="24"/>
        </w:rPr>
        <w:t xml:space="preserve">That Mr. R. A. </w:t>
      </w:r>
      <w:proofErr w:type="spellStart"/>
      <w:r w:rsidRPr="002C5D77">
        <w:rPr>
          <w:rFonts w:ascii="Verdana" w:hAnsi="Verdana"/>
          <w:sz w:val="24"/>
          <w:szCs w:val="24"/>
        </w:rPr>
        <w:t>Ogunwole</w:t>
      </w:r>
      <w:proofErr w:type="spellEnd"/>
      <w:r w:rsidRPr="002C5D77">
        <w:rPr>
          <w:rFonts w:ascii="Verdana" w:hAnsi="Verdana"/>
          <w:sz w:val="24"/>
          <w:szCs w:val="24"/>
        </w:rPr>
        <w:t>, SAN is counsel to</w:t>
      </w:r>
      <w:r w:rsidR="00DC4707" w:rsidRPr="002C5D77">
        <w:rPr>
          <w:rFonts w:ascii="Verdana" w:hAnsi="Verdana"/>
          <w:sz w:val="24"/>
          <w:szCs w:val="24"/>
        </w:rPr>
        <w:t xml:space="preserve"> </w:t>
      </w:r>
      <w:r w:rsidRPr="002C5D77">
        <w:rPr>
          <w:rFonts w:ascii="Verdana" w:hAnsi="Verdana"/>
          <w:sz w:val="24"/>
          <w:szCs w:val="24"/>
        </w:rPr>
        <w:t>the defendant</w:t>
      </w:r>
      <w:r w:rsidR="00DC4707" w:rsidRPr="002C5D77">
        <w:rPr>
          <w:rFonts w:ascii="Verdana" w:hAnsi="Verdana"/>
          <w:sz w:val="24"/>
          <w:szCs w:val="24"/>
        </w:rPr>
        <w:t>s in a pending civil suit No. 1/</w:t>
      </w:r>
      <w:r w:rsidRPr="002C5D77">
        <w:rPr>
          <w:rFonts w:ascii="Verdana" w:hAnsi="Verdana"/>
          <w:sz w:val="24"/>
          <w:szCs w:val="24"/>
        </w:rPr>
        <w:t>192/2008 before Honourable Justice M. L.</w:t>
      </w:r>
      <w:r w:rsidR="00DC4707" w:rsidRPr="002C5D77">
        <w:rPr>
          <w:rFonts w:ascii="Verdana" w:hAnsi="Verdana"/>
          <w:sz w:val="24"/>
          <w:szCs w:val="24"/>
        </w:rPr>
        <w:t xml:space="preserve"> </w:t>
      </w:r>
      <w:proofErr w:type="spellStart"/>
      <w:r w:rsidRPr="002C5D77">
        <w:rPr>
          <w:rFonts w:ascii="Verdana" w:hAnsi="Verdana"/>
          <w:sz w:val="24"/>
          <w:szCs w:val="24"/>
        </w:rPr>
        <w:t>Abimbola</w:t>
      </w:r>
      <w:proofErr w:type="spellEnd"/>
      <w:r w:rsidRPr="002C5D77">
        <w:rPr>
          <w:rFonts w:ascii="Verdana" w:hAnsi="Verdana"/>
          <w:sz w:val="24"/>
          <w:szCs w:val="24"/>
        </w:rPr>
        <w:t xml:space="preserve"> of High Court of Oyo State, Ibadan</w:t>
      </w:r>
      <w:r w:rsidR="00DC4707" w:rsidRPr="002C5D77">
        <w:rPr>
          <w:rFonts w:ascii="Verdana" w:hAnsi="Verdana"/>
          <w:sz w:val="24"/>
          <w:szCs w:val="24"/>
        </w:rPr>
        <w:t xml:space="preserve"> </w:t>
      </w:r>
      <w:r w:rsidRPr="002C5D77">
        <w:rPr>
          <w:rFonts w:ascii="Verdana" w:hAnsi="Verdana"/>
          <w:sz w:val="24"/>
          <w:szCs w:val="24"/>
        </w:rPr>
        <w:t>Judicial Division and that the suit is between</w:t>
      </w:r>
      <w:r w:rsidR="00DC4707" w:rsidRPr="002C5D77">
        <w:rPr>
          <w:rFonts w:ascii="Verdana" w:hAnsi="Verdana"/>
          <w:sz w:val="24"/>
          <w:szCs w:val="24"/>
        </w:rPr>
        <w:t xml:space="preserve"> </w:t>
      </w:r>
      <w:proofErr w:type="spellStart"/>
      <w:r w:rsidRPr="002C5D77">
        <w:rPr>
          <w:rFonts w:ascii="Verdana" w:hAnsi="Verdana"/>
          <w:sz w:val="24"/>
          <w:szCs w:val="24"/>
        </w:rPr>
        <w:t>Yekini</w:t>
      </w:r>
      <w:proofErr w:type="spellEnd"/>
      <w:r w:rsidRPr="002C5D77">
        <w:rPr>
          <w:rFonts w:ascii="Verdana" w:hAnsi="Verdana"/>
          <w:sz w:val="24"/>
          <w:szCs w:val="24"/>
        </w:rPr>
        <w:t xml:space="preserve"> </w:t>
      </w:r>
      <w:proofErr w:type="spellStart"/>
      <w:r w:rsidRPr="002C5D77">
        <w:rPr>
          <w:rFonts w:ascii="Verdana" w:hAnsi="Verdana"/>
          <w:sz w:val="24"/>
          <w:szCs w:val="24"/>
        </w:rPr>
        <w:t>Sanusi</w:t>
      </w:r>
      <w:proofErr w:type="spellEnd"/>
      <w:r w:rsidRPr="002C5D77">
        <w:rPr>
          <w:rFonts w:ascii="Verdana" w:hAnsi="Verdana"/>
          <w:sz w:val="24"/>
          <w:szCs w:val="24"/>
        </w:rPr>
        <w:t xml:space="preserve"> Ida &amp; 2 Ors. </w:t>
      </w:r>
      <w:proofErr w:type="gramStart"/>
      <w:r w:rsidRPr="002C5D77">
        <w:rPr>
          <w:rFonts w:ascii="Verdana" w:hAnsi="Verdana"/>
          <w:sz w:val="24"/>
          <w:szCs w:val="24"/>
        </w:rPr>
        <w:t>v</w:t>
      </w:r>
      <w:proofErr w:type="gramEnd"/>
      <w:r w:rsidRPr="002C5D77">
        <w:rPr>
          <w:rFonts w:ascii="Verdana" w:hAnsi="Verdana"/>
          <w:sz w:val="24"/>
          <w:szCs w:val="24"/>
        </w:rPr>
        <w:t xml:space="preserve"> </w:t>
      </w:r>
      <w:proofErr w:type="spellStart"/>
      <w:r w:rsidRPr="002C5D77">
        <w:rPr>
          <w:rFonts w:ascii="Verdana" w:hAnsi="Verdana"/>
          <w:sz w:val="24"/>
          <w:szCs w:val="24"/>
        </w:rPr>
        <w:t>Oladepo</w:t>
      </w:r>
      <w:proofErr w:type="spellEnd"/>
      <w:r w:rsidRPr="002C5D77">
        <w:rPr>
          <w:rFonts w:ascii="Verdana" w:hAnsi="Verdana"/>
          <w:sz w:val="24"/>
          <w:szCs w:val="24"/>
        </w:rPr>
        <w:t xml:space="preserve"> </w:t>
      </w:r>
      <w:proofErr w:type="spellStart"/>
      <w:r w:rsidRPr="002C5D77">
        <w:rPr>
          <w:rFonts w:ascii="Verdana" w:hAnsi="Verdana"/>
          <w:sz w:val="24"/>
          <w:szCs w:val="24"/>
        </w:rPr>
        <w:t>Fakunle</w:t>
      </w:r>
      <w:proofErr w:type="spellEnd"/>
      <w:r w:rsidR="00DC4707" w:rsidRPr="002C5D77">
        <w:rPr>
          <w:rFonts w:ascii="Verdana" w:hAnsi="Verdana"/>
          <w:sz w:val="24"/>
          <w:szCs w:val="24"/>
        </w:rPr>
        <w:t xml:space="preserve"> </w:t>
      </w:r>
      <w:r w:rsidRPr="002C5D77">
        <w:rPr>
          <w:rFonts w:ascii="Verdana" w:hAnsi="Verdana"/>
          <w:sz w:val="24"/>
          <w:szCs w:val="24"/>
        </w:rPr>
        <w:t xml:space="preserve">&amp; </w:t>
      </w:r>
      <w:proofErr w:type="spellStart"/>
      <w:r w:rsidRPr="002C5D77">
        <w:rPr>
          <w:rFonts w:ascii="Verdana" w:hAnsi="Verdana"/>
          <w:sz w:val="24"/>
          <w:szCs w:val="24"/>
        </w:rPr>
        <w:t>Anor</w:t>
      </w:r>
      <w:proofErr w:type="spellEnd"/>
      <w:r w:rsidRPr="002C5D77">
        <w:rPr>
          <w:rFonts w:ascii="Verdana" w:hAnsi="Verdana"/>
          <w:sz w:val="24"/>
          <w:szCs w:val="24"/>
        </w:rPr>
        <w:t>.</w:t>
      </w:r>
    </w:p>
    <w:p w:rsidR="00D94C0D" w:rsidRPr="002C5D77" w:rsidRDefault="00D94C0D" w:rsidP="00B360D2">
      <w:pPr>
        <w:spacing w:before="240" w:line="276" w:lineRule="auto"/>
        <w:ind w:left="2160"/>
        <w:rPr>
          <w:rFonts w:ascii="Verdana" w:hAnsi="Verdana"/>
          <w:sz w:val="24"/>
          <w:szCs w:val="24"/>
        </w:rPr>
      </w:pPr>
      <w:r w:rsidRPr="002C5D77">
        <w:rPr>
          <w:rFonts w:ascii="Verdana" w:hAnsi="Verdana"/>
          <w:sz w:val="24"/>
          <w:szCs w:val="24"/>
        </w:rPr>
        <w:t xml:space="preserve">ii. </w:t>
      </w:r>
      <w:r w:rsidR="000F3D39" w:rsidRPr="002C5D77">
        <w:rPr>
          <w:rFonts w:ascii="Verdana" w:hAnsi="Verdana"/>
          <w:sz w:val="24"/>
          <w:szCs w:val="24"/>
        </w:rPr>
        <w:tab/>
      </w:r>
      <w:r w:rsidRPr="002C5D77">
        <w:rPr>
          <w:rFonts w:ascii="Verdana" w:hAnsi="Verdana"/>
          <w:sz w:val="24"/>
          <w:szCs w:val="24"/>
        </w:rPr>
        <w:t>That on 13 November 2013, 28 November 2013</w:t>
      </w:r>
      <w:r w:rsidR="00DC4707" w:rsidRPr="002C5D77">
        <w:rPr>
          <w:rFonts w:ascii="Verdana" w:hAnsi="Verdana"/>
          <w:sz w:val="24"/>
          <w:szCs w:val="24"/>
        </w:rPr>
        <w:t xml:space="preserve"> </w:t>
      </w:r>
      <w:r w:rsidRPr="002C5D77">
        <w:rPr>
          <w:rFonts w:ascii="Verdana" w:hAnsi="Verdana"/>
          <w:sz w:val="24"/>
          <w:szCs w:val="24"/>
        </w:rPr>
        <w:t xml:space="preserve">and 6 February 2014, Mr. R. </w:t>
      </w:r>
      <w:proofErr w:type="gramStart"/>
      <w:r w:rsidRPr="002C5D77">
        <w:rPr>
          <w:rFonts w:ascii="Verdana" w:hAnsi="Verdana"/>
          <w:sz w:val="24"/>
          <w:szCs w:val="24"/>
        </w:rPr>
        <w:t>A</w:t>
      </w:r>
      <w:proofErr w:type="gramEnd"/>
      <w:r w:rsidRPr="002C5D77">
        <w:rPr>
          <w:rFonts w:ascii="Verdana" w:hAnsi="Verdana"/>
          <w:sz w:val="24"/>
          <w:szCs w:val="24"/>
        </w:rPr>
        <w:t xml:space="preserve"> </w:t>
      </w:r>
      <w:proofErr w:type="spellStart"/>
      <w:r w:rsidRPr="002C5D77">
        <w:rPr>
          <w:rFonts w:ascii="Verdana" w:hAnsi="Verdana"/>
          <w:sz w:val="24"/>
          <w:szCs w:val="24"/>
        </w:rPr>
        <w:t>Ogunwole</w:t>
      </w:r>
      <w:proofErr w:type="spellEnd"/>
      <w:r w:rsidRPr="002C5D77">
        <w:rPr>
          <w:rFonts w:ascii="Verdana" w:hAnsi="Verdana"/>
          <w:sz w:val="24"/>
          <w:szCs w:val="24"/>
        </w:rPr>
        <w:t>, SAN</w:t>
      </w:r>
      <w:r w:rsidR="00DC4707" w:rsidRPr="002C5D77">
        <w:rPr>
          <w:rFonts w:ascii="Verdana" w:hAnsi="Verdana"/>
          <w:sz w:val="24"/>
          <w:szCs w:val="24"/>
        </w:rPr>
        <w:t xml:space="preserve"> </w:t>
      </w:r>
      <w:r w:rsidRPr="002C5D77">
        <w:rPr>
          <w:rFonts w:ascii="Verdana" w:hAnsi="Verdana"/>
          <w:sz w:val="24"/>
          <w:szCs w:val="24"/>
        </w:rPr>
        <w:t>personally attended the proceedings of the court</w:t>
      </w:r>
      <w:r w:rsidR="00DC4707" w:rsidRPr="002C5D77">
        <w:rPr>
          <w:rFonts w:ascii="Verdana" w:hAnsi="Verdana"/>
          <w:sz w:val="24"/>
          <w:szCs w:val="24"/>
        </w:rPr>
        <w:t xml:space="preserve"> </w:t>
      </w:r>
      <w:r w:rsidRPr="002C5D77">
        <w:rPr>
          <w:rFonts w:ascii="Verdana" w:hAnsi="Verdana"/>
          <w:sz w:val="24"/>
          <w:szCs w:val="24"/>
        </w:rPr>
        <w:t>in the said suit and participated actively and</w:t>
      </w:r>
      <w:r w:rsidR="00DC4707" w:rsidRPr="002C5D77">
        <w:rPr>
          <w:rFonts w:ascii="Verdana" w:hAnsi="Verdana"/>
          <w:sz w:val="24"/>
          <w:szCs w:val="24"/>
        </w:rPr>
        <w:t xml:space="preserve"> </w:t>
      </w:r>
      <w:r w:rsidRPr="002C5D77">
        <w:rPr>
          <w:rFonts w:ascii="Verdana" w:hAnsi="Verdana"/>
          <w:sz w:val="24"/>
          <w:szCs w:val="24"/>
        </w:rPr>
        <w:t>strenuous in the proceedings which were hearing</w:t>
      </w:r>
      <w:r w:rsidR="00DC4707" w:rsidRPr="002C5D77">
        <w:rPr>
          <w:rFonts w:ascii="Verdana" w:hAnsi="Verdana"/>
          <w:sz w:val="24"/>
          <w:szCs w:val="24"/>
        </w:rPr>
        <w:t xml:space="preserve"> </w:t>
      </w:r>
      <w:r w:rsidRPr="002C5D77">
        <w:rPr>
          <w:rFonts w:ascii="Verdana" w:hAnsi="Verdana"/>
          <w:sz w:val="24"/>
          <w:szCs w:val="24"/>
        </w:rPr>
        <w:t>of interlocutory application and hearing of the</w:t>
      </w:r>
      <w:r w:rsidR="00DC4707" w:rsidRPr="002C5D77">
        <w:rPr>
          <w:rFonts w:ascii="Verdana" w:hAnsi="Verdana"/>
          <w:sz w:val="24"/>
          <w:szCs w:val="24"/>
        </w:rPr>
        <w:t xml:space="preserve"> </w:t>
      </w:r>
      <w:r w:rsidRPr="002C5D77">
        <w:rPr>
          <w:rFonts w:ascii="Verdana" w:hAnsi="Verdana"/>
          <w:sz w:val="24"/>
          <w:szCs w:val="24"/>
        </w:rPr>
        <w:t>substantive suit.</w:t>
      </w:r>
    </w:p>
    <w:p w:rsidR="00D94C0D" w:rsidRPr="002C5D77" w:rsidRDefault="00D94C0D" w:rsidP="00B360D2">
      <w:pPr>
        <w:spacing w:before="240" w:line="276" w:lineRule="auto"/>
        <w:ind w:left="2160"/>
        <w:rPr>
          <w:rFonts w:ascii="Verdana" w:hAnsi="Verdana"/>
          <w:sz w:val="24"/>
          <w:szCs w:val="24"/>
        </w:rPr>
      </w:pPr>
      <w:r w:rsidRPr="002C5D77">
        <w:rPr>
          <w:rFonts w:ascii="Verdana" w:hAnsi="Verdana"/>
          <w:sz w:val="24"/>
          <w:szCs w:val="24"/>
        </w:rPr>
        <w:t xml:space="preserve">iii. </w:t>
      </w:r>
      <w:r w:rsidR="000F3D39" w:rsidRPr="002C5D77">
        <w:rPr>
          <w:rFonts w:ascii="Verdana" w:hAnsi="Verdana"/>
          <w:sz w:val="24"/>
          <w:szCs w:val="24"/>
        </w:rPr>
        <w:tab/>
      </w:r>
      <w:r w:rsidRPr="002C5D77">
        <w:rPr>
          <w:rFonts w:ascii="Verdana" w:hAnsi="Verdana"/>
          <w:sz w:val="24"/>
          <w:szCs w:val="24"/>
        </w:rPr>
        <w:t xml:space="preserve">That Mr. R. A. </w:t>
      </w:r>
      <w:proofErr w:type="spellStart"/>
      <w:r w:rsidRPr="002C5D77">
        <w:rPr>
          <w:rFonts w:ascii="Verdana" w:hAnsi="Verdana"/>
          <w:sz w:val="24"/>
          <w:szCs w:val="24"/>
        </w:rPr>
        <w:t>Ogunwole</w:t>
      </w:r>
      <w:proofErr w:type="spellEnd"/>
      <w:r w:rsidRPr="002C5D77">
        <w:rPr>
          <w:rFonts w:ascii="Verdana" w:hAnsi="Verdana"/>
          <w:sz w:val="24"/>
          <w:szCs w:val="24"/>
        </w:rPr>
        <w:t>, SAN during the periods</w:t>
      </w:r>
      <w:r w:rsidR="00DC4707" w:rsidRPr="002C5D77">
        <w:rPr>
          <w:rFonts w:ascii="Verdana" w:hAnsi="Verdana"/>
          <w:sz w:val="24"/>
          <w:szCs w:val="24"/>
        </w:rPr>
        <w:t xml:space="preserve"> </w:t>
      </w:r>
      <w:r w:rsidRPr="002C5D77">
        <w:rPr>
          <w:rFonts w:ascii="Verdana" w:hAnsi="Verdana"/>
          <w:sz w:val="24"/>
          <w:szCs w:val="24"/>
        </w:rPr>
        <w:t>mentioned in the said suit strenuously conducted</w:t>
      </w:r>
      <w:r w:rsidR="00BF1F2F" w:rsidRPr="002C5D77">
        <w:rPr>
          <w:rFonts w:ascii="Verdana" w:hAnsi="Verdana"/>
          <w:sz w:val="24"/>
          <w:szCs w:val="24"/>
        </w:rPr>
        <w:t xml:space="preserve"> </w:t>
      </w:r>
      <w:r w:rsidRPr="002C5D77">
        <w:rPr>
          <w:rFonts w:ascii="Verdana" w:hAnsi="Verdana"/>
          <w:sz w:val="24"/>
          <w:szCs w:val="24"/>
        </w:rPr>
        <w:t>cross-examinations of claimants’ witnesses in</w:t>
      </w:r>
      <w:r w:rsidR="00BF1F2F" w:rsidRPr="002C5D77">
        <w:rPr>
          <w:rFonts w:ascii="Verdana" w:hAnsi="Verdana"/>
          <w:sz w:val="24"/>
          <w:szCs w:val="24"/>
        </w:rPr>
        <w:t xml:space="preserve"> </w:t>
      </w:r>
      <w:r w:rsidRPr="002C5D77">
        <w:rPr>
          <w:rFonts w:ascii="Verdana" w:hAnsi="Verdana"/>
          <w:sz w:val="24"/>
          <w:szCs w:val="24"/>
        </w:rPr>
        <w:t>the said case.</w:t>
      </w:r>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t xml:space="preserve">9. </w:t>
      </w:r>
      <w:r w:rsidR="000F3D39" w:rsidRPr="002C5D77">
        <w:rPr>
          <w:rFonts w:ascii="Verdana" w:hAnsi="Verdana"/>
          <w:sz w:val="24"/>
          <w:szCs w:val="24"/>
        </w:rPr>
        <w:tab/>
      </w:r>
      <w:r w:rsidRPr="002C5D77">
        <w:rPr>
          <w:rFonts w:ascii="Verdana" w:hAnsi="Verdana"/>
          <w:sz w:val="24"/>
          <w:szCs w:val="24"/>
        </w:rPr>
        <w:t>Based on the facts deposed to in-paragraphs 8(i - iii)</w:t>
      </w:r>
      <w:r w:rsidR="00BF1F2F" w:rsidRPr="002C5D77">
        <w:rPr>
          <w:rFonts w:ascii="Verdana" w:hAnsi="Verdana"/>
          <w:sz w:val="24"/>
          <w:szCs w:val="24"/>
        </w:rPr>
        <w:t xml:space="preserve"> </w:t>
      </w:r>
      <w:r w:rsidRPr="002C5D77">
        <w:rPr>
          <w:rFonts w:ascii="Verdana" w:hAnsi="Verdana"/>
          <w:sz w:val="24"/>
          <w:szCs w:val="24"/>
        </w:rPr>
        <w:t xml:space="preserve">above, I verily believe that Mr. R. A. </w:t>
      </w:r>
      <w:proofErr w:type="spellStart"/>
      <w:r w:rsidRPr="002C5D77">
        <w:rPr>
          <w:rFonts w:ascii="Verdana" w:hAnsi="Verdana"/>
          <w:sz w:val="24"/>
          <w:szCs w:val="24"/>
        </w:rPr>
        <w:t>Ogunwole</w:t>
      </w:r>
      <w:proofErr w:type="spellEnd"/>
      <w:r w:rsidRPr="002C5D77">
        <w:rPr>
          <w:rFonts w:ascii="Verdana" w:hAnsi="Verdana"/>
          <w:sz w:val="24"/>
          <w:szCs w:val="24"/>
        </w:rPr>
        <w:t>, SAN</w:t>
      </w:r>
      <w:r w:rsidR="00BF1F2F" w:rsidRPr="002C5D77">
        <w:rPr>
          <w:rFonts w:ascii="Verdana" w:hAnsi="Verdana"/>
          <w:sz w:val="24"/>
          <w:szCs w:val="24"/>
        </w:rPr>
        <w:t xml:space="preserve"> </w:t>
      </w:r>
      <w:r w:rsidRPr="002C5D77">
        <w:rPr>
          <w:rFonts w:ascii="Verdana" w:hAnsi="Verdana"/>
          <w:sz w:val="24"/>
          <w:szCs w:val="24"/>
        </w:rPr>
        <w:t>had no problem in his eyes, he took no rest, he did</w:t>
      </w:r>
      <w:r w:rsidR="00BF1F2F" w:rsidRPr="002C5D77">
        <w:rPr>
          <w:rFonts w:ascii="Verdana" w:hAnsi="Verdana"/>
          <w:sz w:val="24"/>
          <w:szCs w:val="24"/>
        </w:rPr>
        <w:t xml:space="preserve"> </w:t>
      </w:r>
      <w:r w:rsidRPr="002C5D77">
        <w:rPr>
          <w:rFonts w:ascii="Verdana" w:hAnsi="Verdana"/>
          <w:sz w:val="24"/>
          <w:szCs w:val="24"/>
        </w:rPr>
        <w:t>much reading in preparation for his active and</w:t>
      </w:r>
      <w:r w:rsidR="00BF1F2F" w:rsidRPr="002C5D77">
        <w:rPr>
          <w:rFonts w:ascii="Verdana" w:hAnsi="Verdana"/>
          <w:sz w:val="24"/>
          <w:szCs w:val="24"/>
        </w:rPr>
        <w:t xml:space="preserve"> </w:t>
      </w:r>
      <w:r w:rsidRPr="002C5D77">
        <w:rPr>
          <w:rFonts w:ascii="Verdana" w:hAnsi="Verdana"/>
          <w:sz w:val="24"/>
          <w:szCs w:val="24"/>
        </w:rPr>
        <w:t>strenuous participation in the said proceedings and he</w:t>
      </w:r>
      <w:r w:rsidR="00BF1F2F" w:rsidRPr="002C5D77">
        <w:rPr>
          <w:rFonts w:ascii="Verdana" w:hAnsi="Verdana"/>
          <w:sz w:val="24"/>
          <w:szCs w:val="24"/>
        </w:rPr>
        <w:t xml:space="preserve"> </w:t>
      </w:r>
      <w:r w:rsidRPr="002C5D77">
        <w:rPr>
          <w:rFonts w:ascii="Verdana" w:hAnsi="Verdana"/>
          <w:sz w:val="24"/>
          <w:szCs w:val="24"/>
        </w:rPr>
        <w:t>was in his full legal practices during that time.</w:t>
      </w:r>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t xml:space="preserve">10. </w:t>
      </w:r>
      <w:r w:rsidR="000F3D39" w:rsidRPr="002C5D77">
        <w:rPr>
          <w:rFonts w:ascii="Verdana" w:hAnsi="Verdana"/>
          <w:sz w:val="24"/>
          <w:szCs w:val="24"/>
        </w:rPr>
        <w:tab/>
      </w:r>
      <w:r w:rsidRPr="002C5D77">
        <w:rPr>
          <w:rFonts w:ascii="Verdana" w:hAnsi="Verdana"/>
          <w:sz w:val="24"/>
          <w:szCs w:val="24"/>
        </w:rPr>
        <w:t xml:space="preserve">Mr. R. A. </w:t>
      </w:r>
      <w:proofErr w:type="spellStart"/>
      <w:r w:rsidRPr="002C5D77">
        <w:rPr>
          <w:rFonts w:ascii="Verdana" w:hAnsi="Verdana"/>
          <w:sz w:val="24"/>
          <w:szCs w:val="24"/>
        </w:rPr>
        <w:t>Ogunwole</w:t>
      </w:r>
      <w:proofErr w:type="spellEnd"/>
      <w:r w:rsidRPr="002C5D77">
        <w:rPr>
          <w:rFonts w:ascii="Verdana" w:hAnsi="Verdana"/>
          <w:sz w:val="24"/>
          <w:szCs w:val="24"/>
        </w:rPr>
        <w:t>, SAN during the periods from 23</w:t>
      </w:r>
      <w:r w:rsidR="00BF1F2F" w:rsidRPr="002C5D77">
        <w:rPr>
          <w:rFonts w:ascii="Verdana" w:hAnsi="Verdana"/>
          <w:sz w:val="24"/>
          <w:szCs w:val="24"/>
        </w:rPr>
        <w:t xml:space="preserve"> </w:t>
      </w:r>
      <w:r w:rsidRPr="002C5D77">
        <w:rPr>
          <w:rFonts w:ascii="Verdana" w:hAnsi="Verdana"/>
          <w:sz w:val="24"/>
          <w:szCs w:val="24"/>
        </w:rPr>
        <w:t>October 2013 to 23 April 2014 had the following</w:t>
      </w:r>
      <w:r w:rsidR="00BF1F2F" w:rsidRPr="002C5D77">
        <w:rPr>
          <w:rFonts w:ascii="Verdana" w:hAnsi="Verdana"/>
          <w:sz w:val="24"/>
          <w:szCs w:val="24"/>
        </w:rPr>
        <w:t xml:space="preserve"> </w:t>
      </w:r>
      <w:r w:rsidRPr="002C5D77">
        <w:rPr>
          <w:rFonts w:ascii="Verdana" w:hAnsi="Verdana"/>
          <w:sz w:val="24"/>
          <w:szCs w:val="24"/>
        </w:rPr>
        <w:t>Solicitors and Advocates in his law firm as legal</w:t>
      </w:r>
      <w:r w:rsidR="00BF1F2F" w:rsidRPr="002C5D77">
        <w:rPr>
          <w:rFonts w:ascii="Verdana" w:hAnsi="Verdana"/>
          <w:sz w:val="24"/>
          <w:szCs w:val="24"/>
        </w:rPr>
        <w:t xml:space="preserve"> </w:t>
      </w:r>
      <w:r w:rsidRPr="002C5D77">
        <w:rPr>
          <w:rFonts w:ascii="Verdana" w:hAnsi="Verdana"/>
          <w:sz w:val="24"/>
          <w:szCs w:val="24"/>
        </w:rPr>
        <w:t xml:space="preserve">practitioners in his employment, namely; J. D </w:t>
      </w:r>
      <w:proofErr w:type="spellStart"/>
      <w:r w:rsidRPr="002C5D77">
        <w:rPr>
          <w:rFonts w:ascii="Verdana" w:hAnsi="Verdana"/>
          <w:sz w:val="24"/>
          <w:szCs w:val="24"/>
        </w:rPr>
        <w:t>Olaniyan</w:t>
      </w:r>
      <w:proofErr w:type="spellEnd"/>
      <w:r w:rsidR="00BF1F2F" w:rsidRPr="002C5D77">
        <w:rPr>
          <w:rFonts w:ascii="Verdana" w:hAnsi="Verdana"/>
          <w:sz w:val="24"/>
          <w:szCs w:val="24"/>
        </w:rPr>
        <w:t xml:space="preserve"> </w:t>
      </w:r>
      <w:r w:rsidRPr="002C5D77">
        <w:rPr>
          <w:rFonts w:ascii="Verdana" w:hAnsi="Verdana"/>
          <w:sz w:val="24"/>
          <w:szCs w:val="24"/>
        </w:rPr>
        <w:t xml:space="preserve">Esq., Joy Z. Joseph Esq., Tope </w:t>
      </w:r>
      <w:proofErr w:type="spellStart"/>
      <w:r w:rsidRPr="002C5D77">
        <w:rPr>
          <w:rFonts w:ascii="Verdana" w:hAnsi="Verdana"/>
          <w:sz w:val="24"/>
          <w:szCs w:val="24"/>
        </w:rPr>
        <w:t>Olufokunbi</w:t>
      </w:r>
      <w:proofErr w:type="spellEnd"/>
      <w:r w:rsidRPr="002C5D77">
        <w:rPr>
          <w:rFonts w:ascii="Verdana" w:hAnsi="Verdana"/>
          <w:sz w:val="24"/>
          <w:szCs w:val="24"/>
        </w:rPr>
        <w:t xml:space="preserve"> Esq.,</w:t>
      </w:r>
      <w:r w:rsidR="00BF1F2F" w:rsidRPr="002C5D77">
        <w:rPr>
          <w:rFonts w:ascii="Verdana" w:hAnsi="Verdana"/>
          <w:sz w:val="24"/>
          <w:szCs w:val="24"/>
        </w:rPr>
        <w:t xml:space="preserve"> </w:t>
      </w:r>
      <w:proofErr w:type="spellStart"/>
      <w:r w:rsidRPr="002C5D77">
        <w:rPr>
          <w:rFonts w:ascii="Verdana" w:hAnsi="Verdana"/>
          <w:sz w:val="24"/>
          <w:szCs w:val="24"/>
        </w:rPr>
        <w:t>Oluwatosin</w:t>
      </w:r>
      <w:proofErr w:type="spellEnd"/>
      <w:r w:rsidRPr="002C5D77">
        <w:rPr>
          <w:rFonts w:ascii="Verdana" w:hAnsi="Verdana"/>
          <w:sz w:val="24"/>
          <w:szCs w:val="24"/>
        </w:rPr>
        <w:t xml:space="preserve"> Oni Esq., R. U. Ugwu Esq., J. A. </w:t>
      </w:r>
      <w:proofErr w:type="spellStart"/>
      <w:r w:rsidRPr="002C5D77">
        <w:rPr>
          <w:rFonts w:ascii="Verdana" w:hAnsi="Verdana"/>
          <w:sz w:val="24"/>
          <w:szCs w:val="24"/>
        </w:rPr>
        <w:t>Ikedieze</w:t>
      </w:r>
      <w:proofErr w:type="spellEnd"/>
      <w:r w:rsidR="00BF1F2F" w:rsidRPr="002C5D77">
        <w:rPr>
          <w:rFonts w:ascii="Verdana" w:hAnsi="Verdana"/>
          <w:sz w:val="24"/>
          <w:szCs w:val="24"/>
        </w:rPr>
        <w:t xml:space="preserve"> </w:t>
      </w:r>
      <w:r w:rsidRPr="002C5D77">
        <w:rPr>
          <w:rFonts w:ascii="Verdana" w:hAnsi="Verdana"/>
          <w:sz w:val="24"/>
          <w:szCs w:val="24"/>
        </w:rPr>
        <w:t>Esq., and many others.</w:t>
      </w:r>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t xml:space="preserve">11. </w:t>
      </w:r>
      <w:r w:rsidR="000F3D39" w:rsidRPr="002C5D77">
        <w:rPr>
          <w:rFonts w:ascii="Verdana" w:hAnsi="Verdana"/>
          <w:sz w:val="24"/>
          <w:szCs w:val="24"/>
        </w:rPr>
        <w:tab/>
      </w:r>
      <w:r w:rsidRPr="002C5D77">
        <w:rPr>
          <w:rFonts w:ascii="Verdana" w:hAnsi="Verdana"/>
          <w:sz w:val="24"/>
          <w:szCs w:val="24"/>
        </w:rPr>
        <w:t xml:space="preserve">A copy of a letter written by the said J. D. </w:t>
      </w:r>
      <w:proofErr w:type="spellStart"/>
      <w:r w:rsidRPr="002C5D77">
        <w:rPr>
          <w:rFonts w:ascii="Verdana" w:hAnsi="Verdana"/>
          <w:sz w:val="24"/>
          <w:szCs w:val="24"/>
        </w:rPr>
        <w:t>Olaniyan</w:t>
      </w:r>
      <w:proofErr w:type="spellEnd"/>
      <w:r w:rsidR="00BF1F2F" w:rsidRPr="002C5D77">
        <w:rPr>
          <w:rFonts w:ascii="Verdana" w:hAnsi="Verdana"/>
          <w:sz w:val="24"/>
          <w:szCs w:val="24"/>
        </w:rPr>
        <w:t xml:space="preserve"> </w:t>
      </w:r>
      <w:r w:rsidRPr="002C5D77">
        <w:rPr>
          <w:rFonts w:ascii="Verdana" w:hAnsi="Verdana"/>
          <w:sz w:val="24"/>
          <w:szCs w:val="24"/>
        </w:rPr>
        <w:t xml:space="preserve">Esq. of Mr. R. A. </w:t>
      </w:r>
      <w:proofErr w:type="spellStart"/>
      <w:r w:rsidRPr="002C5D77">
        <w:rPr>
          <w:rFonts w:ascii="Verdana" w:hAnsi="Verdana"/>
          <w:sz w:val="24"/>
          <w:szCs w:val="24"/>
        </w:rPr>
        <w:t>Ogunwole</w:t>
      </w:r>
      <w:proofErr w:type="spellEnd"/>
      <w:r w:rsidRPr="002C5D77">
        <w:rPr>
          <w:rFonts w:ascii="Verdana" w:hAnsi="Verdana"/>
          <w:sz w:val="24"/>
          <w:szCs w:val="24"/>
        </w:rPr>
        <w:t>, SAN’s law firm relative</w:t>
      </w:r>
      <w:r w:rsidR="00BF1F2F" w:rsidRPr="002C5D77">
        <w:rPr>
          <w:rFonts w:ascii="Verdana" w:hAnsi="Verdana"/>
          <w:sz w:val="24"/>
          <w:szCs w:val="24"/>
        </w:rPr>
        <w:t xml:space="preserve"> </w:t>
      </w:r>
      <w:r w:rsidRPr="002C5D77">
        <w:rPr>
          <w:rFonts w:ascii="Verdana" w:hAnsi="Verdana"/>
          <w:sz w:val="24"/>
          <w:szCs w:val="24"/>
        </w:rPr>
        <w:t>to this case/appeal and served on the 1st and 2nd</w:t>
      </w:r>
      <w:r w:rsidR="00BF1F2F" w:rsidRPr="002C5D77">
        <w:rPr>
          <w:rFonts w:ascii="Verdana" w:hAnsi="Verdana"/>
          <w:sz w:val="24"/>
          <w:szCs w:val="24"/>
        </w:rPr>
        <w:t xml:space="preserve"> </w:t>
      </w:r>
      <w:r w:rsidRPr="002C5D77">
        <w:rPr>
          <w:rFonts w:ascii="Verdana" w:hAnsi="Verdana"/>
          <w:sz w:val="24"/>
          <w:szCs w:val="24"/>
        </w:rPr>
        <w:t xml:space="preserve">respondents’ solicitor, Adebayo </w:t>
      </w:r>
      <w:proofErr w:type="spellStart"/>
      <w:r w:rsidRPr="002C5D77">
        <w:rPr>
          <w:rFonts w:ascii="Verdana" w:hAnsi="Verdana"/>
          <w:sz w:val="24"/>
          <w:szCs w:val="24"/>
        </w:rPr>
        <w:t>Shittu</w:t>
      </w:r>
      <w:proofErr w:type="spellEnd"/>
      <w:r w:rsidRPr="002C5D77">
        <w:rPr>
          <w:rFonts w:ascii="Verdana" w:hAnsi="Verdana"/>
          <w:sz w:val="24"/>
          <w:szCs w:val="24"/>
        </w:rPr>
        <w:t xml:space="preserve"> is herewith</w:t>
      </w:r>
      <w:r w:rsidR="00BF1F2F" w:rsidRPr="002C5D77">
        <w:rPr>
          <w:rFonts w:ascii="Verdana" w:hAnsi="Verdana"/>
          <w:sz w:val="24"/>
          <w:szCs w:val="24"/>
        </w:rPr>
        <w:t xml:space="preserve"> </w:t>
      </w:r>
      <w:r w:rsidRPr="002C5D77">
        <w:rPr>
          <w:rFonts w:ascii="Verdana" w:hAnsi="Verdana"/>
          <w:sz w:val="24"/>
          <w:szCs w:val="24"/>
        </w:rPr>
        <w:t>attached and marked as exhibit ROA and based on</w:t>
      </w:r>
      <w:r w:rsidR="00BF1F2F" w:rsidRPr="002C5D77">
        <w:rPr>
          <w:rFonts w:ascii="Verdana" w:hAnsi="Verdana"/>
          <w:sz w:val="24"/>
          <w:szCs w:val="24"/>
        </w:rPr>
        <w:t xml:space="preserve"> </w:t>
      </w:r>
      <w:r w:rsidRPr="002C5D77">
        <w:rPr>
          <w:rFonts w:ascii="Verdana" w:hAnsi="Verdana"/>
          <w:sz w:val="24"/>
          <w:szCs w:val="24"/>
        </w:rPr>
        <w:t>its content, I verily believe that legal practitioners in</w:t>
      </w:r>
      <w:r w:rsidR="00BF1F2F" w:rsidRPr="002C5D77">
        <w:rPr>
          <w:rFonts w:ascii="Verdana" w:hAnsi="Verdana"/>
          <w:sz w:val="24"/>
          <w:szCs w:val="24"/>
        </w:rPr>
        <w:t xml:space="preserve"> </w:t>
      </w:r>
      <w:r w:rsidRPr="002C5D77">
        <w:rPr>
          <w:rFonts w:ascii="Verdana" w:hAnsi="Verdana"/>
          <w:sz w:val="24"/>
          <w:szCs w:val="24"/>
        </w:rPr>
        <w:t xml:space="preserve">the employment of Mr. R. A. </w:t>
      </w:r>
      <w:proofErr w:type="spellStart"/>
      <w:r w:rsidRPr="002C5D77">
        <w:rPr>
          <w:rFonts w:ascii="Verdana" w:hAnsi="Verdana"/>
          <w:sz w:val="24"/>
          <w:szCs w:val="24"/>
        </w:rPr>
        <w:t>Ogunwole</w:t>
      </w:r>
      <w:proofErr w:type="spellEnd"/>
      <w:r w:rsidRPr="002C5D77">
        <w:rPr>
          <w:rFonts w:ascii="Verdana" w:hAnsi="Verdana"/>
          <w:sz w:val="24"/>
          <w:szCs w:val="24"/>
        </w:rPr>
        <w:t>, SAN in his</w:t>
      </w:r>
      <w:r w:rsidR="00BF1F2F" w:rsidRPr="002C5D77">
        <w:rPr>
          <w:rFonts w:ascii="Verdana" w:hAnsi="Verdana"/>
          <w:sz w:val="24"/>
          <w:szCs w:val="24"/>
        </w:rPr>
        <w:t xml:space="preserve"> </w:t>
      </w:r>
      <w:r w:rsidRPr="002C5D77">
        <w:rPr>
          <w:rFonts w:ascii="Verdana" w:hAnsi="Verdana"/>
          <w:sz w:val="24"/>
          <w:szCs w:val="24"/>
        </w:rPr>
        <w:t>firm that are mentioned above are competent and</w:t>
      </w:r>
      <w:r w:rsidR="00BF1F2F" w:rsidRPr="002C5D77">
        <w:rPr>
          <w:rFonts w:ascii="Verdana" w:hAnsi="Verdana"/>
          <w:sz w:val="24"/>
          <w:szCs w:val="24"/>
        </w:rPr>
        <w:t xml:space="preserve"> </w:t>
      </w:r>
      <w:r w:rsidRPr="002C5D77">
        <w:rPr>
          <w:rFonts w:ascii="Verdana" w:hAnsi="Verdana"/>
          <w:sz w:val="24"/>
          <w:szCs w:val="24"/>
        </w:rPr>
        <w:t>well conversant with the facts of this appeal as well</w:t>
      </w:r>
      <w:r w:rsidR="00BF1F2F" w:rsidRPr="002C5D77">
        <w:rPr>
          <w:rFonts w:ascii="Verdana" w:hAnsi="Verdana"/>
          <w:sz w:val="24"/>
          <w:szCs w:val="24"/>
        </w:rPr>
        <w:t xml:space="preserve"> </w:t>
      </w:r>
      <w:r w:rsidRPr="002C5D77">
        <w:rPr>
          <w:rFonts w:ascii="Verdana" w:hAnsi="Verdana"/>
          <w:sz w:val="24"/>
          <w:szCs w:val="24"/>
        </w:rPr>
        <w:t>as conversant with the relevant laws that are involved</w:t>
      </w:r>
      <w:r w:rsidR="00BF1F2F" w:rsidRPr="002C5D77">
        <w:rPr>
          <w:rFonts w:ascii="Verdana" w:hAnsi="Verdana"/>
          <w:sz w:val="24"/>
          <w:szCs w:val="24"/>
        </w:rPr>
        <w:t xml:space="preserve"> </w:t>
      </w:r>
      <w:r w:rsidRPr="002C5D77">
        <w:rPr>
          <w:rFonts w:ascii="Verdana" w:hAnsi="Verdana"/>
          <w:sz w:val="24"/>
          <w:szCs w:val="24"/>
        </w:rPr>
        <w:t>in this case/appeal.</w:t>
      </w:r>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lastRenderedPageBreak/>
        <w:t xml:space="preserve">12. </w:t>
      </w:r>
      <w:r w:rsidR="000F3D39" w:rsidRPr="002C5D77">
        <w:rPr>
          <w:rFonts w:ascii="Verdana" w:hAnsi="Verdana"/>
          <w:sz w:val="24"/>
          <w:szCs w:val="24"/>
        </w:rPr>
        <w:tab/>
      </w:r>
      <w:r w:rsidRPr="002C5D77">
        <w:rPr>
          <w:rFonts w:ascii="Verdana" w:hAnsi="Verdana"/>
          <w:sz w:val="24"/>
          <w:szCs w:val="24"/>
        </w:rPr>
        <w:t>Based on the facts and circumstances deposed to in</w:t>
      </w:r>
      <w:r w:rsidR="00BF1F2F" w:rsidRPr="002C5D77">
        <w:rPr>
          <w:rFonts w:ascii="Verdana" w:hAnsi="Verdana"/>
          <w:sz w:val="24"/>
          <w:szCs w:val="24"/>
        </w:rPr>
        <w:t xml:space="preserve"> </w:t>
      </w:r>
      <w:r w:rsidRPr="002C5D77">
        <w:rPr>
          <w:rFonts w:ascii="Verdana" w:hAnsi="Verdana"/>
          <w:sz w:val="24"/>
          <w:szCs w:val="24"/>
        </w:rPr>
        <w:t>paragraphs 9, 10 and l 1 above, I believe that the said</w:t>
      </w:r>
      <w:r w:rsidR="00BF1F2F" w:rsidRPr="002C5D77">
        <w:rPr>
          <w:rFonts w:ascii="Verdana" w:hAnsi="Verdana"/>
          <w:sz w:val="24"/>
          <w:szCs w:val="24"/>
        </w:rPr>
        <w:t xml:space="preserve"> </w:t>
      </w:r>
      <w:r w:rsidRPr="002C5D77">
        <w:rPr>
          <w:rFonts w:ascii="Verdana" w:hAnsi="Verdana"/>
          <w:sz w:val="24"/>
          <w:szCs w:val="24"/>
        </w:rPr>
        <w:t xml:space="preserve">J. D. </w:t>
      </w:r>
      <w:proofErr w:type="spellStart"/>
      <w:r w:rsidRPr="002C5D77">
        <w:rPr>
          <w:rFonts w:ascii="Verdana" w:hAnsi="Verdana"/>
          <w:sz w:val="24"/>
          <w:szCs w:val="24"/>
        </w:rPr>
        <w:t>Olaniyan</w:t>
      </w:r>
      <w:proofErr w:type="spellEnd"/>
      <w:r w:rsidRPr="002C5D77">
        <w:rPr>
          <w:rFonts w:ascii="Verdana" w:hAnsi="Verdana"/>
          <w:sz w:val="24"/>
          <w:szCs w:val="24"/>
        </w:rPr>
        <w:t xml:space="preserve"> Esq. or any of the above mentioned legal</w:t>
      </w:r>
      <w:r w:rsidR="00BF1F2F" w:rsidRPr="002C5D77">
        <w:rPr>
          <w:rFonts w:ascii="Verdana" w:hAnsi="Verdana"/>
          <w:sz w:val="24"/>
          <w:szCs w:val="24"/>
        </w:rPr>
        <w:t xml:space="preserve"> </w:t>
      </w:r>
      <w:r w:rsidRPr="002C5D77">
        <w:rPr>
          <w:rFonts w:ascii="Verdana" w:hAnsi="Verdana"/>
          <w:sz w:val="24"/>
          <w:szCs w:val="24"/>
        </w:rPr>
        <w:t>practitioners in the employment of Mr. R. A.</w:t>
      </w:r>
      <w:r w:rsidR="00BF1F2F" w:rsidRPr="002C5D77">
        <w:rPr>
          <w:rFonts w:ascii="Verdana" w:hAnsi="Verdana"/>
          <w:sz w:val="24"/>
          <w:szCs w:val="24"/>
        </w:rPr>
        <w:t xml:space="preserve"> </w:t>
      </w:r>
      <w:proofErr w:type="spellStart"/>
      <w:r w:rsidRPr="002C5D77">
        <w:rPr>
          <w:rFonts w:ascii="Verdana" w:hAnsi="Verdana"/>
          <w:sz w:val="24"/>
          <w:szCs w:val="24"/>
        </w:rPr>
        <w:t>Ogunwole</w:t>
      </w:r>
      <w:proofErr w:type="spellEnd"/>
      <w:r w:rsidRPr="002C5D77">
        <w:rPr>
          <w:rFonts w:ascii="Verdana" w:hAnsi="Verdana"/>
          <w:sz w:val="24"/>
          <w:szCs w:val="24"/>
        </w:rPr>
        <w:t>, SAN could within time required by the</w:t>
      </w:r>
      <w:r w:rsidR="00BF1F2F" w:rsidRPr="002C5D77">
        <w:rPr>
          <w:rFonts w:ascii="Verdana" w:hAnsi="Verdana"/>
          <w:sz w:val="24"/>
          <w:szCs w:val="24"/>
        </w:rPr>
        <w:t xml:space="preserve"> </w:t>
      </w:r>
      <w:r w:rsidRPr="002C5D77">
        <w:rPr>
          <w:rFonts w:ascii="Verdana" w:hAnsi="Verdana"/>
          <w:sz w:val="24"/>
          <w:szCs w:val="24"/>
        </w:rPr>
        <w:t>rules, prepare and file the appellants’ brief of argument</w:t>
      </w:r>
      <w:r w:rsidR="00BF1F2F" w:rsidRPr="002C5D77">
        <w:rPr>
          <w:rFonts w:ascii="Verdana" w:hAnsi="Verdana"/>
          <w:sz w:val="24"/>
          <w:szCs w:val="24"/>
        </w:rPr>
        <w:t xml:space="preserve"> </w:t>
      </w:r>
      <w:r w:rsidRPr="002C5D77">
        <w:rPr>
          <w:rFonts w:ascii="Verdana" w:hAnsi="Verdana"/>
          <w:sz w:val="24"/>
          <w:szCs w:val="24"/>
        </w:rPr>
        <w:t>in this appeal.</w:t>
      </w:r>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t xml:space="preserve">13. </w:t>
      </w:r>
      <w:r w:rsidR="000F3D39" w:rsidRPr="002C5D77">
        <w:rPr>
          <w:rFonts w:ascii="Verdana" w:hAnsi="Verdana"/>
          <w:sz w:val="24"/>
          <w:szCs w:val="24"/>
        </w:rPr>
        <w:tab/>
      </w:r>
      <w:r w:rsidRPr="002C5D77">
        <w:rPr>
          <w:rFonts w:ascii="Verdana" w:hAnsi="Verdana"/>
          <w:sz w:val="24"/>
          <w:szCs w:val="24"/>
        </w:rPr>
        <w:t>Also, during the period from 23 October 2013 to 23</w:t>
      </w:r>
      <w:r w:rsidR="00BF1F2F" w:rsidRPr="002C5D77">
        <w:rPr>
          <w:rFonts w:ascii="Verdana" w:hAnsi="Verdana"/>
          <w:sz w:val="24"/>
          <w:szCs w:val="24"/>
        </w:rPr>
        <w:t xml:space="preserve"> </w:t>
      </w:r>
      <w:r w:rsidRPr="002C5D77">
        <w:rPr>
          <w:rFonts w:ascii="Verdana" w:hAnsi="Verdana"/>
          <w:sz w:val="24"/>
          <w:szCs w:val="24"/>
        </w:rPr>
        <w:t>April 2014 more particularly on 10 January 2014, the</w:t>
      </w:r>
      <w:r w:rsidR="009A3581" w:rsidRPr="002C5D77">
        <w:rPr>
          <w:rFonts w:ascii="Verdana" w:hAnsi="Verdana"/>
          <w:sz w:val="24"/>
          <w:szCs w:val="24"/>
        </w:rPr>
        <w:t xml:space="preserve"> </w:t>
      </w:r>
      <w:r w:rsidRPr="002C5D77">
        <w:rPr>
          <w:rFonts w:ascii="Verdana" w:hAnsi="Verdana"/>
          <w:sz w:val="24"/>
          <w:szCs w:val="24"/>
        </w:rPr>
        <w:t>1st and 2nd respondents through their counsel</w:t>
      </w:r>
      <w:r w:rsidR="009A3581" w:rsidRPr="002C5D77">
        <w:rPr>
          <w:rFonts w:ascii="Verdana" w:hAnsi="Verdana"/>
          <w:sz w:val="24"/>
          <w:szCs w:val="24"/>
        </w:rPr>
        <w:t xml:space="preserve"> </w:t>
      </w:r>
      <w:r w:rsidRPr="002C5D77">
        <w:rPr>
          <w:rFonts w:ascii="Verdana" w:hAnsi="Verdana"/>
          <w:sz w:val="24"/>
          <w:szCs w:val="24"/>
        </w:rPr>
        <w:t>(</w:t>
      </w:r>
      <w:proofErr w:type="spellStart"/>
      <w:r w:rsidRPr="002C5D77">
        <w:rPr>
          <w:rFonts w:ascii="Verdana" w:hAnsi="Verdana"/>
          <w:sz w:val="24"/>
          <w:szCs w:val="24"/>
        </w:rPr>
        <w:t>Abdur-Raheem</w:t>
      </w:r>
      <w:proofErr w:type="spellEnd"/>
      <w:r w:rsidRPr="002C5D77">
        <w:rPr>
          <w:rFonts w:ascii="Verdana" w:hAnsi="Verdana"/>
          <w:sz w:val="24"/>
          <w:szCs w:val="24"/>
        </w:rPr>
        <w:t xml:space="preserve"> Adebayo </w:t>
      </w:r>
      <w:proofErr w:type="spellStart"/>
      <w:r w:rsidRPr="002C5D77">
        <w:rPr>
          <w:rFonts w:ascii="Verdana" w:hAnsi="Verdana"/>
          <w:sz w:val="24"/>
          <w:szCs w:val="24"/>
        </w:rPr>
        <w:t>Shittu</w:t>
      </w:r>
      <w:proofErr w:type="spellEnd"/>
      <w:r w:rsidRPr="002C5D77">
        <w:rPr>
          <w:rFonts w:ascii="Verdana" w:hAnsi="Verdana"/>
          <w:sz w:val="24"/>
          <w:szCs w:val="24"/>
        </w:rPr>
        <w:t xml:space="preserve"> </w:t>
      </w:r>
      <w:proofErr w:type="spellStart"/>
      <w:r w:rsidRPr="002C5D77">
        <w:rPr>
          <w:rFonts w:ascii="Verdana" w:hAnsi="Verdana"/>
          <w:sz w:val="24"/>
          <w:szCs w:val="24"/>
        </w:rPr>
        <w:t>Esq</w:t>
      </w:r>
      <w:proofErr w:type="spellEnd"/>
      <w:r w:rsidRPr="002C5D77">
        <w:rPr>
          <w:rFonts w:ascii="Verdana" w:hAnsi="Verdana"/>
          <w:sz w:val="24"/>
          <w:szCs w:val="24"/>
        </w:rPr>
        <w:t>), pursuant to th</w:t>
      </w:r>
      <w:r w:rsidR="009A3581" w:rsidRPr="002C5D77">
        <w:rPr>
          <w:rFonts w:ascii="Verdana" w:hAnsi="Verdana"/>
          <w:sz w:val="24"/>
          <w:szCs w:val="24"/>
        </w:rPr>
        <w:t xml:space="preserve">e </w:t>
      </w:r>
      <w:r w:rsidRPr="002C5D77">
        <w:rPr>
          <w:rFonts w:ascii="Verdana" w:hAnsi="Verdana"/>
          <w:sz w:val="24"/>
          <w:szCs w:val="24"/>
        </w:rPr>
        <w:t>judgment of the trial court in this case/appeal filed an</w:t>
      </w:r>
      <w:r w:rsidR="009A3581" w:rsidRPr="002C5D77">
        <w:rPr>
          <w:rFonts w:ascii="Verdana" w:hAnsi="Verdana"/>
          <w:sz w:val="24"/>
          <w:szCs w:val="24"/>
        </w:rPr>
        <w:t xml:space="preserve"> </w:t>
      </w:r>
      <w:r w:rsidRPr="002C5D77">
        <w:rPr>
          <w:rFonts w:ascii="Verdana" w:hAnsi="Verdana"/>
          <w:sz w:val="24"/>
          <w:szCs w:val="24"/>
        </w:rPr>
        <w:t>application by motion of notice dated 10 January 2014</w:t>
      </w:r>
      <w:r w:rsidR="009A3581" w:rsidRPr="002C5D77">
        <w:rPr>
          <w:rFonts w:ascii="Verdana" w:hAnsi="Verdana"/>
          <w:sz w:val="24"/>
          <w:szCs w:val="24"/>
        </w:rPr>
        <w:t xml:space="preserve"> </w:t>
      </w:r>
      <w:r w:rsidRPr="002C5D77">
        <w:rPr>
          <w:rFonts w:ascii="Verdana" w:hAnsi="Verdana"/>
          <w:sz w:val="24"/>
          <w:szCs w:val="24"/>
        </w:rPr>
        <w:t>before the trial court. A copy of the said motion is</w:t>
      </w:r>
      <w:r w:rsidR="009A3581" w:rsidRPr="002C5D77">
        <w:rPr>
          <w:rFonts w:ascii="Verdana" w:hAnsi="Verdana"/>
          <w:sz w:val="24"/>
          <w:szCs w:val="24"/>
        </w:rPr>
        <w:t xml:space="preserve"> </w:t>
      </w:r>
      <w:r w:rsidRPr="002C5D77">
        <w:rPr>
          <w:rFonts w:ascii="Verdana" w:hAnsi="Verdana"/>
          <w:sz w:val="24"/>
          <w:szCs w:val="24"/>
        </w:rPr>
        <w:t>herewith attached and marked as exhibit ROA 1.</w:t>
      </w:r>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t xml:space="preserve">14. </w:t>
      </w:r>
      <w:r w:rsidR="000F3D39" w:rsidRPr="002C5D77">
        <w:rPr>
          <w:rFonts w:ascii="Verdana" w:hAnsi="Verdana"/>
          <w:sz w:val="24"/>
          <w:szCs w:val="24"/>
        </w:rPr>
        <w:tab/>
      </w:r>
      <w:r w:rsidRPr="002C5D77">
        <w:rPr>
          <w:rFonts w:ascii="Verdana" w:hAnsi="Verdana"/>
          <w:sz w:val="24"/>
          <w:szCs w:val="24"/>
        </w:rPr>
        <w:t xml:space="preserve">On 15 January 2014 the said J. D. </w:t>
      </w:r>
      <w:proofErr w:type="spellStart"/>
      <w:r w:rsidRPr="002C5D77">
        <w:rPr>
          <w:rFonts w:ascii="Verdana" w:hAnsi="Verdana"/>
          <w:sz w:val="24"/>
          <w:szCs w:val="24"/>
        </w:rPr>
        <w:t>Olaniyan</w:t>
      </w:r>
      <w:proofErr w:type="spellEnd"/>
      <w:r w:rsidRPr="002C5D77">
        <w:rPr>
          <w:rFonts w:ascii="Verdana" w:hAnsi="Verdana"/>
          <w:sz w:val="24"/>
          <w:szCs w:val="24"/>
        </w:rPr>
        <w:t xml:space="preserve"> Esq. </w:t>
      </w:r>
      <w:r w:rsidR="009A3581" w:rsidRPr="002C5D77">
        <w:rPr>
          <w:rFonts w:ascii="Verdana" w:hAnsi="Verdana"/>
          <w:sz w:val="24"/>
          <w:szCs w:val="24"/>
        </w:rPr>
        <w:t>O</w:t>
      </w:r>
      <w:r w:rsidRPr="002C5D77">
        <w:rPr>
          <w:rFonts w:ascii="Verdana" w:hAnsi="Verdana"/>
          <w:sz w:val="24"/>
          <w:szCs w:val="24"/>
        </w:rPr>
        <w:t>f</w:t>
      </w:r>
      <w:r w:rsidR="009A3581" w:rsidRPr="002C5D77">
        <w:rPr>
          <w:rFonts w:ascii="Verdana" w:hAnsi="Verdana"/>
          <w:sz w:val="24"/>
          <w:szCs w:val="24"/>
        </w:rPr>
        <w:t xml:space="preserve"> </w:t>
      </w:r>
      <w:r w:rsidRPr="002C5D77">
        <w:rPr>
          <w:rFonts w:ascii="Verdana" w:hAnsi="Verdana"/>
          <w:sz w:val="24"/>
          <w:szCs w:val="24"/>
        </w:rPr>
        <w:t xml:space="preserve">Mr. R. A. </w:t>
      </w:r>
      <w:proofErr w:type="spellStart"/>
      <w:r w:rsidRPr="002C5D77">
        <w:rPr>
          <w:rFonts w:ascii="Verdana" w:hAnsi="Verdana"/>
          <w:sz w:val="24"/>
          <w:szCs w:val="24"/>
        </w:rPr>
        <w:t>Ogunwole</w:t>
      </w:r>
      <w:proofErr w:type="spellEnd"/>
      <w:r w:rsidRPr="002C5D77">
        <w:rPr>
          <w:rFonts w:ascii="Verdana" w:hAnsi="Verdana"/>
          <w:sz w:val="24"/>
          <w:szCs w:val="24"/>
        </w:rPr>
        <w:t>, SAN’s law firm mentioned above</w:t>
      </w:r>
      <w:r w:rsidR="009A3581" w:rsidRPr="002C5D77">
        <w:rPr>
          <w:rFonts w:ascii="Verdana" w:hAnsi="Verdana"/>
          <w:sz w:val="24"/>
          <w:szCs w:val="24"/>
        </w:rPr>
        <w:t xml:space="preserve"> </w:t>
      </w:r>
      <w:r w:rsidRPr="002C5D77">
        <w:rPr>
          <w:rFonts w:ascii="Verdana" w:hAnsi="Verdana"/>
          <w:sz w:val="24"/>
          <w:szCs w:val="24"/>
        </w:rPr>
        <w:t>prepared and filed a counter-application by a motion</w:t>
      </w:r>
      <w:r w:rsidR="009A3581" w:rsidRPr="002C5D77">
        <w:rPr>
          <w:rFonts w:ascii="Verdana" w:hAnsi="Verdana"/>
          <w:sz w:val="24"/>
          <w:szCs w:val="24"/>
        </w:rPr>
        <w:t xml:space="preserve"> </w:t>
      </w:r>
      <w:r w:rsidRPr="002C5D77">
        <w:rPr>
          <w:rFonts w:ascii="Verdana" w:hAnsi="Verdana"/>
          <w:sz w:val="24"/>
          <w:szCs w:val="24"/>
        </w:rPr>
        <w:t>on notice (dated and filed on 15 January 2014) to</w:t>
      </w:r>
      <w:r w:rsidR="009A3581" w:rsidRPr="002C5D77">
        <w:rPr>
          <w:rFonts w:ascii="Verdana" w:hAnsi="Verdana"/>
          <w:sz w:val="24"/>
          <w:szCs w:val="24"/>
        </w:rPr>
        <w:t xml:space="preserve"> </w:t>
      </w:r>
      <w:r w:rsidRPr="002C5D77">
        <w:rPr>
          <w:rFonts w:ascii="Verdana" w:hAnsi="Verdana"/>
          <w:sz w:val="24"/>
          <w:szCs w:val="24"/>
        </w:rPr>
        <w:t>strike out the application in exhibit ROA1 above. A</w:t>
      </w:r>
      <w:r w:rsidR="009A3581" w:rsidRPr="002C5D77">
        <w:rPr>
          <w:rFonts w:ascii="Verdana" w:hAnsi="Verdana"/>
          <w:sz w:val="24"/>
          <w:szCs w:val="24"/>
        </w:rPr>
        <w:t xml:space="preserve"> </w:t>
      </w:r>
      <w:r w:rsidRPr="002C5D77">
        <w:rPr>
          <w:rFonts w:ascii="Verdana" w:hAnsi="Verdana"/>
          <w:sz w:val="24"/>
          <w:szCs w:val="24"/>
        </w:rPr>
        <w:t>copy of the counter-application/motion referred to</w:t>
      </w:r>
      <w:r w:rsidR="009A3581" w:rsidRPr="002C5D77">
        <w:rPr>
          <w:rFonts w:ascii="Verdana" w:hAnsi="Verdana"/>
          <w:sz w:val="24"/>
          <w:szCs w:val="24"/>
        </w:rPr>
        <w:t xml:space="preserve"> </w:t>
      </w:r>
      <w:r w:rsidRPr="002C5D77">
        <w:rPr>
          <w:rFonts w:ascii="Verdana" w:hAnsi="Verdana"/>
          <w:sz w:val="24"/>
          <w:szCs w:val="24"/>
        </w:rPr>
        <w:t>in this paragraph is herewith attached and marked as</w:t>
      </w:r>
      <w:r w:rsidR="009A3581" w:rsidRPr="002C5D77">
        <w:rPr>
          <w:rFonts w:ascii="Verdana" w:hAnsi="Verdana"/>
          <w:sz w:val="24"/>
          <w:szCs w:val="24"/>
        </w:rPr>
        <w:t xml:space="preserve"> </w:t>
      </w:r>
      <w:r w:rsidRPr="002C5D77">
        <w:rPr>
          <w:rFonts w:ascii="Verdana" w:hAnsi="Verdana"/>
          <w:sz w:val="24"/>
          <w:szCs w:val="24"/>
        </w:rPr>
        <w:t>exhibit ROA2.</w:t>
      </w:r>
    </w:p>
    <w:p w:rsidR="000F3D39"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t xml:space="preserve">15. </w:t>
      </w:r>
      <w:r w:rsidR="000F3D39" w:rsidRPr="002C5D77">
        <w:rPr>
          <w:rFonts w:ascii="Verdana" w:hAnsi="Verdana"/>
          <w:sz w:val="24"/>
          <w:szCs w:val="24"/>
        </w:rPr>
        <w:tab/>
      </w:r>
      <w:r w:rsidRPr="002C5D77">
        <w:rPr>
          <w:rFonts w:ascii="Verdana" w:hAnsi="Verdana"/>
          <w:sz w:val="24"/>
          <w:szCs w:val="24"/>
        </w:rPr>
        <w:t>Upon filing and service of a counter-affidavit filed</w:t>
      </w:r>
      <w:r w:rsidR="009A3581" w:rsidRPr="002C5D77">
        <w:rPr>
          <w:rFonts w:ascii="Verdana" w:hAnsi="Verdana"/>
          <w:sz w:val="24"/>
          <w:szCs w:val="24"/>
        </w:rPr>
        <w:t xml:space="preserve"> </w:t>
      </w:r>
      <w:r w:rsidRPr="002C5D77">
        <w:rPr>
          <w:rFonts w:ascii="Verdana" w:hAnsi="Verdana"/>
          <w:sz w:val="24"/>
          <w:szCs w:val="24"/>
        </w:rPr>
        <w:t>by the 1st and 2nd respondents to the counter</w:t>
      </w:r>
      <w:r w:rsidR="009A3581" w:rsidRPr="002C5D77">
        <w:rPr>
          <w:rFonts w:ascii="Verdana" w:hAnsi="Verdana"/>
          <w:sz w:val="24"/>
          <w:szCs w:val="24"/>
        </w:rPr>
        <w:t>-</w:t>
      </w:r>
      <w:r w:rsidRPr="002C5D77">
        <w:rPr>
          <w:rFonts w:ascii="Verdana" w:hAnsi="Verdana"/>
          <w:sz w:val="24"/>
          <w:szCs w:val="24"/>
        </w:rPr>
        <w:t>application</w:t>
      </w:r>
      <w:r w:rsidR="009A3581" w:rsidRPr="002C5D77">
        <w:rPr>
          <w:rFonts w:ascii="Verdana" w:hAnsi="Verdana"/>
          <w:sz w:val="24"/>
          <w:szCs w:val="24"/>
        </w:rPr>
        <w:t xml:space="preserve"> </w:t>
      </w:r>
      <w:r w:rsidRPr="002C5D77">
        <w:rPr>
          <w:rFonts w:ascii="Verdana" w:hAnsi="Verdana"/>
          <w:sz w:val="24"/>
          <w:szCs w:val="24"/>
        </w:rPr>
        <w:t>(i.e exhibit ROA2 above), the counter</w:t>
      </w:r>
      <w:r w:rsidR="009A3581" w:rsidRPr="002C5D77">
        <w:rPr>
          <w:rFonts w:ascii="Verdana" w:hAnsi="Verdana"/>
          <w:sz w:val="24"/>
          <w:szCs w:val="24"/>
        </w:rPr>
        <w:t>-</w:t>
      </w:r>
      <w:r w:rsidRPr="002C5D77">
        <w:rPr>
          <w:rFonts w:ascii="Verdana" w:hAnsi="Verdana"/>
          <w:sz w:val="24"/>
          <w:szCs w:val="24"/>
        </w:rPr>
        <w:t>affidavit</w:t>
      </w:r>
      <w:r w:rsidR="009A3581" w:rsidRPr="002C5D77">
        <w:rPr>
          <w:rFonts w:ascii="Verdana" w:hAnsi="Verdana"/>
          <w:sz w:val="24"/>
          <w:szCs w:val="24"/>
        </w:rPr>
        <w:t xml:space="preserve"> </w:t>
      </w:r>
      <w:r w:rsidRPr="002C5D77">
        <w:rPr>
          <w:rFonts w:ascii="Verdana" w:hAnsi="Verdana"/>
          <w:sz w:val="24"/>
          <w:szCs w:val="24"/>
        </w:rPr>
        <w:t>which is herewith attached and marked as</w:t>
      </w:r>
      <w:r w:rsidR="009A3581" w:rsidRPr="002C5D77">
        <w:rPr>
          <w:rFonts w:ascii="Verdana" w:hAnsi="Verdana"/>
          <w:sz w:val="24"/>
          <w:szCs w:val="24"/>
        </w:rPr>
        <w:t xml:space="preserve"> </w:t>
      </w:r>
      <w:r w:rsidRPr="002C5D77">
        <w:rPr>
          <w:rFonts w:ascii="Verdana" w:hAnsi="Verdana"/>
          <w:sz w:val="24"/>
          <w:szCs w:val="24"/>
        </w:rPr>
        <w:t xml:space="preserve">exhibit ROA3; it was Mr. R. </w:t>
      </w:r>
      <w:proofErr w:type="gramStart"/>
      <w:r w:rsidRPr="002C5D77">
        <w:rPr>
          <w:rFonts w:ascii="Verdana" w:hAnsi="Verdana"/>
          <w:sz w:val="24"/>
          <w:szCs w:val="24"/>
        </w:rPr>
        <w:t>A</w:t>
      </w:r>
      <w:proofErr w:type="gramEnd"/>
      <w:r w:rsidRPr="002C5D77">
        <w:rPr>
          <w:rFonts w:ascii="Verdana" w:hAnsi="Verdana"/>
          <w:sz w:val="24"/>
          <w:szCs w:val="24"/>
        </w:rPr>
        <w:t xml:space="preserve"> </w:t>
      </w:r>
      <w:proofErr w:type="spellStart"/>
      <w:r w:rsidRPr="002C5D77">
        <w:rPr>
          <w:rFonts w:ascii="Verdana" w:hAnsi="Verdana"/>
          <w:sz w:val="24"/>
          <w:szCs w:val="24"/>
        </w:rPr>
        <w:t>Ogunwole</w:t>
      </w:r>
      <w:proofErr w:type="spellEnd"/>
      <w:r w:rsidRPr="002C5D77">
        <w:rPr>
          <w:rFonts w:ascii="Verdana" w:hAnsi="Verdana"/>
          <w:sz w:val="24"/>
          <w:szCs w:val="24"/>
        </w:rPr>
        <w:t>, SAN</w:t>
      </w:r>
      <w:r w:rsidR="009A3581" w:rsidRPr="002C5D77">
        <w:rPr>
          <w:rFonts w:ascii="Verdana" w:hAnsi="Verdana"/>
          <w:sz w:val="24"/>
          <w:szCs w:val="24"/>
        </w:rPr>
        <w:t xml:space="preserve"> </w:t>
      </w:r>
      <w:r w:rsidRPr="002C5D77">
        <w:rPr>
          <w:rFonts w:ascii="Verdana" w:hAnsi="Verdana"/>
          <w:sz w:val="24"/>
          <w:szCs w:val="24"/>
        </w:rPr>
        <w:t>himself that personally prepared and filed on 30</w:t>
      </w:r>
      <w:r w:rsidR="009A3581" w:rsidRPr="002C5D77">
        <w:rPr>
          <w:rFonts w:ascii="Verdana" w:hAnsi="Verdana"/>
          <w:sz w:val="24"/>
          <w:szCs w:val="24"/>
        </w:rPr>
        <w:t xml:space="preserve"> </w:t>
      </w:r>
      <w:r w:rsidRPr="002C5D77">
        <w:rPr>
          <w:rFonts w:ascii="Verdana" w:hAnsi="Verdana"/>
          <w:sz w:val="24"/>
          <w:szCs w:val="24"/>
        </w:rPr>
        <w:t>January 2014, a further affidavit and a written address</w:t>
      </w:r>
      <w:r w:rsidR="009A3581" w:rsidRPr="002C5D77">
        <w:rPr>
          <w:rFonts w:ascii="Verdana" w:hAnsi="Verdana"/>
          <w:sz w:val="24"/>
          <w:szCs w:val="24"/>
        </w:rPr>
        <w:t xml:space="preserve"> </w:t>
      </w:r>
      <w:r w:rsidRPr="002C5D77">
        <w:rPr>
          <w:rFonts w:ascii="Verdana" w:hAnsi="Verdana"/>
          <w:sz w:val="24"/>
          <w:szCs w:val="24"/>
        </w:rPr>
        <w:t xml:space="preserve">in support of the exhibit ROA2 mentioned above. </w:t>
      </w:r>
      <w:proofErr w:type="gramStart"/>
      <w:r w:rsidRPr="002C5D77">
        <w:rPr>
          <w:rFonts w:ascii="Verdana" w:hAnsi="Verdana"/>
          <w:sz w:val="24"/>
          <w:szCs w:val="24"/>
        </w:rPr>
        <w:t>A</w:t>
      </w:r>
      <w:r w:rsidR="009A3581" w:rsidRPr="002C5D77">
        <w:rPr>
          <w:rFonts w:ascii="Verdana" w:hAnsi="Verdana"/>
          <w:sz w:val="24"/>
          <w:szCs w:val="24"/>
        </w:rPr>
        <w:t xml:space="preserve"> </w:t>
      </w:r>
      <w:r w:rsidRPr="002C5D77">
        <w:rPr>
          <w:rFonts w:ascii="Verdana" w:hAnsi="Verdana"/>
          <w:sz w:val="24"/>
          <w:szCs w:val="24"/>
        </w:rPr>
        <w:t>copy of the said further affidavit and written address</w:t>
      </w:r>
      <w:r w:rsidR="009A3581" w:rsidRPr="002C5D77">
        <w:rPr>
          <w:rFonts w:ascii="Verdana" w:hAnsi="Verdana"/>
          <w:sz w:val="24"/>
          <w:szCs w:val="24"/>
        </w:rPr>
        <w:t xml:space="preserve"> </w:t>
      </w:r>
      <w:r w:rsidRPr="002C5D77">
        <w:rPr>
          <w:rFonts w:ascii="Verdana" w:hAnsi="Verdana"/>
          <w:sz w:val="24"/>
          <w:szCs w:val="24"/>
        </w:rPr>
        <w:t>so prepared by Mr. R.</w:t>
      </w:r>
      <w:proofErr w:type="gramEnd"/>
      <w:r w:rsidRPr="002C5D77">
        <w:rPr>
          <w:rFonts w:ascii="Verdana" w:hAnsi="Verdana"/>
          <w:sz w:val="24"/>
          <w:szCs w:val="24"/>
        </w:rPr>
        <w:t xml:space="preserve"> A </w:t>
      </w:r>
      <w:proofErr w:type="spellStart"/>
      <w:r w:rsidRPr="002C5D77">
        <w:rPr>
          <w:rFonts w:ascii="Verdana" w:hAnsi="Verdana"/>
          <w:sz w:val="24"/>
          <w:szCs w:val="24"/>
        </w:rPr>
        <w:t>Ogunwole</w:t>
      </w:r>
      <w:proofErr w:type="spellEnd"/>
      <w:r w:rsidRPr="002C5D77">
        <w:rPr>
          <w:rFonts w:ascii="Verdana" w:hAnsi="Verdana"/>
          <w:sz w:val="24"/>
          <w:szCs w:val="24"/>
        </w:rPr>
        <w:t>, SAN himself is</w:t>
      </w:r>
      <w:r w:rsidR="009A3581" w:rsidRPr="002C5D77">
        <w:rPr>
          <w:rFonts w:ascii="Verdana" w:hAnsi="Verdana"/>
          <w:sz w:val="24"/>
          <w:szCs w:val="24"/>
        </w:rPr>
        <w:t xml:space="preserve"> </w:t>
      </w:r>
      <w:r w:rsidRPr="002C5D77">
        <w:rPr>
          <w:rFonts w:ascii="Verdana" w:hAnsi="Verdana"/>
          <w:sz w:val="24"/>
          <w:szCs w:val="24"/>
        </w:rPr>
        <w:t>hereby attached and marked as exhibit ROA4</w:t>
      </w:r>
      <w:r w:rsidR="009A3581" w:rsidRPr="002C5D77">
        <w:rPr>
          <w:rFonts w:ascii="Verdana" w:hAnsi="Verdana"/>
          <w:sz w:val="24"/>
          <w:szCs w:val="24"/>
        </w:rPr>
        <w:t xml:space="preserve"> </w:t>
      </w:r>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t xml:space="preserve">16. </w:t>
      </w:r>
      <w:r w:rsidR="000F3D39" w:rsidRPr="002C5D77">
        <w:rPr>
          <w:rFonts w:ascii="Verdana" w:hAnsi="Verdana"/>
          <w:sz w:val="24"/>
          <w:szCs w:val="24"/>
        </w:rPr>
        <w:tab/>
      </w:r>
      <w:proofErr w:type="gramStart"/>
      <w:r w:rsidRPr="002C5D77">
        <w:rPr>
          <w:rFonts w:ascii="Verdana" w:hAnsi="Verdana"/>
          <w:sz w:val="24"/>
          <w:szCs w:val="24"/>
        </w:rPr>
        <w:t>On</w:t>
      </w:r>
      <w:proofErr w:type="gramEnd"/>
      <w:r w:rsidRPr="002C5D77">
        <w:rPr>
          <w:rFonts w:ascii="Verdana" w:hAnsi="Verdana"/>
          <w:sz w:val="24"/>
          <w:szCs w:val="24"/>
        </w:rPr>
        <w:t xml:space="preserve"> 10 October 2013, appellants/applicants through</w:t>
      </w:r>
      <w:r w:rsidR="009A3581" w:rsidRPr="002C5D77">
        <w:rPr>
          <w:rFonts w:ascii="Verdana" w:hAnsi="Verdana"/>
          <w:sz w:val="24"/>
          <w:szCs w:val="24"/>
        </w:rPr>
        <w:t xml:space="preserve"> </w:t>
      </w:r>
      <w:r w:rsidRPr="002C5D77">
        <w:rPr>
          <w:rFonts w:ascii="Verdana" w:hAnsi="Verdana"/>
          <w:sz w:val="24"/>
          <w:szCs w:val="24"/>
        </w:rPr>
        <w:t xml:space="preserve">their counsel, Mr. R. </w:t>
      </w:r>
      <w:proofErr w:type="gramStart"/>
      <w:r w:rsidRPr="002C5D77">
        <w:rPr>
          <w:rFonts w:ascii="Verdana" w:hAnsi="Verdana"/>
          <w:sz w:val="24"/>
          <w:szCs w:val="24"/>
        </w:rPr>
        <w:t>A</w:t>
      </w:r>
      <w:proofErr w:type="gramEnd"/>
      <w:r w:rsidRPr="002C5D77">
        <w:rPr>
          <w:rFonts w:ascii="Verdana" w:hAnsi="Verdana"/>
          <w:sz w:val="24"/>
          <w:szCs w:val="24"/>
        </w:rPr>
        <w:t xml:space="preserve"> </w:t>
      </w:r>
      <w:proofErr w:type="spellStart"/>
      <w:r w:rsidRPr="002C5D77">
        <w:rPr>
          <w:rFonts w:ascii="Verdana" w:hAnsi="Verdana"/>
          <w:sz w:val="24"/>
          <w:szCs w:val="24"/>
        </w:rPr>
        <w:t>Ogunwole</w:t>
      </w:r>
      <w:proofErr w:type="spellEnd"/>
      <w:r w:rsidRPr="002C5D77">
        <w:rPr>
          <w:rFonts w:ascii="Verdana" w:hAnsi="Verdana"/>
          <w:sz w:val="24"/>
          <w:szCs w:val="24"/>
        </w:rPr>
        <w:t>, SAN, pursuant to</w:t>
      </w:r>
      <w:r w:rsidR="009A3581" w:rsidRPr="002C5D77">
        <w:rPr>
          <w:rFonts w:ascii="Verdana" w:hAnsi="Verdana"/>
          <w:sz w:val="24"/>
          <w:szCs w:val="24"/>
        </w:rPr>
        <w:t xml:space="preserve"> </w:t>
      </w:r>
      <w:r w:rsidRPr="002C5D77">
        <w:rPr>
          <w:rFonts w:ascii="Verdana" w:hAnsi="Verdana"/>
          <w:sz w:val="24"/>
          <w:szCs w:val="24"/>
        </w:rPr>
        <w:t>the judgment of the lower court filed before the Court</w:t>
      </w:r>
      <w:r w:rsidR="009A3581" w:rsidRPr="002C5D77">
        <w:rPr>
          <w:rFonts w:ascii="Verdana" w:hAnsi="Verdana"/>
          <w:sz w:val="24"/>
          <w:szCs w:val="24"/>
        </w:rPr>
        <w:t xml:space="preserve"> </w:t>
      </w:r>
      <w:r w:rsidRPr="002C5D77">
        <w:rPr>
          <w:rFonts w:ascii="Verdana" w:hAnsi="Verdana"/>
          <w:sz w:val="24"/>
          <w:szCs w:val="24"/>
        </w:rPr>
        <w:t>of Appeal, Ibadan, an application by motion on notice</w:t>
      </w:r>
      <w:r w:rsidR="009A3581" w:rsidRPr="002C5D77">
        <w:rPr>
          <w:rFonts w:ascii="Verdana" w:hAnsi="Verdana"/>
          <w:sz w:val="24"/>
          <w:szCs w:val="24"/>
        </w:rPr>
        <w:t xml:space="preserve"> </w:t>
      </w:r>
      <w:r w:rsidRPr="002C5D77">
        <w:rPr>
          <w:rFonts w:ascii="Verdana" w:hAnsi="Verdana"/>
          <w:sz w:val="24"/>
          <w:szCs w:val="24"/>
        </w:rPr>
        <w:t>dated 10 January 2014. A copy of the said motion is</w:t>
      </w:r>
      <w:r w:rsidR="009A3581" w:rsidRPr="002C5D77">
        <w:rPr>
          <w:rFonts w:ascii="Verdana" w:hAnsi="Verdana"/>
          <w:sz w:val="24"/>
          <w:szCs w:val="24"/>
        </w:rPr>
        <w:t xml:space="preserve"> </w:t>
      </w:r>
      <w:r w:rsidRPr="002C5D77">
        <w:rPr>
          <w:rFonts w:ascii="Verdana" w:hAnsi="Verdana"/>
          <w:sz w:val="24"/>
          <w:szCs w:val="24"/>
        </w:rPr>
        <w:t>herewith attached and marked as exhibit ROA5.</w:t>
      </w:r>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lastRenderedPageBreak/>
        <w:t xml:space="preserve">17. </w:t>
      </w:r>
      <w:r w:rsidR="000F3D39" w:rsidRPr="002C5D77">
        <w:rPr>
          <w:rFonts w:ascii="Verdana" w:hAnsi="Verdana"/>
          <w:sz w:val="24"/>
          <w:szCs w:val="24"/>
        </w:rPr>
        <w:tab/>
      </w:r>
      <w:r w:rsidRPr="002C5D77">
        <w:rPr>
          <w:rFonts w:ascii="Verdana" w:hAnsi="Verdana"/>
          <w:sz w:val="24"/>
          <w:szCs w:val="24"/>
        </w:rPr>
        <w:t>The said motion, i.e., exhibit ROA5 of this affidavit</w:t>
      </w:r>
      <w:r w:rsidR="009A3581" w:rsidRPr="002C5D77">
        <w:rPr>
          <w:rFonts w:ascii="Verdana" w:hAnsi="Verdana"/>
          <w:sz w:val="24"/>
          <w:szCs w:val="24"/>
        </w:rPr>
        <w:t xml:space="preserve"> </w:t>
      </w:r>
      <w:r w:rsidRPr="002C5D77">
        <w:rPr>
          <w:rFonts w:ascii="Verdana" w:hAnsi="Verdana"/>
          <w:sz w:val="24"/>
          <w:szCs w:val="24"/>
        </w:rPr>
        <w:t xml:space="preserve">was fixed by the Court of Appeal, </w:t>
      </w:r>
      <w:proofErr w:type="spellStart"/>
      <w:r w:rsidRPr="002C5D77">
        <w:rPr>
          <w:rFonts w:ascii="Verdana" w:hAnsi="Verdana"/>
          <w:sz w:val="24"/>
          <w:szCs w:val="24"/>
        </w:rPr>
        <w:t>lbadan</w:t>
      </w:r>
      <w:proofErr w:type="spellEnd"/>
      <w:r w:rsidRPr="002C5D77">
        <w:rPr>
          <w:rFonts w:ascii="Verdana" w:hAnsi="Verdana"/>
          <w:sz w:val="24"/>
          <w:szCs w:val="24"/>
        </w:rPr>
        <w:t xml:space="preserve"> for hearing</w:t>
      </w:r>
      <w:r w:rsidR="009A3581" w:rsidRPr="002C5D77">
        <w:rPr>
          <w:rFonts w:ascii="Verdana" w:hAnsi="Verdana"/>
          <w:sz w:val="24"/>
          <w:szCs w:val="24"/>
        </w:rPr>
        <w:t xml:space="preserve"> </w:t>
      </w:r>
      <w:r w:rsidRPr="002C5D77">
        <w:rPr>
          <w:rFonts w:ascii="Verdana" w:hAnsi="Verdana"/>
          <w:sz w:val="24"/>
          <w:szCs w:val="24"/>
        </w:rPr>
        <w:t>10 April 2014. A copy of the hearing notice of the</w:t>
      </w:r>
      <w:r w:rsidR="009A3581" w:rsidRPr="002C5D77">
        <w:rPr>
          <w:rFonts w:ascii="Verdana" w:hAnsi="Verdana"/>
          <w:sz w:val="24"/>
          <w:szCs w:val="24"/>
        </w:rPr>
        <w:t xml:space="preserve"> </w:t>
      </w:r>
      <w:r w:rsidRPr="002C5D77">
        <w:rPr>
          <w:rFonts w:ascii="Verdana" w:hAnsi="Verdana"/>
          <w:sz w:val="24"/>
          <w:szCs w:val="24"/>
        </w:rPr>
        <w:t>application served on the 1st and 2nd respondents is</w:t>
      </w:r>
      <w:r w:rsidR="009A3581" w:rsidRPr="002C5D77">
        <w:rPr>
          <w:rFonts w:ascii="Verdana" w:hAnsi="Verdana"/>
          <w:sz w:val="24"/>
          <w:szCs w:val="24"/>
        </w:rPr>
        <w:t xml:space="preserve"> </w:t>
      </w:r>
      <w:r w:rsidRPr="002C5D77">
        <w:rPr>
          <w:rFonts w:ascii="Verdana" w:hAnsi="Verdana"/>
          <w:sz w:val="24"/>
          <w:szCs w:val="24"/>
        </w:rPr>
        <w:t>herewith attached and marked as exhibit ROA6.</w:t>
      </w:r>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t xml:space="preserve">18. </w:t>
      </w:r>
      <w:r w:rsidR="000F3D39" w:rsidRPr="002C5D77">
        <w:rPr>
          <w:rFonts w:ascii="Verdana" w:hAnsi="Verdana"/>
          <w:sz w:val="24"/>
          <w:szCs w:val="24"/>
        </w:rPr>
        <w:tab/>
      </w:r>
      <w:proofErr w:type="gramStart"/>
      <w:r w:rsidRPr="002C5D77">
        <w:rPr>
          <w:rFonts w:ascii="Verdana" w:hAnsi="Verdana"/>
          <w:sz w:val="24"/>
          <w:szCs w:val="24"/>
        </w:rPr>
        <w:t>On</w:t>
      </w:r>
      <w:proofErr w:type="gramEnd"/>
      <w:r w:rsidRPr="002C5D77">
        <w:rPr>
          <w:rFonts w:ascii="Verdana" w:hAnsi="Verdana"/>
          <w:sz w:val="24"/>
          <w:szCs w:val="24"/>
        </w:rPr>
        <w:t xml:space="preserve"> 10 April 2014, Mr. R. </w:t>
      </w:r>
      <w:proofErr w:type="gramStart"/>
      <w:r w:rsidRPr="002C5D77">
        <w:rPr>
          <w:rFonts w:ascii="Verdana" w:hAnsi="Verdana"/>
          <w:sz w:val="24"/>
          <w:szCs w:val="24"/>
        </w:rPr>
        <w:t>A</w:t>
      </w:r>
      <w:proofErr w:type="gramEnd"/>
      <w:r w:rsidRPr="002C5D77">
        <w:rPr>
          <w:rFonts w:ascii="Verdana" w:hAnsi="Verdana"/>
          <w:sz w:val="24"/>
          <w:szCs w:val="24"/>
        </w:rPr>
        <w:t xml:space="preserve"> </w:t>
      </w:r>
      <w:proofErr w:type="spellStart"/>
      <w:r w:rsidRPr="002C5D77">
        <w:rPr>
          <w:rFonts w:ascii="Verdana" w:hAnsi="Verdana"/>
          <w:sz w:val="24"/>
          <w:szCs w:val="24"/>
        </w:rPr>
        <w:t>Ogunwole</w:t>
      </w:r>
      <w:proofErr w:type="spellEnd"/>
      <w:r w:rsidRPr="002C5D77">
        <w:rPr>
          <w:rFonts w:ascii="Verdana" w:hAnsi="Verdana"/>
          <w:sz w:val="24"/>
          <w:szCs w:val="24"/>
        </w:rPr>
        <w:t>, SAN was</w:t>
      </w:r>
      <w:r w:rsidR="009A3581" w:rsidRPr="002C5D77">
        <w:rPr>
          <w:rFonts w:ascii="Verdana" w:hAnsi="Verdana"/>
          <w:sz w:val="24"/>
          <w:szCs w:val="24"/>
        </w:rPr>
        <w:t xml:space="preserve"> </w:t>
      </w:r>
      <w:r w:rsidRPr="002C5D77">
        <w:rPr>
          <w:rFonts w:ascii="Verdana" w:hAnsi="Verdana"/>
          <w:sz w:val="24"/>
          <w:szCs w:val="24"/>
        </w:rPr>
        <w:t>present in the Court of Appeal and participated actively</w:t>
      </w:r>
      <w:r w:rsidR="009A3581" w:rsidRPr="002C5D77">
        <w:rPr>
          <w:rFonts w:ascii="Verdana" w:hAnsi="Verdana"/>
          <w:sz w:val="24"/>
          <w:szCs w:val="24"/>
        </w:rPr>
        <w:t xml:space="preserve"> </w:t>
      </w:r>
      <w:r w:rsidRPr="002C5D77">
        <w:rPr>
          <w:rFonts w:ascii="Verdana" w:hAnsi="Verdana"/>
          <w:sz w:val="24"/>
          <w:szCs w:val="24"/>
        </w:rPr>
        <w:t>in the proceeding of the court.</w:t>
      </w:r>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t xml:space="preserve">19. </w:t>
      </w:r>
      <w:r w:rsidR="000F3D39" w:rsidRPr="002C5D77">
        <w:rPr>
          <w:rFonts w:ascii="Verdana" w:hAnsi="Verdana"/>
          <w:sz w:val="24"/>
          <w:szCs w:val="24"/>
        </w:rPr>
        <w:tab/>
      </w:r>
      <w:r w:rsidRPr="002C5D77">
        <w:rPr>
          <w:rFonts w:ascii="Verdana" w:hAnsi="Verdana"/>
          <w:sz w:val="24"/>
          <w:szCs w:val="24"/>
        </w:rPr>
        <w:t>Based on the facts deposed to in paragraphs 8 (i- iii)</w:t>
      </w:r>
      <w:r w:rsidR="009A3581" w:rsidRPr="002C5D77">
        <w:rPr>
          <w:rFonts w:ascii="Verdana" w:hAnsi="Verdana"/>
          <w:sz w:val="24"/>
          <w:szCs w:val="24"/>
        </w:rPr>
        <w:t xml:space="preserve"> </w:t>
      </w:r>
      <w:r w:rsidRPr="002C5D77">
        <w:rPr>
          <w:rFonts w:ascii="Verdana" w:hAnsi="Verdana"/>
          <w:sz w:val="24"/>
          <w:szCs w:val="24"/>
        </w:rPr>
        <w:t>and 9 - 13 above, I verily believed as follows:</w:t>
      </w:r>
    </w:p>
    <w:p w:rsidR="00D94C0D" w:rsidRPr="002C5D77" w:rsidRDefault="00D94C0D" w:rsidP="00B360D2">
      <w:pPr>
        <w:spacing w:before="240" w:line="276" w:lineRule="auto"/>
        <w:ind w:left="2160"/>
        <w:rPr>
          <w:rFonts w:ascii="Verdana" w:hAnsi="Verdana"/>
          <w:sz w:val="24"/>
          <w:szCs w:val="24"/>
        </w:rPr>
      </w:pPr>
      <w:r w:rsidRPr="002C5D77">
        <w:rPr>
          <w:rFonts w:ascii="Verdana" w:hAnsi="Verdana"/>
          <w:sz w:val="24"/>
          <w:szCs w:val="24"/>
        </w:rPr>
        <w:t xml:space="preserve">i. </w:t>
      </w:r>
      <w:r w:rsidR="000F3D39" w:rsidRPr="002C5D77">
        <w:rPr>
          <w:rFonts w:ascii="Verdana" w:hAnsi="Verdana"/>
          <w:sz w:val="24"/>
          <w:szCs w:val="24"/>
        </w:rPr>
        <w:tab/>
      </w:r>
      <w:r w:rsidRPr="002C5D77">
        <w:rPr>
          <w:rFonts w:ascii="Verdana" w:hAnsi="Verdana"/>
          <w:sz w:val="24"/>
          <w:szCs w:val="24"/>
        </w:rPr>
        <w:t xml:space="preserve">That Mr. R. A. </w:t>
      </w:r>
      <w:proofErr w:type="spellStart"/>
      <w:r w:rsidRPr="002C5D77">
        <w:rPr>
          <w:rFonts w:ascii="Verdana" w:hAnsi="Verdana"/>
          <w:sz w:val="24"/>
          <w:szCs w:val="24"/>
        </w:rPr>
        <w:t>Ogunwole</w:t>
      </w:r>
      <w:proofErr w:type="spellEnd"/>
      <w:r w:rsidRPr="002C5D77">
        <w:rPr>
          <w:rFonts w:ascii="Verdana" w:hAnsi="Verdana"/>
          <w:sz w:val="24"/>
          <w:szCs w:val="24"/>
        </w:rPr>
        <w:t xml:space="preserve"> SAN did much reading</w:t>
      </w:r>
      <w:r w:rsidR="009A3581" w:rsidRPr="002C5D77">
        <w:rPr>
          <w:rFonts w:ascii="Verdana" w:hAnsi="Verdana"/>
          <w:sz w:val="24"/>
          <w:szCs w:val="24"/>
        </w:rPr>
        <w:t xml:space="preserve"> </w:t>
      </w:r>
      <w:r w:rsidRPr="002C5D77">
        <w:rPr>
          <w:rFonts w:ascii="Verdana" w:hAnsi="Verdana"/>
          <w:sz w:val="24"/>
          <w:szCs w:val="24"/>
        </w:rPr>
        <w:t xml:space="preserve">to prepare and file the said exhibit </w:t>
      </w:r>
      <w:proofErr w:type="spellStart"/>
      <w:r w:rsidRPr="002C5D77">
        <w:rPr>
          <w:rFonts w:ascii="Verdana" w:hAnsi="Verdana"/>
          <w:sz w:val="24"/>
          <w:szCs w:val="24"/>
        </w:rPr>
        <w:t>ROAl</w:t>
      </w:r>
      <w:proofErr w:type="spellEnd"/>
      <w:r w:rsidRPr="002C5D77">
        <w:rPr>
          <w:rFonts w:ascii="Verdana" w:hAnsi="Verdana"/>
          <w:sz w:val="24"/>
          <w:szCs w:val="24"/>
        </w:rPr>
        <w:t>, ROA2</w:t>
      </w:r>
      <w:r w:rsidR="009A3581" w:rsidRPr="002C5D77">
        <w:rPr>
          <w:rFonts w:ascii="Verdana" w:hAnsi="Verdana"/>
          <w:sz w:val="24"/>
          <w:szCs w:val="24"/>
        </w:rPr>
        <w:t xml:space="preserve"> </w:t>
      </w:r>
      <w:r w:rsidRPr="002C5D77">
        <w:rPr>
          <w:rFonts w:ascii="Verdana" w:hAnsi="Verdana"/>
          <w:sz w:val="24"/>
          <w:szCs w:val="24"/>
        </w:rPr>
        <w:t>and ROA3 above as well as several relevant case</w:t>
      </w:r>
      <w:r w:rsidR="009A3581" w:rsidRPr="002C5D77">
        <w:rPr>
          <w:rFonts w:ascii="Verdana" w:hAnsi="Verdana"/>
          <w:sz w:val="24"/>
          <w:szCs w:val="24"/>
        </w:rPr>
        <w:t xml:space="preserve"> </w:t>
      </w:r>
      <w:r w:rsidRPr="002C5D77">
        <w:rPr>
          <w:rFonts w:ascii="Verdana" w:hAnsi="Verdana"/>
          <w:sz w:val="24"/>
          <w:szCs w:val="24"/>
        </w:rPr>
        <w:t>laws to prepare and file exhibit ROA4 attached</w:t>
      </w:r>
      <w:r w:rsidR="009A3581" w:rsidRPr="002C5D77">
        <w:rPr>
          <w:rFonts w:ascii="Verdana" w:hAnsi="Verdana"/>
          <w:sz w:val="24"/>
          <w:szCs w:val="24"/>
        </w:rPr>
        <w:t xml:space="preserve"> </w:t>
      </w:r>
      <w:r w:rsidRPr="002C5D77">
        <w:rPr>
          <w:rFonts w:ascii="Verdana" w:hAnsi="Verdana"/>
          <w:sz w:val="24"/>
          <w:szCs w:val="24"/>
        </w:rPr>
        <w:t>to this affidavit.</w:t>
      </w:r>
    </w:p>
    <w:p w:rsidR="00D94C0D" w:rsidRPr="002C5D77" w:rsidRDefault="00D94C0D" w:rsidP="00B360D2">
      <w:pPr>
        <w:spacing w:before="240" w:line="276" w:lineRule="auto"/>
        <w:ind w:left="2160"/>
        <w:rPr>
          <w:rFonts w:ascii="Verdana" w:hAnsi="Verdana"/>
          <w:sz w:val="24"/>
          <w:szCs w:val="24"/>
        </w:rPr>
      </w:pPr>
      <w:r w:rsidRPr="002C5D77">
        <w:rPr>
          <w:rFonts w:ascii="Verdana" w:hAnsi="Verdana"/>
          <w:sz w:val="24"/>
          <w:szCs w:val="24"/>
        </w:rPr>
        <w:t xml:space="preserve">ii. </w:t>
      </w:r>
      <w:r w:rsidR="000F3D39" w:rsidRPr="002C5D77">
        <w:rPr>
          <w:rFonts w:ascii="Verdana" w:hAnsi="Verdana"/>
          <w:sz w:val="24"/>
          <w:szCs w:val="24"/>
        </w:rPr>
        <w:tab/>
      </w:r>
      <w:r w:rsidRPr="002C5D77">
        <w:rPr>
          <w:rFonts w:ascii="Verdana" w:hAnsi="Verdana"/>
          <w:sz w:val="24"/>
          <w:szCs w:val="24"/>
        </w:rPr>
        <w:t xml:space="preserve">That Mr. R. A </w:t>
      </w:r>
      <w:proofErr w:type="spellStart"/>
      <w:r w:rsidRPr="002C5D77">
        <w:rPr>
          <w:rFonts w:ascii="Verdana" w:hAnsi="Verdana"/>
          <w:sz w:val="24"/>
          <w:szCs w:val="24"/>
        </w:rPr>
        <w:t>Ogunwole</w:t>
      </w:r>
      <w:proofErr w:type="spellEnd"/>
      <w:r w:rsidRPr="002C5D77">
        <w:rPr>
          <w:rFonts w:ascii="Verdana" w:hAnsi="Verdana"/>
          <w:sz w:val="24"/>
          <w:szCs w:val="24"/>
        </w:rPr>
        <w:t xml:space="preserve">, SAN did much </w:t>
      </w:r>
      <w:proofErr w:type="gramStart"/>
      <w:r w:rsidRPr="002C5D77">
        <w:rPr>
          <w:rFonts w:ascii="Verdana" w:hAnsi="Verdana"/>
          <w:sz w:val="24"/>
          <w:szCs w:val="24"/>
        </w:rPr>
        <w:t>reading</w:t>
      </w:r>
      <w:r w:rsidR="009A3581" w:rsidRPr="002C5D77">
        <w:rPr>
          <w:rFonts w:ascii="Verdana" w:hAnsi="Verdana"/>
          <w:sz w:val="24"/>
          <w:szCs w:val="24"/>
        </w:rPr>
        <w:t xml:space="preserve">  </w:t>
      </w:r>
      <w:r w:rsidRPr="002C5D77">
        <w:rPr>
          <w:rFonts w:ascii="Verdana" w:hAnsi="Verdana"/>
          <w:sz w:val="24"/>
          <w:szCs w:val="24"/>
        </w:rPr>
        <w:t>to</w:t>
      </w:r>
      <w:proofErr w:type="gramEnd"/>
      <w:r w:rsidRPr="002C5D77">
        <w:rPr>
          <w:rFonts w:ascii="Verdana" w:hAnsi="Verdana"/>
          <w:sz w:val="24"/>
          <w:szCs w:val="24"/>
        </w:rPr>
        <w:t xml:space="preserve"> prepare and file the said exhibit ROA4.</w:t>
      </w:r>
    </w:p>
    <w:p w:rsidR="00D94C0D" w:rsidRPr="002C5D77" w:rsidRDefault="00D94C0D" w:rsidP="00B360D2">
      <w:pPr>
        <w:spacing w:before="240" w:line="276" w:lineRule="auto"/>
        <w:ind w:left="2160"/>
        <w:rPr>
          <w:rFonts w:ascii="Verdana" w:hAnsi="Verdana"/>
          <w:sz w:val="24"/>
          <w:szCs w:val="24"/>
        </w:rPr>
      </w:pPr>
      <w:r w:rsidRPr="002C5D77">
        <w:rPr>
          <w:rFonts w:ascii="Verdana" w:hAnsi="Verdana"/>
          <w:sz w:val="24"/>
          <w:szCs w:val="24"/>
        </w:rPr>
        <w:t xml:space="preserve">iii. </w:t>
      </w:r>
      <w:r w:rsidR="000F3D39" w:rsidRPr="002C5D77">
        <w:rPr>
          <w:rFonts w:ascii="Verdana" w:hAnsi="Verdana"/>
          <w:sz w:val="24"/>
          <w:szCs w:val="24"/>
        </w:rPr>
        <w:tab/>
      </w:r>
      <w:r w:rsidRPr="002C5D77">
        <w:rPr>
          <w:rFonts w:ascii="Verdana" w:hAnsi="Verdana"/>
          <w:sz w:val="24"/>
          <w:szCs w:val="24"/>
        </w:rPr>
        <w:t xml:space="preserve">That Mr. R. A. </w:t>
      </w:r>
      <w:proofErr w:type="spellStart"/>
      <w:r w:rsidRPr="002C5D77">
        <w:rPr>
          <w:rFonts w:ascii="Verdana" w:hAnsi="Verdana"/>
          <w:sz w:val="24"/>
          <w:szCs w:val="24"/>
        </w:rPr>
        <w:t>Ogunwole</w:t>
      </w:r>
      <w:proofErr w:type="spellEnd"/>
      <w:r w:rsidRPr="002C5D77">
        <w:rPr>
          <w:rFonts w:ascii="Verdana" w:hAnsi="Verdana"/>
          <w:sz w:val="24"/>
          <w:szCs w:val="24"/>
        </w:rPr>
        <w:t>, SAN did not develop</w:t>
      </w:r>
      <w:r w:rsidR="009A3581" w:rsidRPr="002C5D77">
        <w:rPr>
          <w:rFonts w:ascii="Verdana" w:hAnsi="Verdana"/>
          <w:sz w:val="24"/>
          <w:szCs w:val="24"/>
        </w:rPr>
        <w:t xml:space="preserve"> </w:t>
      </w:r>
      <w:r w:rsidRPr="002C5D77">
        <w:rPr>
          <w:rFonts w:ascii="Verdana" w:hAnsi="Verdana"/>
          <w:sz w:val="24"/>
          <w:szCs w:val="24"/>
        </w:rPr>
        <w:t>any problem in his eyes and he could do much</w:t>
      </w:r>
      <w:r w:rsidR="009A3581" w:rsidRPr="002C5D77">
        <w:rPr>
          <w:rFonts w:ascii="Verdana" w:hAnsi="Verdana"/>
          <w:sz w:val="24"/>
          <w:szCs w:val="24"/>
        </w:rPr>
        <w:t xml:space="preserve"> </w:t>
      </w:r>
      <w:r w:rsidRPr="002C5D77">
        <w:rPr>
          <w:rFonts w:ascii="Verdana" w:hAnsi="Verdana"/>
          <w:sz w:val="24"/>
          <w:szCs w:val="24"/>
        </w:rPr>
        <w:t>reading with his eyes during the period from 23</w:t>
      </w:r>
      <w:r w:rsidR="009A3581" w:rsidRPr="002C5D77">
        <w:rPr>
          <w:rFonts w:ascii="Verdana" w:hAnsi="Verdana"/>
          <w:sz w:val="24"/>
          <w:szCs w:val="24"/>
        </w:rPr>
        <w:t xml:space="preserve"> </w:t>
      </w:r>
      <w:r w:rsidRPr="002C5D77">
        <w:rPr>
          <w:rFonts w:ascii="Verdana" w:hAnsi="Verdana"/>
          <w:sz w:val="24"/>
          <w:szCs w:val="24"/>
        </w:rPr>
        <w:t>October 2013 to 23 April 2014 to prepare and</w:t>
      </w:r>
      <w:r w:rsidR="009A3581" w:rsidRPr="002C5D77">
        <w:rPr>
          <w:rFonts w:ascii="Verdana" w:hAnsi="Verdana"/>
          <w:sz w:val="24"/>
          <w:szCs w:val="24"/>
        </w:rPr>
        <w:t xml:space="preserve"> </w:t>
      </w:r>
      <w:r w:rsidRPr="002C5D77">
        <w:rPr>
          <w:rFonts w:ascii="Verdana" w:hAnsi="Verdana"/>
          <w:sz w:val="24"/>
          <w:szCs w:val="24"/>
        </w:rPr>
        <w:t>file within time, the appellants brief of argument</w:t>
      </w:r>
      <w:r w:rsidR="009A3581" w:rsidRPr="002C5D77">
        <w:rPr>
          <w:rFonts w:ascii="Verdana" w:hAnsi="Verdana"/>
          <w:sz w:val="24"/>
          <w:szCs w:val="24"/>
        </w:rPr>
        <w:t xml:space="preserve"> </w:t>
      </w:r>
      <w:r w:rsidRPr="002C5D77">
        <w:rPr>
          <w:rFonts w:ascii="Verdana" w:hAnsi="Verdana"/>
          <w:sz w:val="24"/>
          <w:szCs w:val="24"/>
        </w:rPr>
        <w:t>in this appeal.</w:t>
      </w:r>
    </w:p>
    <w:p w:rsidR="00D94C0D" w:rsidRPr="002C5D77" w:rsidRDefault="00D94C0D" w:rsidP="00B360D2">
      <w:pPr>
        <w:spacing w:before="240" w:line="276" w:lineRule="auto"/>
        <w:ind w:left="2160"/>
        <w:rPr>
          <w:rFonts w:ascii="Verdana" w:hAnsi="Verdana"/>
          <w:sz w:val="24"/>
          <w:szCs w:val="24"/>
        </w:rPr>
      </w:pPr>
      <w:r w:rsidRPr="002C5D77">
        <w:rPr>
          <w:rFonts w:ascii="Verdana" w:hAnsi="Verdana"/>
          <w:sz w:val="24"/>
          <w:szCs w:val="24"/>
        </w:rPr>
        <w:t xml:space="preserve">iv. </w:t>
      </w:r>
      <w:r w:rsidR="000F3D39" w:rsidRPr="002C5D77">
        <w:rPr>
          <w:rFonts w:ascii="Verdana" w:hAnsi="Verdana"/>
          <w:sz w:val="24"/>
          <w:szCs w:val="24"/>
        </w:rPr>
        <w:tab/>
      </w:r>
      <w:r w:rsidRPr="002C5D77">
        <w:rPr>
          <w:rFonts w:ascii="Verdana" w:hAnsi="Verdana"/>
          <w:sz w:val="24"/>
          <w:szCs w:val="24"/>
        </w:rPr>
        <w:t>That between the period of 23 October 2013</w:t>
      </w:r>
      <w:r w:rsidR="009A3581" w:rsidRPr="002C5D77">
        <w:rPr>
          <w:rFonts w:ascii="Verdana" w:hAnsi="Verdana"/>
          <w:sz w:val="24"/>
          <w:szCs w:val="24"/>
        </w:rPr>
        <w:t xml:space="preserve"> </w:t>
      </w:r>
      <w:r w:rsidRPr="002C5D77">
        <w:rPr>
          <w:rFonts w:ascii="Verdana" w:hAnsi="Verdana"/>
          <w:sz w:val="24"/>
          <w:szCs w:val="24"/>
        </w:rPr>
        <w:t xml:space="preserve">and 23 April 2014, Mr. R. </w:t>
      </w:r>
      <w:proofErr w:type="gramStart"/>
      <w:r w:rsidRPr="002C5D77">
        <w:rPr>
          <w:rFonts w:ascii="Verdana" w:hAnsi="Verdana"/>
          <w:sz w:val="24"/>
          <w:szCs w:val="24"/>
        </w:rPr>
        <w:t>A</w:t>
      </w:r>
      <w:proofErr w:type="gramEnd"/>
      <w:r w:rsidRPr="002C5D77">
        <w:rPr>
          <w:rFonts w:ascii="Verdana" w:hAnsi="Verdana"/>
          <w:sz w:val="24"/>
          <w:szCs w:val="24"/>
        </w:rPr>
        <w:t xml:space="preserve"> </w:t>
      </w:r>
      <w:proofErr w:type="spellStart"/>
      <w:r w:rsidRPr="002C5D77">
        <w:rPr>
          <w:rFonts w:ascii="Verdana" w:hAnsi="Verdana"/>
          <w:sz w:val="24"/>
          <w:szCs w:val="24"/>
        </w:rPr>
        <w:t>Ogunwole</w:t>
      </w:r>
      <w:proofErr w:type="spellEnd"/>
      <w:r w:rsidRPr="002C5D77">
        <w:rPr>
          <w:rFonts w:ascii="Verdana" w:hAnsi="Verdana"/>
          <w:sz w:val="24"/>
          <w:szCs w:val="24"/>
        </w:rPr>
        <w:t>, SAN</w:t>
      </w:r>
      <w:r w:rsidR="00DC543D" w:rsidRPr="002C5D77">
        <w:rPr>
          <w:rFonts w:ascii="Verdana" w:hAnsi="Verdana"/>
          <w:sz w:val="24"/>
          <w:szCs w:val="24"/>
        </w:rPr>
        <w:t xml:space="preserve"> </w:t>
      </w:r>
      <w:r w:rsidRPr="002C5D77">
        <w:rPr>
          <w:rFonts w:ascii="Verdana" w:hAnsi="Verdana"/>
          <w:sz w:val="24"/>
          <w:szCs w:val="24"/>
        </w:rPr>
        <w:t>was healthy; he did not develop any problem in</w:t>
      </w:r>
      <w:r w:rsidR="00DC543D" w:rsidRPr="002C5D77">
        <w:rPr>
          <w:rFonts w:ascii="Verdana" w:hAnsi="Verdana"/>
          <w:sz w:val="24"/>
          <w:szCs w:val="24"/>
        </w:rPr>
        <w:t xml:space="preserve"> </w:t>
      </w:r>
      <w:r w:rsidRPr="002C5D77">
        <w:rPr>
          <w:rFonts w:ascii="Verdana" w:hAnsi="Verdana"/>
          <w:sz w:val="24"/>
          <w:szCs w:val="24"/>
        </w:rPr>
        <w:t>his eyes, his doctor did not advise him to take</w:t>
      </w:r>
      <w:r w:rsidR="00DC543D" w:rsidRPr="002C5D77">
        <w:rPr>
          <w:rFonts w:ascii="Verdana" w:hAnsi="Verdana"/>
          <w:sz w:val="24"/>
          <w:szCs w:val="24"/>
        </w:rPr>
        <w:t xml:space="preserve"> </w:t>
      </w:r>
      <w:r w:rsidRPr="002C5D77">
        <w:rPr>
          <w:rFonts w:ascii="Verdana" w:hAnsi="Verdana"/>
          <w:sz w:val="24"/>
          <w:szCs w:val="24"/>
        </w:rPr>
        <w:t>rest for any reason whatsoever and he did not</w:t>
      </w:r>
      <w:r w:rsidR="00DC543D" w:rsidRPr="002C5D77">
        <w:rPr>
          <w:rFonts w:ascii="Verdana" w:hAnsi="Verdana"/>
          <w:sz w:val="24"/>
          <w:szCs w:val="24"/>
        </w:rPr>
        <w:t xml:space="preserve"> </w:t>
      </w:r>
      <w:r w:rsidRPr="002C5D77">
        <w:rPr>
          <w:rFonts w:ascii="Verdana" w:hAnsi="Verdana"/>
          <w:sz w:val="24"/>
          <w:szCs w:val="24"/>
        </w:rPr>
        <w:t>take any rest from his full legal practices.</w:t>
      </w:r>
    </w:p>
    <w:p w:rsidR="00D94C0D" w:rsidRPr="002C5D77" w:rsidRDefault="00D94C0D" w:rsidP="00B360D2">
      <w:pPr>
        <w:spacing w:before="240" w:line="276" w:lineRule="auto"/>
        <w:ind w:left="2160"/>
        <w:rPr>
          <w:rFonts w:ascii="Verdana" w:hAnsi="Verdana"/>
          <w:sz w:val="24"/>
          <w:szCs w:val="24"/>
        </w:rPr>
      </w:pPr>
      <w:proofErr w:type="gramStart"/>
      <w:r w:rsidRPr="002C5D77">
        <w:rPr>
          <w:rFonts w:ascii="Verdana" w:hAnsi="Verdana"/>
          <w:sz w:val="24"/>
          <w:szCs w:val="24"/>
        </w:rPr>
        <w:t>v</w:t>
      </w:r>
      <w:proofErr w:type="gramEnd"/>
      <w:r w:rsidRPr="002C5D77">
        <w:rPr>
          <w:rFonts w:ascii="Verdana" w:hAnsi="Verdana"/>
          <w:sz w:val="24"/>
          <w:szCs w:val="24"/>
        </w:rPr>
        <w:t xml:space="preserve">. </w:t>
      </w:r>
      <w:r w:rsidR="000F3D39" w:rsidRPr="002C5D77">
        <w:rPr>
          <w:rFonts w:ascii="Verdana" w:hAnsi="Verdana"/>
          <w:sz w:val="24"/>
          <w:szCs w:val="24"/>
        </w:rPr>
        <w:tab/>
      </w:r>
      <w:r w:rsidRPr="002C5D77">
        <w:rPr>
          <w:rFonts w:ascii="Verdana" w:hAnsi="Verdana"/>
          <w:sz w:val="24"/>
          <w:szCs w:val="24"/>
        </w:rPr>
        <w:t>That during the period mentioned above, Mr.</w:t>
      </w:r>
      <w:r w:rsidR="00DC543D" w:rsidRPr="002C5D77">
        <w:rPr>
          <w:rFonts w:ascii="Verdana" w:hAnsi="Verdana"/>
          <w:sz w:val="24"/>
          <w:szCs w:val="24"/>
        </w:rPr>
        <w:t xml:space="preserve"> </w:t>
      </w:r>
      <w:r w:rsidRPr="002C5D77">
        <w:rPr>
          <w:rFonts w:ascii="Verdana" w:hAnsi="Verdana"/>
          <w:sz w:val="24"/>
          <w:szCs w:val="24"/>
        </w:rPr>
        <w:t xml:space="preserve">R. A. </w:t>
      </w:r>
      <w:proofErr w:type="spellStart"/>
      <w:r w:rsidRPr="002C5D77">
        <w:rPr>
          <w:rFonts w:ascii="Verdana" w:hAnsi="Verdana"/>
          <w:sz w:val="24"/>
          <w:szCs w:val="24"/>
        </w:rPr>
        <w:t>Ogunwole</w:t>
      </w:r>
      <w:proofErr w:type="spellEnd"/>
      <w:r w:rsidRPr="002C5D77">
        <w:rPr>
          <w:rFonts w:ascii="Verdana" w:hAnsi="Verdana"/>
          <w:sz w:val="24"/>
          <w:szCs w:val="24"/>
        </w:rPr>
        <w:t>, SAN could do much reading</w:t>
      </w:r>
      <w:r w:rsidR="00DC543D" w:rsidRPr="002C5D77">
        <w:rPr>
          <w:rFonts w:ascii="Verdana" w:hAnsi="Verdana"/>
          <w:sz w:val="24"/>
          <w:szCs w:val="24"/>
        </w:rPr>
        <w:t xml:space="preserve"> </w:t>
      </w:r>
      <w:r w:rsidRPr="002C5D77">
        <w:rPr>
          <w:rFonts w:ascii="Verdana" w:hAnsi="Verdana"/>
          <w:sz w:val="24"/>
          <w:szCs w:val="24"/>
        </w:rPr>
        <w:t>and he was in his full legal practices.</w:t>
      </w:r>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t xml:space="preserve">20. </w:t>
      </w:r>
      <w:r w:rsidR="000F3D39" w:rsidRPr="002C5D77">
        <w:rPr>
          <w:rFonts w:ascii="Verdana" w:hAnsi="Verdana"/>
          <w:sz w:val="24"/>
          <w:szCs w:val="24"/>
        </w:rPr>
        <w:tab/>
      </w:r>
      <w:r w:rsidRPr="002C5D77">
        <w:rPr>
          <w:rFonts w:ascii="Verdana" w:hAnsi="Verdana"/>
          <w:sz w:val="24"/>
          <w:szCs w:val="24"/>
        </w:rPr>
        <w:t>The appellants themselves took no steps to prompt</w:t>
      </w:r>
      <w:r w:rsidR="00DC543D" w:rsidRPr="002C5D77">
        <w:rPr>
          <w:rFonts w:ascii="Verdana" w:hAnsi="Verdana"/>
          <w:sz w:val="24"/>
          <w:szCs w:val="24"/>
        </w:rPr>
        <w:t xml:space="preserve"> </w:t>
      </w:r>
      <w:r w:rsidRPr="002C5D77">
        <w:rPr>
          <w:rFonts w:ascii="Verdana" w:hAnsi="Verdana"/>
          <w:sz w:val="24"/>
          <w:szCs w:val="24"/>
        </w:rPr>
        <w:t xml:space="preserve">Mr. R. A. </w:t>
      </w:r>
      <w:proofErr w:type="spellStart"/>
      <w:r w:rsidRPr="002C5D77">
        <w:rPr>
          <w:rFonts w:ascii="Verdana" w:hAnsi="Verdana"/>
          <w:sz w:val="24"/>
          <w:szCs w:val="24"/>
        </w:rPr>
        <w:t>Ogunwole</w:t>
      </w:r>
      <w:proofErr w:type="spellEnd"/>
      <w:r w:rsidRPr="002C5D77">
        <w:rPr>
          <w:rFonts w:ascii="Verdana" w:hAnsi="Verdana"/>
          <w:sz w:val="24"/>
          <w:szCs w:val="24"/>
        </w:rPr>
        <w:t>, SAN to instruct any of other</w:t>
      </w:r>
      <w:r w:rsidR="00DC543D" w:rsidRPr="002C5D77">
        <w:rPr>
          <w:rFonts w:ascii="Verdana" w:hAnsi="Verdana"/>
          <w:sz w:val="24"/>
          <w:szCs w:val="24"/>
        </w:rPr>
        <w:t xml:space="preserve"> </w:t>
      </w:r>
      <w:r w:rsidRPr="002C5D77">
        <w:rPr>
          <w:rFonts w:ascii="Verdana" w:hAnsi="Verdana"/>
          <w:sz w:val="24"/>
          <w:szCs w:val="24"/>
        </w:rPr>
        <w:t>practitioners in his employment in his law firm to</w:t>
      </w:r>
      <w:r w:rsidR="00DC543D" w:rsidRPr="002C5D77">
        <w:rPr>
          <w:rFonts w:ascii="Verdana" w:hAnsi="Verdana"/>
          <w:sz w:val="24"/>
          <w:szCs w:val="24"/>
        </w:rPr>
        <w:t xml:space="preserve"> </w:t>
      </w:r>
      <w:r w:rsidRPr="002C5D77">
        <w:rPr>
          <w:rFonts w:ascii="Verdana" w:hAnsi="Verdana"/>
          <w:sz w:val="24"/>
          <w:szCs w:val="24"/>
        </w:rPr>
        <w:t>prepare and file their appellants’ brief within the time</w:t>
      </w:r>
      <w:r w:rsidR="00DC543D" w:rsidRPr="002C5D77">
        <w:rPr>
          <w:rFonts w:ascii="Verdana" w:hAnsi="Verdana"/>
          <w:sz w:val="24"/>
          <w:szCs w:val="24"/>
        </w:rPr>
        <w:t xml:space="preserve"> </w:t>
      </w:r>
      <w:r w:rsidRPr="002C5D77">
        <w:rPr>
          <w:rFonts w:ascii="Verdana" w:hAnsi="Verdana"/>
          <w:sz w:val="24"/>
          <w:szCs w:val="24"/>
        </w:rPr>
        <w:t>required under the rule.</w:t>
      </w:r>
    </w:p>
    <w:p w:rsidR="00EC6048"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lastRenderedPageBreak/>
        <w:t xml:space="preserve">21. </w:t>
      </w:r>
      <w:r w:rsidR="000F3D39" w:rsidRPr="002C5D77">
        <w:rPr>
          <w:rFonts w:ascii="Verdana" w:hAnsi="Verdana"/>
          <w:sz w:val="24"/>
          <w:szCs w:val="24"/>
        </w:rPr>
        <w:tab/>
      </w:r>
      <w:r w:rsidRPr="002C5D77">
        <w:rPr>
          <w:rFonts w:ascii="Verdana" w:hAnsi="Verdana"/>
          <w:sz w:val="24"/>
          <w:szCs w:val="24"/>
        </w:rPr>
        <w:t>The appellants also took no steps to brief any other</w:t>
      </w:r>
      <w:r w:rsidR="00DC543D" w:rsidRPr="002C5D77">
        <w:rPr>
          <w:rFonts w:ascii="Verdana" w:hAnsi="Verdana"/>
          <w:sz w:val="24"/>
          <w:szCs w:val="24"/>
        </w:rPr>
        <w:t xml:space="preserve"> </w:t>
      </w:r>
      <w:r w:rsidRPr="002C5D77">
        <w:rPr>
          <w:rFonts w:ascii="Verdana" w:hAnsi="Verdana"/>
          <w:sz w:val="24"/>
          <w:szCs w:val="24"/>
        </w:rPr>
        <w:t>counsel who had no eyes problem to handle their</w:t>
      </w:r>
      <w:r w:rsidR="00DC543D" w:rsidRPr="002C5D77">
        <w:rPr>
          <w:rFonts w:ascii="Verdana" w:hAnsi="Verdana"/>
          <w:sz w:val="24"/>
          <w:szCs w:val="24"/>
        </w:rPr>
        <w:t xml:space="preserve"> </w:t>
      </w:r>
      <w:r w:rsidRPr="002C5D77">
        <w:rPr>
          <w:rFonts w:ascii="Verdana" w:hAnsi="Verdana"/>
          <w:sz w:val="24"/>
          <w:szCs w:val="24"/>
        </w:rPr>
        <w:t>appeal, and to prepare and file their brief within the</w:t>
      </w:r>
      <w:r w:rsidR="00DC543D" w:rsidRPr="002C5D77">
        <w:rPr>
          <w:rFonts w:ascii="Verdana" w:hAnsi="Verdana"/>
          <w:sz w:val="24"/>
          <w:szCs w:val="24"/>
        </w:rPr>
        <w:t xml:space="preserve"> </w:t>
      </w:r>
      <w:r w:rsidRPr="002C5D77">
        <w:rPr>
          <w:rFonts w:ascii="Verdana" w:hAnsi="Verdana"/>
          <w:sz w:val="24"/>
          <w:szCs w:val="24"/>
        </w:rPr>
        <w:t>time required under the rule.</w:t>
      </w:r>
      <w:r w:rsidR="00DC543D" w:rsidRPr="002C5D77">
        <w:rPr>
          <w:rFonts w:ascii="Verdana" w:hAnsi="Verdana"/>
          <w:sz w:val="24"/>
          <w:szCs w:val="24"/>
        </w:rPr>
        <w:t xml:space="preserve"> </w:t>
      </w:r>
    </w:p>
    <w:p w:rsidR="00B360D2" w:rsidRDefault="00B360D2" w:rsidP="002C5D77">
      <w:pPr>
        <w:spacing w:before="240" w:line="276" w:lineRule="auto"/>
        <w:ind w:left="0" w:firstLine="0"/>
        <w:rPr>
          <w:rFonts w:ascii="Verdana" w:hAnsi="Verdana"/>
          <w:sz w:val="24"/>
          <w:szCs w:val="24"/>
        </w:rPr>
      </w:pPr>
    </w:p>
    <w:p w:rsidR="000F3D39"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Learned counsel contended that the averments contained in</w:t>
      </w:r>
      <w:r w:rsidR="00DC543D" w:rsidRPr="002C5D77">
        <w:rPr>
          <w:rFonts w:ascii="Verdana" w:hAnsi="Verdana"/>
          <w:sz w:val="24"/>
          <w:szCs w:val="24"/>
        </w:rPr>
        <w:t xml:space="preserve"> </w:t>
      </w:r>
      <w:r w:rsidRPr="002C5D77">
        <w:rPr>
          <w:rFonts w:ascii="Verdana" w:hAnsi="Verdana"/>
          <w:sz w:val="24"/>
          <w:szCs w:val="24"/>
        </w:rPr>
        <w:t>paragraph 3 (i) - (xii) of the affidavit in support of the appellants/applicants’ motion on notice are most untrue and are complete</w:t>
      </w:r>
      <w:r w:rsidR="00DC543D" w:rsidRPr="002C5D77">
        <w:rPr>
          <w:rFonts w:ascii="Verdana" w:hAnsi="Verdana"/>
          <w:sz w:val="24"/>
          <w:szCs w:val="24"/>
        </w:rPr>
        <w:t xml:space="preserve"> </w:t>
      </w:r>
      <w:r w:rsidRPr="002C5D77">
        <w:rPr>
          <w:rFonts w:ascii="Verdana" w:hAnsi="Verdana"/>
          <w:sz w:val="24"/>
          <w:szCs w:val="24"/>
        </w:rPr>
        <w:t xml:space="preserve">fabrication that were concocted to mislead the court. </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Learned</w:t>
      </w:r>
      <w:r w:rsidR="00DC543D" w:rsidRPr="002C5D77">
        <w:rPr>
          <w:rFonts w:ascii="Verdana" w:hAnsi="Verdana"/>
          <w:sz w:val="24"/>
          <w:szCs w:val="24"/>
        </w:rPr>
        <w:t xml:space="preserve"> </w:t>
      </w:r>
      <w:r w:rsidRPr="002C5D77">
        <w:rPr>
          <w:rFonts w:ascii="Verdana" w:hAnsi="Verdana"/>
          <w:sz w:val="24"/>
          <w:szCs w:val="24"/>
        </w:rPr>
        <w:t>counsel deposed at paragraph 8 of the counter-affidavit that the</w:t>
      </w:r>
      <w:r w:rsidR="00DC543D" w:rsidRPr="002C5D77">
        <w:rPr>
          <w:rFonts w:ascii="Verdana" w:hAnsi="Verdana"/>
          <w:sz w:val="24"/>
          <w:szCs w:val="24"/>
        </w:rPr>
        <w:t xml:space="preserve"> </w:t>
      </w:r>
      <w:r w:rsidRPr="002C5D77">
        <w:rPr>
          <w:rFonts w:ascii="Verdana" w:hAnsi="Verdana"/>
          <w:sz w:val="24"/>
          <w:szCs w:val="24"/>
        </w:rPr>
        <w:t xml:space="preserve">information that led to his belief that the appellant’s </w:t>
      </w:r>
      <w:proofErr w:type="gramStart"/>
      <w:r w:rsidRPr="002C5D77">
        <w:rPr>
          <w:rFonts w:ascii="Verdana" w:hAnsi="Verdana"/>
          <w:sz w:val="24"/>
          <w:szCs w:val="24"/>
        </w:rPr>
        <w:t>deposition at</w:t>
      </w:r>
      <w:r w:rsidR="00DC543D" w:rsidRPr="002C5D77">
        <w:rPr>
          <w:rFonts w:ascii="Verdana" w:hAnsi="Verdana"/>
          <w:sz w:val="24"/>
          <w:szCs w:val="24"/>
        </w:rPr>
        <w:t xml:space="preserve"> </w:t>
      </w:r>
      <w:r w:rsidRPr="002C5D77">
        <w:rPr>
          <w:rFonts w:ascii="Verdana" w:hAnsi="Verdana"/>
          <w:sz w:val="24"/>
          <w:szCs w:val="24"/>
        </w:rPr>
        <w:t>paragraph 3 of the affidavit in support were</w:t>
      </w:r>
      <w:proofErr w:type="gramEnd"/>
      <w:r w:rsidRPr="002C5D77">
        <w:rPr>
          <w:rFonts w:ascii="Verdana" w:hAnsi="Verdana"/>
          <w:sz w:val="24"/>
          <w:szCs w:val="24"/>
        </w:rPr>
        <w:t xml:space="preserve"> most untrue was given</w:t>
      </w:r>
      <w:r w:rsidR="00DC543D" w:rsidRPr="002C5D77">
        <w:rPr>
          <w:rFonts w:ascii="Verdana" w:hAnsi="Verdana"/>
          <w:sz w:val="24"/>
          <w:szCs w:val="24"/>
        </w:rPr>
        <w:t xml:space="preserve"> </w:t>
      </w:r>
      <w:r w:rsidRPr="002C5D77">
        <w:rPr>
          <w:rFonts w:ascii="Verdana" w:hAnsi="Verdana"/>
          <w:sz w:val="24"/>
          <w:szCs w:val="24"/>
        </w:rPr>
        <w:t xml:space="preserve">to him by one Tunde </w:t>
      </w:r>
      <w:proofErr w:type="spellStart"/>
      <w:r w:rsidRPr="002C5D77">
        <w:rPr>
          <w:rFonts w:ascii="Verdana" w:hAnsi="Verdana"/>
          <w:sz w:val="24"/>
          <w:szCs w:val="24"/>
        </w:rPr>
        <w:t>Adegbola</w:t>
      </w:r>
      <w:proofErr w:type="spellEnd"/>
      <w:r w:rsidRPr="002C5D77">
        <w:rPr>
          <w:rFonts w:ascii="Verdana" w:hAnsi="Verdana"/>
          <w:sz w:val="24"/>
          <w:szCs w:val="24"/>
        </w:rPr>
        <w:t xml:space="preserve">, a journalist of </w:t>
      </w:r>
      <w:proofErr w:type="spellStart"/>
      <w:r w:rsidRPr="002C5D77">
        <w:rPr>
          <w:rFonts w:ascii="Verdana" w:hAnsi="Verdana"/>
          <w:sz w:val="24"/>
          <w:szCs w:val="24"/>
        </w:rPr>
        <w:t>Olorunsogo</w:t>
      </w:r>
      <w:proofErr w:type="spellEnd"/>
      <w:r w:rsidRPr="002C5D77">
        <w:rPr>
          <w:rFonts w:ascii="Verdana" w:hAnsi="Verdana"/>
          <w:sz w:val="24"/>
          <w:szCs w:val="24"/>
        </w:rPr>
        <w:t xml:space="preserve">, </w:t>
      </w:r>
      <w:proofErr w:type="spellStart"/>
      <w:r w:rsidRPr="002C5D77">
        <w:rPr>
          <w:rFonts w:ascii="Verdana" w:hAnsi="Verdana"/>
          <w:sz w:val="24"/>
          <w:szCs w:val="24"/>
        </w:rPr>
        <w:t>Akanran</w:t>
      </w:r>
      <w:proofErr w:type="spellEnd"/>
      <w:r w:rsidR="00DC543D" w:rsidRPr="002C5D77">
        <w:rPr>
          <w:rFonts w:ascii="Verdana" w:hAnsi="Verdana"/>
          <w:sz w:val="24"/>
          <w:szCs w:val="24"/>
        </w:rPr>
        <w:t xml:space="preserve"> </w:t>
      </w:r>
      <w:r w:rsidRPr="002C5D77">
        <w:rPr>
          <w:rFonts w:ascii="Verdana" w:hAnsi="Verdana"/>
          <w:sz w:val="24"/>
          <w:szCs w:val="24"/>
        </w:rPr>
        <w:t xml:space="preserve">Road Ibadan. He set out the information from Tunde </w:t>
      </w:r>
      <w:proofErr w:type="spellStart"/>
      <w:r w:rsidRPr="002C5D77">
        <w:rPr>
          <w:rFonts w:ascii="Verdana" w:hAnsi="Verdana"/>
          <w:sz w:val="24"/>
          <w:szCs w:val="24"/>
        </w:rPr>
        <w:t>Adegbola</w:t>
      </w:r>
      <w:proofErr w:type="spellEnd"/>
      <w:r w:rsidRPr="002C5D77">
        <w:rPr>
          <w:rFonts w:ascii="Verdana" w:hAnsi="Verdana"/>
          <w:sz w:val="24"/>
          <w:szCs w:val="24"/>
        </w:rPr>
        <w:t xml:space="preserve"> at</w:t>
      </w:r>
      <w:r w:rsidR="00DC543D" w:rsidRPr="002C5D77">
        <w:rPr>
          <w:rFonts w:ascii="Verdana" w:hAnsi="Verdana"/>
          <w:sz w:val="24"/>
          <w:szCs w:val="24"/>
        </w:rPr>
        <w:t xml:space="preserve"> </w:t>
      </w:r>
      <w:r w:rsidRPr="002C5D77">
        <w:rPr>
          <w:rFonts w:ascii="Verdana" w:hAnsi="Verdana"/>
          <w:sz w:val="24"/>
          <w:szCs w:val="24"/>
        </w:rPr>
        <w:t>the paragraphs of the counter-affidavit reproduced above. Learne</w:t>
      </w:r>
      <w:r w:rsidR="00DC543D" w:rsidRPr="002C5D77">
        <w:rPr>
          <w:rFonts w:ascii="Verdana" w:hAnsi="Verdana"/>
          <w:sz w:val="24"/>
          <w:szCs w:val="24"/>
        </w:rPr>
        <w:t xml:space="preserve">d </w:t>
      </w:r>
      <w:r w:rsidRPr="002C5D77">
        <w:rPr>
          <w:rFonts w:ascii="Verdana" w:hAnsi="Verdana"/>
          <w:sz w:val="24"/>
          <w:szCs w:val="24"/>
        </w:rPr>
        <w:t>counsel neither disclosed the relationship between Tunde</w:t>
      </w:r>
      <w:r w:rsidR="00DC543D" w:rsidRPr="002C5D77">
        <w:rPr>
          <w:rFonts w:ascii="Verdana" w:hAnsi="Verdana"/>
          <w:sz w:val="24"/>
          <w:szCs w:val="24"/>
        </w:rPr>
        <w:t xml:space="preserve"> </w:t>
      </w:r>
      <w:proofErr w:type="spellStart"/>
      <w:r w:rsidRPr="002C5D77">
        <w:rPr>
          <w:rFonts w:ascii="Verdana" w:hAnsi="Verdana"/>
          <w:sz w:val="24"/>
          <w:szCs w:val="24"/>
        </w:rPr>
        <w:t>Adegbola</w:t>
      </w:r>
      <w:proofErr w:type="spellEnd"/>
      <w:r w:rsidRPr="002C5D77">
        <w:rPr>
          <w:rFonts w:ascii="Verdana" w:hAnsi="Verdana"/>
          <w:sz w:val="24"/>
          <w:szCs w:val="24"/>
        </w:rPr>
        <w:t xml:space="preserve"> and </w:t>
      </w:r>
      <w:proofErr w:type="spellStart"/>
      <w:r w:rsidRPr="002C5D77">
        <w:rPr>
          <w:rFonts w:ascii="Verdana" w:hAnsi="Verdana"/>
          <w:sz w:val="24"/>
          <w:szCs w:val="24"/>
        </w:rPr>
        <w:t>Ogunwole</w:t>
      </w:r>
      <w:proofErr w:type="spellEnd"/>
      <w:r w:rsidRPr="002C5D77">
        <w:rPr>
          <w:rFonts w:ascii="Verdana" w:hAnsi="Verdana"/>
          <w:sz w:val="24"/>
          <w:szCs w:val="24"/>
        </w:rPr>
        <w:t xml:space="preserve"> SAN nor is there evidence that the</w:t>
      </w:r>
      <w:r w:rsidR="00DC543D" w:rsidRPr="002C5D77">
        <w:rPr>
          <w:rFonts w:ascii="Verdana" w:hAnsi="Verdana"/>
          <w:sz w:val="24"/>
          <w:szCs w:val="24"/>
        </w:rPr>
        <w:t xml:space="preserve"> </w:t>
      </w:r>
      <w:r w:rsidRPr="002C5D77">
        <w:rPr>
          <w:rFonts w:ascii="Verdana" w:hAnsi="Verdana"/>
          <w:sz w:val="24"/>
          <w:szCs w:val="24"/>
        </w:rPr>
        <w:t xml:space="preserve">counter-affidavit was served on the said Tunde </w:t>
      </w:r>
      <w:proofErr w:type="spellStart"/>
      <w:r w:rsidRPr="002C5D77">
        <w:rPr>
          <w:rFonts w:ascii="Verdana" w:hAnsi="Verdana"/>
          <w:sz w:val="24"/>
          <w:szCs w:val="24"/>
        </w:rPr>
        <w:t>Adegbola</w:t>
      </w:r>
      <w:proofErr w:type="spellEnd"/>
      <w:r w:rsidRPr="002C5D77">
        <w:rPr>
          <w:rFonts w:ascii="Verdana" w:hAnsi="Verdana"/>
          <w:sz w:val="24"/>
          <w:szCs w:val="24"/>
        </w:rPr>
        <w:t>. An</w:t>
      </w:r>
      <w:r w:rsidR="00DC543D" w:rsidRPr="002C5D77">
        <w:rPr>
          <w:rFonts w:ascii="Verdana" w:hAnsi="Verdana"/>
          <w:sz w:val="24"/>
          <w:szCs w:val="24"/>
        </w:rPr>
        <w:t xml:space="preserve"> </w:t>
      </w:r>
      <w:r w:rsidRPr="002C5D77">
        <w:rPr>
          <w:rFonts w:ascii="Verdana" w:hAnsi="Verdana"/>
          <w:sz w:val="24"/>
          <w:szCs w:val="24"/>
        </w:rPr>
        <w:t>affidavit in which a total stranger to a case is mentioned as an</w:t>
      </w:r>
      <w:r w:rsidR="00DC543D" w:rsidRPr="002C5D77">
        <w:rPr>
          <w:rFonts w:ascii="Verdana" w:hAnsi="Verdana"/>
          <w:sz w:val="24"/>
          <w:szCs w:val="24"/>
        </w:rPr>
        <w:t xml:space="preserve"> </w:t>
      </w:r>
      <w:r w:rsidRPr="002C5D77">
        <w:rPr>
          <w:rFonts w:ascii="Verdana" w:hAnsi="Verdana"/>
          <w:sz w:val="24"/>
          <w:szCs w:val="24"/>
        </w:rPr>
        <w:t>informant, that stranger must be put on notice. There is no address</w:t>
      </w:r>
      <w:r w:rsidR="00DC543D" w:rsidRPr="002C5D77">
        <w:rPr>
          <w:rFonts w:ascii="Verdana" w:hAnsi="Verdana"/>
          <w:sz w:val="24"/>
          <w:szCs w:val="24"/>
        </w:rPr>
        <w:t xml:space="preserve"> </w:t>
      </w:r>
      <w:r w:rsidRPr="002C5D77">
        <w:rPr>
          <w:rFonts w:ascii="Verdana" w:hAnsi="Verdana"/>
          <w:sz w:val="24"/>
          <w:szCs w:val="24"/>
        </w:rPr>
        <w:t xml:space="preserve">for service on Tunde </w:t>
      </w:r>
      <w:proofErr w:type="spellStart"/>
      <w:r w:rsidRPr="002C5D77">
        <w:rPr>
          <w:rFonts w:ascii="Verdana" w:hAnsi="Verdana"/>
          <w:sz w:val="24"/>
          <w:szCs w:val="24"/>
        </w:rPr>
        <w:t>Adegbola</w:t>
      </w:r>
      <w:proofErr w:type="spellEnd"/>
      <w:r w:rsidRPr="002C5D77">
        <w:rPr>
          <w:rFonts w:ascii="Verdana" w:hAnsi="Verdana"/>
          <w:sz w:val="24"/>
          <w:szCs w:val="24"/>
        </w:rPr>
        <w:t xml:space="preserve"> on the counter-</w:t>
      </w:r>
      <w:proofErr w:type="gramStart"/>
      <w:r w:rsidRPr="002C5D77">
        <w:rPr>
          <w:rFonts w:ascii="Verdana" w:hAnsi="Verdana"/>
          <w:sz w:val="24"/>
          <w:szCs w:val="24"/>
        </w:rPr>
        <w:t>affidavit,</w:t>
      </w:r>
      <w:proofErr w:type="gramEnd"/>
      <w:r w:rsidRPr="002C5D77">
        <w:rPr>
          <w:rFonts w:ascii="Verdana" w:hAnsi="Verdana"/>
          <w:sz w:val="24"/>
          <w:szCs w:val="24"/>
        </w:rPr>
        <w:t xml:space="preserve"> as such</w:t>
      </w:r>
      <w:r w:rsidR="00DC543D" w:rsidRPr="002C5D77">
        <w:rPr>
          <w:rFonts w:ascii="Verdana" w:hAnsi="Verdana"/>
          <w:sz w:val="24"/>
          <w:szCs w:val="24"/>
        </w:rPr>
        <w:t xml:space="preserve"> </w:t>
      </w:r>
      <w:r w:rsidRPr="002C5D77">
        <w:rPr>
          <w:rFonts w:ascii="Verdana" w:hAnsi="Verdana"/>
          <w:sz w:val="24"/>
          <w:szCs w:val="24"/>
        </w:rPr>
        <w:t>it is very clear that he was not served. In absence of address for</w:t>
      </w:r>
      <w:r w:rsidR="008A7BF3" w:rsidRPr="002C5D77">
        <w:rPr>
          <w:rFonts w:ascii="Verdana" w:hAnsi="Verdana"/>
          <w:sz w:val="24"/>
          <w:szCs w:val="24"/>
        </w:rPr>
        <w:t xml:space="preserve"> </w:t>
      </w:r>
      <w:r w:rsidRPr="002C5D77">
        <w:rPr>
          <w:rFonts w:ascii="Verdana" w:hAnsi="Verdana"/>
          <w:sz w:val="24"/>
          <w:szCs w:val="24"/>
        </w:rPr>
        <w:t>service, this court has no basis upon which the informant could</w:t>
      </w:r>
      <w:r w:rsidR="008A7BF3" w:rsidRPr="002C5D77">
        <w:rPr>
          <w:rFonts w:ascii="Verdana" w:hAnsi="Verdana"/>
          <w:sz w:val="24"/>
          <w:szCs w:val="24"/>
        </w:rPr>
        <w:t xml:space="preserve"> </w:t>
      </w:r>
      <w:r w:rsidRPr="002C5D77">
        <w:rPr>
          <w:rFonts w:ascii="Verdana" w:hAnsi="Verdana"/>
          <w:sz w:val="24"/>
          <w:szCs w:val="24"/>
        </w:rPr>
        <w:t>be called to verify the depositions alluded to by the 1st and 2nd</w:t>
      </w:r>
      <w:r w:rsidR="008A7BF3" w:rsidRPr="002C5D77">
        <w:rPr>
          <w:rFonts w:ascii="Verdana" w:hAnsi="Verdana"/>
          <w:sz w:val="24"/>
          <w:szCs w:val="24"/>
        </w:rPr>
        <w:t xml:space="preserve"> </w:t>
      </w:r>
      <w:r w:rsidRPr="002C5D77">
        <w:rPr>
          <w:rFonts w:ascii="Verdana" w:hAnsi="Verdana"/>
          <w:sz w:val="24"/>
          <w:szCs w:val="24"/>
        </w:rPr>
        <w:t>respondents’ counter-affidavit. I do therefore think the paragraphs</w:t>
      </w:r>
      <w:r w:rsidR="008A7BF3" w:rsidRPr="002C5D77">
        <w:rPr>
          <w:rFonts w:ascii="Verdana" w:hAnsi="Verdana"/>
          <w:sz w:val="24"/>
          <w:szCs w:val="24"/>
        </w:rPr>
        <w:t xml:space="preserve"> </w:t>
      </w:r>
      <w:r w:rsidRPr="002C5D77">
        <w:rPr>
          <w:rFonts w:ascii="Verdana" w:hAnsi="Verdana"/>
          <w:sz w:val="24"/>
          <w:szCs w:val="24"/>
        </w:rPr>
        <w:t>of that counter-affidavit reproduced above have countered</w:t>
      </w:r>
      <w:r w:rsidR="008A7BF3" w:rsidRPr="002C5D77">
        <w:rPr>
          <w:rFonts w:ascii="Verdana" w:hAnsi="Verdana"/>
          <w:sz w:val="24"/>
          <w:szCs w:val="24"/>
        </w:rPr>
        <w:t xml:space="preserve"> </w:t>
      </w:r>
      <w:r w:rsidRPr="002C5D77">
        <w:rPr>
          <w:rFonts w:ascii="Verdana" w:hAnsi="Verdana"/>
          <w:sz w:val="24"/>
          <w:szCs w:val="24"/>
        </w:rPr>
        <w:t>nothing, since there is no way to verify the depositions aforesaid.</w:t>
      </w:r>
      <w:r w:rsidR="008A7BF3" w:rsidRPr="002C5D77">
        <w:rPr>
          <w:rFonts w:ascii="Verdana" w:hAnsi="Verdana"/>
          <w:sz w:val="24"/>
          <w:szCs w:val="24"/>
        </w:rPr>
        <w:t xml:space="preserve"> </w:t>
      </w:r>
      <w:r w:rsidRPr="002C5D77">
        <w:rPr>
          <w:rFonts w:ascii="Verdana" w:hAnsi="Verdana"/>
          <w:sz w:val="24"/>
          <w:szCs w:val="24"/>
        </w:rPr>
        <w:t>The law is very clear that where any notice or any other</w:t>
      </w:r>
      <w:r w:rsidR="008A7BF3" w:rsidRPr="002C5D77">
        <w:rPr>
          <w:rFonts w:ascii="Verdana" w:hAnsi="Verdana"/>
          <w:sz w:val="24"/>
          <w:szCs w:val="24"/>
        </w:rPr>
        <w:t xml:space="preserve"> </w:t>
      </w:r>
      <w:r w:rsidRPr="002C5D77">
        <w:rPr>
          <w:rFonts w:ascii="Verdana" w:hAnsi="Verdana"/>
          <w:sz w:val="24"/>
          <w:szCs w:val="24"/>
        </w:rPr>
        <w:t>process is required to have an address for service endorsed on, it</w:t>
      </w:r>
      <w:r w:rsidR="008A7BF3" w:rsidRPr="002C5D77">
        <w:rPr>
          <w:rFonts w:ascii="Verdana" w:hAnsi="Verdana"/>
          <w:sz w:val="24"/>
          <w:szCs w:val="24"/>
        </w:rPr>
        <w:t xml:space="preserve"> </w:t>
      </w:r>
      <w:r w:rsidRPr="002C5D77">
        <w:rPr>
          <w:rFonts w:ascii="Verdana" w:hAnsi="Verdana"/>
          <w:sz w:val="24"/>
          <w:szCs w:val="24"/>
        </w:rPr>
        <w:t>shall not be deemed to have been properly filed unless such</w:t>
      </w:r>
      <w:r w:rsidR="008A7BF3" w:rsidRPr="002C5D77">
        <w:rPr>
          <w:rFonts w:ascii="Verdana" w:hAnsi="Verdana"/>
          <w:sz w:val="24"/>
          <w:szCs w:val="24"/>
        </w:rPr>
        <w:t xml:space="preserve"> </w:t>
      </w:r>
      <w:r w:rsidRPr="002C5D77">
        <w:rPr>
          <w:rFonts w:ascii="Verdana" w:hAnsi="Verdana"/>
          <w:sz w:val="24"/>
          <w:szCs w:val="24"/>
        </w:rPr>
        <w:t>address has been endorsed on it. See Order 2, rule 1(2) of the</w:t>
      </w:r>
      <w:r w:rsidR="008A7BF3" w:rsidRPr="002C5D77">
        <w:rPr>
          <w:rFonts w:ascii="Verdana" w:hAnsi="Verdana"/>
          <w:sz w:val="24"/>
          <w:szCs w:val="24"/>
        </w:rPr>
        <w:t xml:space="preserve"> </w:t>
      </w:r>
      <w:r w:rsidRPr="002C5D77">
        <w:rPr>
          <w:rFonts w:ascii="Verdana" w:hAnsi="Verdana"/>
          <w:sz w:val="24"/>
          <w:szCs w:val="24"/>
        </w:rPr>
        <w:t>Supreme Court Rules, 2014 (as amended). Since the information</w:t>
      </w:r>
      <w:r w:rsidR="008A7BF3" w:rsidRPr="002C5D77">
        <w:rPr>
          <w:rFonts w:ascii="Verdana" w:hAnsi="Verdana"/>
          <w:sz w:val="24"/>
          <w:szCs w:val="24"/>
        </w:rPr>
        <w:t xml:space="preserve"> </w:t>
      </w:r>
      <w:r w:rsidRPr="002C5D77">
        <w:rPr>
          <w:rFonts w:ascii="Verdana" w:hAnsi="Verdana"/>
          <w:sz w:val="24"/>
          <w:szCs w:val="24"/>
        </w:rPr>
        <w:t xml:space="preserve">supplied by the 1st and 2nd respondents </w:t>
      </w:r>
      <w:proofErr w:type="gramStart"/>
      <w:r w:rsidRPr="002C5D77">
        <w:rPr>
          <w:rFonts w:ascii="Verdana" w:hAnsi="Verdana"/>
          <w:sz w:val="24"/>
          <w:szCs w:val="24"/>
        </w:rPr>
        <w:t>are</w:t>
      </w:r>
      <w:proofErr w:type="gramEnd"/>
      <w:r w:rsidRPr="002C5D77">
        <w:rPr>
          <w:rFonts w:ascii="Verdana" w:hAnsi="Verdana"/>
          <w:sz w:val="24"/>
          <w:szCs w:val="24"/>
        </w:rPr>
        <w:t xml:space="preserve"> incapable of being</w:t>
      </w:r>
      <w:r w:rsidR="008A7BF3" w:rsidRPr="002C5D77">
        <w:rPr>
          <w:rFonts w:ascii="Verdana" w:hAnsi="Verdana"/>
          <w:sz w:val="24"/>
          <w:szCs w:val="24"/>
        </w:rPr>
        <w:t xml:space="preserve"> </w:t>
      </w:r>
      <w:r w:rsidRPr="002C5D77">
        <w:rPr>
          <w:rFonts w:ascii="Verdana" w:hAnsi="Verdana"/>
          <w:sz w:val="24"/>
          <w:szCs w:val="24"/>
        </w:rPr>
        <w:t>verified, they therefore go to no issue.</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lastRenderedPageBreak/>
        <w:t>The first prayer in the applicants’ application is for extension</w:t>
      </w:r>
      <w:r w:rsidR="008A7BF3" w:rsidRPr="002C5D77">
        <w:rPr>
          <w:rFonts w:ascii="Verdana" w:hAnsi="Verdana"/>
          <w:sz w:val="24"/>
          <w:szCs w:val="24"/>
        </w:rPr>
        <w:t xml:space="preserve"> </w:t>
      </w:r>
      <w:r w:rsidRPr="002C5D77">
        <w:rPr>
          <w:rFonts w:ascii="Verdana" w:hAnsi="Verdana"/>
          <w:sz w:val="24"/>
          <w:szCs w:val="24"/>
        </w:rPr>
        <w:t>of time to file a brief of argument. The only viable reason advanced</w:t>
      </w:r>
      <w:r w:rsidR="008A7BF3" w:rsidRPr="002C5D77">
        <w:rPr>
          <w:rFonts w:ascii="Verdana" w:hAnsi="Verdana"/>
          <w:sz w:val="24"/>
          <w:szCs w:val="24"/>
        </w:rPr>
        <w:t xml:space="preserve"> </w:t>
      </w:r>
      <w:r w:rsidRPr="002C5D77">
        <w:rPr>
          <w:rFonts w:ascii="Verdana" w:hAnsi="Verdana"/>
          <w:sz w:val="24"/>
          <w:szCs w:val="24"/>
        </w:rPr>
        <w:t>for failure to file the brief of argument within the prescribed period</w:t>
      </w:r>
      <w:r w:rsidR="008A7BF3" w:rsidRPr="002C5D77">
        <w:rPr>
          <w:rFonts w:ascii="Verdana" w:hAnsi="Verdana"/>
          <w:sz w:val="24"/>
          <w:szCs w:val="24"/>
        </w:rPr>
        <w:t xml:space="preserve"> </w:t>
      </w:r>
      <w:r w:rsidRPr="002C5D77">
        <w:rPr>
          <w:rFonts w:ascii="Verdana" w:hAnsi="Verdana"/>
          <w:sz w:val="24"/>
          <w:szCs w:val="24"/>
        </w:rPr>
        <w:t>is that, the learned senior counsel who is handling the case</w:t>
      </w:r>
      <w:r w:rsidR="008A7BF3" w:rsidRPr="002C5D77">
        <w:rPr>
          <w:rFonts w:ascii="Verdana" w:hAnsi="Verdana"/>
          <w:sz w:val="24"/>
          <w:szCs w:val="24"/>
        </w:rPr>
        <w:t xml:space="preserve"> </w:t>
      </w:r>
      <w:r w:rsidRPr="002C5D77">
        <w:rPr>
          <w:rFonts w:ascii="Verdana" w:hAnsi="Verdana"/>
          <w:sz w:val="24"/>
          <w:szCs w:val="24"/>
        </w:rPr>
        <w:t>suddenly developed some problems in his eyes, and his doctor</w:t>
      </w:r>
      <w:r w:rsidR="008A7BF3" w:rsidRPr="002C5D77">
        <w:rPr>
          <w:rFonts w:ascii="Verdana" w:hAnsi="Verdana"/>
          <w:sz w:val="24"/>
          <w:szCs w:val="24"/>
        </w:rPr>
        <w:t xml:space="preserve"> </w:t>
      </w:r>
      <w:r w:rsidRPr="002C5D77">
        <w:rPr>
          <w:rFonts w:ascii="Verdana" w:hAnsi="Verdana"/>
          <w:sz w:val="24"/>
          <w:szCs w:val="24"/>
        </w:rPr>
        <w:t>advised him to take some rest to avoid straining the eyes. There is</w:t>
      </w:r>
      <w:r w:rsidR="008A7BF3" w:rsidRPr="002C5D77">
        <w:rPr>
          <w:rFonts w:ascii="Verdana" w:hAnsi="Verdana"/>
          <w:sz w:val="24"/>
          <w:szCs w:val="24"/>
        </w:rPr>
        <w:t xml:space="preserve"> </w:t>
      </w:r>
      <w:r w:rsidRPr="002C5D77">
        <w:rPr>
          <w:rFonts w:ascii="Verdana" w:hAnsi="Verdana"/>
          <w:sz w:val="24"/>
          <w:szCs w:val="24"/>
        </w:rPr>
        <w:t>no medical report in support of this deposition and the doctor has</w:t>
      </w:r>
      <w:r w:rsidR="008A7BF3" w:rsidRPr="002C5D77">
        <w:rPr>
          <w:rFonts w:ascii="Verdana" w:hAnsi="Verdana"/>
          <w:sz w:val="24"/>
          <w:szCs w:val="24"/>
        </w:rPr>
        <w:t xml:space="preserve"> </w:t>
      </w:r>
      <w:r w:rsidRPr="002C5D77">
        <w:rPr>
          <w:rFonts w:ascii="Verdana" w:hAnsi="Verdana"/>
          <w:sz w:val="24"/>
          <w:szCs w:val="24"/>
        </w:rPr>
        <w:t>also not been put on notice in respect of the allegation concerning</w:t>
      </w:r>
      <w:r w:rsidR="008A7BF3" w:rsidRPr="002C5D77">
        <w:rPr>
          <w:rFonts w:ascii="Verdana" w:hAnsi="Verdana"/>
          <w:sz w:val="24"/>
          <w:szCs w:val="24"/>
        </w:rPr>
        <w:t xml:space="preserve"> </w:t>
      </w:r>
      <w:r w:rsidRPr="002C5D77">
        <w:rPr>
          <w:rFonts w:ascii="Verdana" w:hAnsi="Verdana"/>
          <w:sz w:val="24"/>
          <w:szCs w:val="24"/>
        </w:rPr>
        <w:t>him. In an application to appeal, this court has held that it may not</w:t>
      </w:r>
      <w:r w:rsidR="008A7BF3" w:rsidRPr="002C5D77">
        <w:rPr>
          <w:rFonts w:ascii="Verdana" w:hAnsi="Verdana"/>
          <w:sz w:val="24"/>
          <w:szCs w:val="24"/>
        </w:rPr>
        <w:t xml:space="preserve"> </w:t>
      </w:r>
      <w:r w:rsidRPr="002C5D77">
        <w:rPr>
          <w:rFonts w:ascii="Verdana" w:hAnsi="Verdana"/>
          <w:sz w:val="24"/>
          <w:szCs w:val="24"/>
        </w:rPr>
        <w:t>amount to sufficient reason merely to say that the counsel was ill</w:t>
      </w:r>
      <w:r w:rsidR="008A7BF3" w:rsidRPr="002C5D77">
        <w:rPr>
          <w:rFonts w:ascii="Verdana" w:hAnsi="Verdana"/>
          <w:sz w:val="24"/>
          <w:szCs w:val="24"/>
        </w:rPr>
        <w:t xml:space="preserve"> </w:t>
      </w:r>
      <w:r w:rsidRPr="002C5D77">
        <w:rPr>
          <w:rFonts w:ascii="Verdana" w:hAnsi="Verdana"/>
          <w:sz w:val="24"/>
          <w:szCs w:val="24"/>
        </w:rPr>
        <w:t>or that there was dereliction of duty on the part of his junior or</w:t>
      </w:r>
      <w:r w:rsidR="008A7BF3" w:rsidRPr="002C5D77">
        <w:rPr>
          <w:rFonts w:ascii="Verdana" w:hAnsi="Verdana"/>
          <w:sz w:val="24"/>
          <w:szCs w:val="24"/>
        </w:rPr>
        <w:t xml:space="preserve"> </w:t>
      </w:r>
      <w:r w:rsidRPr="002C5D77">
        <w:rPr>
          <w:rFonts w:ascii="Verdana" w:hAnsi="Verdana"/>
          <w:sz w:val="24"/>
          <w:szCs w:val="24"/>
        </w:rPr>
        <w:t>that the volume of chamber work made the counsel forget to file</w:t>
      </w:r>
      <w:r w:rsidR="008A7BF3" w:rsidRPr="002C5D77">
        <w:rPr>
          <w:rFonts w:ascii="Verdana" w:hAnsi="Verdana"/>
          <w:sz w:val="24"/>
          <w:szCs w:val="24"/>
        </w:rPr>
        <w:t xml:space="preserve"> </w:t>
      </w:r>
      <w:r w:rsidRPr="002C5D77">
        <w:rPr>
          <w:rFonts w:ascii="Verdana" w:hAnsi="Verdana"/>
          <w:sz w:val="24"/>
          <w:szCs w:val="24"/>
        </w:rPr>
        <w:t xml:space="preserve">the appeal. See </w:t>
      </w:r>
      <w:proofErr w:type="spellStart"/>
      <w:r w:rsidRPr="002C5D77">
        <w:rPr>
          <w:rFonts w:ascii="Verdana" w:hAnsi="Verdana"/>
          <w:sz w:val="24"/>
          <w:szCs w:val="24"/>
        </w:rPr>
        <w:t>Omoregie</w:t>
      </w:r>
      <w:proofErr w:type="spellEnd"/>
      <w:r w:rsidRPr="002C5D77">
        <w:rPr>
          <w:rFonts w:ascii="Verdana" w:hAnsi="Verdana"/>
          <w:sz w:val="24"/>
          <w:szCs w:val="24"/>
        </w:rPr>
        <w:t xml:space="preserve"> v. </w:t>
      </w:r>
      <w:proofErr w:type="spellStart"/>
      <w:r w:rsidRPr="002C5D77">
        <w:rPr>
          <w:rFonts w:ascii="Verdana" w:hAnsi="Verdana"/>
          <w:sz w:val="24"/>
          <w:szCs w:val="24"/>
        </w:rPr>
        <w:t>Emovon</w:t>
      </w:r>
      <w:proofErr w:type="spellEnd"/>
      <w:r w:rsidRPr="002C5D77">
        <w:rPr>
          <w:rFonts w:ascii="Verdana" w:hAnsi="Verdana"/>
          <w:sz w:val="24"/>
          <w:szCs w:val="24"/>
        </w:rPr>
        <w:t xml:space="preserve"> (1997) 6 SC 6; Benson v.</w:t>
      </w:r>
      <w:r w:rsidR="008A7BF3" w:rsidRPr="002C5D77">
        <w:rPr>
          <w:rFonts w:ascii="Verdana" w:hAnsi="Verdana"/>
          <w:sz w:val="24"/>
          <w:szCs w:val="24"/>
        </w:rPr>
        <w:t xml:space="preserve"> </w:t>
      </w:r>
      <w:r w:rsidRPr="002C5D77">
        <w:rPr>
          <w:rFonts w:ascii="Verdana" w:hAnsi="Verdana"/>
          <w:sz w:val="24"/>
          <w:szCs w:val="24"/>
        </w:rPr>
        <w:t xml:space="preserve">Nigerian </w:t>
      </w:r>
      <w:proofErr w:type="spellStart"/>
      <w:r w:rsidRPr="002C5D77">
        <w:rPr>
          <w:rFonts w:ascii="Verdana" w:hAnsi="Verdana"/>
          <w:sz w:val="24"/>
          <w:szCs w:val="24"/>
        </w:rPr>
        <w:t>Agip</w:t>
      </w:r>
      <w:proofErr w:type="spellEnd"/>
      <w:r w:rsidRPr="002C5D77">
        <w:rPr>
          <w:rFonts w:ascii="Verdana" w:hAnsi="Verdana"/>
          <w:sz w:val="24"/>
          <w:szCs w:val="24"/>
        </w:rPr>
        <w:t xml:space="preserve"> Oil Co. Ltd (1952) 5 SC 1. However, it is accepted</w:t>
      </w:r>
      <w:r w:rsidR="008A7BF3" w:rsidRPr="002C5D77">
        <w:rPr>
          <w:rFonts w:ascii="Verdana" w:hAnsi="Verdana"/>
          <w:sz w:val="24"/>
          <w:szCs w:val="24"/>
        </w:rPr>
        <w:t xml:space="preserve"> </w:t>
      </w:r>
      <w:r w:rsidRPr="002C5D77">
        <w:rPr>
          <w:rFonts w:ascii="Verdana" w:hAnsi="Verdana"/>
          <w:sz w:val="24"/>
          <w:szCs w:val="24"/>
        </w:rPr>
        <w:t>as good reason where counsel commits error of judgment and</w:t>
      </w:r>
      <w:r w:rsidR="008A7BF3" w:rsidRPr="002C5D77">
        <w:rPr>
          <w:rFonts w:ascii="Verdana" w:hAnsi="Verdana"/>
          <w:sz w:val="24"/>
          <w:szCs w:val="24"/>
        </w:rPr>
        <w:t xml:space="preserve"> </w:t>
      </w:r>
      <w:r w:rsidRPr="002C5D77">
        <w:rPr>
          <w:rFonts w:ascii="Verdana" w:hAnsi="Verdana"/>
          <w:sz w:val="24"/>
          <w:szCs w:val="24"/>
        </w:rPr>
        <w:t>fails to do what he is supposed to do.</w:t>
      </w:r>
    </w:p>
    <w:p w:rsidR="00983CD0" w:rsidRPr="002C5D77" w:rsidRDefault="00983CD0" w:rsidP="002C5D77">
      <w:pPr>
        <w:spacing w:before="240" w:line="276" w:lineRule="auto"/>
        <w:ind w:left="0" w:firstLine="0"/>
        <w:rPr>
          <w:rFonts w:ascii="Verdana" w:hAnsi="Verdana"/>
          <w:sz w:val="24"/>
          <w:szCs w:val="24"/>
        </w:rPr>
      </w:pPr>
    </w:p>
    <w:p w:rsidR="008A7BF3"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In this respect counsel’s carelessness cannot be visited on</w:t>
      </w:r>
      <w:r w:rsidR="008A7BF3" w:rsidRPr="002C5D77">
        <w:rPr>
          <w:rFonts w:ascii="Verdana" w:hAnsi="Verdana"/>
          <w:sz w:val="24"/>
          <w:szCs w:val="24"/>
        </w:rPr>
        <w:t xml:space="preserve"> </w:t>
      </w:r>
      <w:r w:rsidRPr="002C5D77">
        <w:rPr>
          <w:rFonts w:ascii="Verdana" w:hAnsi="Verdana"/>
          <w:sz w:val="24"/>
          <w:szCs w:val="24"/>
        </w:rPr>
        <w:t>the litigant where such carelessness is pardonable. See Doherty</w:t>
      </w:r>
      <w:r w:rsidR="008A7BF3" w:rsidRPr="002C5D77">
        <w:rPr>
          <w:rFonts w:ascii="Verdana" w:hAnsi="Verdana"/>
          <w:sz w:val="24"/>
          <w:szCs w:val="24"/>
        </w:rPr>
        <w:t xml:space="preserve"> </w:t>
      </w:r>
      <w:r w:rsidRPr="002C5D77">
        <w:rPr>
          <w:rFonts w:ascii="Verdana" w:hAnsi="Verdana"/>
          <w:sz w:val="24"/>
          <w:szCs w:val="24"/>
        </w:rPr>
        <w:t xml:space="preserve">v. Doherty (1464) 1 All NLR 299; </w:t>
      </w:r>
      <w:proofErr w:type="spellStart"/>
      <w:r w:rsidRPr="002C5D77">
        <w:rPr>
          <w:rFonts w:ascii="Verdana" w:hAnsi="Verdana"/>
          <w:sz w:val="24"/>
          <w:szCs w:val="24"/>
        </w:rPr>
        <w:t>Bowaje</w:t>
      </w:r>
      <w:proofErr w:type="spellEnd"/>
      <w:r w:rsidRPr="002C5D77">
        <w:rPr>
          <w:rFonts w:ascii="Verdana" w:hAnsi="Verdana"/>
          <w:sz w:val="24"/>
          <w:szCs w:val="24"/>
        </w:rPr>
        <w:t xml:space="preserve"> v. </w:t>
      </w:r>
      <w:proofErr w:type="spellStart"/>
      <w:r w:rsidRPr="002C5D77">
        <w:rPr>
          <w:rFonts w:ascii="Verdana" w:hAnsi="Verdana"/>
          <w:sz w:val="24"/>
          <w:szCs w:val="24"/>
        </w:rPr>
        <w:t>Adediwura</w:t>
      </w:r>
      <w:proofErr w:type="spellEnd"/>
      <w:r w:rsidRPr="002C5D77">
        <w:rPr>
          <w:rFonts w:ascii="Verdana" w:hAnsi="Verdana"/>
          <w:sz w:val="24"/>
          <w:szCs w:val="24"/>
        </w:rPr>
        <w:t xml:space="preserve"> (1476)</w:t>
      </w:r>
      <w:r w:rsidR="008A7BF3" w:rsidRPr="002C5D77">
        <w:rPr>
          <w:rFonts w:ascii="Verdana" w:hAnsi="Verdana"/>
          <w:sz w:val="24"/>
          <w:szCs w:val="24"/>
        </w:rPr>
        <w:t xml:space="preserve"> </w:t>
      </w:r>
      <w:r w:rsidRPr="002C5D77">
        <w:rPr>
          <w:rFonts w:ascii="Verdana" w:hAnsi="Verdana"/>
          <w:sz w:val="24"/>
          <w:szCs w:val="24"/>
        </w:rPr>
        <w:t>6 SC 143.</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In an appeal, the court’s discretion should always be</w:t>
      </w:r>
      <w:r w:rsidR="008A7BF3" w:rsidRPr="002C5D77">
        <w:rPr>
          <w:rFonts w:ascii="Verdana" w:hAnsi="Verdana"/>
          <w:sz w:val="24"/>
          <w:szCs w:val="24"/>
        </w:rPr>
        <w:t xml:space="preserve"> </w:t>
      </w:r>
      <w:r w:rsidRPr="002C5D77">
        <w:rPr>
          <w:rFonts w:ascii="Verdana" w:hAnsi="Verdana"/>
          <w:sz w:val="24"/>
          <w:szCs w:val="24"/>
        </w:rPr>
        <w:t>exercised towards hearing the parties on the merit. This court</w:t>
      </w:r>
      <w:r w:rsidR="008A7BF3" w:rsidRPr="002C5D77">
        <w:rPr>
          <w:rFonts w:ascii="Verdana" w:hAnsi="Verdana"/>
          <w:sz w:val="24"/>
          <w:szCs w:val="24"/>
        </w:rPr>
        <w:t xml:space="preserve"> </w:t>
      </w:r>
      <w:r w:rsidRPr="002C5D77">
        <w:rPr>
          <w:rFonts w:ascii="Verdana" w:hAnsi="Verdana"/>
          <w:sz w:val="24"/>
          <w:szCs w:val="24"/>
        </w:rPr>
        <w:t>can therefore, not shut out the appellant when he has shown that</w:t>
      </w:r>
      <w:r w:rsidR="008A7BF3" w:rsidRPr="002C5D77">
        <w:rPr>
          <w:rFonts w:ascii="Verdana" w:hAnsi="Verdana"/>
          <w:sz w:val="24"/>
          <w:szCs w:val="24"/>
        </w:rPr>
        <w:t xml:space="preserve"> </w:t>
      </w:r>
      <w:r w:rsidRPr="002C5D77">
        <w:rPr>
          <w:rFonts w:ascii="Verdana" w:hAnsi="Verdana"/>
          <w:sz w:val="24"/>
          <w:szCs w:val="24"/>
        </w:rPr>
        <w:t>the brief is available for deeming. I am therefore, of the firm</w:t>
      </w:r>
      <w:r w:rsidR="008A7BF3" w:rsidRPr="002C5D77">
        <w:rPr>
          <w:rFonts w:ascii="Verdana" w:hAnsi="Verdana"/>
          <w:sz w:val="24"/>
          <w:szCs w:val="24"/>
        </w:rPr>
        <w:t xml:space="preserve"> </w:t>
      </w:r>
      <w:r w:rsidRPr="002C5D77">
        <w:rPr>
          <w:rFonts w:ascii="Verdana" w:hAnsi="Verdana"/>
          <w:sz w:val="24"/>
          <w:szCs w:val="24"/>
        </w:rPr>
        <w:t>view that justice will be better served if this application for</w:t>
      </w:r>
      <w:r w:rsidR="008A7BF3" w:rsidRPr="002C5D77">
        <w:rPr>
          <w:rFonts w:ascii="Verdana" w:hAnsi="Verdana"/>
          <w:sz w:val="24"/>
          <w:szCs w:val="24"/>
        </w:rPr>
        <w:t xml:space="preserve"> </w:t>
      </w:r>
      <w:r w:rsidRPr="002C5D77">
        <w:rPr>
          <w:rFonts w:ascii="Verdana" w:hAnsi="Verdana"/>
          <w:sz w:val="24"/>
          <w:szCs w:val="24"/>
        </w:rPr>
        <w:t>extension of time to file the appellant’s brief of argument is</w:t>
      </w:r>
      <w:r w:rsidR="008A7BF3" w:rsidRPr="002C5D77">
        <w:rPr>
          <w:rFonts w:ascii="Verdana" w:hAnsi="Verdana"/>
          <w:sz w:val="24"/>
          <w:szCs w:val="24"/>
        </w:rPr>
        <w:t xml:space="preserve"> </w:t>
      </w:r>
      <w:r w:rsidRPr="002C5D77">
        <w:rPr>
          <w:rFonts w:ascii="Verdana" w:hAnsi="Verdana"/>
          <w:sz w:val="24"/>
          <w:szCs w:val="24"/>
        </w:rPr>
        <w:t>granted as prayed.</w:t>
      </w:r>
      <w:r w:rsidR="008A7BF3" w:rsidRPr="002C5D77">
        <w:rPr>
          <w:rFonts w:ascii="Verdana" w:hAnsi="Verdana"/>
          <w:sz w:val="24"/>
          <w:szCs w:val="24"/>
        </w:rPr>
        <w:t xml:space="preserve"> </w:t>
      </w:r>
      <w:r w:rsidRPr="002C5D77">
        <w:rPr>
          <w:rFonts w:ascii="Verdana" w:hAnsi="Verdana"/>
          <w:sz w:val="24"/>
          <w:szCs w:val="24"/>
        </w:rPr>
        <w:t>The second prayer is for leave to the appellants/applicants</w:t>
      </w:r>
      <w:r w:rsidR="008A7BF3" w:rsidRPr="002C5D77">
        <w:rPr>
          <w:rFonts w:ascii="Verdana" w:hAnsi="Verdana"/>
          <w:sz w:val="24"/>
          <w:szCs w:val="24"/>
        </w:rPr>
        <w:t xml:space="preserve"> </w:t>
      </w:r>
      <w:r w:rsidRPr="002C5D77">
        <w:rPr>
          <w:rFonts w:ascii="Verdana" w:hAnsi="Verdana"/>
          <w:sz w:val="24"/>
          <w:szCs w:val="24"/>
        </w:rPr>
        <w:t xml:space="preserve">to raise a new issue/a new point of law not </w:t>
      </w:r>
      <w:proofErr w:type="gramStart"/>
      <w:r w:rsidRPr="002C5D77">
        <w:rPr>
          <w:rFonts w:ascii="Verdana" w:hAnsi="Verdana"/>
          <w:sz w:val="24"/>
          <w:szCs w:val="24"/>
        </w:rPr>
        <w:t>raised</w:t>
      </w:r>
      <w:proofErr w:type="gramEnd"/>
      <w:r w:rsidRPr="002C5D77">
        <w:rPr>
          <w:rFonts w:ascii="Verdana" w:hAnsi="Verdana"/>
          <w:sz w:val="24"/>
          <w:szCs w:val="24"/>
        </w:rPr>
        <w:t xml:space="preserve"> either in the</w:t>
      </w:r>
      <w:r w:rsidR="008A7BF3" w:rsidRPr="002C5D77">
        <w:rPr>
          <w:rFonts w:ascii="Verdana" w:hAnsi="Verdana"/>
          <w:sz w:val="24"/>
          <w:szCs w:val="24"/>
        </w:rPr>
        <w:t xml:space="preserve"> </w:t>
      </w:r>
      <w:r w:rsidRPr="002C5D77">
        <w:rPr>
          <w:rFonts w:ascii="Verdana" w:hAnsi="Verdana"/>
          <w:sz w:val="24"/>
          <w:szCs w:val="24"/>
        </w:rPr>
        <w:t>High Court or the Court of Appeal and to incorporate argument</w:t>
      </w:r>
      <w:r w:rsidR="008A7BF3" w:rsidRPr="002C5D77">
        <w:rPr>
          <w:rFonts w:ascii="Verdana" w:hAnsi="Verdana"/>
          <w:sz w:val="24"/>
          <w:szCs w:val="24"/>
        </w:rPr>
        <w:t xml:space="preserve"> </w:t>
      </w:r>
      <w:r w:rsidRPr="002C5D77">
        <w:rPr>
          <w:rFonts w:ascii="Verdana" w:hAnsi="Verdana"/>
          <w:sz w:val="24"/>
          <w:szCs w:val="24"/>
        </w:rPr>
        <w:t>on the new issue/fresh point of law in the appellant’s brief or</w:t>
      </w:r>
      <w:r w:rsidR="008A7BF3" w:rsidRPr="002C5D77">
        <w:rPr>
          <w:rFonts w:ascii="Verdana" w:hAnsi="Verdana"/>
          <w:sz w:val="24"/>
          <w:szCs w:val="24"/>
        </w:rPr>
        <w:t xml:space="preserve"> </w:t>
      </w:r>
      <w:r w:rsidRPr="002C5D77">
        <w:rPr>
          <w:rFonts w:ascii="Verdana" w:hAnsi="Verdana"/>
          <w:sz w:val="24"/>
          <w:szCs w:val="24"/>
        </w:rPr>
        <w:t>argument. The new issue which the applicants wish to raise has</w:t>
      </w:r>
      <w:r w:rsidR="008A7BF3" w:rsidRPr="002C5D77">
        <w:rPr>
          <w:rFonts w:ascii="Verdana" w:hAnsi="Verdana"/>
          <w:sz w:val="24"/>
          <w:szCs w:val="24"/>
        </w:rPr>
        <w:t xml:space="preserve"> </w:t>
      </w:r>
      <w:r w:rsidRPr="002C5D77">
        <w:rPr>
          <w:rFonts w:ascii="Verdana" w:hAnsi="Verdana"/>
          <w:sz w:val="24"/>
          <w:szCs w:val="24"/>
        </w:rPr>
        <w:t>been reproduced elsewhere in this ruling. Learned senior counsel</w:t>
      </w:r>
      <w:r w:rsidR="008A7BF3" w:rsidRPr="002C5D77">
        <w:rPr>
          <w:rFonts w:ascii="Verdana" w:hAnsi="Verdana"/>
          <w:sz w:val="24"/>
          <w:szCs w:val="24"/>
        </w:rPr>
        <w:t xml:space="preserve"> </w:t>
      </w:r>
      <w:r w:rsidRPr="002C5D77">
        <w:rPr>
          <w:rFonts w:ascii="Verdana" w:hAnsi="Verdana"/>
          <w:sz w:val="24"/>
          <w:szCs w:val="24"/>
        </w:rPr>
        <w:t>submitted that the new issue touches on the jurisdiction of the</w:t>
      </w:r>
      <w:r w:rsidR="008A7BF3" w:rsidRPr="002C5D77">
        <w:rPr>
          <w:rFonts w:ascii="Verdana" w:hAnsi="Verdana"/>
          <w:sz w:val="24"/>
          <w:szCs w:val="24"/>
        </w:rPr>
        <w:t xml:space="preserve"> </w:t>
      </w:r>
      <w:r w:rsidRPr="002C5D77">
        <w:rPr>
          <w:rFonts w:ascii="Verdana" w:hAnsi="Verdana"/>
          <w:sz w:val="24"/>
          <w:szCs w:val="24"/>
        </w:rPr>
        <w:t>court and that no new evidence will be called. In aid, learned senior</w:t>
      </w:r>
      <w:r w:rsidR="008A7BF3" w:rsidRPr="002C5D77">
        <w:rPr>
          <w:rFonts w:ascii="Verdana" w:hAnsi="Verdana"/>
          <w:sz w:val="24"/>
          <w:szCs w:val="24"/>
        </w:rPr>
        <w:t xml:space="preserve"> </w:t>
      </w:r>
      <w:r w:rsidRPr="002C5D77">
        <w:rPr>
          <w:rFonts w:ascii="Verdana" w:hAnsi="Verdana"/>
          <w:sz w:val="24"/>
          <w:szCs w:val="24"/>
        </w:rPr>
        <w:t>counsel cited A.I.C Ltd v. NNPC (2005) 5 SC (Pt. 11) 60 at 68.</w:t>
      </w:r>
      <w:r w:rsidR="008A7BF3" w:rsidRPr="002C5D77">
        <w:rPr>
          <w:rFonts w:ascii="Verdana" w:hAnsi="Verdana"/>
          <w:sz w:val="24"/>
          <w:szCs w:val="24"/>
        </w:rPr>
        <w:t xml:space="preserve"> </w:t>
      </w:r>
      <w:r w:rsidRPr="002C5D77">
        <w:rPr>
          <w:rFonts w:ascii="Verdana" w:hAnsi="Verdana"/>
          <w:sz w:val="24"/>
          <w:szCs w:val="24"/>
        </w:rPr>
        <w:t>In opposition learned counsel for the 1st and 2nd</w:t>
      </w:r>
      <w:r w:rsidR="008A7BF3" w:rsidRPr="002C5D77">
        <w:rPr>
          <w:rFonts w:ascii="Verdana" w:hAnsi="Verdana"/>
          <w:sz w:val="24"/>
          <w:szCs w:val="24"/>
        </w:rPr>
        <w:t xml:space="preserve"> </w:t>
      </w:r>
      <w:r w:rsidRPr="002C5D77">
        <w:rPr>
          <w:rFonts w:ascii="Verdana" w:hAnsi="Verdana"/>
          <w:sz w:val="24"/>
          <w:szCs w:val="24"/>
        </w:rPr>
        <w:t>respondents deposed at paragraphs 22 and 23 of the</w:t>
      </w:r>
      <w:r w:rsidR="008A7BF3" w:rsidRPr="002C5D77">
        <w:rPr>
          <w:rFonts w:ascii="Verdana" w:hAnsi="Verdana"/>
          <w:sz w:val="24"/>
          <w:szCs w:val="24"/>
        </w:rPr>
        <w:t xml:space="preserve"> </w:t>
      </w:r>
      <w:r w:rsidRPr="002C5D77">
        <w:rPr>
          <w:rFonts w:ascii="Verdana" w:hAnsi="Verdana"/>
          <w:sz w:val="24"/>
          <w:szCs w:val="24"/>
        </w:rPr>
        <w:t>counter-affidavit as follows-</w:t>
      </w:r>
    </w:p>
    <w:p w:rsidR="00D94C0D" w:rsidRPr="002C5D77" w:rsidRDefault="00D94C0D" w:rsidP="002C5D77">
      <w:pPr>
        <w:spacing w:before="240" w:line="276" w:lineRule="auto"/>
        <w:ind w:left="1440"/>
        <w:rPr>
          <w:rFonts w:ascii="Verdana" w:hAnsi="Verdana"/>
          <w:sz w:val="24"/>
          <w:szCs w:val="24"/>
        </w:rPr>
      </w:pPr>
      <w:r w:rsidRPr="002C5D77">
        <w:rPr>
          <w:rFonts w:ascii="Verdana" w:hAnsi="Verdana"/>
          <w:sz w:val="24"/>
          <w:szCs w:val="24"/>
        </w:rPr>
        <w:lastRenderedPageBreak/>
        <w:t xml:space="preserve">“22. </w:t>
      </w:r>
      <w:r w:rsidR="00EC6048" w:rsidRPr="002C5D77">
        <w:rPr>
          <w:rFonts w:ascii="Verdana" w:hAnsi="Verdana"/>
          <w:sz w:val="24"/>
          <w:szCs w:val="24"/>
        </w:rPr>
        <w:tab/>
      </w:r>
      <w:r w:rsidRPr="002C5D77">
        <w:rPr>
          <w:rFonts w:ascii="Verdana" w:hAnsi="Verdana"/>
          <w:sz w:val="24"/>
          <w:szCs w:val="24"/>
        </w:rPr>
        <w:t xml:space="preserve">Conventionally, the </w:t>
      </w:r>
      <w:proofErr w:type="spellStart"/>
      <w:r w:rsidRPr="002C5D77">
        <w:rPr>
          <w:rFonts w:ascii="Verdana" w:hAnsi="Verdana"/>
          <w:sz w:val="24"/>
          <w:szCs w:val="24"/>
        </w:rPr>
        <w:t>Eruwa</w:t>
      </w:r>
      <w:proofErr w:type="spellEnd"/>
      <w:r w:rsidRPr="002C5D77">
        <w:rPr>
          <w:rFonts w:ascii="Verdana" w:hAnsi="Verdana"/>
          <w:sz w:val="24"/>
          <w:szCs w:val="24"/>
        </w:rPr>
        <w:t xml:space="preserve"> Judicial Division is in</w:t>
      </w:r>
      <w:r w:rsidR="008A7BF3" w:rsidRPr="002C5D77">
        <w:rPr>
          <w:rFonts w:ascii="Verdana" w:hAnsi="Verdana"/>
          <w:sz w:val="24"/>
          <w:szCs w:val="24"/>
        </w:rPr>
        <w:t xml:space="preserve"> </w:t>
      </w:r>
      <w:r w:rsidRPr="002C5D77">
        <w:rPr>
          <w:rFonts w:ascii="Verdana" w:hAnsi="Verdana"/>
          <w:sz w:val="24"/>
          <w:szCs w:val="24"/>
        </w:rPr>
        <w:t>existence in Oyo State.</w:t>
      </w:r>
    </w:p>
    <w:p w:rsidR="00D94C0D" w:rsidRPr="002C5D77" w:rsidRDefault="00D94C0D" w:rsidP="002C5D77">
      <w:pPr>
        <w:spacing w:before="240" w:line="276" w:lineRule="auto"/>
        <w:ind w:left="1440"/>
        <w:rPr>
          <w:rFonts w:ascii="Verdana" w:hAnsi="Verdana"/>
          <w:sz w:val="24"/>
          <w:szCs w:val="24"/>
        </w:rPr>
      </w:pPr>
      <w:r w:rsidRPr="002C5D77">
        <w:rPr>
          <w:rFonts w:ascii="Verdana" w:hAnsi="Verdana"/>
          <w:sz w:val="24"/>
          <w:szCs w:val="24"/>
        </w:rPr>
        <w:t xml:space="preserve">23. </w:t>
      </w:r>
      <w:r w:rsidR="00EC6048" w:rsidRPr="002C5D77">
        <w:rPr>
          <w:rFonts w:ascii="Verdana" w:hAnsi="Verdana"/>
          <w:sz w:val="24"/>
          <w:szCs w:val="24"/>
        </w:rPr>
        <w:tab/>
      </w:r>
      <w:r w:rsidRPr="002C5D77">
        <w:rPr>
          <w:rFonts w:ascii="Verdana" w:hAnsi="Verdana"/>
          <w:sz w:val="24"/>
          <w:szCs w:val="24"/>
        </w:rPr>
        <w:t>In Oyo State, the litigants, the Bar and the Bench</w:t>
      </w:r>
      <w:r w:rsidR="008A7BF3" w:rsidRPr="002C5D77">
        <w:rPr>
          <w:rFonts w:ascii="Verdana" w:hAnsi="Verdana"/>
          <w:sz w:val="24"/>
          <w:szCs w:val="24"/>
        </w:rPr>
        <w:t xml:space="preserve"> </w:t>
      </w:r>
      <w:r w:rsidRPr="002C5D77">
        <w:rPr>
          <w:rFonts w:ascii="Verdana" w:hAnsi="Verdana"/>
          <w:sz w:val="24"/>
          <w:szCs w:val="24"/>
        </w:rPr>
        <w:t>conventionally know, call, refer to and addressed</w:t>
      </w:r>
      <w:r w:rsidR="006407A1" w:rsidRPr="002C5D77">
        <w:rPr>
          <w:rFonts w:ascii="Verdana" w:hAnsi="Verdana"/>
          <w:sz w:val="24"/>
          <w:szCs w:val="24"/>
        </w:rPr>
        <w:t xml:space="preserve"> </w:t>
      </w:r>
      <w:proofErr w:type="spellStart"/>
      <w:r w:rsidRPr="002C5D77">
        <w:rPr>
          <w:rFonts w:ascii="Verdana" w:hAnsi="Verdana"/>
          <w:sz w:val="24"/>
          <w:szCs w:val="24"/>
        </w:rPr>
        <w:t>Ibarapa</w:t>
      </w:r>
      <w:proofErr w:type="spellEnd"/>
      <w:r w:rsidRPr="002C5D77">
        <w:rPr>
          <w:rFonts w:ascii="Verdana" w:hAnsi="Verdana"/>
          <w:sz w:val="24"/>
          <w:szCs w:val="24"/>
        </w:rPr>
        <w:t xml:space="preserve"> Judicial Division of Oyo State High Court as</w:t>
      </w:r>
      <w:r w:rsidR="006407A1" w:rsidRPr="002C5D77">
        <w:rPr>
          <w:rFonts w:ascii="Verdana" w:hAnsi="Verdana"/>
          <w:sz w:val="24"/>
          <w:szCs w:val="24"/>
        </w:rPr>
        <w:t xml:space="preserve"> </w:t>
      </w:r>
      <w:proofErr w:type="spellStart"/>
      <w:r w:rsidRPr="002C5D77">
        <w:rPr>
          <w:rFonts w:ascii="Verdana" w:hAnsi="Verdana"/>
          <w:sz w:val="24"/>
          <w:szCs w:val="24"/>
        </w:rPr>
        <w:t>Eruwa</w:t>
      </w:r>
      <w:proofErr w:type="spellEnd"/>
      <w:r w:rsidRPr="002C5D77">
        <w:rPr>
          <w:rFonts w:ascii="Verdana" w:hAnsi="Verdana"/>
          <w:sz w:val="24"/>
          <w:szCs w:val="24"/>
        </w:rPr>
        <w:t xml:space="preserve"> Judicial Division because the official place of</w:t>
      </w:r>
      <w:r w:rsidR="006407A1" w:rsidRPr="002C5D77">
        <w:rPr>
          <w:rFonts w:ascii="Verdana" w:hAnsi="Verdana"/>
          <w:sz w:val="24"/>
          <w:szCs w:val="24"/>
        </w:rPr>
        <w:t xml:space="preserve"> </w:t>
      </w:r>
      <w:r w:rsidRPr="002C5D77">
        <w:rPr>
          <w:rFonts w:ascii="Verdana" w:hAnsi="Verdana"/>
          <w:sz w:val="24"/>
          <w:szCs w:val="24"/>
        </w:rPr>
        <w:t>sitting of the division is High Court of Oyo State at</w:t>
      </w:r>
      <w:r w:rsidR="006407A1" w:rsidRPr="002C5D77">
        <w:rPr>
          <w:rFonts w:ascii="Verdana" w:hAnsi="Verdana"/>
          <w:sz w:val="24"/>
          <w:szCs w:val="24"/>
        </w:rPr>
        <w:t xml:space="preserve"> </w:t>
      </w:r>
      <w:proofErr w:type="spellStart"/>
      <w:r w:rsidRPr="002C5D77">
        <w:rPr>
          <w:rFonts w:ascii="Verdana" w:hAnsi="Verdana"/>
          <w:sz w:val="24"/>
          <w:szCs w:val="24"/>
        </w:rPr>
        <w:t>Eruwa</w:t>
      </w:r>
      <w:proofErr w:type="spellEnd"/>
      <w:r w:rsidRPr="002C5D77">
        <w:rPr>
          <w:rFonts w:ascii="Verdana" w:hAnsi="Verdana"/>
          <w:sz w:val="24"/>
          <w:szCs w:val="24"/>
        </w:rPr>
        <w:t>, Oyo State.”</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Now the issues raised by learned counsel in the paragraphs</w:t>
      </w:r>
      <w:r w:rsidR="006407A1" w:rsidRPr="002C5D77">
        <w:rPr>
          <w:rFonts w:ascii="Verdana" w:hAnsi="Verdana"/>
          <w:sz w:val="24"/>
          <w:szCs w:val="24"/>
        </w:rPr>
        <w:t xml:space="preserve"> </w:t>
      </w:r>
      <w:r w:rsidRPr="002C5D77">
        <w:rPr>
          <w:rFonts w:ascii="Verdana" w:hAnsi="Verdana"/>
          <w:sz w:val="24"/>
          <w:szCs w:val="24"/>
        </w:rPr>
        <w:t>of the counter-affidavit are matters to be considered at the hearing</w:t>
      </w:r>
      <w:r w:rsidR="006407A1" w:rsidRPr="002C5D77">
        <w:rPr>
          <w:rFonts w:ascii="Verdana" w:hAnsi="Verdana"/>
          <w:sz w:val="24"/>
          <w:szCs w:val="24"/>
        </w:rPr>
        <w:t xml:space="preserve"> </w:t>
      </w:r>
      <w:r w:rsidRPr="002C5D77">
        <w:rPr>
          <w:rFonts w:ascii="Verdana" w:hAnsi="Verdana"/>
          <w:sz w:val="24"/>
          <w:szCs w:val="24"/>
        </w:rPr>
        <w:t>of the appeal. Learned counsel has submitted that the new issues</w:t>
      </w:r>
      <w:r w:rsidR="006407A1" w:rsidRPr="002C5D77">
        <w:rPr>
          <w:rFonts w:ascii="Verdana" w:hAnsi="Verdana"/>
          <w:sz w:val="24"/>
          <w:szCs w:val="24"/>
        </w:rPr>
        <w:t xml:space="preserve"> </w:t>
      </w:r>
      <w:r w:rsidRPr="002C5D77">
        <w:rPr>
          <w:rFonts w:ascii="Verdana" w:hAnsi="Verdana"/>
          <w:sz w:val="24"/>
          <w:szCs w:val="24"/>
        </w:rPr>
        <w:t>touch on the jurisdiction of the court. At this point the court cannot</w:t>
      </w:r>
      <w:r w:rsidR="006407A1" w:rsidRPr="002C5D77">
        <w:rPr>
          <w:rFonts w:ascii="Verdana" w:hAnsi="Verdana"/>
          <w:sz w:val="24"/>
          <w:szCs w:val="24"/>
        </w:rPr>
        <w:t xml:space="preserve"> </w:t>
      </w:r>
      <w:r w:rsidRPr="002C5D77">
        <w:rPr>
          <w:rFonts w:ascii="Verdana" w:hAnsi="Verdana"/>
          <w:sz w:val="24"/>
          <w:szCs w:val="24"/>
        </w:rPr>
        <w:t>go into the determination of whether ‘</w:t>
      </w:r>
      <w:proofErr w:type="spellStart"/>
      <w:r w:rsidRPr="002C5D77">
        <w:rPr>
          <w:rFonts w:ascii="Verdana" w:hAnsi="Verdana"/>
          <w:sz w:val="24"/>
          <w:szCs w:val="24"/>
        </w:rPr>
        <w:t>Eruwa</w:t>
      </w:r>
      <w:proofErr w:type="spellEnd"/>
      <w:r w:rsidRPr="002C5D77">
        <w:rPr>
          <w:rFonts w:ascii="Verdana" w:hAnsi="Verdana"/>
          <w:sz w:val="24"/>
          <w:szCs w:val="24"/>
        </w:rPr>
        <w:t xml:space="preserve"> Judicial Division’</w:t>
      </w:r>
      <w:r w:rsidR="006407A1" w:rsidRPr="002C5D77">
        <w:rPr>
          <w:rFonts w:ascii="Verdana" w:hAnsi="Verdana"/>
          <w:sz w:val="24"/>
          <w:szCs w:val="24"/>
        </w:rPr>
        <w:t xml:space="preserve"> </w:t>
      </w:r>
      <w:proofErr w:type="gramStart"/>
      <w:r w:rsidRPr="002C5D77">
        <w:rPr>
          <w:rFonts w:ascii="Verdana" w:hAnsi="Verdana"/>
          <w:sz w:val="24"/>
          <w:szCs w:val="24"/>
        </w:rPr>
        <w:t>exist</w:t>
      </w:r>
      <w:proofErr w:type="gramEnd"/>
      <w:r w:rsidRPr="002C5D77">
        <w:rPr>
          <w:rFonts w:ascii="Verdana" w:hAnsi="Verdana"/>
          <w:sz w:val="24"/>
          <w:szCs w:val="24"/>
        </w:rPr>
        <w:t xml:space="preserve"> or not, as doing so will amount to a determination of the</w:t>
      </w:r>
      <w:r w:rsidR="006407A1" w:rsidRPr="002C5D77">
        <w:rPr>
          <w:rFonts w:ascii="Verdana" w:hAnsi="Verdana"/>
          <w:sz w:val="24"/>
          <w:szCs w:val="24"/>
        </w:rPr>
        <w:t xml:space="preserve"> </w:t>
      </w:r>
      <w:r w:rsidRPr="002C5D77">
        <w:rPr>
          <w:rFonts w:ascii="Verdana" w:hAnsi="Verdana"/>
          <w:sz w:val="24"/>
          <w:szCs w:val="24"/>
        </w:rPr>
        <w:t>main appeal at interlocutory stage which this court is not allowed</w:t>
      </w:r>
      <w:r w:rsidR="006407A1" w:rsidRPr="002C5D77">
        <w:rPr>
          <w:rFonts w:ascii="Verdana" w:hAnsi="Verdana"/>
          <w:sz w:val="24"/>
          <w:szCs w:val="24"/>
        </w:rPr>
        <w:t xml:space="preserve"> </w:t>
      </w:r>
      <w:r w:rsidRPr="002C5D77">
        <w:rPr>
          <w:rFonts w:ascii="Verdana" w:hAnsi="Verdana"/>
          <w:sz w:val="24"/>
          <w:szCs w:val="24"/>
        </w:rPr>
        <w:t xml:space="preserve">to do. The law is </w:t>
      </w:r>
      <w:proofErr w:type="gramStart"/>
      <w:r w:rsidRPr="002C5D77">
        <w:rPr>
          <w:rFonts w:ascii="Verdana" w:hAnsi="Verdana"/>
          <w:sz w:val="24"/>
          <w:szCs w:val="24"/>
        </w:rPr>
        <w:t>settle</w:t>
      </w:r>
      <w:proofErr w:type="gramEnd"/>
      <w:r w:rsidRPr="002C5D77">
        <w:rPr>
          <w:rFonts w:ascii="Verdana" w:hAnsi="Verdana"/>
          <w:sz w:val="24"/>
          <w:szCs w:val="24"/>
        </w:rPr>
        <w:t xml:space="preserve"> that issue of jurisdiction, being the soul</w:t>
      </w:r>
      <w:r w:rsidR="006407A1" w:rsidRPr="002C5D77">
        <w:rPr>
          <w:rFonts w:ascii="Verdana" w:hAnsi="Verdana"/>
          <w:sz w:val="24"/>
          <w:szCs w:val="24"/>
        </w:rPr>
        <w:t xml:space="preserve"> </w:t>
      </w:r>
      <w:r w:rsidRPr="002C5D77">
        <w:rPr>
          <w:rFonts w:ascii="Verdana" w:hAnsi="Verdana"/>
          <w:sz w:val="24"/>
          <w:szCs w:val="24"/>
        </w:rPr>
        <w:t>of litigation can be raised at any time even in this court for the</w:t>
      </w:r>
      <w:r w:rsidR="006407A1" w:rsidRPr="002C5D77">
        <w:rPr>
          <w:rFonts w:ascii="Verdana" w:hAnsi="Verdana"/>
          <w:sz w:val="24"/>
          <w:szCs w:val="24"/>
        </w:rPr>
        <w:t xml:space="preserve"> </w:t>
      </w:r>
      <w:r w:rsidRPr="002C5D77">
        <w:rPr>
          <w:rFonts w:ascii="Verdana" w:hAnsi="Verdana"/>
          <w:sz w:val="24"/>
          <w:szCs w:val="24"/>
        </w:rPr>
        <w:t>first time.</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 xml:space="preserve">See </w:t>
      </w:r>
      <w:proofErr w:type="spellStart"/>
      <w:r w:rsidRPr="002C5D77">
        <w:rPr>
          <w:rFonts w:ascii="Verdana" w:hAnsi="Verdana"/>
          <w:sz w:val="24"/>
          <w:szCs w:val="24"/>
        </w:rPr>
        <w:t>Bronik</w:t>
      </w:r>
      <w:proofErr w:type="spellEnd"/>
      <w:r w:rsidRPr="002C5D77">
        <w:rPr>
          <w:rFonts w:ascii="Verdana" w:hAnsi="Verdana"/>
          <w:sz w:val="24"/>
          <w:szCs w:val="24"/>
        </w:rPr>
        <w:t xml:space="preserve"> Motors v. </w:t>
      </w:r>
      <w:proofErr w:type="spellStart"/>
      <w:r w:rsidRPr="002C5D77">
        <w:rPr>
          <w:rFonts w:ascii="Verdana" w:hAnsi="Verdana"/>
          <w:sz w:val="24"/>
          <w:szCs w:val="24"/>
        </w:rPr>
        <w:t>Wema</w:t>
      </w:r>
      <w:proofErr w:type="spellEnd"/>
      <w:r w:rsidRPr="002C5D77">
        <w:rPr>
          <w:rFonts w:ascii="Verdana" w:hAnsi="Verdana"/>
          <w:sz w:val="24"/>
          <w:szCs w:val="24"/>
        </w:rPr>
        <w:t xml:space="preserve"> Bank Nig Ltd (1983) 1 SCNLR</w:t>
      </w:r>
      <w:r w:rsidR="00FD1FAD" w:rsidRPr="002C5D77">
        <w:rPr>
          <w:rFonts w:ascii="Verdana" w:hAnsi="Verdana"/>
          <w:sz w:val="24"/>
          <w:szCs w:val="24"/>
        </w:rPr>
        <w:t xml:space="preserve"> </w:t>
      </w:r>
      <w:r w:rsidRPr="002C5D77">
        <w:rPr>
          <w:rFonts w:ascii="Verdana" w:hAnsi="Verdana"/>
          <w:sz w:val="24"/>
          <w:szCs w:val="24"/>
        </w:rPr>
        <w:t xml:space="preserve">296; </w:t>
      </w:r>
      <w:proofErr w:type="spellStart"/>
      <w:r w:rsidRPr="002C5D77">
        <w:rPr>
          <w:rFonts w:ascii="Verdana" w:hAnsi="Verdana"/>
          <w:sz w:val="24"/>
          <w:szCs w:val="24"/>
        </w:rPr>
        <w:t>Oredoyin</w:t>
      </w:r>
      <w:proofErr w:type="spellEnd"/>
      <w:r w:rsidRPr="002C5D77">
        <w:rPr>
          <w:rFonts w:ascii="Verdana" w:hAnsi="Verdana"/>
          <w:sz w:val="24"/>
          <w:szCs w:val="24"/>
        </w:rPr>
        <w:t xml:space="preserve"> v. </w:t>
      </w:r>
      <w:proofErr w:type="spellStart"/>
      <w:r w:rsidRPr="002C5D77">
        <w:rPr>
          <w:rFonts w:ascii="Verdana" w:hAnsi="Verdana"/>
          <w:sz w:val="24"/>
          <w:szCs w:val="24"/>
        </w:rPr>
        <w:t>Arowolo</w:t>
      </w:r>
      <w:proofErr w:type="spellEnd"/>
      <w:r w:rsidRPr="002C5D77">
        <w:rPr>
          <w:rFonts w:ascii="Verdana" w:hAnsi="Verdana"/>
          <w:sz w:val="24"/>
          <w:szCs w:val="24"/>
        </w:rPr>
        <w:t xml:space="preserve"> (1989) 4 NWLR (Pt. 114) 172; </w:t>
      </w:r>
      <w:proofErr w:type="gramStart"/>
      <w:r w:rsidRPr="002C5D77">
        <w:rPr>
          <w:rFonts w:ascii="Verdana" w:hAnsi="Verdana"/>
          <w:sz w:val="24"/>
          <w:szCs w:val="24"/>
        </w:rPr>
        <w:t>Gen..</w:t>
      </w:r>
      <w:proofErr w:type="gramEnd"/>
      <w:r w:rsidR="00FD1FAD" w:rsidRPr="002C5D77">
        <w:rPr>
          <w:rFonts w:ascii="Verdana" w:hAnsi="Verdana"/>
          <w:sz w:val="24"/>
          <w:szCs w:val="24"/>
        </w:rPr>
        <w:t xml:space="preserve"> </w:t>
      </w:r>
      <w:proofErr w:type="gramStart"/>
      <w:r w:rsidRPr="002C5D77">
        <w:rPr>
          <w:rFonts w:ascii="Verdana" w:hAnsi="Verdana"/>
          <w:sz w:val="24"/>
          <w:szCs w:val="24"/>
        </w:rPr>
        <w:t xml:space="preserve">Electric Motors v. </w:t>
      </w:r>
      <w:proofErr w:type="spellStart"/>
      <w:r w:rsidRPr="002C5D77">
        <w:rPr>
          <w:rFonts w:ascii="Verdana" w:hAnsi="Verdana"/>
          <w:sz w:val="24"/>
          <w:szCs w:val="24"/>
        </w:rPr>
        <w:t>Akande</w:t>
      </w:r>
      <w:proofErr w:type="spellEnd"/>
      <w:r w:rsidRPr="002C5D77">
        <w:rPr>
          <w:rFonts w:ascii="Verdana" w:hAnsi="Verdana"/>
          <w:sz w:val="24"/>
          <w:szCs w:val="24"/>
        </w:rPr>
        <w:t xml:space="preserve"> (1999) 1 NWLR (Pt. 588) 532.</w:t>
      </w:r>
      <w:proofErr w:type="gramEnd"/>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For this reason, I am also prepared to grant the applicant’s</w:t>
      </w:r>
      <w:r w:rsidR="00FD1FAD" w:rsidRPr="002C5D77">
        <w:rPr>
          <w:rFonts w:ascii="Verdana" w:hAnsi="Verdana"/>
          <w:sz w:val="24"/>
          <w:szCs w:val="24"/>
        </w:rPr>
        <w:t xml:space="preserve"> </w:t>
      </w:r>
      <w:r w:rsidRPr="002C5D77">
        <w:rPr>
          <w:rFonts w:ascii="Verdana" w:hAnsi="Verdana"/>
          <w:sz w:val="24"/>
          <w:szCs w:val="24"/>
        </w:rPr>
        <w:t>second prayers. On the whole, I grant the application in the</w:t>
      </w:r>
      <w:r w:rsidR="00FD1FAD" w:rsidRPr="002C5D77">
        <w:rPr>
          <w:rFonts w:ascii="Verdana" w:hAnsi="Verdana"/>
          <w:sz w:val="24"/>
          <w:szCs w:val="24"/>
        </w:rPr>
        <w:t xml:space="preserve"> </w:t>
      </w:r>
      <w:r w:rsidRPr="002C5D77">
        <w:rPr>
          <w:rFonts w:ascii="Verdana" w:hAnsi="Verdana"/>
          <w:sz w:val="24"/>
          <w:szCs w:val="24"/>
        </w:rPr>
        <w:t>following terms:-</w:t>
      </w:r>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t xml:space="preserve">1. </w:t>
      </w:r>
      <w:r w:rsidR="00EC6048" w:rsidRPr="002C5D77">
        <w:rPr>
          <w:rFonts w:ascii="Verdana" w:hAnsi="Verdana"/>
          <w:sz w:val="24"/>
          <w:szCs w:val="24"/>
        </w:rPr>
        <w:tab/>
      </w:r>
      <w:r w:rsidRPr="002C5D77">
        <w:rPr>
          <w:rFonts w:ascii="Verdana" w:hAnsi="Verdana"/>
          <w:sz w:val="24"/>
          <w:szCs w:val="24"/>
        </w:rPr>
        <w:t>Applicants are hereby granted extension of time today</w:t>
      </w:r>
      <w:r w:rsidR="00FD1FAD" w:rsidRPr="002C5D77">
        <w:rPr>
          <w:rFonts w:ascii="Verdana" w:hAnsi="Verdana"/>
          <w:sz w:val="24"/>
          <w:szCs w:val="24"/>
        </w:rPr>
        <w:t xml:space="preserve"> </w:t>
      </w:r>
      <w:r w:rsidRPr="002C5D77">
        <w:rPr>
          <w:rFonts w:ascii="Verdana" w:hAnsi="Verdana"/>
          <w:sz w:val="24"/>
          <w:szCs w:val="24"/>
        </w:rPr>
        <w:t>to file the appellant’s brief of argument.</w:t>
      </w:r>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t xml:space="preserve">2. </w:t>
      </w:r>
      <w:r w:rsidR="00EC6048" w:rsidRPr="002C5D77">
        <w:rPr>
          <w:rFonts w:ascii="Verdana" w:hAnsi="Verdana"/>
          <w:sz w:val="24"/>
          <w:szCs w:val="24"/>
        </w:rPr>
        <w:tab/>
      </w:r>
      <w:r w:rsidRPr="002C5D77">
        <w:rPr>
          <w:rFonts w:ascii="Verdana" w:hAnsi="Verdana"/>
          <w:sz w:val="24"/>
          <w:szCs w:val="24"/>
        </w:rPr>
        <w:t>Leave is hereby granted to the appellants/applicants</w:t>
      </w:r>
      <w:r w:rsidR="00FD1FAD" w:rsidRPr="002C5D77">
        <w:rPr>
          <w:rFonts w:ascii="Verdana" w:hAnsi="Verdana"/>
          <w:sz w:val="24"/>
          <w:szCs w:val="24"/>
        </w:rPr>
        <w:t xml:space="preserve"> </w:t>
      </w:r>
      <w:r w:rsidRPr="002C5D77">
        <w:rPr>
          <w:rFonts w:ascii="Verdana" w:hAnsi="Verdana"/>
          <w:sz w:val="24"/>
          <w:szCs w:val="24"/>
        </w:rPr>
        <w:t xml:space="preserve">to raise new issue, a new point of law not </w:t>
      </w:r>
      <w:proofErr w:type="gramStart"/>
      <w:r w:rsidRPr="002C5D77">
        <w:rPr>
          <w:rFonts w:ascii="Verdana" w:hAnsi="Verdana"/>
          <w:sz w:val="24"/>
          <w:szCs w:val="24"/>
        </w:rPr>
        <w:t>raised</w:t>
      </w:r>
      <w:proofErr w:type="gramEnd"/>
      <w:r w:rsidRPr="002C5D77">
        <w:rPr>
          <w:rFonts w:ascii="Verdana" w:hAnsi="Verdana"/>
          <w:sz w:val="24"/>
          <w:szCs w:val="24"/>
        </w:rPr>
        <w:t xml:space="preserve"> either</w:t>
      </w:r>
      <w:r w:rsidR="00FD1FAD" w:rsidRPr="002C5D77">
        <w:rPr>
          <w:rFonts w:ascii="Verdana" w:hAnsi="Verdana"/>
          <w:sz w:val="24"/>
          <w:szCs w:val="24"/>
        </w:rPr>
        <w:t xml:space="preserve"> </w:t>
      </w:r>
      <w:r w:rsidRPr="002C5D77">
        <w:rPr>
          <w:rFonts w:ascii="Verdana" w:hAnsi="Verdana"/>
          <w:sz w:val="24"/>
          <w:szCs w:val="24"/>
        </w:rPr>
        <w:t>in the High Court or the Court of Appeal to wit:</w:t>
      </w:r>
    </w:p>
    <w:p w:rsidR="00D94C0D" w:rsidRPr="002C5D77" w:rsidRDefault="00D94C0D" w:rsidP="00B360D2">
      <w:pPr>
        <w:spacing w:before="240" w:line="276" w:lineRule="auto"/>
        <w:ind w:left="1440" w:firstLine="0"/>
        <w:rPr>
          <w:rFonts w:ascii="Verdana" w:hAnsi="Verdana"/>
          <w:sz w:val="24"/>
          <w:szCs w:val="24"/>
        </w:rPr>
      </w:pPr>
      <w:proofErr w:type="gramStart"/>
      <w:r w:rsidRPr="002C5D77">
        <w:rPr>
          <w:rFonts w:ascii="Verdana" w:hAnsi="Verdana"/>
          <w:sz w:val="24"/>
          <w:szCs w:val="24"/>
        </w:rPr>
        <w:lastRenderedPageBreak/>
        <w:t>“Whether or not the learned trial judge and the</w:t>
      </w:r>
      <w:r w:rsidR="00FD1FAD" w:rsidRPr="002C5D77">
        <w:rPr>
          <w:rFonts w:ascii="Verdana" w:hAnsi="Verdana"/>
          <w:sz w:val="24"/>
          <w:szCs w:val="24"/>
        </w:rPr>
        <w:t xml:space="preserve"> </w:t>
      </w:r>
      <w:r w:rsidRPr="002C5D77">
        <w:rPr>
          <w:rFonts w:ascii="Verdana" w:hAnsi="Verdana"/>
          <w:sz w:val="24"/>
          <w:szCs w:val="24"/>
        </w:rPr>
        <w:t>Court of Appeal have jurisdiction to entertain this</w:t>
      </w:r>
      <w:r w:rsidR="00FD1FAD" w:rsidRPr="002C5D77">
        <w:rPr>
          <w:rFonts w:ascii="Verdana" w:hAnsi="Verdana"/>
          <w:sz w:val="24"/>
          <w:szCs w:val="24"/>
        </w:rPr>
        <w:t xml:space="preserve"> </w:t>
      </w:r>
      <w:r w:rsidRPr="002C5D77">
        <w:rPr>
          <w:rFonts w:ascii="Verdana" w:hAnsi="Verdana"/>
          <w:sz w:val="24"/>
          <w:szCs w:val="24"/>
        </w:rPr>
        <w:t>action which was instituted in a non-judicial</w:t>
      </w:r>
      <w:r w:rsidR="00FD1FAD" w:rsidRPr="002C5D77">
        <w:rPr>
          <w:rFonts w:ascii="Verdana" w:hAnsi="Verdana"/>
          <w:sz w:val="24"/>
          <w:szCs w:val="24"/>
        </w:rPr>
        <w:t xml:space="preserve"> </w:t>
      </w:r>
      <w:r w:rsidRPr="002C5D77">
        <w:rPr>
          <w:rFonts w:ascii="Verdana" w:hAnsi="Verdana"/>
          <w:sz w:val="24"/>
          <w:szCs w:val="24"/>
        </w:rPr>
        <w:t>division to wit: “</w:t>
      </w:r>
      <w:proofErr w:type="spellStart"/>
      <w:r w:rsidRPr="002C5D77">
        <w:rPr>
          <w:rFonts w:ascii="Verdana" w:hAnsi="Verdana"/>
          <w:sz w:val="24"/>
          <w:szCs w:val="24"/>
        </w:rPr>
        <w:t>Eruwa</w:t>
      </w:r>
      <w:proofErr w:type="spellEnd"/>
      <w:r w:rsidRPr="002C5D77">
        <w:rPr>
          <w:rFonts w:ascii="Verdana" w:hAnsi="Verdana"/>
          <w:sz w:val="24"/>
          <w:szCs w:val="24"/>
        </w:rPr>
        <w:t xml:space="preserve"> Judicial Division.”</w:t>
      </w:r>
      <w:proofErr w:type="gramEnd"/>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t xml:space="preserve">3. </w:t>
      </w:r>
      <w:r w:rsidR="00EC6048" w:rsidRPr="002C5D77">
        <w:rPr>
          <w:rFonts w:ascii="Verdana" w:hAnsi="Verdana"/>
          <w:sz w:val="24"/>
          <w:szCs w:val="24"/>
        </w:rPr>
        <w:tab/>
      </w:r>
      <w:r w:rsidRPr="002C5D77">
        <w:rPr>
          <w:rFonts w:ascii="Verdana" w:hAnsi="Verdana"/>
          <w:sz w:val="24"/>
          <w:szCs w:val="24"/>
        </w:rPr>
        <w:t>Leave is hereby granted to the appellants/applicants</w:t>
      </w:r>
      <w:r w:rsidR="00FD1FAD" w:rsidRPr="002C5D77">
        <w:rPr>
          <w:rFonts w:ascii="Verdana" w:hAnsi="Verdana"/>
          <w:sz w:val="24"/>
          <w:szCs w:val="24"/>
        </w:rPr>
        <w:t xml:space="preserve"> </w:t>
      </w:r>
      <w:r w:rsidRPr="002C5D77">
        <w:rPr>
          <w:rFonts w:ascii="Verdana" w:hAnsi="Verdana"/>
          <w:sz w:val="24"/>
          <w:szCs w:val="24"/>
        </w:rPr>
        <w:t>to incorporate argument on the new issue; fresh point</w:t>
      </w:r>
      <w:r w:rsidR="00FD1FAD" w:rsidRPr="002C5D77">
        <w:rPr>
          <w:rFonts w:ascii="Verdana" w:hAnsi="Verdana"/>
          <w:sz w:val="24"/>
          <w:szCs w:val="24"/>
        </w:rPr>
        <w:t xml:space="preserve"> </w:t>
      </w:r>
      <w:r w:rsidRPr="002C5D77">
        <w:rPr>
          <w:rFonts w:ascii="Verdana" w:hAnsi="Verdana"/>
          <w:sz w:val="24"/>
          <w:szCs w:val="24"/>
        </w:rPr>
        <w:t>of law in the appellant’s brief of argument (Exhibit</w:t>
      </w:r>
      <w:r w:rsidR="00FD1FAD" w:rsidRPr="002C5D77">
        <w:rPr>
          <w:rFonts w:ascii="Verdana" w:hAnsi="Verdana"/>
          <w:sz w:val="24"/>
          <w:szCs w:val="24"/>
        </w:rPr>
        <w:t xml:space="preserve"> </w:t>
      </w:r>
      <w:r w:rsidRPr="002C5D77">
        <w:rPr>
          <w:rFonts w:ascii="Verdana" w:hAnsi="Verdana"/>
          <w:sz w:val="24"/>
          <w:szCs w:val="24"/>
        </w:rPr>
        <w:t>A).</w:t>
      </w:r>
    </w:p>
    <w:p w:rsidR="00567A6B"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t xml:space="preserve">4. </w:t>
      </w:r>
      <w:r w:rsidR="00EC6048" w:rsidRPr="002C5D77">
        <w:rPr>
          <w:rFonts w:ascii="Verdana" w:hAnsi="Verdana"/>
          <w:sz w:val="24"/>
          <w:szCs w:val="24"/>
        </w:rPr>
        <w:tab/>
      </w:r>
      <w:r w:rsidRPr="002C5D77">
        <w:rPr>
          <w:rFonts w:ascii="Verdana" w:hAnsi="Verdana"/>
          <w:sz w:val="24"/>
          <w:szCs w:val="24"/>
        </w:rPr>
        <w:t>Exhibit A, the appellants’ brief of argument is deemed</w:t>
      </w:r>
      <w:r w:rsidR="00FD1FAD" w:rsidRPr="002C5D77">
        <w:rPr>
          <w:rFonts w:ascii="Verdana" w:hAnsi="Verdana"/>
          <w:sz w:val="24"/>
          <w:szCs w:val="24"/>
        </w:rPr>
        <w:t xml:space="preserve"> </w:t>
      </w:r>
      <w:r w:rsidRPr="002C5D77">
        <w:rPr>
          <w:rFonts w:ascii="Verdana" w:hAnsi="Verdana"/>
          <w:sz w:val="24"/>
          <w:szCs w:val="24"/>
        </w:rPr>
        <w:t>properly filed and served today.</w:t>
      </w:r>
      <w:r w:rsidR="00FD1FAD" w:rsidRPr="002C5D77">
        <w:rPr>
          <w:rFonts w:ascii="Verdana" w:hAnsi="Verdana"/>
          <w:sz w:val="24"/>
          <w:szCs w:val="24"/>
        </w:rPr>
        <w:t xml:space="preserve"> </w:t>
      </w:r>
    </w:p>
    <w:p w:rsidR="00567A6B" w:rsidRDefault="00567A6B" w:rsidP="002C5D77">
      <w:pPr>
        <w:spacing w:before="240" w:line="276" w:lineRule="auto"/>
        <w:rPr>
          <w:rFonts w:ascii="Verdana" w:hAnsi="Verdana"/>
          <w:sz w:val="24"/>
          <w:szCs w:val="24"/>
        </w:rPr>
      </w:pPr>
    </w:p>
    <w:p w:rsidR="001B3950" w:rsidRPr="002C5D77" w:rsidRDefault="001B3950" w:rsidP="002C5D77">
      <w:pPr>
        <w:spacing w:before="240" w:line="276" w:lineRule="auto"/>
        <w:rPr>
          <w:rFonts w:ascii="Verdana" w:hAnsi="Verdana"/>
          <w:sz w:val="24"/>
          <w:szCs w:val="24"/>
        </w:rPr>
      </w:pPr>
    </w:p>
    <w:p w:rsidR="001B3950" w:rsidRDefault="00D94C0D" w:rsidP="002C5D77">
      <w:pPr>
        <w:spacing w:before="240" w:line="276" w:lineRule="auto"/>
        <w:ind w:left="0" w:firstLine="0"/>
        <w:rPr>
          <w:rFonts w:ascii="Verdana" w:hAnsi="Verdana"/>
          <w:sz w:val="24"/>
          <w:szCs w:val="24"/>
        </w:rPr>
      </w:pPr>
      <w:r w:rsidRPr="002C5D77">
        <w:rPr>
          <w:rFonts w:ascii="Verdana" w:hAnsi="Verdana"/>
          <w:b/>
          <w:sz w:val="24"/>
          <w:szCs w:val="24"/>
        </w:rPr>
        <w:t>RHODES-VIVOUR JSC:</w:t>
      </w:r>
      <w:r w:rsidRPr="002C5D77">
        <w:rPr>
          <w:rFonts w:ascii="Verdana" w:hAnsi="Verdana"/>
          <w:sz w:val="24"/>
          <w:szCs w:val="24"/>
        </w:rPr>
        <w:t xml:space="preserve"> </w:t>
      </w: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I have had the benefit of reading in</w:t>
      </w:r>
      <w:r w:rsidR="00FD1FAD" w:rsidRPr="002C5D77">
        <w:rPr>
          <w:rFonts w:ascii="Verdana" w:hAnsi="Verdana"/>
          <w:sz w:val="24"/>
          <w:szCs w:val="24"/>
        </w:rPr>
        <w:t xml:space="preserve"> </w:t>
      </w:r>
      <w:r w:rsidRPr="002C5D77">
        <w:rPr>
          <w:rFonts w:ascii="Verdana" w:hAnsi="Verdana"/>
          <w:sz w:val="24"/>
          <w:szCs w:val="24"/>
        </w:rPr>
        <w:t xml:space="preserve">draft, the lead ruling delivered by my learned brother, </w:t>
      </w:r>
      <w:proofErr w:type="spellStart"/>
      <w:r w:rsidRPr="002C5D77">
        <w:rPr>
          <w:rFonts w:ascii="Verdana" w:hAnsi="Verdana"/>
          <w:sz w:val="24"/>
          <w:szCs w:val="24"/>
        </w:rPr>
        <w:t>Galinje</w:t>
      </w:r>
      <w:proofErr w:type="spellEnd"/>
      <w:r w:rsidRPr="002C5D77">
        <w:rPr>
          <w:rFonts w:ascii="Verdana" w:hAnsi="Verdana"/>
          <w:sz w:val="24"/>
          <w:szCs w:val="24"/>
        </w:rPr>
        <w:t xml:space="preserve"> JSC.</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I agree with his lordship that the application should be granted.</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The applicants seek the following reliefs:</w:t>
      </w:r>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t xml:space="preserve">1. </w:t>
      </w:r>
      <w:r w:rsidR="00EC6048" w:rsidRPr="002C5D77">
        <w:rPr>
          <w:rFonts w:ascii="Verdana" w:hAnsi="Verdana"/>
          <w:sz w:val="24"/>
          <w:szCs w:val="24"/>
        </w:rPr>
        <w:tab/>
      </w:r>
      <w:r w:rsidRPr="002C5D77">
        <w:rPr>
          <w:rFonts w:ascii="Verdana" w:hAnsi="Verdana"/>
          <w:sz w:val="24"/>
          <w:szCs w:val="24"/>
        </w:rPr>
        <w:t>Extension of time to file the appellants/applicants’</w:t>
      </w:r>
      <w:r w:rsidR="00FD1FAD" w:rsidRPr="002C5D77">
        <w:rPr>
          <w:rFonts w:ascii="Verdana" w:hAnsi="Verdana"/>
          <w:sz w:val="24"/>
          <w:szCs w:val="24"/>
        </w:rPr>
        <w:t xml:space="preserve"> </w:t>
      </w:r>
      <w:r w:rsidRPr="002C5D77">
        <w:rPr>
          <w:rFonts w:ascii="Verdana" w:hAnsi="Verdana"/>
          <w:sz w:val="24"/>
          <w:szCs w:val="24"/>
        </w:rPr>
        <w:t>brief of argument attached to the affidavit and marked</w:t>
      </w:r>
      <w:r w:rsidR="00ED076C" w:rsidRPr="002C5D77">
        <w:rPr>
          <w:rFonts w:ascii="Verdana" w:hAnsi="Verdana"/>
          <w:sz w:val="24"/>
          <w:szCs w:val="24"/>
        </w:rPr>
        <w:t xml:space="preserve"> </w:t>
      </w:r>
      <w:r w:rsidRPr="002C5D77">
        <w:rPr>
          <w:rFonts w:ascii="Verdana" w:hAnsi="Verdana"/>
          <w:sz w:val="24"/>
          <w:szCs w:val="24"/>
        </w:rPr>
        <w:t>exhibit A.</w:t>
      </w:r>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t xml:space="preserve">2. </w:t>
      </w:r>
      <w:r w:rsidR="00EC6048" w:rsidRPr="002C5D77">
        <w:rPr>
          <w:rFonts w:ascii="Verdana" w:hAnsi="Verdana"/>
          <w:sz w:val="24"/>
          <w:szCs w:val="24"/>
        </w:rPr>
        <w:tab/>
      </w:r>
      <w:r w:rsidRPr="002C5D77">
        <w:rPr>
          <w:rFonts w:ascii="Verdana" w:hAnsi="Verdana"/>
          <w:sz w:val="24"/>
          <w:szCs w:val="24"/>
        </w:rPr>
        <w:t>Granting leave to the appellants/applicants to raise a</w:t>
      </w:r>
      <w:r w:rsidR="00ED076C" w:rsidRPr="002C5D77">
        <w:rPr>
          <w:rFonts w:ascii="Verdana" w:hAnsi="Verdana"/>
          <w:sz w:val="24"/>
          <w:szCs w:val="24"/>
        </w:rPr>
        <w:t xml:space="preserve"> </w:t>
      </w:r>
      <w:r w:rsidRPr="002C5D77">
        <w:rPr>
          <w:rFonts w:ascii="Verdana" w:hAnsi="Verdana"/>
          <w:sz w:val="24"/>
          <w:szCs w:val="24"/>
        </w:rPr>
        <w:t xml:space="preserve">new issue/a new point of law not </w:t>
      </w:r>
      <w:proofErr w:type="gramStart"/>
      <w:r w:rsidRPr="002C5D77">
        <w:rPr>
          <w:rFonts w:ascii="Verdana" w:hAnsi="Verdana"/>
          <w:sz w:val="24"/>
          <w:szCs w:val="24"/>
        </w:rPr>
        <w:t>raised</w:t>
      </w:r>
      <w:proofErr w:type="gramEnd"/>
      <w:r w:rsidRPr="002C5D77">
        <w:rPr>
          <w:rFonts w:ascii="Verdana" w:hAnsi="Verdana"/>
          <w:sz w:val="24"/>
          <w:szCs w:val="24"/>
        </w:rPr>
        <w:t xml:space="preserve"> either in the</w:t>
      </w:r>
      <w:r w:rsidR="00ED076C" w:rsidRPr="002C5D77">
        <w:rPr>
          <w:rFonts w:ascii="Verdana" w:hAnsi="Verdana"/>
          <w:sz w:val="24"/>
          <w:szCs w:val="24"/>
        </w:rPr>
        <w:t xml:space="preserve"> </w:t>
      </w:r>
      <w:r w:rsidRPr="002C5D77">
        <w:rPr>
          <w:rFonts w:ascii="Verdana" w:hAnsi="Verdana"/>
          <w:sz w:val="24"/>
          <w:szCs w:val="24"/>
        </w:rPr>
        <w:t>High Court or the Court of Appeal to wit;</w:t>
      </w:r>
    </w:p>
    <w:p w:rsidR="00D94C0D" w:rsidRPr="002C5D77" w:rsidRDefault="00D94C0D" w:rsidP="00B360D2">
      <w:pPr>
        <w:spacing w:before="240" w:line="276" w:lineRule="auto"/>
        <w:ind w:left="1440" w:firstLine="0"/>
        <w:rPr>
          <w:rFonts w:ascii="Verdana" w:hAnsi="Verdana"/>
          <w:sz w:val="24"/>
          <w:szCs w:val="24"/>
        </w:rPr>
      </w:pPr>
      <w:proofErr w:type="gramStart"/>
      <w:r w:rsidRPr="002C5D77">
        <w:rPr>
          <w:rFonts w:ascii="Verdana" w:hAnsi="Verdana"/>
          <w:sz w:val="24"/>
          <w:szCs w:val="24"/>
        </w:rPr>
        <w:lastRenderedPageBreak/>
        <w:t>“Whether or not the learned trial judge and the</w:t>
      </w:r>
      <w:r w:rsidR="00ED076C" w:rsidRPr="002C5D77">
        <w:rPr>
          <w:rFonts w:ascii="Verdana" w:hAnsi="Verdana"/>
          <w:sz w:val="24"/>
          <w:szCs w:val="24"/>
        </w:rPr>
        <w:t xml:space="preserve"> </w:t>
      </w:r>
      <w:r w:rsidRPr="002C5D77">
        <w:rPr>
          <w:rFonts w:ascii="Verdana" w:hAnsi="Verdana"/>
          <w:sz w:val="24"/>
          <w:szCs w:val="24"/>
        </w:rPr>
        <w:t>Court of Appeal have jurisdiction to entertain</w:t>
      </w:r>
      <w:r w:rsidR="00ED076C" w:rsidRPr="002C5D77">
        <w:rPr>
          <w:rFonts w:ascii="Verdana" w:hAnsi="Verdana"/>
          <w:sz w:val="24"/>
          <w:szCs w:val="24"/>
        </w:rPr>
        <w:t xml:space="preserve"> </w:t>
      </w:r>
      <w:r w:rsidRPr="002C5D77">
        <w:rPr>
          <w:rFonts w:ascii="Verdana" w:hAnsi="Verdana"/>
          <w:sz w:val="24"/>
          <w:szCs w:val="24"/>
        </w:rPr>
        <w:t>this action which was instituted in a non judicial</w:t>
      </w:r>
      <w:r w:rsidR="00ED076C" w:rsidRPr="002C5D77">
        <w:rPr>
          <w:rFonts w:ascii="Verdana" w:hAnsi="Verdana"/>
          <w:sz w:val="24"/>
          <w:szCs w:val="24"/>
        </w:rPr>
        <w:t xml:space="preserve"> </w:t>
      </w:r>
      <w:r w:rsidRPr="002C5D77">
        <w:rPr>
          <w:rFonts w:ascii="Verdana" w:hAnsi="Verdana"/>
          <w:sz w:val="24"/>
          <w:szCs w:val="24"/>
        </w:rPr>
        <w:t>division to wit. “</w:t>
      </w:r>
      <w:proofErr w:type="spellStart"/>
      <w:r w:rsidRPr="002C5D77">
        <w:rPr>
          <w:rFonts w:ascii="Verdana" w:hAnsi="Verdana"/>
          <w:sz w:val="24"/>
          <w:szCs w:val="24"/>
        </w:rPr>
        <w:t>Eruwa</w:t>
      </w:r>
      <w:proofErr w:type="spellEnd"/>
      <w:r w:rsidRPr="002C5D77">
        <w:rPr>
          <w:rFonts w:ascii="Verdana" w:hAnsi="Verdana"/>
          <w:sz w:val="24"/>
          <w:szCs w:val="24"/>
        </w:rPr>
        <w:t xml:space="preserve"> Judicial Division.</w:t>
      </w:r>
      <w:proofErr w:type="gramEnd"/>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t xml:space="preserve">3. </w:t>
      </w:r>
      <w:r w:rsidR="00EC6048" w:rsidRPr="002C5D77">
        <w:rPr>
          <w:rFonts w:ascii="Verdana" w:hAnsi="Verdana"/>
          <w:sz w:val="24"/>
          <w:szCs w:val="24"/>
        </w:rPr>
        <w:tab/>
      </w:r>
      <w:r w:rsidRPr="002C5D77">
        <w:rPr>
          <w:rFonts w:ascii="Verdana" w:hAnsi="Verdana"/>
          <w:sz w:val="24"/>
          <w:szCs w:val="24"/>
        </w:rPr>
        <w:t>Granting leave to the appellants/applicants to</w:t>
      </w:r>
      <w:r w:rsidR="00ED076C" w:rsidRPr="002C5D77">
        <w:rPr>
          <w:rFonts w:ascii="Verdana" w:hAnsi="Verdana"/>
          <w:sz w:val="24"/>
          <w:szCs w:val="24"/>
        </w:rPr>
        <w:t xml:space="preserve"> </w:t>
      </w:r>
      <w:r w:rsidRPr="002C5D77">
        <w:rPr>
          <w:rFonts w:ascii="Verdana" w:hAnsi="Verdana"/>
          <w:sz w:val="24"/>
          <w:szCs w:val="24"/>
        </w:rPr>
        <w:t>incorporate argument on the new issue/fresh point of</w:t>
      </w:r>
      <w:r w:rsidR="00ED076C" w:rsidRPr="002C5D77">
        <w:rPr>
          <w:rFonts w:ascii="Verdana" w:hAnsi="Verdana"/>
          <w:sz w:val="24"/>
          <w:szCs w:val="24"/>
        </w:rPr>
        <w:t xml:space="preserve"> </w:t>
      </w:r>
      <w:r w:rsidRPr="002C5D77">
        <w:rPr>
          <w:rFonts w:ascii="Verdana" w:hAnsi="Verdana"/>
          <w:sz w:val="24"/>
          <w:szCs w:val="24"/>
        </w:rPr>
        <w:t xml:space="preserve">law in the </w:t>
      </w:r>
      <w:proofErr w:type="gramStart"/>
      <w:r w:rsidRPr="002C5D77">
        <w:rPr>
          <w:rFonts w:ascii="Verdana" w:hAnsi="Verdana"/>
          <w:sz w:val="24"/>
          <w:szCs w:val="24"/>
        </w:rPr>
        <w:t>appellants‘ brief</w:t>
      </w:r>
      <w:proofErr w:type="gramEnd"/>
      <w:r w:rsidRPr="002C5D77">
        <w:rPr>
          <w:rFonts w:ascii="Verdana" w:hAnsi="Verdana"/>
          <w:sz w:val="24"/>
          <w:szCs w:val="24"/>
        </w:rPr>
        <w:t xml:space="preserve"> of argument (exhibit A).</w:t>
      </w:r>
    </w:p>
    <w:p w:rsidR="00D94C0D" w:rsidRPr="002C5D77" w:rsidRDefault="00D94C0D" w:rsidP="00B360D2">
      <w:pPr>
        <w:spacing w:before="240" w:line="276" w:lineRule="auto"/>
        <w:ind w:left="1440"/>
        <w:rPr>
          <w:rFonts w:ascii="Verdana" w:hAnsi="Verdana"/>
          <w:sz w:val="24"/>
          <w:szCs w:val="24"/>
        </w:rPr>
      </w:pPr>
      <w:r w:rsidRPr="002C5D77">
        <w:rPr>
          <w:rFonts w:ascii="Verdana" w:hAnsi="Verdana"/>
          <w:sz w:val="24"/>
          <w:szCs w:val="24"/>
        </w:rPr>
        <w:t xml:space="preserve">4. </w:t>
      </w:r>
      <w:r w:rsidR="00EC6048" w:rsidRPr="002C5D77">
        <w:rPr>
          <w:rFonts w:ascii="Verdana" w:hAnsi="Verdana"/>
          <w:sz w:val="24"/>
          <w:szCs w:val="24"/>
        </w:rPr>
        <w:tab/>
      </w:r>
      <w:r w:rsidRPr="002C5D77">
        <w:rPr>
          <w:rFonts w:ascii="Verdana" w:hAnsi="Verdana"/>
          <w:sz w:val="24"/>
          <w:szCs w:val="24"/>
        </w:rPr>
        <w:t>To deem as properly filed and served the appellants’</w:t>
      </w:r>
      <w:r w:rsidR="00ED076C" w:rsidRPr="002C5D77">
        <w:rPr>
          <w:rFonts w:ascii="Verdana" w:hAnsi="Verdana"/>
          <w:sz w:val="24"/>
          <w:szCs w:val="24"/>
        </w:rPr>
        <w:t xml:space="preserve"> b</w:t>
      </w:r>
      <w:r w:rsidRPr="002C5D77">
        <w:rPr>
          <w:rFonts w:ascii="Verdana" w:hAnsi="Verdana"/>
          <w:sz w:val="24"/>
          <w:szCs w:val="24"/>
        </w:rPr>
        <w:t>rief of argument (marked exhibit A) already filed and</w:t>
      </w:r>
      <w:r w:rsidR="00ED076C" w:rsidRPr="002C5D77">
        <w:rPr>
          <w:rFonts w:ascii="Verdana" w:hAnsi="Verdana"/>
          <w:sz w:val="24"/>
          <w:szCs w:val="24"/>
        </w:rPr>
        <w:t xml:space="preserve"> </w:t>
      </w:r>
      <w:r w:rsidRPr="002C5D77">
        <w:rPr>
          <w:rFonts w:ascii="Verdana" w:hAnsi="Verdana"/>
          <w:sz w:val="24"/>
          <w:szCs w:val="24"/>
        </w:rPr>
        <w:t>served.</w:t>
      </w:r>
      <w:r w:rsidR="00ED076C" w:rsidRPr="002C5D77">
        <w:rPr>
          <w:rFonts w:ascii="Verdana" w:hAnsi="Verdana"/>
          <w:sz w:val="24"/>
          <w:szCs w:val="24"/>
        </w:rPr>
        <w:t xml:space="preserve"> </w:t>
      </w:r>
      <w:r w:rsidRPr="002C5D77">
        <w:rPr>
          <w:rFonts w:ascii="Verdana" w:hAnsi="Verdana"/>
          <w:sz w:val="24"/>
          <w:szCs w:val="24"/>
        </w:rPr>
        <w:t xml:space="preserve">Hon. Justice </w:t>
      </w:r>
      <w:proofErr w:type="spellStart"/>
      <w:r w:rsidRPr="002C5D77">
        <w:rPr>
          <w:rFonts w:ascii="Verdana" w:hAnsi="Verdana"/>
          <w:sz w:val="24"/>
          <w:szCs w:val="24"/>
        </w:rPr>
        <w:t>Galinje</w:t>
      </w:r>
      <w:proofErr w:type="spellEnd"/>
      <w:r w:rsidRPr="002C5D77">
        <w:rPr>
          <w:rFonts w:ascii="Verdana" w:hAnsi="Verdana"/>
          <w:sz w:val="24"/>
          <w:szCs w:val="24"/>
        </w:rPr>
        <w:t xml:space="preserve"> examined the affidavit in support of</w:t>
      </w:r>
      <w:r w:rsidR="00B04E53" w:rsidRPr="002C5D77">
        <w:rPr>
          <w:rFonts w:ascii="Verdana" w:hAnsi="Verdana"/>
          <w:sz w:val="24"/>
          <w:szCs w:val="24"/>
        </w:rPr>
        <w:t xml:space="preserve"> </w:t>
      </w:r>
      <w:r w:rsidRPr="002C5D77">
        <w:rPr>
          <w:rFonts w:ascii="Verdana" w:hAnsi="Verdana"/>
          <w:sz w:val="24"/>
          <w:szCs w:val="24"/>
        </w:rPr>
        <w:t>the application and the counter-affidavit filed in opposition and</w:t>
      </w:r>
      <w:r w:rsidR="00B04E53" w:rsidRPr="002C5D77">
        <w:rPr>
          <w:rFonts w:ascii="Verdana" w:hAnsi="Verdana"/>
          <w:sz w:val="24"/>
          <w:szCs w:val="24"/>
        </w:rPr>
        <w:t xml:space="preserve"> </w:t>
      </w:r>
      <w:r w:rsidRPr="002C5D77">
        <w:rPr>
          <w:rFonts w:ascii="Verdana" w:hAnsi="Verdana"/>
          <w:sz w:val="24"/>
          <w:szCs w:val="24"/>
        </w:rPr>
        <w:t>came to a conclusion which I gratefully accept. I shall have cause</w:t>
      </w:r>
      <w:r w:rsidR="00B04E53" w:rsidRPr="002C5D77">
        <w:rPr>
          <w:rFonts w:ascii="Verdana" w:hAnsi="Verdana"/>
          <w:sz w:val="24"/>
          <w:szCs w:val="24"/>
        </w:rPr>
        <w:t xml:space="preserve"> </w:t>
      </w:r>
      <w:r w:rsidRPr="002C5D77">
        <w:rPr>
          <w:rFonts w:ascii="Verdana" w:hAnsi="Verdana"/>
          <w:sz w:val="24"/>
          <w:szCs w:val="24"/>
        </w:rPr>
        <w:t>in this ruling to refer to his lordships conclusions.</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Reliefs 3 and 4 can be granted, if reliefs 1 and 2 succeed.</w:t>
      </w:r>
    </w:p>
    <w:p w:rsidR="00983CD0" w:rsidRPr="002C5D77" w:rsidRDefault="00983CD0" w:rsidP="002C5D77">
      <w:pPr>
        <w:spacing w:before="240" w:line="276" w:lineRule="auto"/>
        <w:ind w:left="0" w:firstLine="0"/>
        <w:rPr>
          <w:rFonts w:ascii="Verdana" w:hAnsi="Verdana"/>
          <w:sz w:val="24"/>
          <w:szCs w:val="24"/>
        </w:rPr>
      </w:pPr>
    </w:p>
    <w:p w:rsidR="00983CD0"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Relief 1</w:t>
      </w:r>
    </w:p>
    <w:p w:rsidR="00983CD0"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Order 6, rule 5(1) (a) of the Supreme Court Rules state</w:t>
      </w:r>
      <w:r w:rsidR="00B04E53" w:rsidRPr="002C5D77">
        <w:rPr>
          <w:rFonts w:ascii="Verdana" w:hAnsi="Verdana"/>
          <w:sz w:val="24"/>
          <w:szCs w:val="24"/>
        </w:rPr>
        <w:t xml:space="preserve"> </w:t>
      </w:r>
      <w:r w:rsidRPr="002C5D77">
        <w:rPr>
          <w:rFonts w:ascii="Verdana" w:hAnsi="Verdana"/>
          <w:sz w:val="24"/>
          <w:szCs w:val="24"/>
        </w:rPr>
        <w:t>that:</w:t>
      </w:r>
    </w:p>
    <w:p w:rsidR="00B360D2" w:rsidRDefault="001B3950" w:rsidP="002C5D77">
      <w:pPr>
        <w:spacing w:before="240" w:line="276" w:lineRule="auto"/>
        <w:ind w:left="0" w:firstLine="0"/>
        <w:rPr>
          <w:rFonts w:ascii="Verdana" w:hAnsi="Verdana"/>
          <w:sz w:val="24"/>
          <w:szCs w:val="24"/>
        </w:rPr>
      </w:pPr>
      <w:r>
        <w:rPr>
          <w:rFonts w:ascii="Verdana" w:hAnsi="Verdana"/>
          <w:sz w:val="24"/>
          <w:szCs w:val="24"/>
        </w:rPr>
        <w:t>5(1</w:t>
      </w:r>
      <w:r w:rsidR="00D94C0D" w:rsidRPr="002C5D77">
        <w:rPr>
          <w:rFonts w:ascii="Verdana" w:hAnsi="Verdana"/>
          <w:sz w:val="24"/>
          <w:szCs w:val="24"/>
        </w:rPr>
        <w:t>)(a) The appellant shall within ten weeks of the receipt</w:t>
      </w:r>
      <w:r w:rsidR="00B04E53" w:rsidRPr="002C5D77">
        <w:rPr>
          <w:rFonts w:ascii="Verdana" w:hAnsi="Verdana"/>
          <w:sz w:val="24"/>
          <w:szCs w:val="24"/>
        </w:rPr>
        <w:t xml:space="preserve"> </w:t>
      </w:r>
      <w:r w:rsidR="00D94C0D" w:rsidRPr="002C5D77">
        <w:rPr>
          <w:rFonts w:ascii="Verdana" w:hAnsi="Verdana"/>
          <w:sz w:val="24"/>
          <w:szCs w:val="24"/>
        </w:rPr>
        <w:t>of the record of appeal ... file in the court and serve</w:t>
      </w:r>
      <w:r w:rsidR="00B04E53" w:rsidRPr="002C5D77">
        <w:rPr>
          <w:rFonts w:ascii="Verdana" w:hAnsi="Verdana"/>
          <w:sz w:val="24"/>
          <w:szCs w:val="24"/>
        </w:rPr>
        <w:t xml:space="preserve"> </w:t>
      </w:r>
      <w:r w:rsidR="00D94C0D" w:rsidRPr="002C5D77">
        <w:rPr>
          <w:rFonts w:ascii="Verdana" w:hAnsi="Verdana"/>
          <w:sz w:val="24"/>
          <w:szCs w:val="24"/>
        </w:rPr>
        <w:t>on the respondent, a written brief being a succinct</w:t>
      </w:r>
      <w:r w:rsidR="00B04E53" w:rsidRPr="002C5D77">
        <w:rPr>
          <w:rFonts w:ascii="Verdana" w:hAnsi="Verdana"/>
          <w:sz w:val="24"/>
          <w:szCs w:val="24"/>
        </w:rPr>
        <w:t xml:space="preserve"> </w:t>
      </w:r>
      <w:r w:rsidR="00D94C0D" w:rsidRPr="002C5D77">
        <w:rPr>
          <w:rFonts w:ascii="Verdana" w:hAnsi="Verdana"/>
          <w:sz w:val="24"/>
          <w:szCs w:val="24"/>
        </w:rPr>
        <w:t>statement of his argument in the appeal.</w:t>
      </w: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Where, as in this case the applicants were unable to file</w:t>
      </w:r>
      <w:r w:rsidR="00B04E53" w:rsidRPr="002C5D77">
        <w:rPr>
          <w:rFonts w:ascii="Verdana" w:hAnsi="Verdana"/>
          <w:sz w:val="24"/>
          <w:szCs w:val="24"/>
        </w:rPr>
        <w:t xml:space="preserve"> </w:t>
      </w:r>
      <w:r w:rsidRPr="002C5D77">
        <w:rPr>
          <w:rFonts w:ascii="Verdana" w:hAnsi="Verdana"/>
          <w:sz w:val="24"/>
          <w:szCs w:val="24"/>
        </w:rPr>
        <w:t>their brief within 10 weeks as prescribed by Order 6, rule 5 (1)</w:t>
      </w:r>
    </w:p>
    <w:p w:rsidR="00D94C0D" w:rsidRPr="002C5D77" w:rsidRDefault="00D94C0D" w:rsidP="002C5D77">
      <w:pPr>
        <w:spacing w:before="240" w:line="276" w:lineRule="auto"/>
        <w:rPr>
          <w:rFonts w:ascii="Verdana" w:hAnsi="Verdana"/>
          <w:sz w:val="24"/>
          <w:szCs w:val="24"/>
        </w:rPr>
      </w:pPr>
      <w:r w:rsidRPr="002C5D77">
        <w:rPr>
          <w:rFonts w:ascii="Verdana" w:hAnsi="Verdana"/>
          <w:sz w:val="24"/>
          <w:szCs w:val="24"/>
        </w:rPr>
        <w:t xml:space="preserve">(a) </w:t>
      </w:r>
      <w:r w:rsidR="00EC6048" w:rsidRPr="002C5D77">
        <w:rPr>
          <w:rFonts w:ascii="Verdana" w:hAnsi="Verdana"/>
          <w:sz w:val="24"/>
          <w:szCs w:val="24"/>
        </w:rPr>
        <w:tab/>
      </w:r>
      <w:proofErr w:type="gramStart"/>
      <w:r w:rsidRPr="002C5D77">
        <w:rPr>
          <w:rFonts w:ascii="Verdana" w:hAnsi="Verdana"/>
          <w:sz w:val="24"/>
          <w:szCs w:val="24"/>
        </w:rPr>
        <w:t>of</w:t>
      </w:r>
      <w:proofErr w:type="gramEnd"/>
      <w:r w:rsidRPr="002C5D77">
        <w:rPr>
          <w:rFonts w:ascii="Verdana" w:hAnsi="Verdana"/>
          <w:sz w:val="24"/>
          <w:szCs w:val="24"/>
        </w:rPr>
        <w:t xml:space="preserve"> the Supreme Court Rules, they can still file their brief if</w:t>
      </w:r>
      <w:r w:rsidR="00B04E53" w:rsidRPr="002C5D77">
        <w:rPr>
          <w:rFonts w:ascii="Verdana" w:hAnsi="Verdana"/>
          <w:sz w:val="24"/>
          <w:szCs w:val="24"/>
        </w:rPr>
        <w:t xml:space="preserve"> </w:t>
      </w:r>
      <w:r w:rsidRPr="002C5D77">
        <w:rPr>
          <w:rFonts w:ascii="Verdana" w:hAnsi="Verdana"/>
          <w:sz w:val="24"/>
          <w:szCs w:val="24"/>
        </w:rPr>
        <w:t>they file an application under Order 2, rule 31 of the Supreme</w:t>
      </w:r>
      <w:r w:rsidR="00B04E53" w:rsidRPr="002C5D77">
        <w:rPr>
          <w:rFonts w:ascii="Verdana" w:hAnsi="Verdana"/>
          <w:sz w:val="24"/>
          <w:szCs w:val="24"/>
        </w:rPr>
        <w:t xml:space="preserve"> </w:t>
      </w:r>
      <w:r w:rsidRPr="002C5D77">
        <w:rPr>
          <w:rFonts w:ascii="Verdana" w:hAnsi="Verdana"/>
          <w:sz w:val="24"/>
          <w:szCs w:val="24"/>
        </w:rPr>
        <w:t>Court seeking extension or enlargement of time to file appellants’</w:t>
      </w:r>
      <w:r w:rsidR="00B04E53" w:rsidRPr="002C5D77">
        <w:rPr>
          <w:rFonts w:ascii="Verdana" w:hAnsi="Verdana"/>
          <w:sz w:val="24"/>
          <w:szCs w:val="24"/>
        </w:rPr>
        <w:t xml:space="preserve"> </w:t>
      </w:r>
      <w:r w:rsidRPr="002C5D77">
        <w:rPr>
          <w:rFonts w:ascii="Verdana" w:hAnsi="Verdana"/>
          <w:sz w:val="24"/>
          <w:szCs w:val="24"/>
        </w:rPr>
        <w:t xml:space="preserve">brief. For an application for </w:t>
      </w:r>
      <w:r w:rsidRPr="002C5D77">
        <w:rPr>
          <w:rFonts w:ascii="Verdana" w:hAnsi="Verdana"/>
          <w:sz w:val="24"/>
          <w:szCs w:val="24"/>
        </w:rPr>
        <w:lastRenderedPageBreak/>
        <w:t>extension of time to file brief to</w:t>
      </w:r>
      <w:r w:rsidR="00B04E53" w:rsidRPr="002C5D77">
        <w:rPr>
          <w:rFonts w:ascii="Verdana" w:hAnsi="Verdana"/>
          <w:sz w:val="24"/>
          <w:szCs w:val="24"/>
        </w:rPr>
        <w:t xml:space="preserve"> </w:t>
      </w:r>
      <w:r w:rsidRPr="002C5D77">
        <w:rPr>
          <w:rFonts w:ascii="Verdana" w:hAnsi="Verdana"/>
          <w:sz w:val="24"/>
          <w:szCs w:val="24"/>
        </w:rPr>
        <w:t>succeed, the applicant must by affidavit evidence show good and</w:t>
      </w:r>
      <w:r w:rsidR="00B04E53" w:rsidRPr="002C5D77">
        <w:rPr>
          <w:rFonts w:ascii="Verdana" w:hAnsi="Verdana"/>
          <w:sz w:val="24"/>
          <w:szCs w:val="24"/>
        </w:rPr>
        <w:t xml:space="preserve"> </w:t>
      </w:r>
      <w:r w:rsidRPr="002C5D77">
        <w:rPr>
          <w:rFonts w:ascii="Verdana" w:hAnsi="Verdana"/>
          <w:sz w:val="24"/>
          <w:szCs w:val="24"/>
        </w:rPr>
        <w:t>substantial reasons for failure to file brief within the prescribed</w:t>
      </w:r>
      <w:r w:rsidR="00B04E53" w:rsidRPr="002C5D77">
        <w:rPr>
          <w:rFonts w:ascii="Verdana" w:hAnsi="Verdana"/>
          <w:sz w:val="24"/>
          <w:szCs w:val="24"/>
        </w:rPr>
        <w:t xml:space="preserve"> </w:t>
      </w:r>
      <w:r w:rsidRPr="002C5D77">
        <w:rPr>
          <w:rFonts w:ascii="Verdana" w:hAnsi="Verdana"/>
          <w:sz w:val="24"/>
          <w:szCs w:val="24"/>
        </w:rPr>
        <w:t>period. This is premised on the law that when no credible excuse</w:t>
      </w:r>
      <w:r w:rsidR="00B04E53" w:rsidRPr="002C5D77">
        <w:rPr>
          <w:rFonts w:ascii="Verdana" w:hAnsi="Verdana"/>
          <w:sz w:val="24"/>
          <w:szCs w:val="24"/>
        </w:rPr>
        <w:t xml:space="preserve"> </w:t>
      </w:r>
      <w:r w:rsidRPr="002C5D77">
        <w:rPr>
          <w:rFonts w:ascii="Verdana" w:hAnsi="Verdana"/>
          <w:sz w:val="24"/>
          <w:szCs w:val="24"/>
        </w:rPr>
        <w:t>is given no indulgence can be granted. Affidavit evidence must</w:t>
      </w:r>
      <w:r w:rsidR="00B04E53" w:rsidRPr="002C5D77">
        <w:rPr>
          <w:rFonts w:ascii="Verdana" w:hAnsi="Verdana"/>
          <w:sz w:val="24"/>
          <w:szCs w:val="24"/>
        </w:rPr>
        <w:t xml:space="preserve"> </w:t>
      </w:r>
      <w:r w:rsidRPr="002C5D77">
        <w:rPr>
          <w:rFonts w:ascii="Verdana" w:hAnsi="Verdana"/>
          <w:sz w:val="24"/>
          <w:szCs w:val="24"/>
        </w:rPr>
        <w:t>show something which entitles the applicants to the courts</w:t>
      </w:r>
      <w:r w:rsidR="00B04E53" w:rsidRPr="002C5D77">
        <w:rPr>
          <w:rFonts w:ascii="Verdana" w:hAnsi="Verdana"/>
          <w:sz w:val="24"/>
          <w:szCs w:val="24"/>
        </w:rPr>
        <w:t xml:space="preserve"> </w:t>
      </w:r>
      <w:r w:rsidRPr="002C5D77">
        <w:rPr>
          <w:rFonts w:ascii="Verdana" w:hAnsi="Verdana"/>
          <w:sz w:val="24"/>
          <w:szCs w:val="24"/>
        </w:rPr>
        <w:t>discretion e.g. mistake, inadvertence or error of judgment of</w:t>
      </w:r>
      <w:r w:rsidR="00B04E53" w:rsidRPr="002C5D77">
        <w:rPr>
          <w:rFonts w:ascii="Verdana" w:hAnsi="Verdana"/>
          <w:sz w:val="24"/>
          <w:szCs w:val="24"/>
        </w:rPr>
        <w:t xml:space="preserve"> </w:t>
      </w:r>
      <w:r w:rsidRPr="002C5D77">
        <w:rPr>
          <w:rFonts w:ascii="Verdana" w:hAnsi="Verdana"/>
          <w:sz w:val="24"/>
          <w:szCs w:val="24"/>
        </w:rPr>
        <w:t>counsel</w:t>
      </w:r>
      <w:r w:rsidR="00B04E53" w:rsidRPr="002C5D77">
        <w:rPr>
          <w:rFonts w:ascii="Verdana" w:hAnsi="Verdana"/>
          <w:sz w:val="24"/>
          <w:szCs w:val="24"/>
        </w:rPr>
        <w:t xml:space="preserve">. </w:t>
      </w:r>
      <w:r w:rsidRPr="002C5D77">
        <w:rPr>
          <w:rFonts w:ascii="Verdana" w:hAnsi="Verdana"/>
          <w:sz w:val="24"/>
          <w:szCs w:val="24"/>
        </w:rPr>
        <w:t>Under Order 2, rule 31 of the Supreme Court Rules, this</w:t>
      </w:r>
      <w:r w:rsidR="00B04E53" w:rsidRPr="002C5D77">
        <w:rPr>
          <w:rFonts w:ascii="Verdana" w:hAnsi="Verdana"/>
          <w:sz w:val="24"/>
          <w:szCs w:val="24"/>
        </w:rPr>
        <w:t xml:space="preserve"> </w:t>
      </w:r>
      <w:r w:rsidRPr="002C5D77">
        <w:rPr>
          <w:rFonts w:ascii="Verdana" w:hAnsi="Verdana"/>
          <w:sz w:val="24"/>
          <w:szCs w:val="24"/>
        </w:rPr>
        <w:t>court may extend the period prescribed under Order 6, rule 5(1</w:t>
      </w:r>
      <w:r w:rsidR="00EC6048" w:rsidRPr="002C5D77">
        <w:rPr>
          <w:rFonts w:ascii="Verdana" w:hAnsi="Verdana"/>
          <w:sz w:val="24"/>
          <w:szCs w:val="24"/>
        </w:rPr>
        <w:t>)</w:t>
      </w:r>
    </w:p>
    <w:p w:rsidR="00D94C0D" w:rsidRPr="002C5D77" w:rsidRDefault="00D94C0D" w:rsidP="002C5D77">
      <w:pPr>
        <w:spacing w:before="240" w:line="276" w:lineRule="auto"/>
        <w:ind w:hanging="660"/>
        <w:rPr>
          <w:rFonts w:ascii="Verdana" w:hAnsi="Verdana"/>
          <w:sz w:val="24"/>
          <w:szCs w:val="24"/>
        </w:rPr>
      </w:pPr>
      <w:r w:rsidRPr="002C5D77">
        <w:rPr>
          <w:rFonts w:ascii="Verdana" w:hAnsi="Verdana"/>
          <w:sz w:val="24"/>
          <w:szCs w:val="24"/>
        </w:rPr>
        <w:t xml:space="preserve">(c) </w:t>
      </w:r>
      <w:r w:rsidR="00EC6048" w:rsidRPr="002C5D77">
        <w:rPr>
          <w:rFonts w:ascii="Verdana" w:hAnsi="Verdana"/>
          <w:sz w:val="24"/>
          <w:szCs w:val="24"/>
        </w:rPr>
        <w:tab/>
      </w:r>
      <w:r w:rsidR="00B04E53" w:rsidRPr="002C5D77">
        <w:rPr>
          <w:rFonts w:ascii="Verdana" w:hAnsi="Verdana"/>
          <w:sz w:val="24"/>
          <w:szCs w:val="24"/>
        </w:rPr>
        <w:t>For</w:t>
      </w:r>
      <w:r w:rsidRPr="002C5D77">
        <w:rPr>
          <w:rFonts w:ascii="Verdana" w:hAnsi="Verdana"/>
          <w:sz w:val="24"/>
          <w:szCs w:val="24"/>
        </w:rPr>
        <w:t xml:space="preserve"> filling brief. This is a discretion which must be exercised</w:t>
      </w:r>
      <w:r w:rsidR="00B04E53" w:rsidRPr="002C5D77">
        <w:rPr>
          <w:rFonts w:ascii="Verdana" w:hAnsi="Verdana"/>
          <w:sz w:val="24"/>
          <w:szCs w:val="24"/>
        </w:rPr>
        <w:t xml:space="preserve"> </w:t>
      </w:r>
      <w:r w:rsidRPr="002C5D77">
        <w:rPr>
          <w:rFonts w:ascii="Verdana" w:hAnsi="Verdana"/>
          <w:sz w:val="24"/>
          <w:szCs w:val="24"/>
        </w:rPr>
        <w:t>judicially and judiciously. That is with correct and convincing</w:t>
      </w:r>
      <w:r w:rsidR="00B04E53" w:rsidRPr="002C5D77">
        <w:rPr>
          <w:rFonts w:ascii="Verdana" w:hAnsi="Verdana"/>
          <w:sz w:val="24"/>
          <w:szCs w:val="24"/>
        </w:rPr>
        <w:t xml:space="preserve"> </w:t>
      </w:r>
      <w:r w:rsidRPr="002C5D77">
        <w:rPr>
          <w:rFonts w:ascii="Verdana" w:hAnsi="Verdana"/>
          <w:sz w:val="24"/>
          <w:szCs w:val="24"/>
        </w:rPr>
        <w:t>reasons and not arbitrarily or at the whim and fancies of the</w:t>
      </w:r>
      <w:r w:rsidR="00B04E53" w:rsidRPr="002C5D77">
        <w:rPr>
          <w:rFonts w:ascii="Verdana" w:hAnsi="Verdana"/>
          <w:sz w:val="24"/>
          <w:szCs w:val="24"/>
        </w:rPr>
        <w:t xml:space="preserve"> </w:t>
      </w:r>
      <w:r w:rsidRPr="002C5D77">
        <w:rPr>
          <w:rFonts w:ascii="Verdana" w:hAnsi="Verdana"/>
          <w:sz w:val="24"/>
          <w:szCs w:val="24"/>
        </w:rPr>
        <w:t>judge.</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Affidavit evidence accepted by this court reveals that learned</w:t>
      </w:r>
      <w:r w:rsidR="00B04E53" w:rsidRPr="002C5D77">
        <w:rPr>
          <w:rFonts w:ascii="Verdana" w:hAnsi="Verdana"/>
          <w:sz w:val="24"/>
          <w:szCs w:val="24"/>
        </w:rPr>
        <w:t xml:space="preserve"> </w:t>
      </w:r>
      <w:r w:rsidRPr="002C5D77">
        <w:rPr>
          <w:rFonts w:ascii="Verdana" w:hAnsi="Verdana"/>
          <w:sz w:val="24"/>
          <w:szCs w:val="24"/>
        </w:rPr>
        <w:t>counsel for the applicants was careless while taking steps to</w:t>
      </w:r>
      <w:r w:rsidR="00B04E53" w:rsidRPr="002C5D77">
        <w:rPr>
          <w:rFonts w:ascii="Verdana" w:hAnsi="Verdana"/>
          <w:sz w:val="24"/>
          <w:szCs w:val="24"/>
        </w:rPr>
        <w:t xml:space="preserve"> </w:t>
      </w:r>
      <w:r w:rsidRPr="002C5D77">
        <w:rPr>
          <w:rFonts w:ascii="Verdana" w:hAnsi="Verdana"/>
          <w:sz w:val="24"/>
          <w:szCs w:val="24"/>
        </w:rPr>
        <w:t>perfect the applicants’ appeal. Such carelessness is pardonable</w:t>
      </w:r>
      <w:r w:rsidR="00B04E53" w:rsidRPr="002C5D77">
        <w:rPr>
          <w:rFonts w:ascii="Verdana" w:hAnsi="Verdana"/>
          <w:sz w:val="24"/>
          <w:szCs w:val="24"/>
        </w:rPr>
        <w:t xml:space="preserve"> </w:t>
      </w:r>
      <w:r w:rsidRPr="002C5D77">
        <w:rPr>
          <w:rFonts w:ascii="Verdana" w:hAnsi="Verdana"/>
          <w:sz w:val="24"/>
          <w:szCs w:val="24"/>
        </w:rPr>
        <w:t>since no delay is envisaged, as the applicants have already filed</w:t>
      </w:r>
      <w:r w:rsidR="00B04E53" w:rsidRPr="002C5D77">
        <w:rPr>
          <w:rFonts w:ascii="Verdana" w:hAnsi="Verdana"/>
          <w:sz w:val="24"/>
          <w:szCs w:val="24"/>
        </w:rPr>
        <w:t xml:space="preserve"> </w:t>
      </w:r>
      <w:r w:rsidRPr="002C5D77">
        <w:rPr>
          <w:rFonts w:ascii="Verdana" w:hAnsi="Verdana"/>
          <w:sz w:val="24"/>
          <w:szCs w:val="24"/>
        </w:rPr>
        <w:t>their brief and it would be wrong to punish the applicants for lapses</w:t>
      </w:r>
      <w:r w:rsidR="00B04E53" w:rsidRPr="002C5D77">
        <w:rPr>
          <w:rFonts w:ascii="Verdana" w:hAnsi="Verdana"/>
          <w:sz w:val="24"/>
          <w:szCs w:val="24"/>
        </w:rPr>
        <w:t xml:space="preserve"> </w:t>
      </w:r>
      <w:r w:rsidRPr="002C5D77">
        <w:rPr>
          <w:rFonts w:ascii="Verdana" w:hAnsi="Verdana"/>
          <w:sz w:val="24"/>
          <w:szCs w:val="24"/>
        </w:rPr>
        <w:t>by their counsel. Relief No. 1 is granted.</w:t>
      </w:r>
    </w:p>
    <w:p w:rsidR="00983CD0" w:rsidRPr="002C5D77" w:rsidRDefault="00983CD0" w:rsidP="002C5D77">
      <w:pPr>
        <w:spacing w:before="240" w:line="276" w:lineRule="auto"/>
        <w:ind w:left="0" w:firstLine="0"/>
        <w:rPr>
          <w:rFonts w:ascii="Verdana" w:hAnsi="Verdana"/>
          <w:sz w:val="24"/>
          <w:szCs w:val="24"/>
        </w:rPr>
      </w:pPr>
    </w:p>
    <w:p w:rsidR="00983CD0"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Relief 2</w:t>
      </w:r>
    </w:p>
    <w:p w:rsidR="00B04E53"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The well laid down position of the law is that leave must be</w:t>
      </w:r>
      <w:r w:rsidR="00B04E53" w:rsidRPr="002C5D77">
        <w:rPr>
          <w:rFonts w:ascii="Verdana" w:hAnsi="Verdana"/>
          <w:sz w:val="24"/>
          <w:szCs w:val="24"/>
        </w:rPr>
        <w:t xml:space="preserve"> </w:t>
      </w:r>
      <w:r w:rsidRPr="002C5D77">
        <w:rPr>
          <w:rFonts w:ascii="Verdana" w:hAnsi="Verdana"/>
          <w:sz w:val="24"/>
          <w:szCs w:val="24"/>
        </w:rPr>
        <w:t>obtained from the Supreme Court before a fresh issue not</w:t>
      </w:r>
      <w:r w:rsidR="00B04E53" w:rsidRPr="002C5D77">
        <w:rPr>
          <w:rFonts w:ascii="Verdana" w:hAnsi="Verdana"/>
          <w:sz w:val="24"/>
          <w:szCs w:val="24"/>
        </w:rPr>
        <w:t xml:space="preserve"> </w:t>
      </w:r>
      <w:r w:rsidRPr="002C5D77">
        <w:rPr>
          <w:rFonts w:ascii="Verdana" w:hAnsi="Verdana"/>
          <w:sz w:val="24"/>
          <w:szCs w:val="24"/>
        </w:rPr>
        <w:t>canvassed in the lower courts can be argued, but where the fresh</w:t>
      </w:r>
      <w:r w:rsidR="00B04E53" w:rsidRPr="002C5D77">
        <w:rPr>
          <w:rFonts w:ascii="Verdana" w:hAnsi="Verdana"/>
          <w:sz w:val="24"/>
          <w:szCs w:val="24"/>
        </w:rPr>
        <w:t xml:space="preserve"> </w:t>
      </w:r>
      <w:r w:rsidRPr="002C5D77">
        <w:rPr>
          <w:rFonts w:ascii="Verdana" w:hAnsi="Verdana"/>
          <w:sz w:val="24"/>
          <w:szCs w:val="24"/>
        </w:rPr>
        <w:t>issue relates to the issue of jurisdiction, it must be brought to the</w:t>
      </w:r>
      <w:r w:rsidR="00B04E53" w:rsidRPr="002C5D77">
        <w:rPr>
          <w:rFonts w:ascii="Verdana" w:hAnsi="Verdana"/>
          <w:sz w:val="24"/>
          <w:szCs w:val="24"/>
        </w:rPr>
        <w:t xml:space="preserve"> </w:t>
      </w:r>
      <w:r w:rsidRPr="002C5D77">
        <w:rPr>
          <w:rFonts w:ascii="Verdana" w:hAnsi="Verdana"/>
          <w:sz w:val="24"/>
          <w:szCs w:val="24"/>
        </w:rPr>
        <w:t>notice of the adverse party and can be argued with or without the</w:t>
      </w:r>
      <w:r w:rsidR="00B04E53" w:rsidRPr="002C5D77">
        <w:rPr>
          <w:rFonts w:ascii="Verdana" w:hAnsi="Verdana"/>
          <w:sz w:val="24"/>
          <w:szCs w:val="24"/>
        </w:rPr>
        <w:t xml:space="preserve"> </w:t>
      </w:r>
      <w:r w:rsidRPr="002C5D77">
        <w:rPr>
          <w:rFonts w:ascii="Verdana" w:hAnsi="Verdana"/>
          <w:sz w:val="24"/>
          <w:szCs w:val="24"/>
        </w:rPr>
        <w:t>leave of this court, even if it is coming before this court for the</w:t>
      </w:r>
      <w:r w:rsidR="00B04E53" w:rsidRPr="002C5D77">
        <w:rPr>
          <w:rFonts w:ascii="Verdana" w:hAnsi="Verdana"/>
          <w:sz w:val="24"/>
          <w:szCs w:val="24"/>
        </w:rPr>
        <w:t xml:space="preserve"> </w:t>
      </w:r>
      <w:r w:rsidRPr="002C5D77">
        <w:rPr>
          <w:rFonts w:ascii="Verdana" w:hAnsi="Verdana"/>
          <w:sz w:val="24"/>
          <w:szCs w:val="24"/>
        </w:rPr>
        <w:t>first time.</w:t>
      </w:r>
      <w:r w:rsidR="00B04E53" w:rsidRPr="002C5D77">
        <w:rPr>
          <w:rFonts w:ascii="Verdana" w:hAnsi="Verdana"/>
          <w:sz w:val="24"/>
          <w:szCs w:val="24"/>
        </w:rPr>
        <w:t xml:space="preserve"> </w:t>
      </w:r>
      <w:proofErr w:type="spellStart"/>
      <w:proofErr w:type="gramStart"/>
      <w:r w:rsidRPr="002C5D77">
        <w:rPr>
          <w:rFonts w:ascii="Verdana" w:hAnsi="Verdana"/>
          <w:sz w:val="24"/>
          <w:szCs w:val="24"/>
        </w:rPr>
        <w:t>Obiakor</w:t>
      </w:r>
      <w:proofErr w:type="spellEnd"/>
      <w:r w:rsidRPr="002C5D77">
        <w:rPr>
          <w:rFonts w:ascii="Verdana" w:hAnsi="Verdana"/>
          <w:sz w:val="24"/>
          <w:szCs w:val="24"/>
        </w:rPr>
        <w:t xml:space="preserve"> v. State (2002) FWLR (Pt. 113) 299, (2002) 6 SC</w:t>
      </w:r>
      <w:r w:rsidR="00B04E53" w:rsidRPr="002C5D77">
        <w:rPr>
          <w:rFonts w:ascii="Verdana" w:hAnsi="Verdana"/>
          <w:sz w:val="24"/>
          <w:szCs w:val="24"/>
        </w:rPr>
        <w:t xml:space="preserve"> </w:t>
      </w:r>
      <w:r w:rsidRPr="002C5D77">
        <w:rPr>
          <w:rFonts w:ascii="Verdana" w:hAnsi="Verdana"/>
          <w:sz w:val="24"/>
          <w:szCs w:val="24"/>
        </w:rPr>
        <w:t>(Pt. II) page 33.</w:t>
      </w:r>
      <w:proofErr w:type="gramEnd"/>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lastRenderedPageBreak/>
        <w:t>Jurisdiction is a substantial question of law. It can only be</w:t>
      </w:r>
      <w:r w:rsidR="00B04E53" w:rsidRPr="002C5D77">
        <w:rPr>
          <w:rFonts w:ascii="Verdana" w:hAnsi="Verdana"/>
          <w:sz w:val="24"/>
          <w:szCs w:val="24"/>
        </w:rPr>
        <w:t xml:space="preserve"> </w:t>
      </w:r>
      <w:r w:rsidRPr="002C5D77">
        <w:rPr>
          <w:rFonts w:ascii="Verdana" w:hAnsi="Verdana"/>
          <w:sz w:val="24"/>
          <w:szCs w:val="24"/>
        </w:rPr>
        <w:t>ousted by clear provisions of the Constitution or Statute. It is a</w:t>
      </w:r>
      <w:r w:rsidR="00B04E53" w:rsidRPr="002C5D77">
        <w:rPr>
          <w:rFonts w:ascii="Verdana" w:hAnsi="Verdana"/>
          <w:sz w:val="24"/>
          <w:szCs w:val="24"/>
        </w:rPr>
        <w:t xml:space="preserve"> </w:t>
      </w:r>
      <w:r w:rsidRPr="002C5D77">
        <w:rPr>
          <w:rFonts w:ascii="Verdana" w:hAnsi="Verdana"/>
          <w:sz w:val="24"/>
          <w:szCs w:val="24"/>
        </w:rPr>
        <w:t>threshold matter, so once raised, even for the first time in the top</w:t>
      </w:r>
      <w:r w:rsidR="00B04E53" w:rsidRPr="002C5D77">
        <w:rPr>
          <w:rFonts w:ascii="Verdana" w:hAnsi="Verdana"/>
          <w:sz w:val="24"/>
          <w:szCs w:val="24"/>
        </w:rPr>
        <w:t xml:space="preserve"> </w:t>
      </w:r>
      <w:r w:rsidRPr="002C5D77">
        <w:rPr>
          <w:rFonts w:ascii="Verdana" w:hAnsi="Verdana"/>
          <w:sz w:val="24"/>
          <w:szCs w:val="24"/>
        </w:rPr>
        <w:t>court, it must be determined quickly as it is the life wire of the</w:t>
      </w:r>
      <w:r w:rsidR="00B04E53" w:rsidRPr="002C5D77">
        <w:rPr>
          <w:rFonts w:ascii="Verdana" w:hAnsi="Verdana"/>
          <w:sz w:val="24"/>
          <w:szCs w:val="24"/>
        </w:rPr>
        <w:t xml:space="preserve"> </w:t>
      </w:r>
      <w:r w:rsidRPr="002C5D77">
        <w:rPr>
          <w:rFonts w:ascii="Verdana" w:hAnsi="Verdana"/>
          <w:sz w:val="24"/>
          <w:szCs w:val="24"/>
        </w:rPr>
        <w:t xml:space="preserve">court. See </w:t>
      </w:r>
      <w:proofErr w:type="spellStart"/>
      <w:r w:rsidRPr="002C5D77">
        <w:rPr>
          <w:rFonts w:ascii="Verdana" w:hAnsi="Verdana"/>
          <w:sz w:val="24"/>
          <w:szCs w:val="24"/>
        </w:rPr>
        <w:t>Madukolu</w:t>
      </w:r>
      <w:proofErr w:type="spellEnd"/>
      <w:r w:rsidRPr="002C5D77">
        <w:rPr>
          <w:rFonts w:ascii="Verdana" w:hAnsi="Verdana"/>
          <w:sz w:val="24"/>
          <w:szCs w:val="24"/>
        </w:rPr>
        <w:t xml:space="preserve"> v. </w:t>
      </w:r>
      <w:proofErr w:type="spellStart"/>
      <w:r w:rsidRPr="002C5D77">
        <w:rPr>
          <w:rFonts w:ascii="Verdana" w:hAnsi="Verdana"/>
          <w:sz w:val="24"/>
          <w:szCs w:val="24"/>
        </w:rPr>
        <w:t>Nkemdilim</w:t>
      </w:r>
      <w:proofErr w:type="spellEnd"/>
      <w:r w:rsidRPr="002C5D77">
        <w:rPr>
          <w:rFonts w:ascii="Verdana" w:hAnsi="Verdana"/>
          <w:sz w:val="24"/>
          <w:szCs w:val="24"/>
        </w:rPr>
        <w:t xml:space="preserve"> (1962) 2 NSCC page 374;</w:t>
      </w:r>
      <w:r w:rsidR="00B04E53" w:rsidRPr="002C5D77">
        <w:rPr>
          <w:rFonts w:ascii="Verdana" w:hAnsi="Verdana"/>
          <w:sz w:val="24"/>
          <w:szCs w:val="24"/>
        </w:rPr>
        <w:t xml:space="preserve"> </w:t>
      </w:r>
      <w:proofErr w:type="spellStart"/>
      <w:r w:rsidRPr="002C5D77">
        <w:rPr>
          <w:rFonts w:ascii="Verdana" w:hAnsi="Verdana"/>
          <w:sz w:val="24"/>
          <w:szCs w:val="24"/>
        </w:rPr>
        <w:t>Obiuweubi</w:t>
      </w:r>
      <w:proofErr w:type="spellEnd"/>
      <w:r w:rsidRPr="002C5D77">
        <w:rPr>
          <w:rFonts w:ascii="Verdana" w:hAnsi="Verdana"/>
          <w:sz w:val="24"/>
          <w:szCs w:val="24"/>
        </w:rPr>
        <w:t xml:space="preserve"> v. C.B.N. (2011) All FWLR (Pt. 575) 208, (2011)</w:t>
      </w:r>
      <w:r w:rsidR="00B04E53" w:rsidRPr="002C5D77">
        <w:rPr>
          <w:rFonts w:ascii="Verdana" w:hAnsi="Verdana"/>
          <w:sz w:val="24"/>
          <w:szCs w:val="24"/>
        </w:rPr>
        <w:t xml:space="preserve"> </w:t>
      </w:r>
      <w:r w:rsidRPr="002C5D77">
        <w:rPr>
          <w:rFonts w:ascii="Verdana" w:hAnsi="Verdana"/>
          <w:sz w:val="24"/>
          <w:szCs w:val="24"/>
        </w:rPr>
        <w:t>2-3 SC (Pt. 1) page 46. The respondents have been given good</w:t>
      </w:r>
      <w:r w:rsidR="00B04E53" w:rsidRPr="002C5D77">
        <w:rPr>
          <w:rFonts w:ascii="Verdana" w:hAnsi="Verdana"/>
          <w:sz w:val="24"/>
          <w:szCs w:val="24"/>
        </w:rPr>
        <w:t xml:space="preserve"> </w:t>
      </w:r>
      <w:r w:rsidRPr="002C5D77">
        <w:rPr>
          <w:rFonts w:ascii="Verdana" w:hAnsi="Verdana"/>
          <w:sz w:val="24"/>
          <w:szCs w:val="24"/>
        </w:rPr>
        <w:t xml:space="preserve">notice of the </w:t>
      </w:r>
      <w:proofErr w:type="gramStart"/>
      <w:r w:rsidRPr="002C5D77">
        <w:rPr>
          <w:rFonts w:ascii="Verdana" w:hAnsi="Verdana"/>
          <w:sz w:val="24"/>
          <w:szCs w:val="24"/>
        </w:rPr>
        <w:t>applicants</w:t>
      </w:r>
      <w:proofErr w:type="gramEnd"/>
      <w:r w:rsidRPr="002C5D77">
        <w:rPr>
          <w:rFonts w:ascii="Verdana" w:hAnsi="Verdana"/>
          <w:sz w:val="24"/>
          <w:szCs w:val="24"/>
        </w:rPr>
        <w:t xml:space="preserve"> intention to raise the issue of jurisdiction</w:t>
      </w:r>
      <w:r w:rsidR="00B04E53" w:rsidRPr="002C5D77">
        <w:rPr>
          <w:rFonts w:ascii="Verdana" w:hAnsi="Verdana"/>
          <w:sz w:val="24"/>
          <w:szCs w:val="24"/>
        </w:rPr>
        <w:t xml:space="preserve"> </w:t>
      </w:r>
      <w:r w:rsidRPr="002C5D77">
        <w:rPr>
          <w:rFonts w:ascii="Verdana" w:hAnsi="Verdana"/>
          <w:sz w:val="24"/>
          <w:szCs w:val="24"/>
        </w:rPr>
        <w:t>and have gone the extra mile to seek leave from this court which</w:t>
      </w:r>
      <w:r w:rsidR="00B04E53" w:rsidRPr="002C5D77">
        <w:rPr>
          <w:rFonts w:ascii="Verdana" w:hAnsi="Verdana"/>
          <w:sz w:val="24"/>
          <w:szCs w:val="24"/>
        </w:rPr>
        <w:t xml:space="preserve"> </w:t>
      </w:r>
      <w:r w:rsidRPr="002C5D77">
        <w:rPr>
          <w:rFonts w:ascii="Verdana" w:hAnsi="Verdana"/>
          <w:sz w:val="24"/>
          <w:szCs w:val="24"/>
        </w:rPr>
        <w:t>is graciously granted.</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It is for these brief reasons as well as those more full given</w:t>
      </w:r>
      <w:r w:rsidR="00B04E53" w:rsidRPr="002C5D77">
        <w:rPr>
          <w:rFonts w:ascii="Verdana" w:hAnsi="Verdana"/>
          <w:sz w:val="24"/>
          <w:szCs w:val="24"/>
        </w:rPr>
        <w:t xml:space="preserve"> </w:t>
      </w:r>
      <w:r w:rsidRPr="002C5D77">
        <w:rPr>
          <w:rFonts w:ascii="Verdana" w:hAnsi="Verdana"/>
          <w:sz w:val="24"/>
          <w:szCs w:val="24"/>
        </w:rPr>
        <w:t xml:space="preserve">by my learned brother, </w:t>
      </w:r>
      <w:proofErr w:type="spellStart"/>
      <w:r w:rsidRPr="002C5D77">
        <w:rPr>
          <w:rFonts w:ascii="Verdana" w:hAnsi="Verdana"/>
          <w:sz w:val="24"/>
          <w:szCs w:val="24"/>
        </w:rPr>
        <w:t>Galinje</w:t>
      </w:r>
      <w:proofErr w:type="spellEnd"/>
      <w:r w:rsidRPr="002C5D77">
        <w:rPr>
          <w:rFonts w:ascii="Verdana" w:hAnsi="Verdana"/>
          <w:sz w:val="24"/>
          <w:szCs w:val="24"/>
        </w:rPr>
        <w:t xml:space="preserve"> JSC, that I too grant the application.</w:t>
      </w:r>
    </w:p>
    <w:p w:rsidR="00E257AA" w:rsidRDefault="00E257AA" w:rsidP="002C5D77">
      <w:pPr>
        <w:spacing w:before="240" w:line="276" w:lineRule="auto"/>
        <w:ind w:left="0" w:firstLine="0"/>
        <w:rPr>
          <w:rFonts w:ascii="Verdana" w:hAnsi="Verdana"/>
          <w:b/>
          <w:sz w:val="24"/>
          <w:szCs w:val="24"/>
        </w:rPr>
      </w:pPr>
    </w:p>
    <w:p w:rsidR="001B3950" w:rsidRPr="002C5D77" w:rsidRDefault="001B3950" w:rsidP="002C5D77">
      <w:pPr>
        <w:spacing w:before="240" w:line="276" w:lineRule="auto"/>
        <w:ind w:left="0" w:firstLine="0"/>
        <w:rPr>
          <w:rFonts w:ascii="Verdana" w:hAnsi="Verdana"/>
          <w:b/>
          <w:sz w:val="24"/>
          <w:szCs w:val="24"/>
        </w:rPr>
      </w:pPr>
    </w:p>
    <w:p w:rsidR="001B3950" w:rsidRDefault="00D94C0D" w:rsidP="002C5D77">
      <w:pPr>
        <w:spacing w:before="240" w:line="276" w:lineRule="auto"/>
        <w:ind w:left="0" w:firstLine="0"/>
        <w:rPr>
          <w:rFonts w:ascii="Verdana" w:hAnsi="Verdana"/>
          <w:sz w:val="24"/>
          <w:szCs w:val="24"/>
        </w:rPr>
      </w:pPr>
      <w:r w:rsidRPr="002C5D77">
        <w:rPr>
          <w:rFonts w:ascii="Verdana" w:hAnsi="Verdana"/>
          <w:b/>
          <w:sz w:val="24"/>
          <w:szCs w:val="24"/>
        </w:rPr>
        <w:t>OGUNBIYI JSC:</w:t>
      </w:r>
      <w:r w:rsidRPr="002C5D77">
        <w:rPr>
          <w:rFonts w:ascii="Verdana" w:hAnsi="Verdana"/>
          <w:sz w:val="24"/>
          <w:szCs w:val="24"/>
        </w:rPr>
        <w:t xml:space="preserve"> </w:t>
      </w: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I have had the privilege of reading in draft,</w:t>
      </w:r>
      <w:r w:rsidR="00BE1579" w:rsidRPr="002C5D77">
        <w:rPr>
          <w:rFonts w:ascii="Verdana" w:hAnsi="Verdana"/>
          <w:sz w:val="24"/>
          <w:szCs w:val="24"/>
        </w:rPr>
        <w:t xml:space="preserve"> </w:t>
      </w:r>
      <w:r w:rsidRPr="002C5D77">
        <w:rPr>
          <w:rFonts w:ascii="Verdana" w:hAnsi="Verdana"/>
          <w:sz w:val="24"/>
          <w:szCs w:val="24"/>
        </w:rPr>
        <w:t xml:space="preserve">the lead just delivered by my learned brother </w:t>
      </w:r>
      <w:proofErr w:type="spellStart"/>
      <w:r w:rsidRPr="002C5D77">
        <w:rPr>
          <w:rFonts w:ascii="Verdana" w:hAnsi="Verdana"/>
          <w:sz w:val="24"/>
          <w:szCs w:val="24"/>
        </w:rPr>
        <w:t>Galinje</w:t>
      </w:r>
      <w:proofErr w:type="spellEnd"/>
      <w:r w:rsidRPr="002C5D77">
        <w:rPr>
          <w:rFonts w:ascii="Verdana" w:hAnsi="Verdana"/>
          <w:sz w:val="24"/>
          <w:szCs w:val="24"/>
        </w:rPr>
        <w:t xml:space="preserve"> JSC. I</w:t>
      </w:r>
      <w:r w:rsidR="00BE1579" w:rsidRPr="002C5D77">
        <w:rPr>
          <w:rFonts w:ascii="Verdana" w:hAnsi="Verdana"/>
          <w:sz w:val="24"/>
          <w:szCs w:val="24"/>
        </w:rPr>
        <w:t xml:space="preserve"> </w:t>
      </w:r>
      <w:r w:rsidRPr="002C5D77">
        <w:rPr>
          <w:rFonts w:ascii="Verdana" w:hAnsi="Verdana"/>
          <w:sz w:val="24"/>
          <w:szCs w:val="24"/>
        </w:rPr>
        <w:t xml:space="preserve">agree that the application at hand has merit and should </w:t>
      </w:r>
      <w:proofErr w:type="gramStart"/>
      <w:r w:rsidRPr="002C5D77">
        <w:rPr>
          <w:rFonts w:ascii="Verdana" w:hAnsi="Verdana"/>
          <w:sz w:val="24"/>
          <w:szCs w:val="24"/>
        </w:rPr>
        <w:t>obliged</w:t>
      </w:r>
      <w:proofErr w:type="gramEnd"/>
      <w:r w:rsidRPr="002C5D77">
        <w:rPr>
          <w:rFonts w:ascii="Verdana" w:hAnsi="Verdana"/>
          <w:sz w:val="24"/>
          <w:szCs w:val="24"/>
        </w:rPr>
        <w:t>.</w:t>
      </w:r>
      <w:r w:rsidR="00BE1579" w:rsidRPr="002C5D77">
        <w:rPr>
          <w:rFonts w:ascii="Verdana" w:hAnsi="Verdana"/>
          <w:sz w:val="24"/>
          <w:szCs w:val="24"/>
        </w:rPr>
        <w:t xml:space="preserve"> </w:t>
      </w:r>
      <w:r w:rsidRPr="002C5D77">
        <w:rPr>
          <w:rFonts w:ascii="Verdana" w:hAnsi="Verdana"/>
          <w:sz w:val="24"/>
          <w:szCs w:val="24"/>
        </w:rPr>
        <w:t>The application has been spelt out clearly in the lead ruling</w:t>
      </w:r>
      <w:r w:rsidR="00BE1579" w:rsidRPr="002C5D77">
        <w:rPr>
          <w:rFonts w:ascii="Verdana" w:hAnsi="Verdana"/>
          <w:sz w:val="24"/>
          <w:szCs w:val="24"/>
        </w:rPr>
        <w:t xml:space="preserve"> </w:t>
      </w:r>
      <w:r w:rsidRPr="002C5D77">
        <w:rPr>
          <w:rFonts w:ascii="Verdana" w:hAnsi="Verdana"/>
          <w:sz w:val="24"/>
          <w:szCs w:val="24"/>
        </w:rPr>
        <w:t>of my learned brother. The reliefs are also within the jurisdiction</w:t>
      </w:r>
      <w:r w:rsidR="00BE1579" w:rsidRPr="002C5D77">
        <w:rPr>
          <w:rFonts w:ascii="Verdana" w:hAnsi="Verdana"/>
          <w:sz w:val="24"/>
          <w:szCs w:val="24"/>
        </w:rPr>
        <w:t xml:space="preserve"> </w:t>
      </w:r>
      <w:r w:rsidRPr="002C5D77">
        <w:rPr>
          <w:rFonts w:ascii="Verdana" w:hAnsi="Verdana"/>
          <w:sz w:val="24"/>
          <w:szCs w:val="24"/>
        </w:rPr>
        <w:t>of this court and hence the reference made to Order 6, rule 5(B);</w:t>
      </w:r>
      <w:r w:rsidR="00BE1579" w:rsidRPr="002C5D77">
        <w:rPr>
          <w:rFonts w:ascii="Verdana" w:hAnsi="Verdana"/>
          <w:sz w:val="24"/>
          <w:szCs w:val="24"/>
        </w:rPr>
        <w:t xml:space="preserve"> </w:t>
      </w:r>
      <w:r w:rsidRPr="002C5D77">
        <w:rPr>
          <w:rFonts w:ascii="Verdana" w:hAnsi="Verdana"/>
          <w:sz w:val="24"/>
          <w:szCs w:val="24"/>
        </w:rPr>
        <w:t>Order 2, rule 31 of the Rules of this court and also under its</w:t>
      </w:r>
      <w:r w:rsidR="00BE1579" w:rsidRPr="002C5D77">
        <w:rPr>
          <w:rFonts w:ascii="Verdana" w:hAnsi="Verdana"/>
          <w:sz w:val="24"/>
          <w:szCs w:val="24"/>
        </w:rPr>
        <w:t xml:space="preserve"> </w:t>
      </w:r>
      <w:r w:rsidRPr="002C5D77">
        <w:rPr>
          <w:rFonts w:ascii="Verdana" w:hAnsi="Verdana"/>
          <w:sz w:val="24"/>
          <w:szCs w:val="24"/>
        </w:rPr>
        <w:t>inherent jurisdiction. However, I seek to restate the position of</w:t>
      </w:r>
      <w:r w:rsidR="00BE1579" w:rsidRPr="002C5D77">
        <w:rPr>
          <w:rFonts w:ascii="Verdana" w:hAnsi="Verdana"/>
          <w:sz w:val="24"/>
          <w:szCs w:val="24"/>
        </w:rPr>
        <w:t xml:space="preserve"> </w:t>
      </w:r>
      <w:r w:rsidR="001B3950">
        <w:rPr>
          <w:rFonts w:ascii="Verdana" w:hAnsi="Verdana"/>
          <w:sz w:val="24"/>
          <w:szCs w:val="24"/>
        </w:rPr>
        <w:t xml:space="preserve">the </w:t>
      </w:r>
      <w:proofErr w:type="gramStart"/>
      <w:r w:rsidR="001B3950">
        <w:rPr>
          <w:rFonts w:ascii="Verdana" w:hAnsi="Verdana"/>
          <w:sz w:val="24"/>
          <w:szCs w:val="24"/>
        </w:rPr>
        <w:t xml:space="preserve">law, </w:t>
      </w:r>
      <w:r w:rsidRPr="002C5D77">
        <w:rPr>
          <w:rFonts w:ascii="Verdana" w:hAnsi="Verdana"/>
          <w:sz w:val="24"/>
          <w:szCs w:val="24"/>
        </w:rPr>
        <w:t>that</w:t>
      </w:r>
      <w:proofErr w:type="gramEnd"/>
      <w:r w:rsidRPr="002C5D77">
        <w:rPr>
          <w:rFonts w:ascii="Verdana" w:hAnsi="Verdana"/>
          <w:sz w:val="24"/>
          <w:szCs w:val="24"/>
        </w:rPr>
        <w:t xml:space="preserve"> the granting of the application is not as a matter of</w:t>
      </w:r>
      <w:r w:rsidR="00BE1579" w:rsidRPr="002C5D77">
        <w:rPr>
          <w:rFonts w:ascii="Verdana" w:hAnsi="Verdana"/>
          <w:sz w:val="24"/>
          <w:szCs w:val="24"/>
        </w:rPr>
        <w:t xml:space="preserve"> </w:t>
      </w:r>
      <w:r w:rsidRPr="002C5D77">
        <w:rPr>
          <w:rFonts w:ascii="Verdana" w:hAnsi="Verdana"/>
          <w:sz w:val="24"/>
          <w:szCs w:val="24"/>
        </w:rPr>
        <w:t>course. It must be based on the governing principles of good and</w:t>
      </w:r>
      <w:r w:rsidR="00BE1579" w:rsidRPr="002C5D77">
        <w:rPr>
          <w:rFonts w:ascii="Verdana" w:hAnsi="Verdana"/>
          <w:sz w:val="24"/>
          <w:szCs w:val="24"/>
        </w:rPr>
        <w:t xml:space="preserve"> </w:t>
      </w:r>
      <w:r w:rsidRPr="002C5D77">
        <w:rPr>
          <w:rFonts w:ascii="Verdana" w:hAnsi="Verdana"/>
          <w:sz w:val="24"/>
          <w:szCs w:val="24"/>
        </w:rPr>
        <w:t>substantial reasons.</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In other words, it is pertinent to emphasize that the grant of</w:t>
      </w:r>
      <w:r w:rsidR="00BE1579" w:rsidRPr="002C5D77">
        <w:rPr>
          <w:rFonts w:ascii="Verdana" w:hAnsi="Verdana"/>
          <w:sz w:val="24"/>
          <w:szCs w:val="24"/>
        </w:rPr>
        <w:t xml:space="preserve"> </w:t>
      </w:r>
      <w:r w:rsidRPr="002C5D77">
        <w:rPr>
          <w:rFonts w:ascii="Verdana" w:hAnsi="Verdana"/>
          <w:sz w:val="24"/>
          <w:szCs w:val="24"/>
        </w:rPr>
        <w:t>such application, although it is at the discretion of the court, such</w:t>
      </w:r>
      <w:r w:rsidR="00BE1579" w:rsidRPr="002C5D77">
        <w:rPr>
          <w:rFonts w:ascii="Verdana" w:hAnsi="Verdana"/>
          <w:sz w:val="24"/>
          <w:szCs w:val="24"/>
        </w:rPr>
        <w:t xml:space="preserve"> </w:t>
      </w:r>
      <w:r w:rsidRPr="002C5D77">
        <w:rPr>
          <w:rFonts w:ascii="Verdana" w:hAnsi="Verdana"/>
          <w:sz w:val="24"/>
          <w:szCs w:val="24"/>
        </w:rPr>
        <w:t>must be exercised judicially and judiciously. When a court is</w:t>
      </w:r>
      <w:r w:rsidR="00BE1579" w:rsidRPr="002C5D77">
        <w:rPr>
          <w:rFonts w:ascii="Verdana" w:hAnsi="Verdana"/>
          <w:sz w:val="24"/>
          <w:szCs w:val="24"/>
        </w:rPr>
        <w:t xml:space="preserve"> </w:t>
      </w:r>
      <w:r w:rsidRPr="002C5D77">
        <w:rPr>
          <w:rFonts w:ascii="Verdana" w:hAnsi="Verdana"/>
          <w:sz w:val="24"/>
          <w:szCs w:val="24"/>
        </w:rPr>
        <w:t xml:space="preserve">called upon to make an order of extension </w:t>
      </w:r>
      <w:r w:rsidRPr="002C5D77">
        <w:rPr>
          <w:rFonts w:ascii="Verdana" w:hAnsi="Verdana"/>
          <w:sz w:val="24"/>
          <w:szCs w:val="24"/>
        </w:rPr>
        <w:lastRenderedPageBreak/>
        <w:t>of time within which</w:t>
      </w:r>
      <w:r w:rsidR="00BE1579" w:rsidRPr="002C5D77">
        <w:rPr>
          <w:rFonts w:ascii="Verdana" w:hAnsi="Verdana"/>
          <w:sz w:val="24"/>
          <w:szCs w:val="24"/>
        </w:rPr>
        <w:t xml:space="preserve"> </w:t>
      </w:r>
      <w:r w:rsidRPr="002C5D77">
        <w:rPr>
          <w:rFonts w:ascii="Verdana" w:hAnsi="Verdana"/>
          <w:sz w:val="24"/>
          <w:szCs w:val="24"/>
        </w:rPr>
        <w:t>to do certain things, prescribed by the rules of court for taking</w:t>
      </w:r>
      <w:r w:rsidR="00BE1579" w:rsidRPr="002C5D77">
        <w:rPr>
          <w:rFonts w:ascii="Verdana" w:hAnsi="Verdana"/>
          <w:sz w:val="24"/>
          <w:szCs w:val="24"/>
        </w:rPr>
        <w:t xml:space="preserve"> </w:t>
      </w:r>
      <w:r w:rsidRPr="002C5D77">
        <w:rPr>
          <w:rFonts w:ascii="Verdana" w:hAnsi="Verdana"/>
          <w:sz w:val="24"/>
          <w:szCs w:val="24"/>
        </w:rPr>
        <w:t>certain procedural steps, the court ought always to bear in mind</w:t>
      </w:r>
      <w:r w:rsidR="00BE1579" w:rsidRPr="002C5D77">
        <w:rPr>
          <w:rFonts w:ascii="Verdana" w:hAnsi="Verdana"/>
          <w:sz w:val="24"/>
          <w:szCs w:val="24"/>
        </w:rPr>
        <w:t xml:space="preserve"> </w:t>
      </w:r>
      <w:r w:rsidRPr="002C5D77">
        <w:rPr>
          <w:rFonts w:ascii="Verdana" w:hAnsi="Verdana"/>
          <w:sz w:val="24"/>
          <w:szCs w:val="24"/>
        </w:rPr>
        <w:t>that the rules of court must, prima facie, be obeyed.</w:t>
      </w:r>
      <w:r w:rsidR="00BE1579" w:rsidRPr="002C5D77">
        <w:rPr>
          <w:rFonts w:ascii="Verdana" w:hAnsi="Verdana"/>
          <w:sz w:val="24"/>
          <w:szCs w:val="24"/>
        </w:rPr>
        <w:t xml:space="preserve"> </w:t>
      </w:r>
      <w:r w:rsidRPr="002C5D77">
        <w:rPr>
          <w:rFonts w:ascii="Verdana" w:hAnsi="Verdana"/>
          <w:sz w:val="24"/>
          <w:szCs w:val="24"/>
        </w:rPr>
        <w:t>It therefore follows, that in order to justify the exercise of</w:t>
      </w:r>
      <w:r w:rsidR="00BE1579" w:rsidRPr="002C5D77">
        <w:rPr>
          <w:rFonts w:ascii="Verdana" w:hAnsi="Verdana"/>
          <w:sz w:val="24"/>
          <w:szCs w:val="24"/>
        </w:rPr>
        <w:t xml:space="preserve"> </w:t>
      </w:r>
      <w:r w:rsidRPr="002C5D77">
        <w:rPr>
          <w:rFonts w:ascii="Verdana" w:hAnsi="Verdana"/>
          <w:sz w:val="24"/>
          <w:szCs w:val="24"/>
        </w:rPr>
        <w:t>the court’s discretion in extending the time, there must be some</w:t>
      </w:r>
      <w:r w:rsidR="00BE1579" w:rsidRPr="002C5D77">
        <w:rPr>
          <w:rFonts w:ascii="Verdana" w:hAnsi="Verdana"/>
          <w:sz w:val="24"/>
          <w:szCs w:val="24"/>
        </w:rPr>
        <w:t xml:space="preserve"> </w:t>
      </w:r>
      <w:r w:rsidRPr="002C5D77">
        <w:rPr>
          <w:rFonts w:ascii="Verdana" w:hAnsi="Verdana"/>
          <w:sz w:val="24"/>
          <w:szCs w:val="24"/>
        </w:rPr>
        <w:t>material upon which to base the exercise of that discretion. See</w:t>
      </w:r>
      <w:r w:rsidR="00BE1579" w:rsidRPr="002C5D77">
        <w:rPr>
          <w:rFonts w:ascii="Verdana" w:hAnsi="Verdana"/>
          <w:sz w:val="24"/>
          <w:szCs w:val="24"/>
        </w:rPr>
        <w:t xml:space="preserve"> </w:t>
      </w:r>
      <w:r w:rsidRPr="002C5D77">
        <w:rPr>
          <w:rFonts w:ascii="Verdana" w:hAnsi="Verdana"/>
          <w:sz w:val="24"/>
          <w:szCs w:val="24"/>
        </w:rPr>
        <w:t>Williams v. Hope Rising voluntary Funds Society (1982) 2 SC</w:t>
      </w:r>
      <w:r w:rsidR="00BE1579" w:rsidRPr="002C5D77">
        <w:rPr>
          <w:rFonts w:ascii="Verdana" w:hAnsi="Verdana"/>
          <w:sz w:val="24"/>
          <w:szCs w:val="24"/>
        </w:rPr>
        <w:t xml:space="preserve"> </w:t>
      </w:r>
      <w:r w:rsidRPr="002C5D77">
        <w:rPr>
          <w:rFonts w:ascii="Verdana" w:hAnsi="Verdana"/>
          <w:sz w:val="24"/>
          <w:szCs w:val="24"/>
        </w:rPr>
        <w:t xml:space="preserve">145; </w:t>
      </w:r>
      <w:proofErr w:type="spellStart"/>
      <w:r w:rsidRPr="002C5D77">
        <w:rPr>
          <w:rFonts w:ascii="Verdana" w:hAnsi="Verdana"/>
          <w:sz w:val="24"/>
          <w:szCs w:val="24"/>
        </w:rPr>
        <w:t>Elobisi</w:t>
      </w:r>
      <w:proofErr w:type="spellEnd"/>
      <w:r w:rsidRPr="002C5D77">
        <w:rPr>
          <w:rFonts w:ascii="Verdana" w:hAnsi="Verdana"/>
          <w:sz w:val="24"/>
          <w:szCs w:val="24"/>
        </w:rPr>
        <w:t xml:space="preserve"> v. </w:t>
      </w:r>
      <w:proofErr w:type="spellStart"/>
      <w:r w:rsidRPr="002C5D77">
        <w:rPr>
          <w:rFonts w:ascii="Verdana" w:hAnsi="Verdana"/>
          <w:sz w:val="24"/>
          <w:szCs w:val="24"/>
        </w:rPr>
        <w:t>Onyeonwu</w:t>
      </w:r>
      <w:proofErr w:type="spellEnd"/>
      <w:r w:rsidRPr="002C5D77">
        <w:rPr>
          <w:rFonts w:ascii="Verdana" w:hAnsi="Verdana"/>
          <w:sz w:val="24"/>
          <w:szCs w:val="24"/>
        </w:rPr>
        <w:t xml:space="preserve"> (1989) 5 NWLR (Pt. 120) 224;</w:t>
      </w:r>
      <w:r w:rsidR="00BE1579" w:rsidRPr="002C5D77">
        <w:rPr>
          <w:rFonts w:ascii="Verdana" w:hAnsi="Verdana"/>
          <w:sz w:val="24"/>
          <w:szCs w:val="24"/>
        </w:rPr>
        <w:t xml:space="preserve"> </w:t>
      </w:r>
      <w:r w:rsidRPr="002C5D77">
        <w:rPr>
          <w:rFonts w:ascii="Verdana" w:hAnsi="Verdana"/>
          <w:sz w:val="24"/>
          <w:szCs w:val="24"/>
        </w:rPr>
        <w:t xml:space="preserve">Doherty v. Doherty (1964) 1 All NLR 299; </w:t>
      </w:r>
      <w:proofErr w:type="spellStart"/>
      <w:r w:rsidRPr="002C5D77">
        <w:rPr>
          <w:rFonts w:ascii="Verdana" w:hAnsi="Verdana"/>
          <w:sz w:val="24"/>
          <w:szCs w:val="24"/>
        </w:rPr>
        <w:t>Ogar</w:t>
      </w:r>
      <w:proofErr w:type="spellEnd"/>
      <w:r w:rsidRPr="002C5D77">
        <w:rPr>
          <w:rFonts w:ascii="Verdana" w:hAnsi="Verdana"/>
          <w:sz w:val="24"/>
          <w:szCs w:val="24"/>
        </w:rPr>
        <w:t xml:space="preserve"> v. James (2001)</w:t>
      </w:r>
      <w:r w:rsidR="00BE1579" w:rsidRPr="002C5D77">
        <w:rPr>
          <w:rFonts w:ascii="Verdana" w:hAnsi="Verdana"/>
          <w:sz w:val="24"/>
          <w:szCs w:val="24"/>
        </w:rPr>
        <w:t xml:space="preserve"> </w:t>
      </w:r>
      <w:r w:rsidRPr="002C5D77">
        <w:rPr>
          <w:rFonts w:ascii="Verdana" w:hAnsi="Verdana"/>
          <w:sz w:val="24"/>
          <w:szCs w:val="24"/>
        </w:rPr>
        <w:t xml:space="preserve">FWLR (Pt. 67) 930, (2001) NWLR (Pt. 722) 621 and </w:t>
      </w:r>
      <w:proofErr w:type="spellStart"/>
      <w:r w:rsidRPr="002C5D77">
        <w:rPr>
          <w:rFonts w:ascii="Verdana" w:hAnsi="Verdana"/>
          <w:sz w:val="24"/>
          <w:szCs w:val="24"/>
        </w:rPr>
        <w:t>Sanusi</w:t>
      </w:r>
      <w:proofErr w:type="spellEnd"/>
      <w:r w:rsidRPr="002C5D77">
        <w:rPr>
          <w:rFonts w:ascii="Verdana" w:hAnsi="Verdana"/>
          <w:sz w:val="24"/>
          <w:szCs w:val="24"/>
        </w:rPr>
        <w:t xml:space="preserve"> v.</w:t>
      </w:r>
      <w:r w:rsidR="00BE1579" w:rsidRPr="002C5D77">
        <w:rPr>
          <w:rFonts w:ascii="Verdana" w:hAnsi="Verdana"/>
          <w:sz w:val="24"/>
          <w:szCs w:val="24"/>
        </w:rPr>
        <w:t xml:space="preserve"> </w:t>
      </w:r>
      <w:proofErr w:type="spellStart"/>
      <w:r w:rsidRPr="002C5D77">
        <w:rPr>
          <w:rFonts w:ascii="Verdana" w:hAnsi="Verdana"/>
          <w:sz w:val="24"/>
          <w:szCs w:val="24"/>
        </w:rPr>
        <w:t>Ayoola</w:t>
      </w:r>
      <w:proofErr w:type="spellEnd"/>
      <w:r w:rsidRPr="002C5D77">
        <w:rPr>
          <w:rFonts w:ascii="Verdana" w:hAnsi="Verdana"/>
          <w:sz w:val="24"/>
          <w:szCs w:val="24"/>
        </w:rPr>
        <w:t xml:space="preserve"> (1992) 9 NWLR (Pt. 265) 275.</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In further emphasis, the grounds predicating the application</w:t>
      </w:r>
      <w:r w:rsidR="00BE1579" w:rsidRPr="002C5D77">
        <w:rPr>
          <w:rFonts w:ascii="Verdana" w:hAnsi="Verdana"/>
          <w:sz w:val="24"/>
          <w:szCs w:val="24"/>
        </w:rPr>
        <w:t xml:space="preserve"> </w:t>
      </w:r>
      <w:r w:rsidRPr="002C5D77">
        <w:rPr>
          <w:rFonts w:ascii="Verdana" w:hAnsi="Verdana"/>
          <w:sz w:val="24"/>
          <w:szCs w:val="24"/>
        </w:rPr>
        <w:t>as well as the affidavit deposing to the facts thereon must be</w:t>
      </w:r>
      <w:r w:rsidR="0069443F" w:rsidRPr="002C5D77">
        <w:rPr>
          <w:rFonts w:ascii="Verdana" w:hAnsi="Verdana"/>
          <w:sz w:val="24"/>
          <w:szCs w:val="24"/>
        </w:rPr>
        <w:t xml:space="preserve"> </w:t>
      </w:r>
      <w:r w:rsidRPr="002C5D77">
        <w:rPr>
          <w:rFonts w:ascii="Verdana" w:hAnsi="Verdana"/>
          <w:sz w:val="24"/>
          <w:szCs w:val="24"/>
        </w:rPr>
        <w:t>convincing, as to warrant the exercise of discretion in favour</w:t>
      </w:r>
      <w:r w:rsidR="0069443F" w:rsidRPr="002C5D77">
        <w:rPr>
          <w:rFonts w:ascii="Verdana" w:hAnsi="Verdana"/>
          <w:sz w:val="24"/>
          <w:szCs w:val="24"/>
        </w:rPr>
        <w:t xml:space="preserve"> </w:t>
      </w:r>
      <w:r w:rsidRPr="002C5D77">
        <w:rPr>
          <w:rFonts w:ascii="Verdana" w:hAnsi="Verdana"/>
          <w:sz w:val="24"/>
          <w:szCs w:val="24"/>
        </w:rPr>
        <w:t xml:space="preserve">thereof. See also </w:t>
      </w:r>
      <w:proofErr w:type="spellStart"/>
      <w:r w:rsidRPr="002C5D77">
        <w:rPr>
          <w:rFonts w:ascii="Verdana" w:hAnsi="Verdana"/>
          <w:sz w:val="24"/>
          <w:szCs w:val="24"/>
        </w:rPr>
        <w:t>Nwora</w:t>
      </w:r>
      <w:proofErr w:type="spellEnd"/>
      <w:r w:rsidRPr="002C5D77">
        <w:rPr>
          <w:rFonts w:ascii="Verdana" w:hAnsi="Verdana"/>
          <w:sz w:val="24"/>
          <w:szCs w:val="24"/>
        </w:rPr>
        <w:t xml:space="preserve"> v. </w:t>
      </w:r>
      <w:proofErr w:type="spellStart"/>
      <w:r w:rsidRPr="002C5D77">
        <w:rPr>
          <w:rFonts w:ascii="Verdana" w:hAnsi="Verdana"/>
          <w:sz w:val="24"/>
          <w:szCs w:val="24"/>
        </w:rPr>
        <w:t>Nwabueze</w:t>
      </w:r>
      <w:proofErr w:type="spellEnd"/>
      <w:r w:rsidRPr="002C5D77">
        <w:rPr>
          <w:rFonts w:ascii="Verdana" w:hAnsi="Verdana"/>
          <w:sz w:val="24"/>
          <w:szCs w:val="24"/>
        </w:rPr>
        <w:t xml:space="preserve"> (2011) All FWLR (Pt. 589)</w:t>
      </w:r>
      <w:r w:rsidR="0069443F" w:rsidRPr="002C5D77">
        <w:rPr>
          <w:rFonts w:ascii="Verdana" w:hAnsi="Verdana"/>
          <w:sz w:val="24"/>
          <w:szCs w:val="24"/>
        </w:rPr>
        <w:t xml:space="preserve"> </w:t>
      </w:r>
      <w:r w:rsidRPr="002C5D77">
        <w:rPr>
          <w:rFonts w:ascii="Verdana" w:hAnsi="Verdana"/>
          <w:sz w:val="24"/>
          <w:szCs w:val="24"/>
        </w:rPr>
        <w:t>1002, (2011)15 NWLR (Pt. 1271) page 467.</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On the totality of the application, it is obvious that the delay</w:t>
      </w:r>
      <w:r w:rsidR="0069443F" w:rsidRPr="002C5D77">
        <w:rPr>
          <w:rFonts w:ascii="Verdana" w:hAnsi="Verdana"/>
          <w:sz w:val="24"/>
          <w:szCs w:val="24"/>
        </w:rPr>
        <w:t xml:space="preserve"> </w:t>
      </w:r>
      <w:r w:rsidRPr="002C5D77">
        <w:rPr>
          <w:rFonts w:ascii="Verdana" w:hAnsi="Verdana"/>
          <w:sz w:val="24"/>
          <w:szCs w:val="24"/>
        </w:rPr>
        <w:t>sought to be remedied was caused by the act of the counsel and</w:t>
      </w:r>
      <w:r w:rsidR="0099713C" w:rsidRPr="002C5D77">
        <w:rPr>
          <w:rFonts w:ascii="Verdana" w:hAnsi="Verdana"/>
          <w:sz w:val="24"/>
          <w:szCs w:val="24"/>
        </w:rPr>
        <w:t xml:space="preserve"> </w:t>
      </w:r>
      <w:r w:rsidRPr="002C5D77">
        <w:rPr>
          <w:rFonts w:ascii="Verdana" w:hAnsi="Verdana"/>
          <w:sz w:val="24"/>
          <w:szCs w:val="24"/>
        </w:rPr>
        <w:t>same should not be visited on the client.</w:t>
      </w:r>
      <w:r w:rsidR="0099713C" w:rsidRPr="002C5D77">
        <w:rPr>
          <w:rFonts w:ascii="Verdana" w:hAnsi="Verdana"/>
          <w:sz w:val="24"/>
          <w:szCs w:val="24"/>
        </w:rPr>
        <w:t xml:space="preserve"> </w:t>
      </w:r>
      <w:r w:rsidRPr="002C5D77">
        <w:rPr>
          <w:rFonts w:ascii="Verdana" w:hAnsi="Verdana"/>
          <w:sz w:val="24"/>
          <w:szCs w:val="24"/>
        </w:rPr>
        <w:t>The law is also well settled that the best of adjudication</w:t>
      </w:r>
      <w:r w:rsidR="0099713C" w:rsidRPr="002C5D77">
        <w:rPr>
          <w:rFonts w:ascii="Verdana" w:hAnsi="Verdana"/>
          <w:sz w:val="24"/>
          <w:szCs w:val="24"/>
        </w:rPr>
        <w:t xml:space="preserve"> </w:t>
      </w:r>
      <w:r w:rsidRPr="002C5D77">
        <w:rPr>
          <w:rFonts w:ascii="Verdana" w:hAnsi="Verdana"/>
          <w:sz w:val="24"/>
          <w:szCs w:val="24"/>
        </w:rPr>
        <w:t>which should earn the justice of a case is that which is decided</w:t>
      </w:r>
      <w:r w:rsidR="0099713C" w:rsidRPr="002C5D77">
        <w:rPr>
          <w:rFonts w:ascii="Verdana" w:hAnsi="Verdana"/>
          <w:sz w:val="24"/>
          <w:szCs w:val="24"/>
        </w:rPr>
        <w:t xml:space="preserve"> </w:t>
      </w:r>
      <w:r w:rsidRPr="002C5D77">
        <w:rPr>
          <w:rFonts w:ascii="Verdana" w:hAnsi="Verdana"/>
          <w:sz w:val="24"/>
          <w:szCs w:val="24"/>
        </w:rPr>
        <w:t>on the participation by all parties in proceeding. The issue in</w:t>
      </w:r>
      <w:r w:rsidR="0099713C" w:rsidRPr="002C5D77">
        <w:rPr>
          <w:rFonts w:ascii="Verdana" w:hAnsi="Verdana"/>
          <w:sz w:val="24"/>
          <w:szCs w:val="24"/>
        </w:rPr>
        <w:t xml:space="preserve"> </w:t>
      </w:r>
      <w:r w:rsidRPr="002C5D77">
        <w:rPr>
          <w:rFonts w:ascii="Verdana" w:hAnsi="Verdana"/>
          <w:sz w:val="24"/>
          <w:szCs w:val="24"/>
        </w:rPr>
        <w:t>question is substantive and not procedural. It is very fundamental</w:t>
      </w:r>
      <w:r w:rsidR="0099713C" w:rsidRPr="002C5D77">
        <w:rPr>
          <w:rFonts w:ascii="Verdana" w:hAnsi="Verdana"/>
          <w:sz w:val="24"/>
          <w:szCs w:val="24"/>
        </w:rPr>
        <w:t xml:space="preserve"> </w:t>
      </w:r>
      <w:r w:rsidRPr="002C5D77">
        <w:rPr>
          <w:rFonts w:ascii="Verdana" w:hAnsi="Verdana"/>
          <w:sz w:val="24"/>
          <w:szCs w:val="24"/>
        </w:rPr>
        <w:t>and cannot be trivialised</w:t>
      </w:r>
      <w:r w:rsidR="00D7594C" w:rsidRPr="002C5D77">
        <w:rPr>
          <w:rFonts w:ascii="Verdana" w:hAnsi="Verdana"/>
          <w:sz w:val="24"/>
          <w:szCs w:val="24"/>
        </w:rPr>
        <w:t xml:space="preserve">. </w:t>
      </w:r>
      <w:r w:rsidRPr="002C5D77">
        <w:rPr>
          <w:rFonts w:ascii="Verdana" w:hAnsi="Verdana"/>
          <w:sz w:val="24"/>
          <w:szCs w:val="24"/>
        </w:rPr>
        <w:t>For all intents and purposes, paragraph 3 sub-paragraphs</w:t>
      </w:r>
      <w:r w:rsidR="0099713C" w:rsidRPr="002C5D77">
        <w:rPr>
          <w:rFonts w:ascii="Verdana" w:hAnsi="Verdana"/>
          <w:sz w:val="24"/>
          <w:szCs w:val="24"/>
        </w:rPr>
        <w:t xml:space="preserve"> </w:t>
      </w:r>
      <w:r w:rsidRPr="002C5D77">
        <w:rPr>
          <w:rFonts w:ascii="Verdana" w:hAnsi="Verdana"/>
          <w:sz w:val="24"/>
          <w:szCs w:val="24"/>
        </w:rPr>
        <w:t>26 (viii), (ix),</w:t>
      </w:r>
      <w:r w:rsidR="001B3950">
        <w:rPr>
          <w:rFonts w:ascii="Verdana" w:hAnsi="Verdana"/>
          <w:sz w:val="24"/>
          <w:szCs w:val="24"/>
        </w:rPr>
        <w:t xml:space="preserve"> </w:t>
      </w:r>
      <w:r w:rsidRPr="002C5D77">
        <w:rPr>
          <w:rFonts w:ascii="Verdana" w:hAnsi="Verdana"/>
          <w:sz w:val="24"/>
          <w:szCs w:val="24"/>
        </w:rPr>
        <w:t>(xi) and (xii) of the affidavit in support of the</w:t>
      </w:r>
      <w:r w:rsidR="0099713C" w:rsidRPr="002C5D77">
        <w:rPr>
          <w:rFonts w:ascii="Verdana" w:hAnsi="Verdana"/>
          <w:sz w:val="24"/>
          <w:szCs w:val="24"/>
        </w:rPr>
        <w:t xml:space="preserve"> </w:t>
      </w:r>
      <w:r w:rsidRPr="002C5D77">
        <w:rPr>
          <w:rFonts w:ascii="Verdana" w:hAnsi="Verdana"/>
          <w:sz w:val="24"/>
          <w:szCs w:val="24"/>
        </w:rPr>
        <w:t>application are specific and relevant to this application and the</w:t>
      </w:r>
      <w:r w:rsidR="0099713C" w:rsidRPr="002C5D77">
        <w:rPr>
          <w:rFonts w:ascii="Verdana" w:hAnsi="Verdana"/>
          <w:sz w:val="24"/>
          <w:szCs w:val="24"/>
        </w:rPr>
        <w:t xml:space="preserve"> </w:t>
      </w:r>
      <w:r w:rsidRPr="002C5D77">
        <w:rPr>
          <w:rFonts w:ascii="Verdana" w:hAnsi="Verdana"/>
          <w:sz w:val="24"/>
          <w:szCs w:val="24"/>
        </w:rPr>
        <w:t>facts are as follows:</w:t>
      </w:r>
    </w:p>
    <w:p w:rsidR="00D94C0D" w:rsidRPr="002C5D77" w:rsidRDefault="00D94C0D" w:rsidP="002F58BC">
      <w:pPr>
        <w:spacing w:before="240" w:line="276" w:lineRule="auto"/>
        <w:ind w:left="1440"/>
        <w:rPr>
          <w:rFonts w:ascii="Verdana" w:hAnsi="Verdana"/>
          <w:sz w:val="24"/>
          <w:szCs w:val="24"/>
        </w:rPr>
      </w:pPr>
      <w:r w:rsidRPr="002C5D77">
        <w:rPr>
          <w:rFonts w:ascii="Verdana" w:hAnsi="Verdana"/>
          <w:sz w:val="24"/>
          <w:szCs w:val="24"/>
        </w:rPr>
        <w:t>“(</w:t>
      </w:r>
      <w:proofErr w:type="gramStart"/>
      <w:r w:rsidRPr="002C5D77">
        <w:rPr>
          <w:rFonts w:ascii="Verdana" w:hAnsi="Verdana"/>
          <w:sz w:val="24"/>
          <w:szCs w:val="24"/>
        </w:rPr>
        <w:t>viii</w:t>
      </w:r>
      <w:proofErr w:type="gramEnd"/>
      <w:r w:rsidRPr="002C5D77">
        <w:rPr>
          <w:rFonts w:ascii="Verdana" w:hAnsi="Verdana"/>
          <w:sz w:val="24"/>
          <w:szCs w:val="24"/>
        </w:rPr>
        <w:t>)</w:t>
      </w:r>
      <w:r w:rsidR="00EC6048" w:rsidRPr="002C5D77">
        <w:rPr>
          <w:rFonts w:ascii="Verdana" w:hAnsi="Verdana"/>
          <w:sz w:val="24"/>
          <w:szCs w:val="24"/>
        </w:rPr>
        <w:tab/>
      </w:r>
      <w:r w:rsidRPr="002C5D77">
        <w:rPr>
          <w:rFonts w:ascii="Verdana" w:hAnsi="Verdana"/>
          <w:sz w:val="24"/>
          <w:szCs w:val="24"/>
        </w:rPr>
        <w:t>That no farther evidence is required which could</w:t>
      </w:r>
      <w:r w:rsidR="0099713C" w:rsidRPr="002C5D77">
        <w:rPr>
          <w:rFonts w:ascii="Verdana" w:hAnsi="Verdana"/>
          <w:sz w:val="24"/>
          <w:szCs w:val="24"/>
        </w:rPr>
        <w:t xml:space="preserve"> </w:t>
      </w:r>
      <w:r w:rsidRPr="002C5D77">
        <w:rPr>
          <w:rFonts w:ascii="Verdana" w:hAnsi="Verdana"/>
          <w:sz w:val="24"/>
          <w:szCs w:val="24"/>
        </w:rPr>
        <w:t>have affected the decision of this honourable court.</w:t>
      </w:r>
    </w:p>
    <w:p w:rsidR="00D94C0D" w:rsidRPr="002C5D77" w:rsidRDefault="00D94C0D" w:rsidP="002F58BC">
      <w:pPr>
        <w:spacing w:before="240" w:line="276" w:lineRule="auto"/>
        <w:ind w:left="1440"/>
        <w:rPr>
          <w:rFonts w:ascii="Verdana" w:hAnsi="Verdana"/>
          <w:sz w:val="24"/>
          <w:szCs w:val="24"/>
        </w:rPr>
      </w:pPr>
      <w:r w:rsidRPr="002C5D77">
        <w:rPr>
          <w:rFonts w:ascii="Verdana" w:hAnsi="Verdana"/>
          <w:sz w:val="24"/>
          <w:szCs w:val="24"/>
        </w:rPr>
        <w:t xml:space="preserve">(ix) </w:t>
      </w:r>
      <w:r w:rsidR="00EC6048" w:rsidRPr="002C5D77">
        <w:rPr>
          <w:rFonts w:ascii="Verdana" w:hAnsi="Verdana"/>
          <w:sz w:val="24"/>
          <w:szCs w:val="24"/>
        </w:rPr>
        <w:tab/>
      </w:r>
      <w:r w:rsidRPr="002C5D77">
        <w:rPr>
          <w:rFonts w:ascii="Verdana" w:hAnsi="Verdana"/>
          <w:sz w:val="24"/>
          <w:szCs w:val="24"/>
        </w:rPr>
        <w:t>That it is in the interest of justice to grant this</w:t>
      </w:r>
      <w:r w:rsidR="0099713C" w:rsidRPr="002C5D77">
        <w:rPr>
          <w:rFonts w:ascii="Verdana" w:hAnsi="Verdana"/>
          <w:sz w:val="24"/>
          <w:szCs w:val="24"/>
        </w:rPr>
        <w:t xml:space="preserve"> </w:t>
      </w:r>
      <w:r w:rsidRPr="002C5D77">
        <w:rPr>
          <w:rFonts w:ascii="Verdana" w:hAnsi="Verdana"/>
          <w:sz w:val="24"/>
          <w:szCs w:val="24"/>
        </w:rPr>
        <w:t>application so as to prevent obvious miscarriage of</w:t>
      </w:r>
      <w:r w:rsidR="0099713C" w:rsidRPr="002C5D77">
        <w:rPr>
          <w:rFonts w:ascii="Verdana" w:hAnsi="Verdana"/>
          <w:sz w:val="24"/>
          <w:szCs w:val="24"/>
        </w:rPr>
        <w:t xml:space="preserve"> </w:t>
      </w:r>
      <w:r w:rsidRPr="002C5D77">
        <w:rPr>
          <w:rFonts w:ascii="Verdana" w:hAnsi="Verdana"/>
          <w:sz w:val="24"/>
          <w:szCs w:val="24"/>
        </w:rPr>
        <w:t>justice.</w:t>
      </w:r>
    </w:p>
    <w:p w:rsidR="00D94C0D" w:rsidRPr="002C5D77" w:rsidRDefault="00D94C0D" w:rsidP="002F58BC">
      <w:pPr>
        <w:spacing w:before="240" w:line="276" w:lineRule="auto"/>
        <w:ind w:left="1440"/>
        <w:rPr>
          <w:rFonts w:ascii="Verdana" w:hAnsi="Verdana"/>
          <w:sz w:val="24"/>
          <w:szCs w:val="24"/>
        </w:rPr>
      </w:pPr>
      <w:r w:rsidRPr="002C5D77">
        <w:rPr>
          <w:rFonts w:ascii="Verdana" w:hAnsi="Verdana"/>
          <w:sz w:val="24"/>
          <w:szCs w:val="24"/>
        </w:rPr>
        <w:t xml:space="preserve">(xi) </w:t>
      </w:r>
      <w:r w:rsidR="00EC6048" w:rsidRPr="002C5D77">
        <w:rPr>
          <w:rFonts w:ascii="Verdana" w:hAnsi="Verdana"/>
          <w:sz w:val="24"/>
          <w:szCs w:val="24"/>
        </w:rPr>
        <w:tab/>
      </w:r>
      <w:r w:rsidRPr="002C5D77">
        <w:rPr>
          <w:rFonts w:ascii="Verdana" w:hAnsi="Verdana"/>
          <w:sz w:val="24"/>
          <w:szCs w:val="24"/>
        </w:rPr>
        <w:t>That the respondents will not be prejudiced if the</w:t>
      </w:r>
      <w:r w:rsidR="0099713C" w:rsidRPr="002C5D77">
        <w:rPr>
          <w:rFonts w:ascii="Verdana" w:hAnsi="Verdana"/>
          <w:sz w:val="24"/>
          <w:szCs w:val="24"/>
        </w:rPr>
        <w:t xml:space="preserve"> </w:t>
      </w:r>
      <w:r w:rsidRPr="002C5D77">
        <w:rPr>
          <w:rFonts w:ascii="Verdana" w:hAnsi="Verdana"/>
          <w:sz w:val="24"/>
          <w:szCs w:val="24"/>
        </w:rPr>
        <w:t>application is granted.</w:t>
      </w:r>
    </w:p>
    <w:p w:rsidR="00D94C0D" w:rsidRPr="002C5D77" w:rsidRDefault="00D94C0D" w:rsidP="002F58BC">
      <w:pPr>
        <w:spacing w:before="240" w:line="276" w:lineRule="auto"/>
        <w:ind w:left="1440"/>
        <w:rPr>
          <w:rFonts w:ascii="Verdana" w:hAnsi="Verdana"/>
          <w:sz w:val="24"/>
          <w:szCs w:val="24"/>
        </w:rPr>
      </w:pPr>
      <w:r w:rsidRPr="002C5D77">
        <w:rPr>
          <w:rFonts w:ascii="Verdana" w:hAnsi="Verdana"/>
          <w:sz w:val="24"/>
          <w:szCs w:val="24"/>
        </w:rPr>
        <w:lastRenderedPageBreak/>
        <w:t xml:space="preserve">(xii) </w:t>
      </w:r>
      <w:r w:rsidR="00EC6048" w:rsidRPr="002C5D77">
        <w:rPr>
          <w:rFonts w:ascii="Verdana" w:hAnsi="Verdana"/>
          <w:sz w:val="24"/>
          <w:szCs w:val="24"/>
        </w:rPr>
        <w:tab/>
      </w:r>
      <w:r w:rsidRPr="002C5D77">
        <w:rPr>
          <w:rFonts w:ascii="Verdana" w:hAnsi="Verdana"/>
          <w:sz w:val="24"/>
          <w:szCs w:val="24"/>
        </w:rPr>
        <w:t>That it is in the interest of justice to grant the</w:t>
      </w:r>
      <w:r w:rsidR="0099713C" w:rsidRPr="002C5D77">
        <w:rPr>
          <w:rFonts w:ascii="Verdana" w:hAnsi="Verdana"/>
          <w:sz w:val="24"/>
          <w:szCs w:val="24"/>
        </w:rPr>
        <w:t xml:space="preserve"> </w:t>
      </w:r>
      <w:r w:rsidRPr="002C5D77">
        <w:rPr>
          <w:rFonts w:ascii="Verdana" w:hAnsi="Verdana"/>
          <w:sz w:val="24"/>
          <w:szCs w:val="24"/>
        </w:rPr>
        <w:t>application.”</w:t>
      </w:r>
      <w:r w:rsidR="0099713C" w:rsidRPr="002C5D77">
        <w:rPr>
          <w:rFonts w:ascii="Verdana" w:hAnsi="Verdana"/>
          <w:sz w:val="24"/>
          <w:szCs w:val="24"/>
        </w:rPr>
        <w:t xml:space="preserve"> </w:t>
      </w:r>
      <w:r w:rsidRPr="002C5D77">
        <w:rPr>
          <w:rFonts w:ascii="Verdana" w:hAnsi="Verdana"/>
          <w:sz w:val="24"/>
          <w:szCs w:val="24"/>
        </w:rPr>
        <w:t>With the foregoing few words of mine and more, particularly</w:t>
      </w:r>
      <w:r w:rsidR="00A5784E" w:rsidRPr="002C5D77">
        <w:rPr>
          <w:rFonts w:ascii="Verdana" w:hAnsi="Verdana"/>
          <w:sz w:val="24"/>
          <w:szCs w:val="24"/>
        </w:rPr>
        <w:t xml:space="preserve"> </w:t>
      </w:r>
      <w:r w:rsidRPr="002C5D77">
        <w:rPr>
          <w:rFonts w:ascii="Verdana" w:hAnsi="Verdana"/>
          <w:sz w:val="24"/>
          <w:szCs w:val="24"/>
        </w:rPr>
        <w:t xml:space="preserve">and relying on the fuller </w:t>
      </w:r>
      <w:proofErr w:type="spellStart"/>
      <w:r w:rsidRPr="002C5D77">
        <w:rPr>
          <w:rFonts w:ascii="Verdana" w:hAnsi="Verdana"/>
          <w:sz w:val="24"/>
          <w:szCs w:val="24"/>
        </w:rPr>
        <w:t>reasonings</w:t>
      </w:r>
      <w:proofErr w:type="spellEnd"/>
      <w:r w:rsidRPr="002C5D77">
        <w:rPr>
          <w:rFonts w:ascii="Verdana" w:hAnsi="Verdana"/>
          <w:sz w:val="24"/>
          <w:szCs w:val="24"/>
        </w:rPr>
        <w:t xml:space="preserve"> by my learned brother, </w:t>
      </w:r>
      <w:proofErr w:type="spellStart"/>
      <w:r w:rsidRPr="002C5D77">
        <w:rPr>
          <w:rFonts w:ascii="Verdana" w:hAnsi="Verdana"/>
          <w:sz w:val="24"/>
          <w:szCs w:val="24"/>
        </w:rPr>
        <w:t>Galinje</w:t>
      </w:r>
      <w:proofErr w:type="spellEnd"/>
      <w:r w:rsidR="00A5784E" w:rsidRPr="002C5D77">
        <w:rPr>
          <w:rFonts w:ascii="Verdana" w:hAnsi="Verdana"/>
          <w:sz w:val="24"/>
          <w:szCs w:val="24"/>
        </w:rPr>
        <w:t xml:space="preserve"> </w:t>
      </w:r>
      <w:r w:rsidRPr="002C5D77">
        <w:rPr>
          <w:rFonts w:ascii="Verdana" w:hAnsi="Verdana"/>
          <w:sz w:val="24"/>
          <w:szCs w:val="24"/>
        </w:rPr>
        <w:t>JSC, I hereby also grant the application in terms of the lead ruling.</w:t>
      </w:r>
    </w:p>
    <w:p w:rsidR="00E257AA" w:rsidRDefault="00E257AA" w:rsidP="002C5D77">
      <w:pPr>
        <w:spacing w:before="240" w:line="276" w:lineRule="auto"/>
        <w:ind w:left="0" w:firstLine="0"/>
        <w:rPr>
          <w:rFonts w:ascii="Verdana" w:hAnsi="Verdana"/>
          <w:b/>
          <w:sz w:val="24"/>
          <w:szCs w:val="24"/>
        </w:rPr>
      </w:pPr>
    </w:p>
    <w:p w:rsidR="001B3950" w:rsidRPr="002C5D77" w:rsidRDefault="001B3950" w:rsidP="002C5D77">
      <w:pPr>
        <w:spacing w:before="240" w:line="276" w:lineRule="auto"/>
        <w:ind w:left="0" w:firstLine="0"/>
        <w:rPr>
          <w:rFonts w:ascii="Verdana" w:hAnsi="Verdana"/>
          <w:b/>
          <w:sz w:val="24"/>
          <w:szCs w:val="24"/>
        </w:rPr>
      </w:pPr>
    </w:p>
    <w:p w:rsidR="001B3950" w:rsidRDefault="00D94C0D" w:rsidP="002C5D77">
      <w:pPr>
        <w:spacing w:before="240" w:line="276" w:lineRule="auto"/>
        <w:ind w:left="0" w:firstLine="0"/>
        <w:rPr>
          <w:rFonts w:ascii="Verdana" w:hAnsi="Verdana"/>
          <w:sz w:val="24"/>
          <w:szCs w:val="24"/>
        </w:rPr>
      </w:pPr>
      <w:r w:rsidRPr="002C5D77">
        <w:rPr>
          <w:rFonts w:ascii="Verdana" w:hAnsi="Verdana"/>
          <w:b/>
          <w:sz w:val="24"/>
          <w:szCs w:val="24"/>
        </w:rPr>
        <w:t>SANUSI JSC</w:t>
      </w:r>
      <w:r w:rsidRPr="002C5D77">
        <w:rPr>
          <w:rFonts w:ascii="Verdana" w:hAnsi="Verdana"/>
          <w:sz w:val="24"/>
          <w:szCs w:val="24"/>
        </w:rPr>
        <w:t>: T</w:t>
      </w:r>
    </w:p>
    <w:p w:rsidR="00D94C0D" w:rsidRPr="002C5D77" w:rsidRDefault="00D94C0D" w:rsidP="002C5D77">
      <w:pPr>
        <w:spacing w:before="240" w:line="276" w:lineRule="auto"/>
        <w:ind w:left="0" w:firstLine="0"/>
        <w:rPr>
          <w:rFonts w:ascii="Verdana" w:hAnsi="Verdana"/>
          <w:sz w:val="24"/>
          <w:szCs w:val="24"/>
        </w:rPr>
      </w:pPr>
      <w:proofErr w:type="gramStart"/>
      <w:r w:rsidRPr="002C5D77">
        <w:rPr>
          <w:rFonts w:ascii="Verdana" w:hAnsi="Verdana"/>
          <w:sz w:val="24"/>
          <w:szCs w:val="24"/>
        </w:rPr>
        <w:t>he</w:t>
      </w:r>
      <w:proofErr w:type="gramEnd"/>
      <w:r w:rsidRPr="002C5D77">
        <w:rPr>
          <w:rFonts w:ascii="Verdana" w:hAnsi="Verdana"/>
          <w:sz w:val="24"/>
          <w:szCs w:val="24"/>
        </w:rPr>
        <w:t xml:space="preserve"> appellants /applicants filed a motion on notice</w:t>
      </w:r>
      <w:r w:rsidR="00A5784E" w:rsidRPr="002C5D77">
        <w:rPr>
          <w:rFonts w:ascii="Verdana" w:hAnsi="Verdana"/>
          <w:sz w:val="24"/>
          <w:szCs w:val="24"/>
        </w:rPr>
        <w:t xml:space="preserve"> </w:t>
      </w:r>
      <w:r w:rsidRPr="002C5D77">
        <w:rPr>
          <w:rFonts w:ascii="Verdana" w:hAnsi="Verdana"/>
          <w:sz w:val="24"/>
          <w:szCs w:val="24"/>
        </w:rPr>
        <w:t>seeking four reliefs, namely:-</w:t>
      </w:r>
    </w:p>
    <w:p w:rsidR="00D94C0D" w:rsidRPr="002C5D77" w:rsidRDefault="00D94C0D" w:rsidP="00FE5F0A">
      <w:pPr>
        <w:spacing w:before="240" w:line="276" w:lineRule="auto"/>
        <w:ind w:left="1440"/>
        <w:rPr>
          <w:rFonts w:ascii="Verdana" w:hAnsi="Verdana"/>
          <w:sz w:val="24"/>
          <w:szCs w:val="24"/>
        </w:rPr>
      </w:pPr>
      <w:r w:rsidRPr="002C5D77">
        <w:rPr>
          <w:rFonts w:ascii="Verdana" w:hAnsi="Verdana"/>
          <w:sz w:val="24"/>
          <w:szCs w:val="24"/>
        </w:rPr>
        <w:t xml:space="preserve">1. </w:t>
      </w:r>
      <w:r w:rsidR="00EC6048" w:rsidRPr="002C5D77">
        <w:rPr>
          <w:rFonts w:ascii="Verdana" w:hAnsi="Verdana"/>
          <w:sz w:val="24"/>
          <w:szCs w:val="24"/>
        </w:rPr>
        <w:tab/>
      </w:r>
      <w:r w:rsidRPr="002C5D77">
        <w:rPr>
          <w:rFonts w:ascii="Verdana" w:hAnsi="Verdana"/>
          <w:sz w:val="24"/>
          <w:szCs w:val="24"/>
        </w:rPr>
        <w:t>Extension of time to file the appellants/applicants’</w:t>
      </w:r>
      <w:r w:rsidR="00A5784E" w:rsidRPr="002C5D77">
        <w:rPr>
          <w:rFonts w:ascii="Verdana" w:hAnsi="Verdana"/>
          <w:sz w:val="24"/>
          <w:szCs w:val="24"/>
        </w:rPr>
        <w:t xml:space="preserve"> </w:t>
      </w:r>
      <w:r w:rsidRPr="002C5D77">
        <w:rPr>
          <w:rFonts w:ascii="Verdana" w:hAnsi="Verdana"/>
          <w:sz w:val="24"/>
          <w:szCs w:val="24"/>
        </w:rPr>
        <w:t>brief of argument attached to the affidavit and marked</w:t>
      </w:r>
      <w:r w:rsidR="00A5784E" w:rsidRPr="002C5D77">
        <w:rPr>
          <w:rFonts w:ascii="Verdana" w:hAnsi="Verdana"/>
          <w:sz w:val="24"/>
          <w:szCs w:val="24"/>
        </w:rPr>
        <w:t xml:space="preserve"> E</w:t>
      </w:r>
      <w:r w:rsidRPr="002C5D77">
        <w:rPr>
          <w:rFonts w:ascii="Verdana" w:hAnsi="Verdana"/>
          <w:sz w:val="24"/>
          <w:szCs w:val="24"/>
        </w:rPr>
        <w:t>xhibit A.</w:t>
      </w:r>
    </w:p>
    <w:p w:rsidR="00D94C0D" w:rsidRPr="002C5D77" w:rsidRDefault="00D94C0D" w:rsidP="00FE5F0A">
      <w:pPr>
        <w:spacing w:before="240" w:line="276" w:lineRule="auto"/>
        <w:ind w:left="1440"/>
        <w:rPr>
          <w:rFonts w:ascii="Verdana" w:hAnsi="Verdana"/>
          <w:sz w:val="24"/>
          <w:szCs w:val="24"/>
        </w:rPr>
      </w:pPr>
      <w:r w:rsidRPr="002C5D77">
        <w:rPr>
          <w:rFonts w:ascii="Verdana" w:hAnsi="Verdana"/>
          <w:sz w:val="24"/>
          <w:szCs w:val="24"/>
        </w:rPr>
        <w:t xml:space="preserve">2. </w:t>
      </w:r>
      <w:r w:rsidR="00EC6048" w:rsidRPr="002C5D77">
        <w:rPr>
          <w:rFonts w:ascii="Verdana" w:hAnsi="Verdana"/>
          <w:sz w:val="24"/>
          <w:szCs w:val="24"/>
        </w:rPr>
        <w:tab/>
      </w:r>
      <w:r w:rsidRPr="002C5D77">
        <w:rPr>
          <w:rFonts w:ascii="Verdana" w:hAnsi="Verdana"/>
          <w:sz w:val="24"/>
          <w:szCs w:val="24"/>
        </w:rPr>
        <w:t>Granting leave to the appellants’/applicants to raise a</w:t>
      </w:r>
      <w:r w:rsidR="00A5784E" w:rsidRPr="002C5D77">
        <w:rPr>
          <w:rFonts w:ascii="Verdana" w:hAnsi="Verdana"/>
          <w:sz w:val="24"/>
          <w:szCs w:val="24"/>
        </w:rPr>
        <w:t xml:space="preserve"> </w:t>
      </w:r>
      <w:r w:rsidRPr="002C5D77">
        <w:rPr>
          <w:rFonts w:ascii="Verdana" w:hAnsi="Verdana"/>
          <w:sz w:val="24"/>
          <w:szCs w:val="24"/>
        </w:rPr>
        <w:t xml:space="preserve">new issue/a new point of law not </w:t>
      </w:r>
      <w:proofErr w:type="gramStart"/>
      <w:r w:rsidRPr="002C5D77">
        <w:rPr>
          <w:rFonts w:ascii="Verdana" w:hAnsi="Verdana"/>
          <w:sz w:val="24"/>
          <w:szCs w:val="24"/>
        </w:rPr>
        <w:t>raised</w:t>
      </w:r>
      <w:proofErr w:type="gramEnd"/>
      <w:r w:rsidRPr="002C5D77">
        <w:rPr>
          <w:rFonts w:ascii="Verdana" w:hAnsi="Verdana"/>
          <w:sz w:val="24"/>
          <w:szCs w:val="24"/>
        </w:rPr>
        <w:t xml:space="preserve"> either in the</w:t>
      </w:r>
      <w:r w:rsidR="00A5784E" w:rsidRPr="002C5D77">
        <w:rPr>
          <w:rFonts w:ascii="Verdana" w:hAnsi="Verdana"/>
          <w:sz w:val="24"/>
          <w:szCs w:val="24"/>
        </w:rPr>
        <w:t xml:space="preserve"> </w:t>
      </w:r>
      <w:r w:rsidRPr="002C5D77">
        <w:rPr>
          <w:rFonts w:ascii="Verdana" w:hAnsi="Verdana"/>
          <w:sz w:val="24"/>
          <w:szCs w:val="24"/>
        </w:rPr>
        <w:t>High Court or the Court of Appeal to wit;</w:t>
      </w:r>
    </w:p>
    <w:p w:rsidR="00D94C0D" w:rsidRPr="002C5D77" w:rsidRDefault="00D94C0D" w:rsidP="00FE5F0A">
      <w:pPr>
        <w:spacing w:before="240" w:line="276" w:lineRule="auto"/>
        <w:ind w:left="1440" w:firstLine="0"/>
        <w:rPr>
          <w:rFonts w:ascii="Verdana" w:hAnsi="Verdana"/>
          <w:sz w:val="24"/>
          <w:szCs w:val="24"/>
        </w:rPr>
      </w:pPr>
      <w:proofErr w:type="gramStart"/>
      <w:r w:rsidRPr="002C5D77">
        <w:rPr>
          <w:rFonts w:ascii="Verdana" w:hAnsi="Verdana"/>
          <w:sz w:val="24"/>
          <w:szCs w:val="24"/>
        </w:rPr>
        <w:t>“Whether or not the learned trial judge and the</w:t>
      </w:r>
      <w:r w:rsidR="00A5784E" w:rsidRPr="002C5D77">
        <w:rPr>
          <w:rFonts w:ascii="Verdana" w:hAnsi="Verdana"/>
          <w:sz w:val="24"/>
          <w:szCs w:val="24"/>
        </w:rPr>
        <w:t xml:space="preserve"> </w:t>
      </w:r>
      <w:r w:rsidRPr="002C5D77">
        <w:rPr>
          <w:rFonts w:ascii="Verdana" w:hAnsi="Verdana"/>
          <w:sz w:val="24"/>
          <w:szCs w:val="24"/>
        </w:rPr>
        <w:t>Court of Appeal have jurisdiction to entertain this</w:t>
      </w:r>
      <w:r w:rsidR="00A5784E" w:rsidRPr="002C5D77">
        <w:rPr>
          <w:rFonts w:ascii="Verdana" w:hAnsi="Verdana"/>
          <w:sz w:val="24"/>
          <w:szCs w:val="24"/>
        </w:rPr>
        <w:t xml:space="preserve"> </w:t>
      </w:r>
      <w:r w:rsidRPr="002C5D77">
        <w:rPr>
          <w:rFonts w:ascii="Verdana" w:hAnsi="Verdana"/>
          <w:sz w:val="24"/>
          <w:szCs w:val="24"/>
        </w:rPr>
        <w:t>action which was instituted in a non judicial</w:t>
      </w:r>
      <w:r w:rsidR="00A5784E" w:rsidRPr="002C5D77">
        <w:rPr>
          <w:rFonts w:ascii="Verdana" w:hAnsi="Verdana"/>
          <w:sz w:val="24"/>
          <w:szCs w:val="24"/>
        </w:rPr>
        <w:t xml:space="preserve"> </w:t>
      </w:r>
      <w:r w:rsidRPr="002C5D77">
        <w:rPr>
          <w:rFonts w:ascii="Verdana" w:hAnsi="Verdana"/>
          <w:sz w:val="24"/>
          <w:szCs w:val="24"/>
        </w:rPr>
        <w:t>division to wit. “</w:t>
      </w:r>
      <w:proofErr w:type="spellStart"/>
      <w:r w:rsidRPr="002C5D77">
        <w:rPr>
          <w:rFonts w:ascii="Verdana" w:hAnsi="Verdana"/>
          <w:sz w:val="24"/>
          <w:szCs w:val="24"/>
        </w:rPr>
        <w:t>Eruwa</w:t>
      </w:r>
      <w:proofErr w:type="spellEnd"/>
      <w:r w:rsidRPr="002C5D77">
        <w:rPr>
          <w:rFonts w:ascii="Verdana" w:hAnsi="Verdana"/>
          <w:sz w:val="24"/>
          <w:szCs w:val="24"/>
        </w:rPr>
        <w:t xml:space="preserve"> Judicial Division.”</w:t>
      </w:r>
      <w:proofErr w:type="gramEnd"/>
    </w:p>
    <w:p w:rsidR="00D94C0D" w:rsidRPr="002C5D77" w:rsidRDefault="00D94C0D" w:rsidP="00FE5F0A">
      <w:pPr>
        <w:spacing w:before="240" w:line="276" w:lineRule="auto"/>
        <w:ind w:left="1440"/>
        <w:rPr>
          <w:rFonts w:ascii="Verdana" w:hAnsi="Verdana"/>
          <w:sz w:val="24"/>
          <w:szCs w:val="24"/>
        </w:rPr>
      </w:pPr>
      <w:r w:rsidRPr="002C5D77">
        <w:rPr>
          <w:rFonts w:ascii="Verdana" w:hAnsi="Verdana"/>
          <w:sz w:val="24"/>
          <w:szCs w:val="24"/>
        </w:rPr>
        <w:t xml:space="preserve">3. </w:t>
      </w:r>
      <w:r w:rsidR="00EC6048" w:rsidRPr="002C5D77">
        <w:rPr>
          <w:rFonts w:ascii="Verdana" w:hAnsi="Verdana"/>
          <w:sz w:val="24"/>
          <w:szCs w:val="24"/>
        </w:rPr>
        <w:tab/>
      </w:r>
      <w:r w:rsidRPr="002C5D77">
        <w:rPr>
          <w:rFonts w:ascii="Verdana" w:hAnsi="Verdana"/>
          <w:sz w:val="24"/>
          <w:szCs w:val="24"/>
        </w:rPr>
        <w:t>Granting leave to the appellants’/applicants to</w:t>
      </w:r>
      <w:r w:rsidR="00A5784E" w:rsidRPr="002C5D77">
        <w:rPr>
          <w:rFonts w:ascii="Verdana" w:hAnsi="Verdana"/>
          <w:sz w:val="24"/>
          <w:szCs w:val="24"/>
        </w:rPr>
        <w:t xml:space="preserve"> </w:t>
      </w:r>
      <w:r w:rsidRPr="002C5D77">
        <w:rPr>
          <w:rFonts w:ascii="Verdana" w:hAnsi="Verdana"/>
          <w:sz w:val="24"/>
          <w:szCs w:val="24"/>
        </w:rPr>
        <w:t>incorporate argument on the new issue/fresh point</w:t>
      </w:r>
      <w:r w:rsidR="00A5784E" w:rsidRPr="002C5D77">
        <w:rPr>
          <w:rFonts w:ascii="Verdana" w:hAnsi="Verdana"/>
          <w:sz w:val="24"/>
          <w:szCs w:val="24"/>
        </w:rPr>
        <w:t xml:space="preserve"> </w:t>
      </w:r>
      <w:r w:rsidRPr="002C5D77">
        <w:rPr>
          <w:rFonts w:ascii="Verdana" w:hAnsi="Verdana"/>
          <w:sz w:val="24"/>
          <w:szCs w:val="24"/>
        </w:rPr>
        <w:t>of law in the appellants` brief of argument (exhibit</w:t>
      </w:r>
      <w:r w:rsidR="00A5784E" w:rsidRPr="002C5D77">
        <w:rPr>
          <w:rFonts w:ascii="Verdana" w:hAnsi="Verdana"/>
          <w:sz w:val="24"/>
          <w:szCs w:val="24"/>
        </w:rPr>
        <w:t xml:space="preserve"> </w:t>
      </w:r>
      <w:r w:rsidRPr="002C5D77">
        <w:rPr>
          <w:rFonts w:ascii="Verdana" w:hAnsi="Verdana"/>
          <w:sz w:val="24"/>
          <w:szCs w:val="24"/>
        </w:rPr>
        <w:t>A).</w:t>
      </w:r>
    </w:p>
    <w:p w:rsidR="00D94C0D" w:rsidRPr="002C5D77" w:rsidRDefault="00D94C0D" w:rsidP="00FE5F0A">
      <w:pPr>
        <w:spacing w:before="240" w:line="276" w:lineRule="auto"/>
        <w:ind w:left="1440"/>
        <w:rPr>
          <w:rFonts w:ascii="Verdana" w:hAnsi="Verdana"/>
          <w:sz w:val="24"/>
          <w:szCs w:val="24"/>
        </w:rPr>
      </w:pPr>
      <w:r w:rsidRPr="002C5D77">
        <w:rPr>
          <w:rFonts w:ascii="Verdana" w:hAnsi="Verdana"/>
          <w:sz w:val="24"/>
          <w:szCs w:val="24"/>
        </w:rPr>
        <w:t xml:space="preserve">4. </w:t>
      </w:r>
      <w:r w:rsidR="00EC6048" w:rsidRPr="002C5D77">
        <w:rPr>
          <w:rFonts w:ascii="Verdana" w:hAnsi="Verdana"/>
          <w:sz w:val="24"/>
          <w:szCs w:val="24"/>
        </w:rPr>
        <w:tab/>
      </w:r>
      <w:r w:rsidRPr="002C5D77">
        <w:rPr>
          <w:rFonts w:ascii="Verdana" w:hAnsi="Verdana"/>
          <w:sz w:val="24"/>
          <w:szCs w:val="24"/>
        </w:rPr>
        <w:t>To deem as properly filed and served the appellants’</w:t>
      </w:r>
      <w:r w:rsidR="00A5784E" w:rsidRPr="002C5D77">
        <w:rPr>
          <w:rFonts w:ascii="Verdana" w:hAnsi="Verdana"/>
          <w:sz w:val="24"/>
          <w:szCs w:val="24"/>
        </w:rPr>
        <w:t xml:space="preserve"> </w:t>
      </w:r>
      <w:r w:rsidRPr="002C5D77">
        <w:rPr>
          <w:rFonts w:ascii="Verdana" w:hAnsi="Verdana"/>
          <w:sz w:val="24"/>
          <w:szCs w:val="24"/>
        </w:rPr>
        <w:t>brief of argument (marked exhibit A) already file</w:t>
      </w:r>
      <w:r w:rsidR="00A5784E" w:rsidRPr="002C5D77">
        <w:rPr>
          <w:rFonts w:ascii="Verdana" w:hAnsi="Verdana"/>
          <w:sz w:val="24"/>
          <w:szCs w:val="24"/>
        </w:rPr>
        <w:t xml:space="preserve">d </w:t>
      </w:r>
      <w:r w:rsidRPr="002C5D77">
        <w:rPr>
          <w:rFonts w:ascii="Verdana" w:hAnsi="Verdana"/>
          <w:sz w:val="24"/>
          <w:szCs w:val="24"/>
        </w:rPr>
        <w:t>and served.</w:t>
      </w:r>
      <w:r w:rsidR="00A5784E" w:rsidRPr="002C5D77">
        <w:rPr>
          <w:rFonts w:ascii="Verdana" w:hAnsi="Verdana"/>
          <w:sz w:val="24"/>
          <w:szCs w:val="24"/>
        </w:rPr>
        <w:t xml:space="preserve"> </w:t>
      </w:r>
      <w:r w:rsidRPr="002C5D77">
        <w:rPr>
          <w:rFonts w:ascii="Verdana" w:hAnsi="Verdana"/>
          <w:sz w:val="24"/>
          <w:szCs w:val="24"/>
        </w:rPr>
        <w:t>The appellants/applicant supported their application with</w:t>
      </w:r>
      <w:r w:rsidR="00A5784E" w:rsidRPr="002C5D77">
        <w:rPr>
          <w:rFonts w:ascii="Verdana" w:hAnsi="Verdana"/>
          <w:sz w:val="24"/>
          <w:szCs w:val="24"/>
        </w:rPr>
        <w:t xml:space="preserve"> </w:t>
      </w:r>
      <w:r w:rsidRPr="002C5D77">
        <w:rPr>
          <w:rFonts w:ascii="Verdana" w:hAnsi="Verdana"/>
          <w:sz w:val="24"/>
          <w:szCs w:val="24"/>
        </w:rPr>
        <w:t>four paragraph affidavit and a further affidavit and also filed</w:t>
      </w:r>
      <w:r w:rsidR="00A5784E" w:rsidRPr="002C5D77">
        <w:rPr>
          <w:rFonts w:ascii="Verdana" w:hAnsi="Verdana"/>
          <w:sz w:val="24"/>
          <w:szCs w:val="24"/>
        </w:rPr>
        <w:t xml:space="preserve"> </w:t>
      </w:r>
      <w:r w:rsidRPr="002C5D77">
        <w:rPr>
          <w:rFonts w:ascii="Verdana" w:hAnsi="Verdana"/>
          <w:sz w:val="24"/>
          <w:szCs w:val="24"/>
        </w:rPr>
        <w:t>written address on the application. When served with the</w:t>
      </w:r>
      <w:r w:rsidR="00A5784E" w:rsidRPr="002C5D77">
        <w:rPr>
          <w:rFonts w:ascii="Verdana" w:hAnsi="Verdana"/>
          <w:sz w:val="24"/>
          <w:szCs w:val="24"/>
        </w:rPr>
        <w:t xml:space="preserve"> </w:t>
      </w:r>
      <w:r w:rsidRPr="002C5D77">
        <w:rPr>
          <w:rFonts w:ascii="Verdana" w:hAnsi="Verdana"/>
          <w:sz w:val="24"/>
          <w:szCs w:val="24"/>
        </w:rPr>
        <w:t xml:space="preserve">applicants’ application, the respondents opposed the </w:t>
      </w:r>
      <w:proofErr w:type="gramStart"/>
      <w:r w:rsidRPr="002C5D77">
        <w:rPr>
          <w:rFonts w:ascii="Verdana" w:hAnsi="Verdana"/>
          <w:sz w:val="24"/>
          <w:szCs w:val="24"/>
        </w:rPr>
        <w:t>applicants</w:t>
      </w:r>
      <w:proofErr w:type="gramEnd"/>
      <w:r w:rsidR="00A5784E" w:rsidRPr="002C5D77">
        <w:rPr>
          <w:rFonts w:ascii="Verdana" w:hAnsi="Verdana"/>
          <w:sz w:val="24"/>
          <w:szCs w:val="24"/>
        </w:rPr>
        <w:t xml:space="preserve"> </w:t>
      </w:r>
      <w:r w:rsidRPr="002C5D77">
        <w:rPr>
          <w:rFonts w:ascii="Verdana" w:hAnsi="Verdana"/>
          <w:sz w:val="24"/>
          <w:szCs w:val="24"/>
        </w:rPr>
        <w:t>motion by filing a counter-affidavit, a further counter-affidavit</w:t>
      </w:r>
      <w:r w:rsidR="00A5784E" w:rsidRPr="002C5D77">
        <w:rPr>
          <w:rFonts w:ascii="Verdana" w:hAnsi="Verdana"/>
          <w:sz w:val="24"/>
          <w:szCs w:val="24"/>
        </w:rPr>
        <w:t xml:space="preserve"> </w:t>
      </w:r>
      <w:r w:rsidRPr="002C5D77">
        <w:rPr>
          <w:rFonts w:ascii="Verdana" w:hAnsi="Verdana"/>
          <w:sz w:val="24"/>
          <w:szCs w:val="24"/>
        </w:rPr>
        <w:t>and a written address.</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In arguing the application before us, the applicants in their</w:t>
      </w:r>
      <w:r w:rsidR="00A5784E" w:rsidRPr="002C5D77">
        <w:rPr>
          <w:rFonts w:ascii="Verdana" w:hAnsi="Verdana"/>
          <w:sz w:val="24"/>
          <w:szCs w:val="24"/>
        </w:rPr>
        <w:t xml:space="preserve"> </w:t>
      </w:r>
      <w:r w:rsidRPr="002C5D77">
        <w:rPr>
          <w:rFonts w:ascii="Verdana" w:hAnsi="Verdana"/>
          <w:sz w:val="24"/>
          <w:szCs w:val="24"/>
        </w:rPr>
        <w:t>written address raised lone issue for the determination of their</w:t>
      </w:r>
      <w:r w:rsidR="00A5784E" w:rsidRPr="002C5D77">
        <w:rPr>
          <w:rFonts w:ascii="Verdana" w:hAnsi="Verdana"/>
          <w:sz w:val="24"/>
          <w:szCs w:val="24"/>
        </w:rPr>
        <w:t xml:space="preserve"> </w:t>
      </w:r>
      <w:r w:rsidRPr="002C5D77">
        <w:rPr>
          <w:rFonts w:ascii="Verdana" w:hAnsi="Verdana"/>
          <w:sz w:val="24"/>
          <w:szCs w:val="24"/>
        </w:rPr>
        <w:t>application as follows:-</w:t>
      </w:r>
    </w:p>
    <w:p w:rsidR="00D94C0D" w:rsidRPr="002C5D77" w:rsidRDefault="00D94C0D" w:rsidP="002C5D77">
      <w:pPr>
        <w:spacing w:before="240" w:line="276" w:lineRule="auto"/>
        <w:ind w:firstLine="0"/>
        <w:rPr>
          <w:rFonts w:ascii="Verdana" w:hAnsi="Verdana"/>
          <w:sz w:val="24"/>
          <w:szCs w:val="24"/>
        </w:rPr>
      </w:pPr>
      <w:proofErr w:type="gramStart"/>
      <w:r w:rsidRPr="002C5D77">
        <w:rPr>
          <w:rFonts w:ascii="Verdana" w:hAnsi="Verdana"/>
          <w:sz w:val="24"/>
          <w:szCs w:val="24"/>
        </w:rPr>
        <w:t>“Whether or not the court may exercise its discretion</w:t>
      </w:r>
      <w:r w:rsidR="00A5784E" w:rsidRPr="002C5D77">
        <w:rPr>
          <w:rFonts w:ascii="Verdana" w:hAnsi="Verdana"/>
          <w:sz w:val="24"/>
          <w:szCs w:val="24"/>
        </w:rPr>
        <w:t xml:space="preserve"> </w:t>
      </w:r>
      <w:r w:rsidRPr="002C5D77">
        <w:rPr>
          <w:rFonts w:ascii="Verdana" w:hAnsi="Verdana"/>
          <w:sz w:val="24"/>
          <w:szCs w:val="24"/>
        </w:rPr>
        <w:t>in favour of the applicants by granting same.”</w:t>
      </w:r>
      <w:proofErr w:type="gramEnd"/>
      <w:r w:rsidR="00A5784E" w:rsidRPr="002C5D77">
        <w:rPr>
          <w:rFonts w:ascii="Verdana" w:hAnsi="Verdana"/>
          <w:sz w:val="24"/>
          <w:szCs w:val="24"/>
        </w:rPr>
        <w:t xml:space="preserve"> </w:t>
      </w:r>
      <w:r w:rsidRPr="002C5D77">
        <w:rPr>
          <w:rFonts w:ascii="Verdana" w:hAnsi="Verdana"/>
          <w:sz w:val="24"/>
          <w:szCs w:val="24"/>
        </w:rPr>
        <w:t>As for the respondents, two issues were proposed for the</w:t>
      </w:r>
      <w:r w:rsidR="00A5784E" w:rsidRPr="002C5D77">
        <w:rPr>
          <w:rFonts w:ascii="Verdana" w:hAnsi="Verdana"/>
          <w:sz w:val="24"/>
          <w:szCs w:val="24"/>
        </w:rPr>
        <w:t xml:space="preserve"> </w:t>
      </w:r>
      <w:r w:rsidRPr="002C5D77">
        <w:rPr>
          <w:rFonts w:ascii="Verdana" w:hAnsi="Verdana"/>
          <w:sz w:val="24"/>
          <w:szCs w:val="24"/>
        </w:rPr>
        <w:t>determination of the application to wit:-</w:t>
      </w:r>
    </w:p>
    <w:p w:rsidR="00D94C0D" w:rsidRPr="002C5D77" w:rsidRDefault="00D94C0D" w:rsidP="002C5D77">
      <w:pPr>
        <w:spacing w:before="240" w:line="276" w:lineRule="auto"/>
        <w:ind w:left="1440"/>
        <w:rPr>
          <w:rFonts w:ascii="Verdana" w:hAnsi="Verdana"/>
          <w:sz w:val="24"/>
          <w:szCs w:val="24"/>
        </w:rPr>
      </w:pPr>
      <w:r w:rsidRPr="002C5D77">
        <w:rPr>
          <w:rFonts w:ascii="Verdana" w:hAnsi="Verdana"/>
          <w:sz w:val="24"/>
          <w:szCs w:val="24"/>
        </w:rPr>
        <w:t xml:space="preserve">(i) </w:t>
      </w:r>
      <w:r w:rsidR="00EC6048" w:rsidRPr="002C5D77">
        <w:rPr>
          <w:rFonts w:ascii="Verdana" w:hAnsi="Verdana"/>
          <w:sz w:val="24"/>
          <w:szCs w:val="24"/>
        </w:rPr>
        <w:tab/>
      </w:r>
      <w:r w:rsidRPr="002C5D77">
        <w:rPr>
          <w:rFonts w:ascii="Verdana" w:hAnsi="Verdana"/>
          <w:sz w:val="24"/>
          <w:szCs w:val="24"/>
        </w:rPr>
        <w:t>Whether the appellants/applicants have placed</w:t>
      </w:r>
      <w:r w:rsidR="00A5784E" w:rsidRPr="002C5D77">
        <w:rPr>
          <w:rFonts w:ascii="Verdana" w:hAnsi="Verdana"/>
          <w:sz w:val="24"/>
          <w:szCs w:val="24"/>
        </w:rPr>
        <w:t xml:space="preserve"> </w:t>
      </w:r>
      <w:r w:rsidRPr="002C5D77">
        <w:rPr>
          <w:rFonts w:ascii="Verdana" w:hAnsi="Verdana"/>
          <w:sz w:val="24"/>
          <w:szCs w:val="24"/>
        </w:rPr>
        <w:t>substantial and exceptional sufficient and cogent</w:t>
      </w:r>
      <w:r w:rsidR="00A5784E" w:rsidRPr="002C5D77">
        <w:rPr>
          <w:rFonts w:ascii="Verdana" w:hAnsi="Verdana"/>
          <w:sz w:val="24"/>
          <w:szCs w:val="24"/>
        </w:rPr>
        <w:t xml:space="preserve"> </w:t>
      </w:r>
      <w:r w:rsidRPr="002C5D77">
        <w:rPr>
          <w:rFonts w:ascii="Verdana" w:hAnsi="Verdana"/>
          <w:sz w:val="24"/>
          <w:szCs w:val="24"/>
        </w:rPr>
        <w:t>reasons before the court to deserve granting of an</w:t>
      </w:r>
      <w:r w:rsidR="00A5784E" w:rsidRPr="002C5D77">
        <w:rPr>
          <w:rFonts w:ascii="Verdana" w:hAnsi="Verdana"/>
          <w:sz w:val="24"/>
          <w:szCs w:val="24"/>
        </w:rPr>
        <w:t xml:space="preserve"> </w:t>
      </w:r>
      <w:r w:rsidRPr="002C5D77">
        <w:rPr>
          <w:rFonts w:ascii="Verdana" w:hAnsi="Verdana"/>
          <w:sz w:val="24"/>
          <w:szCs w:val="24"/>
        </w:rPr>
        <w:t>extension of time to file the appellants’ brief of</w:t>
      </w:r>
      <w:r w:rsidR="00A5784E" w:rsidRPr="002C5D77">
        <w:rPr>
          <w:rFonts w:ascii="Verdana" w:hAnsi="Verdana"/>
          <w:sz w:val="24"/>
          <w:szCs w:val="24"/>
        </w:rPr>
        <w:t xml:space="preserve"> </w:t>
      </w:r>
      <w:r w:rsidRPr="002C5D77">
        <w:rPr>
          <w:rFonts w:ascii="Verdana" w:hAnsi="Verdana"/>
          <w:sz w:val="24"/>
          <w:szCs w:val="24"/>
        </w:rPr>
        <w:t>argument.</w:t>
      </w:r>
    </w:p>
    <w:p w:rsidR="00D94C0D" w:rsidRPr="002C5D77" w:rsidRDefault="00D94C0D" w:rsidP="002C5D77">
      <w:pPr>
        <w:spacing w:before="240" w:line="276" w:lineRule="auto"/>
        <w:ind w:left="1440"/>
        <w:rPr>
          <w:rFonts w:ascii="Verdana" w:hAnsi="Verdana"/>
          <w:sz w:val="24"/>
          <w:szCs w:val="24"/>
        </w:rPr>
      </w:pPr>
      <w:r w:rsidRPr="002C5D77">
        <w:rPr>
          <w:rFonts w:ascii="Verdana" w:hAnsi="Verdana"/>
          <w:sz w:val="24"/>
          <w:szCs w:val="24"/>
        </w:rPr>
        <w:t xml:space="preserve">(ii) </w:t>
      </w:r>
      <w:r w:rsidR="00EC6048" w:rsidRPr="002C5D77">
        <w:rPr>
          <w:rFonts w:ascii="Verdana" w:hAnsi="Verdana"/>
          <w:sz w:val="24"/>
          <w:szCs w:val="24"/>
        </w:rPr>
        <w:tab/>
      </w:r>
      <w:r w:rsidRPr="002C5D77">
        <w:rPr>
          <w:rFonts w:ascii="Verdana" w:hAnsi="Verdana"/>
          <w:sz w:val="24"/>
          <w:szCs w:val="24"/>
        </w:rPr>
        <w:t>Whether order/reliefs 2, 3 and 4 of this application</w:t>
      </w:r>
      <w:r w:rsidR="00A5784E" w:rsidRPr="002C5D77">
        <w:rPr>
          <w:rFonts w:ascii="Verdana" w:hAnsi="Verdana"/>
          <w:sz w:val="24"/>
          <w:szCs w:val="24"/>
        </w:rPr>
        <w:t xml:space="preserve"> </w:t>
      </w:r>
      <w:r w:rsidRPr="002C5D77">
        <w:rPr>
          <w:rFonts w:ascii="Verdana" w:hAnsi="Verdana"/>
          <w:sz w:val="24"/>
          <w:szCs w:val="24"/>
        </w:rPr>
        <w:t>are supported by law or grantable by this honourable</w:t>
      </w:r>
      <w:r w:rsidR="00A5784E" w:rsidRPr="002C5D77">
        <w:rPr>
          <w:rFonts w:ascii="Verdana" w:hAnsi="Verdana"/>
          <w:sz w:val="24"/>
          <w:szCs w:val="24"/>
        </w:rPr>
        <w:t xml:space="preserve"> </w:t>
      </w:r>
      <w:r w:rsidRPr="002C5D77">
        <w:rPr>
          <w:rFonts w:ascii="Verdana" w:hAnsi="Verdana"/>
          <w:sz w:val="24"/>
          <w:szCs w:val="24"/>
        </w:rPr>
        <w:t>court in the circumstances of this application.</w:t>
      </w:r>
      <w:r w:rsidR="00A5784E" w:rsidRPr="002C5D77">
        <w:rPr>
          <w:rFonts w:ascii="Verdana" w:hAnsi="Verdana"/>
          <w:sz w:val="24"/>
          <w:szCs w:val="24"/>
        </w:rPr>
        <w:t xml:space="preserve"> </w:t>
      </w:r>
      <w:r w:rsidRPr="002C5D77">
        <w:rPr>
          <w:rFonts w:ascii="Verdana" w:hAnsi="Verdana"/>
          <w:sz w:val="24"/>
          <w:szCs w:val="24"/>
        </w:rPr>
        <w:t>In his oral argument, the learned senior for the applicants</w:t>
      </w:r>
      <w:r w:rsidR="00A5784E" w:rsidRPr="002C5D77">
        <w:rPr>
          <w:rFonts w:ascii="Verdana" w:hAnsi="Verdana"/>
          <w:sz w:val="24"/>
          <w:szCs w:val="24"/>
        </w:rPr>
        <w:t xml:space="preserve"> </w:t>
      </w:r>
      <w:r w:rsidRPr="002C5D77">
        <w:rPr>
          <w:rFonts w:ascii="Verdana" w:hAnsi="Verdana"/>
          <w:sz w:val="24"/>
          <w:szCs w:val="24"/>
        </w:rPr>
        <w:t>referred to paragraph 3 of the supporting affidavit to the effect</w:t>
      </w:r>
      <w:r w:rsidR="00A5784E" w:rsidRPr="002C5D77">
        <w:rPr>
          <w:rFonts w:ascii="Verdana" w:hAnsi="Verdana"/>
          <w:sz w:val="24"/>
          <w:szCs w:val="24"/>
        </w:rPr>
        <w:t xml:space="preserve"> </w:t>
      </w:r>
      <w:r w:rsidRPr="002C5D77">
        <w:rPr>
          <w:rFonts w:ascii="Verdana" w:hAnsi="Verdana"/>
          <w:sz w:val="24"/>
          <w:szCs w:val="24"/>
        </w:rPr>
        <w:t>that the delay in filing their brief of argument was caused by the</w:t>
      </w:r>
      <w:r w:rsidR="00A5784E" w:rsidRPr="002C5D77">
        <w:rPr>
          <w:rFonts w:ascii="Verdana" w:hAnsi="Verdana"/>
          <w:sz w:val="24"/>
          <w:szCs w:val="24"/>
        </w:rPr>
        <w:t xml:space="preserve"> </w:t>
      </w:r>
      <w:r w:rsidRPr="002C5D77">
        <w:rPr>
          <w:rFonts w:ascii="Verdana" w:hAnsi="Verdana"/>
          <w:sz w:val="24"/>
          <w:szCs w:val="24"/>
        </w:rPr>
        <w:t>negligence and inadvertence of the counsel and he argued that in</w:t>
      </w:r>
      <w:r w:rsidR="00A5784E" w:rsidRPr="002C5D77">
        <w:rPr>
          <w:rFonts w:ascii="Verdana" w:hAnsi="Verdana"/>
          <w:sz w:val="24"/>
          <w:szCs w:val="24"/>
        </w:rPr>
        <w:t xml:space="preserve"> </w:t>
      </w:r>
      <w:r w:rsidRPr="002C5D77">
        <w:rPr>
          <w:rFonts w:ascii="Verdana" w:hAnsi="Verdana"/>
          <w:sz w:val="24"/>
          <w:szCs w:val="24"/>
        </w:rPr>
        <w:t>such situation court can exercise its discretion to grant the</w:t>
      </w:r>
      <w:r w:rsidR="00A5784E" w:rsidRPr="002C5D77">
        <w:rPr>
          <w:rFonts w:ascii="Verdana" w:hAnsi="Verdana"/>
          <w:sz w:val="24"/>
          <w:szCs w:val="24"/>
        </w:rPr>
        <w:t xml:space="preserve"> </w:t>
      </w:r>
      <w:r w:rsidRPr="002C5D77">
        <w:rPr>
          <w:rFonts w:ascii="Verdana" w:hAnsi="Verdana"/>
          <w:sz w:val="24"/>
          <w:szCs w:val="24"/>
        </w:rPr>
        <w:t>application especially in a situation where non-filing of brief</w:t>
      </w:r>
      <w:r w:rsidR="00A5784E" w:rsidRPr="002C5D77">
        <w:rPr>
          <w:rFonts w:ascii="Verdana" w:hAnsi="Verdana"/>
          <w:sz w:val="24"/>
          <w:szCs w:val="24"/>
        </w:rPr>
        <w:t xml:space="preserve"> </w:t>
      </w:r>
      <w:r w:rsidRPr="002C5D77">
        <w:rPr>
          <w:rFonts w:ascii="Verdana" w:hAnsi="Verdana"/>
          <w:sz w:val="24"/>
          <w:szCs w:val="24"/>
        </w:rPr>
        <w:t>within time was due to pardonable inadvertence caused by</w:t>
      </w:r>
      <w:r w:rsidR="00A5784E" w:rsidRPr="002C5D77">
        <w:rPr>
          <w:rFonts w:ascii="Verdana" w:hAnsi="Verdana"/>
          <w:sz w:val="24"/>
          <w:szCs w:val="24"/>
        </w:rPr>
        <w:t xml:space="preserve"> </w:t>
      </w:r>
      <w:r w:rsidRPr="002C5D77">
        <w:rPr>
          <w:rFonts w:ascii="Verdana" w:hAnsi="Verdana"/>
          <w:sz w:val="24"/>
          <w:szCs w:val="24"/>
        </w:rPr>
        <w:t xml:space="preserve">counsel. He cited the case of </w:t>
      </w:r>
      <w:proofErr w:type="spellStart"/>
      <w:r w:rsidRPr="002C5D77">
        <w:rPr>
          <w:rFonts w:ascii="Verdana" w:hAnsi="Verdana"/>
          <w:sz w:val="24"/>
          <w:szCs w:val="24"/>
        </w:rPr>
        <w:t>Isiaka</w:t>
      </w:r>
      <w:proofErr w:type="spellEnd"/>
      <w:r w:rsidRPr="002C5D77">
        <w:rPr>
          <w:rFonts w:ascii="Verdana" w:hAnsi="Verdana"/>
          <w:sz w:val="24"/>
          <w:szCs w:val="24"/>
        </w:rPr>
        <w:t xml:space="preserve"> v. </w:t>
      </w:r>
      <w:proofErr w:type="spellStart"/>
      <w:r w:rsidRPr="002C5D77">
        <w:rPr>
          <w:rFonts w:ascii="Verdana" w:hAnsi="Verdana"/>
          <w:sz w:val="24"/>
          <w:szCs w:val="24"/>
        </w:rPr>
        <w:t>Ogundimu</w:t>
      </w:r>
      <w:proofErr w:type="spellEnd"/>
      <w:r w:rsidRPr="002C5D77">
        <w:rPr>
          <w:rFonts w:ascii="Verdana" w:hAnsi="Verdana"/>
          <w:sz w:val="24"/>
          <w:szCs w:val="24"/>
        </w:rPr>
        <w:t xml:space="preserve"> (2006)13</w:t>
      </w:r>
      <w:r w:rsidR="00A5784E" w:rsidRPr="002C5D77">
        <w:rPr>
          <w:rFonts w:ascii="Verdana" w:hAnsi="Verdana"/>
          <w:sz w:val="24"/>
          <w:szCs w:val="24"/>
        </w:rPr>
        <w:t xml:space="preserve"> </w:t>
      </w:r>
      <w:r w:rsidRPr="002C5D77">
        <w:rPr>
          <w:rFonts w:ascii="Verdana" w:hAnsi="Verdana"/>
          <w:sz w:val="24"/>
          <w:szCs w:val="24"/>
        </w:rPr>
        <w:t>NWLR (Pt. 997) No. 1 at 44.</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Regarding the relief that has to do with raising fresh or</w:t>
      </w:r>
      <w:r w:rsidR="00D51858" w:rsidRPr="002C5D77">
        <w:rPr>
          <w:rFonts w:ascii="Verdana" w:hAnsi="Verdana"/>
          <w:sz w:val="24"/>
          <w:szCs w:val="24"/>
        </w:rPr>
        <w:t xml:space="preserve"> </w:t>
      </w:r>
      <w:r w:rsidRPr="002C5D77">
        <w:rPr>
          <w:rFonts w:ascii="Verdana" w:hAnsi="Verdana"/>
          <w:sz w:val="24"/>
          <w:szCs w:val="24"/>
        </w:rPr>
        <w:t>new issue, be referred to the case of A.I. C Ltd v. NNPC (2005)5SC (Pt. 11) 60 at 68.</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lastRenderedPageBreak/>
        <w:t>On their part, the respondents as I stated supra, opposed</w:t>
      </w:r>
      <w:r w:rsidR="00466C9B" w:rsidRPr="002C5D77">
        <w:rPr>
          <w:rFonts w:ascii="Verdana" w:hAnsi="Verdana"/>
          <w:sz w:val="24"/>
          <w:szCs w:val="24"/>
        </w:rPr>
        <w:t xml:space="preserve"> </w:t>
      </w:r>
      <w:r w:rsidRPr="002C5D77">
        <w:rPr>
          <w:rFonts w:ascii="Verdana" w:hAnsi="Verdana"/>
          <w:sz w:val="24"/>
          <w:szCs w:val="24"/>
        </w:rPr>
        <w:t>the grant of this application vehemently. Their learned counsel</w:t>
      </w:r>
      <w:r w:rsidR="00466C9B" w:rsidRPr="002C5D77">
        <w:rPr>
          <w:rFonts w:ascii="Verdana" w:hAnsi="Verdana"/>
          <w:sz w:val="24"/>
          <w:szCs w:val="24"/>
        </w:rPr>
        <w:t xml:space="preserve"> </w:t>
      </w:r>
      <w:r w:rsidRPr="002C5D77">
        <w:rPr>
          <w:rFonts w:ascii="Verdana" w:hAnsi="Verdana"/>
          <w:sz w:val="24"/>
          <w:szCs w:val="24"/>
        </w:rPr>
        <w:t>argued that the applicants failed to disclose any facts as good,</w:t>
      </w:r>
      <w:r w:rsidR="00466C9B" w:rsidRPr="002C5D77">
        <w:rPr>
          <w:rFonts w:ascii="Verdana" w:hAnsi="Verdana"/>
          <w:sz w:val="24"/>
          <w:szCs w:val="24"/>
        </w:rPr>
        <w:t xml:space="preserve"> </w:t>
      </w:r>
      <w:r w:rsidRPr="002C5D77">
        <w:rPr>
          <w:rFonts w:ascii="Verdana" w:hAnsi="Verdana"/>
          <w:sz w:val="24"/>
          <w:szCs w:val="24"/>
        </w:rPr>
        <w:t>substantial, exceptional and convincing reason for late filing of</w:t>
      </w:r>
      <w:r w:rsidR="00466C9B" w:rsidRPr="002C5D77">
        <w:rPr>
          <w:rFonts w:ascii="Verdana" w:hAnsi="Verdana"/>
          <w:sz w:val="24"/>
          <w:szCs w:val="24"/>
        </w:rPr>
        <w:t xml:space="preserve"> </w:t>
      </w:r>
      <w:r w:rsidRPr="002C5D77">
        <w:rPr>
          <w:rFonts w:ascii="Verdana" w:hAnsi="Verdana"/>
          <w:sz w:val="24"/>
          <w:szCs w:val="24"/>
        </w:rPr>
        <w:t>their brief of argument to deserve being granted the relief sought.</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He argued that in their counter-affidavit, they showed and</w:t>
      </w:r>
      <w:r w:rsidR="00466C9B" w:rsidRPr="002C5D77">
        <w:rPr>
          <w:rFonts w:ascii="Verdana" w:hAnsi="Verdana"/>
          <w:sz w:val="24"/>
          <w:szCs w:val="24"/>
        </w:rPr>
        <w:t xml:space="preserve"> </w:t>
      </w:r>
      <w:r w:rsidRPr="002C5D77">
        <w:rPr>
          <w:rFonts w:ascii="Verdana" w:hAnsi="Verdana"/>
          <w:sz w:val="24"/>
          <w:szCs w:val="24"/>
        </w:rPr>
        <w:t>established that the learned counsel to the applicants/appellants</w:t>
      </w:r>
      <w:r w:rsidR="00466C9B" w:rsidRPr="002C5D77">
        <w:rPr>
          <w:rFonts w:ascii="Verdana" w:hAnsi="Verdana"/>
          <w:sz w:val="24"/>
          <w:szCs w:val="24"/>
        </w:rPr>
        <w:t xml:space="preserve"> </w:t>
      </w:r>
      <w:r w:rsidRPr="002C5D77">
        <w:rPr>
          <w:rFonts w:ascii="Verdana" w:hAnsi="Verdana"/>
          <w:sz w:val="24"/>
          <w:szCs w:val="24"/>
        </w:rPr>
        <w:t xml:space="preserve">Mr. R. A. </w:t>
      </w:r>
      <w:proofErr w:type="spellStart"/>
      <w:r w:rsidRPr="002C5D77">
        <w:rPr>
          <w:rFonts w:ascii="Verdana" w:hAnsi="Verdana"/>
          <w:sz w:val="24"/>
          <w:szCs w:val="24"/>
        </w:rPr>
        <w:t>Ogunwole</w:t>
      </w:r>
      <w:proofErr w:type="spellEnd"/>
      <w:r w:rsidRPr="002C5D77">
        <w:rPr>
          <w:rFonts w:ascii="Verdana" w:hAnsi="Verdana"/>
          <w:sz w:val="24"/>
          <w:szCs w:val="24"/>
        </w:rPr>
        <w:t xml:space="preserve"> SAN, was during the period stated, had</w:t>
      </w:r>
      <w:r w:rsidR="00466C9B" w:rsidRPr="002C5D77">
        <w:rPr>
          <w:rFonts w:ascii="Verdana" w:hAnsi="Verdana"/>
          <w:sz w:val="24"/>
          <w:szCs w:val="24"/>
        </w:rPr>
        <w:t xml:space="preserve"> </w:t>
      </w:r>
      <w:r w:rsidRPr="002C5D77">
        <w:rPr>
          <w:rFonts w:ascii="Verdana" w:hAnsi="Verdana"/>
          <w:sz w:val="24"/>
          <w:szCs w:val="24"/>
        </w:rPr>
        <w:t>eye problem and was advised to take some rest. The same</w:t>
      </w:r>
      <w:r w:rsidR="00466C9B" w:rsidRPr="002C5D77">
        <w:rPr>
          <w:rFonts w:ascii="Verdana" w:hAnsi="Verdana"/>
          <w:sz w:val="24"/>
          <w:szCs w:val="24"/>
        </w:rPr>
        <w:t xml:space="preserve"> </w:t>
      </w:r>
      <w:r w:rsidRPr="002C5D77">
        <w:rPr>
          <w:rFonts w:ascii="Verdana" w:hAnsi="Verdana"/>
          <w:sz w:val="24"/>
          <w:szCs w:val="24"/>
        </w:rPr>
        <w:t>learned senior counsel for the applicants had been appearing in</w:t>
      </w:r>
      <w:r w:rsidR="00466C9B" w:rsidRPr="002C5D77">
        <w:rPr>
          <w:rFonts w:ascii="Verdana" w:hAnsi="Verdana"/>
          <w:sz w:val="24"/>
          <w:szCs w:val="24"/>
        </w:rPr>
        <w:t xml:space="preserve"> </w:t>
      </w:r>
      <w:r w:rsidRPr="002C5D77">
        <w:rPr>
          <w:rFonts w:ascii="Verdana" w:hAnsi="Verdana"/>
          <w:sz w:val="24"/>
          <w:szCs w:val="24"/>
        </w:rPr>
        <w:t>courts co</w:t>
      </w:r>
      <w:r w:rsidR="00926E1A">
        <w:rPr>
          <w:rFonts w:ascii="Verdana" w:hAnsi="Verdana"/>
          <w:sz w:val="24"/>
          <w:szCs w:val="24"/>
        </w:rPr>
        <w:t>nducting his cases.</w:t>
      </w:r>
      <w:r w:rsidRPr="002C5D77">
        <w:rPr>
          <w:rFonts w:ascii="Verdana" w:hAnsi="Verdana"/>
          <w:sz w:val="24"/>
          <w:szCs w:val="24"/>
        </w:rPr>
        <w:t xml:space="preserve"> He stated that all </w:t>
      </w:r>
      <w:r w:rsidR="00926E1A">
        <w:rPr>
          <w:rFonts w:ascii="Verdana" w:hAnsi="Verdana"/>
          <w:sz w:val="24"/>
          <w:szCs w:val="24"/>
        </w:rPr>
        <w:t>t</w:t>
      </w:r>
      <w:r w:rsidRPr="002C5D77">
        <w:rPr>
          <w:rFonts w:ascii="Verdana" w:hAnsi="Verdana"/>
          <w:sz w:val="24"/>
          <w:szCs w:val="24"/>
        </w:rPr>
        <w:t>he facts or reasons</w:t>
      </w:r>
      <w:r w:rsidR="00466C9B" w:rsidRPr="002C5D77">
        <w:rPr>
          <w:rFonts w:ascii="Verdana" w:hAnsi="Verdana"/>
          <w:sz w:val="24"/>
          <w:szCs w:val="24"/>
        </w:rPr>
        <w:t xml:space="preserve"> </w:t>
      </w:r>
      <w:r w:rsidRPr="002C5D77">
        <w:rPr>
          <w:rFonts w:ascii="Verdana" w:hAnsi="Verdana"/>
          <w:sz w:val="24"/>
          <w:szCs w:val="24"/>
        </w:rPr>
        <w:t>deposed to were mere fabrication and most untrue; as they stated</w:t>
      </w:r>
      <w:r w:rsidR="00466C9B" w:rsidRPr="002C5D77">
        <w:rPr>
          <w:rFonts w:ascii="Verdana" w:hAnsi="Verdana"/>
          <w:sz w:val="24"/>
          <w:szCs w:val="24"/>
        </w:rPr>
        <w:t xml:space="preserve"> </w:t>
      </w:r>
      <w:r w:rsidRPr="002C5D77">
        <w:rPr>
          <w:rFonts w:ascii="Verdana" w:hAnsi="Verdana"/>
          <w:sz w:val="24"/>
          <w:szCs w:val="24"/>
        </w:rPr>
        <w:t>to in the counter affidavits of 1st and 2nd respondents. He said</w:t>
      </w:r>
      <w:r w:rsidR="00466C9B" w:rsidRPr="002C5D77">
        <w:rPr>
          <w:rFonts w:ascii="Verdana" w:hAnsi="Verdana"/>
          <w:sz w:val="24"/>
          <w:szCs w:val="24"/>
        </w:rPr>
        <w:t xml:space="preserve"> </w:t>
      </w:r>
      <w:r w:rsidRPr="002C5D77">
        <w:rPr>
          <w:rFonts w:ascii="Verdana" w:hAnsi="Verdana"/>
          <w:sz w:val="24"/>
          <w:szCs w:val="24"/>
        </w:rPr>
        <w:t>even if what he said about his eye problem was true, the learned</w:t>
      </w:r>
      <w:r w:rsidR="00466C9B" w:rsidRPr="002C5D77">
        <w:rPr>
          <w:rFonts w:ascii="Verdana" w:hAnsi="Verdana"/>
          <w:sz w:val="24"/>
          <w:szCs w:val="24"/>
        </w:rPr>
        <w:t xml:space="preserve"> </w:t>
      </w:r>
      <w:r w:rsidRPr="002C5D77">
        <w:rPr>
          <w:rFonts w:ascii="Verdana" w:hAnsi="Verdana"/>
          <w:sz w:val="24"/>
          <w:szCs w:val="24"/>
        </w:rPr>
        <w:t>SAN for the applicants had other able learned counsel on</w:t>
      </w:r>
      <w:r w:rsidR="00466C9B" w:rsidRPr="002C5D77">
        <w:rPr>
          <w:rFonts w:ascii="Verdana" w:hAnsi="Verdana"/>
          <w:sz w:val="24"/>
          <w:szCs w:val="24"/>
        </w:rPr>
        <w:t xml:space="preserve"> </w:t>
      </w:r>
      <w:r w:rsidRPr="002C5D77">
        <w:rPr>
          <w:rFonts w:ascii="Verdana" w:hAnsi="Verdana"/>
          <w:sz w:val="24"/>
          <w:szCs w:val="24"/>
        </w:rPr>
        <w:t xml:space="preserve">employment in his chambers who could </w:t>
      </w:r>
      <w:proofErr w:type="spellStart"/>
      <w:r w:rsidRPr="002C5D77">
        <w:rPr>
          <w:rFonts w:ascii="Verdana" w:hAnsi="Verdana"/>
          <w:sz w:val="24"/>
          <w:szCs w:val="24"/>
        </w:rPr>
        <w:t>timeously</w:t>
      </w:r>
      <w:proofErr w:type="spellEnd"/>
      <w:r w:rsidRPr="002C5D77">
        <w:rPr>
          <w:rFonts w:ascii="Verdana" w:hAnsi="Verdana"/>
          <w:sz w:val="24"/>
          <w:szCs w:val="24"/>
        </w:rPr>
        <w:t xml:space="preserve"> prepare the</w:t>
      </w:r>
      <w:r w:rsidR="00466C9B" w:rsidRPr="002C5D77">
        <w:rPr>
          <w:rFonts w:ascii="Verdana" w:hAnsi="Verdana"/>
          <w:sz w:val="24"/>
          <w:szCs w:val="24"/>
        </w:rPr>
        <w:t xml:space="preserve"> </w:t>
      </w:r>
      <w:r w:rsidRPr="002C5D77">
        <w:rPr>
          <w:rFonts w:ascii="Verdana" w:hAnsi="Verdana"/>
          <w:sz w:val="24"/>
          <w:szCs w:val="24"/>
        </w:rPr>
        <w:t>appellants’ brief of argument. He then urged this court to hold</w:t>
      </w:r>
      <w:r w:rsidR="00466C9B" w:rsidRPr="002C5D77">
        <w:rPr>
          <w:rFonts w:ascii="Verdana" w:hAnsi="Verdana"/>
          <w:sz w:val="24"/>
          <w:szCs w:val="24"/>
        </w:rPr>
        <w:t xml:space="preserve"> </w:t>
      </w:r>
      <w:r w:rsidRPr="002C5D77">
        <w:rPr>
          <w:rFonts w:ascii="Verdana" w:hAnsi="Verdana"/>
          <w:sz w:val="24"/>
          <w:szCs w:val="24"/>
        </w:rPr>
        <w:t>that the applicants did not show cogent and substantial reason</w:t>
      </w:r>
      <w:r w:rsidR="00466C9B" w:rsidRPr="002C5D77">
        <w:rPr>
          <w:rFonts w:ascii="Verdana" w:hAnsi="Verdana"/>
          <w:sz w:val="24"/>
          <w:szCs w:val="24"/>
        </w:rPr>
        <w:t xml:space="preserve"> </w:t>
      </w:r>
      <w:r w:rsidRPr="002C5D77">
        <w:rPr>
          <w:rFonts w:ascii="Verdana" w:hAnsi="Verdana"/>
          <w:sz w:val="24"/>
          <w:szCs w:val="24"/>
        </w:rPr>
        <w:t xml:space="preserve">for the delay in filing the </w:t>
      </w:r>
      <w:proofErr w:type="gramStart"/>
      <w:r w:rsidRPr="002C5D77">
        <w:rPr>
          <w:rFonts w:ascii="Verdana" w:hAnsi="Verdana"/>
          <w:sz w:val="24"/>
          <w:szCs w:val="24"/>
        </w:rPr>
        <w:t>appellants‘ brief</w:t>
      </w:r>
      <w:proofErr w:type="gramEnd"/>
      <w:r w:rsidRPr="002C5D77">
        <w:rPr>
          <w:rFonts w:ascii="Verdana" w:hAnsi="Verdana"/>
          <w:sz w:val="24"/>
          <w:szCs w:val="24"/>
        </w:rPr>
        <w:t xml:space="preserve"> of argument.</w:t>
      </w:r>
      <w:r w:rsidR="00466C9B" w:rsidRPr="002C5D77">
        <w:rPr>
          <w:rFonts w:ascii="Verdana" w:hAnsi="Verdana"/>
          <w:sz w:val="24"/>
          <w:szCs w:val="24"/>
        </w:rPr>
        <w:t xml:space="preserve"> </w:t>
      </w:r>
      <w:r w:rsidRPr="002C5D77">
        <w:rPr>
          <w:rFonts w:ascii="Verdana" w:hAnsi="Verdana"/>
          <w:sz w:val="24"/>
          <w:szCs w:val="24"/>
        </w:rPr>
        <w:t>With regard to the prayer for leave to raise fresh or new</w:t>
      </w:r>
      <w:r w:rsidR="00466C9B" w:rsidRPr="002C5D77">
        <w:rPr>
          <w:rFonts w:ascii="Verdana" w:hAnsi="Verdana"/>
          <w:sz w:val="24"/>
          <w:szCs w:val="24"/>
        </w:rPr>
        <w:t xml:space="preserve"> </w:t>
      </w:r>
      <w:r w:rsidRPr="002C5D77">
        <w:rPr>
          <w:rFonts w:ascii="Verdana" w:hAnsi="Verdana"/>
          <w:sz w:val="24"/>
          <w:szCs w:val="24"/>
        </w:rPr>
        <w:t>issue, the respondents’ counsel submitted that such relief was als</w:t>
      </w:r>
      <w:r w:rsidR="00466C9B" w:rsidRPr="002C5D77">
        <w:rPr>
          <w:rFonts w:ascii="Verdana" w:hAnsi="Verdana"/>
          <w:sz w:val="24"/>
          <w:szCs w:val="24"/>
        </w:rPr>
        <w:t xml:space="preserve">o </w:t>
      </w:r>
      <w:r w:rsidRPr="002C5D77">
        <w:rPr>
          <w:rFonts w:ascii="Verdana" w:hAnsi="Verdana"/>
          <w:sz w:val="24"/>
          <w:szCs w:val="24"/>
        </w:rPr>
        <w:t>not grantable because the three conditions for grant of such relief</w:t>
      </w:r>
      <w:r w:rsidR="00466C9B" w:rsidRPr="002C5D77">
        <w:rPr>
          <w:rFonts w:ascii="Verdana" w:hAnsi="Verdana"/>
          <w:sz w:val="24"/>
          <w:szCs w:val="24"/>
        </w:rPr>
        <w:t xml:space="preserve"> </w:t>
      </w:r>
      <w:r w:rsidRPr="002C5D77">
        <w:rPr>
          <w:rFonts w:ascii="Verdana" w:hAnsi="Verdana"/>
          <w:sz w:val="24"/>
          <w:szCs w:val="24"/>
        </w:rPr>
        <w:t xml:space="preserve">were not satisfied. He </w:t>
      </w:r>
      <w:proofErr w:type="gramStart"/>
      <w:r w:rsidRPr="002C5D77">
        <w:rPr>
          <w:rFonts w:ascii="Verdana" w:hAnsi="Verdana"/>
          <w:sz w:val="24"/>
          <w:szCs w:val="24"/>
        </w:rPr>
        <w:t>mention</w:t>
      </w:r>
      <w:proofErr w:type="gramEnd"/>
      <w:r w:rsidRPr="002C5D77">
        <w:rPr>
          <w:rFonts w:ascii="Verdana" w:hAnsi="Verdana"/>
          <w:sz w:val="24"/>
          <w:szCs w:val="24"/>
        </w:rPr>
        <w:t xml:space="preserve"> those conditions to include the</w:t>
      </w:r>
      <w:r w:rsidR="00466C9B" w:rsidRPr="002C5D77">
        <w:rPr>
          <w:rFonts w:ascii="Verdana" w:hAnsi="Verdana"/>
          <w:sz w:val="24"/>
          <w:szCs w:val="24"/>
        </w:rPr>
        <w:t xml:space="preserve"> </w:t>
      </w:r>
      <w:r w:rsidRPr="002C5D77">
        <w:rPr>
          <w:rFonts w:ascii="Verdana" w:hAnsi="Verdana"/>
          <w:sz w:val="24"/>
          <w:szCs w:val="24"/>
        </w:rPr>
        <w:t>followings:-</w:t>
      </w:r>
    </w:p>
    <w:p w:rsidR="00D94C0D" w:rsidRPr="002C5D77" w:rsidRDefault="00D94C0D" w:rsidP="00FE5F0A">
      <w:pPr>
        <w:spacing w:before="240" w:line="276" w:lineRule="auto"/>
        <w:ind w:firstLine="0"/>
        <w:rPr>
          <w:rFonts w:ascii="Verdana" w:hAnsi="Verdana"/>
          <w:sz w:val="24"/>
          <w:szCs w:val="24"/>
        </w:rPr>
      </w:pPr>
      <w:r w:rsidRPr="002C5D77">
        <w:rPr>
          <w:rFonts w:ascii="Verdana" w:hAnsi="Verdana"/>
          <w:sz w:val="24"/>
          <w:szCs w:val="24"/>
        </w:rPr>
        <w:t xml:space="preserve">(a) </w:t>
      </w:r>
      <w:r w:rsidR="00EC6048" w:rsidRPr="002C5D77">
        <w:rPr>
          <w:rFonts w:ascii="Verdana" w:hAnsi="Verdana"/>
          <w:sz w:val="24"/>
          <w:szCs w:val="24"/>
        </w:rPr>
        <w:tab/>
      </w:r>
      <w:r w:rsidRPr="002C5D77">
        <w:rPr>
          <w:rFonts w:ascii="Verdana" w:hAnsi="Verdana"/>
          <w:sz w:val="24"/>
          <w:szCs w:val="24"/>
        </w:rPr>
        <w:t>That the court had all relevant facts relating to the near/fresh point.</w:t>
      </w:r>
    </w:p>
    <w:p w:rsidR="00D94C0D" w:rsidRPr="002C5D77" w:rsidRDefault="00D94C0D" w:rsidP="00FE5F0A">
      <w:pPr>
        <w:spacing w:before="240" w:line="276" w:lineRule="auto"/>
        <w:ind w:left="1440"/>
        <w:rPr>
          <w:rFonts w:ascii="Verdana" w:hAnsi="Verdana"/>
          <w:sz w:val="24"/>
          <w:szCs w:val="24"/>
        </w:rPr>
      </w:pPr>
      <w:r w:rsidRPr="002C5D77">
        <w:rPr>
          <w:rFonts w:ascii="Verdana" w:hAnsi="Verdana"/>
          <w:sz w:val="24"/>
          <w:szCs w:val="24"/>
        </w:rPr>
        <w:t xml:space="preserve">(b) </w:t>
      </w:r>
      <w:r w:rsidR="00EC6048" w:rsidRPr="002C5D77">
        <w:rPr>
          <w:rFonts w:ascii="Verdana" w:hAnsi="Verdana"/>
          <w:sz w:val="24"/>
          <w:szCs w:val="24"/>
        </w:rPr>
        <w:tab/>
      </w:r>
      <w:r w:rsidRPr="002C5D77">
        <w:rPr>
          <w:rFonts w:ascii="Verdana" w:hAnsi="Verdana"/>
          <w:sz w:val="24"/>
          <w:szCs w:val="24"/>
        </w:rPr>
        <w:t>That if the points were raised at the lower court, it</w:t>
      </w:r>
      <w:r w:rsidR="00466C9B" w:rsidRPr="002C5D77">
        <w:rPr>
          <w:rFonts w:ascii="Verdana" w:hAnsi="Verdana"/>
          <w:sz w:val="24"/>
          <w:szCs w:val="24"/>
        </w:rPr>
        <w:t xml:space="preserve"> </w:t>
      </w:r>
      <w:r w:rsidRPr="002C5D77">
        <w:rPr>
          <w:rFonts w:ascii="Verdana" w:hAnsi="Verdana"/>
          <w:sz w:val="24"/>
          <w:szCs w:val="24"/>
        </w:rPr>
        <w:t>would have remained unsatisfactorily determined,</w:t>
      </w:r>
      <w:r w:rsidR="00EC6048" w:rsidRPr="002C5D77">
        <w:rPr>
          <w:rFonts w:ascii="Verdana" w:hAnsi="Verdana"/>
          <w:sz w:val="24"/>
          <w:szCs w:val="24"/>
        </w:rPr>
        <w:t xml:space="preserve"> </w:t>
      </w:r>
      <w:r w:rsidRPr="002C5D77">
        <w:rPr>
          <w:rFonts w:ascii="Verdana" w:hAnsi="Verdana"/>
          <w:sz w:val="24"/>
          <w:szCs w:val="24"/>
        </w:rPr>
        <w:t>and</w:t>
      </w:r>
    </w:p>
    <w:p w:rsidR="00D94C0D" w:rsidRPr="002C5D77" w:rsidRDefault="00D94C0D" w:rsidP="00FE5F0A">
      <w:pPr>
        <w:spacing w:before="240" w:line="276" w:lineRule="auto"/>
        <w:ind w:left="1440"/>
        <w:rPr>
          <w:rFonts w:ascii="Verdana" w:hAnsi="Verdana"/>
          <w:sz w:val="24"/>
          <w:szCs w:val="24"/>
        </w:rPr>
      </w:pPr>
      <w:r w:rsidRPr="002C5D77">
        <w:rPr>
          <w:rFonts w:ascii="Verdana" w:hAnsi="Verdana"/>
          <w:sz w:val="24"/>
          <w:szCs w:val="24"/>
        </w:rPr>
        <w:t xml:space="preserve">(c) </w:t>
      </w:r>
      <w:r w:rsidR="00EC6048" w:rsidRPr="002C5D77">
        <w:rPr>
          <w:rFonts w:ascii="Verdana" w:hAnsi="Verdana"/>
          <w:sz w:val="24"/>
          <w:szCs w:val="24"/>
        </w:rPr>
        <w:tab/>
      </w:r>
      <w:r w:rsidRPr="002C5D77">
        <w:rPr>
          <w:rFonts w:ascii="Verdana" w:hAnsi="Verdana"/>
          <w:sz w:val="24"/>
          <w:szCs w:val="24"/>
        </w:rPr>
        <w:t>That the point being sought to be raised is substantial</w:t>
      </w:r>
      <w:r w:rsidR="00796621" w:rsidRPr="002C5D77">
        <w:rPr>
          <w:rFonts w:ascii="Verdana" w:hAnsi="Verdana"/>
          <w:sz w:val="24"/>
          <w:szCs w:val="24"/>
        </w:rPr>
        <w:t xml:space="preserve"> </w:t>
      </w:r>
      <w:r w:rsidRPr="002C5D77">
        <w:rPr>
          <w:rFonts w:ascii="Verdana" w:hAnsi="Verdana"/>
          <w:sz w:val="24"/>
          <w:szCs w:val="24"/>
        </w:rPr>
        <w:t>point of law be it procedural or substantial.</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lastRenderedPageBreak/>
        <w:t>Learned counsel for the respondents went ahead to delve</w:t>
      </w:r>
      <w:r w:rsidR="00796621" w:rsidRPr="002C5D77">
        <w:rPr>
          <w:rFonts w:ascii="Verdana" w:hAnsi="Verdana"/>
          <w:sz w:val="24"/>
          <w:szCs w:val="24"/>
        </w:rPr>
        <w:t xml:space="preserve"> </w:t>
      </w:r>
      <w:r w:rsidRPr="002C5D77">
        <w:rPr>
          <w:rFonts w:ascii="Verdana" w:hAnsi="Verdana"/>
          <w:sz w:val="24"/>
          <w:szCs w:val="24"/>
        </w:rPr>
        <w:t>into some facts in his argument, which if considered will be</w:t>
      </w:r>
      <w:r w:rsidR="00796621" w:rsidRPr="002C5D77">
        <w:rPr>
          <w:rFonts w:ascii="Verdana" w:hAnsi="Verdana"/>
          <w:sz w:val="24"/>
          <w:szCs w:val="24"/>
        </w:rPr>
        <w:t xml:space="preserve"> </w:t>
      </w:r>
      <w:r w:rsidRPr="002C5D77">
        <w:rPr>
          <w:rFonts w:ascii="Verdana" w:hAnsi="Verdana"/>
          <w:sz w:val="24"/>
          <w:szCs w:val="24"/>
        </w:rPr>
        <w:t>prejudicial or pre-emptory to the determination of the fresh or</w:t>
      </w:r>
      <w:r w:rsidR="00796621" w:rsidRPr="002C5D77">
        <w:rPr>
          <w:rFonts w:ascii="Verdana" w:hAnsi="Verdana"/>
          <w:sz w:val="24"/>
          <w:szCs w:val="24"/>
        </w:rPr>
        <w:t xml:space="preserve"> </w:t>
      </w:r>
      <w:r w:rsidRPr="002C5D77">
        <w:rPr>
          <w:rFonts w:ascii="Verdana" w:hAnsi="Verdana"/>
          <w:sz w:val="24"/>
          <w:szCs w:val="24"/>
        </w:rPr>
        <w:t>new issue sought to be raised. The learned respondents’ counsel</w:t>
      </w:r>
      <w:r w:rsidR="00796621" w:rsidRPr="002C5D77">
        <w:rPr>
          <w:rFonts w:ascii="Verdana" w:hAnsi="Verdana"/>
          <w:sz w:val="24"/>
          <w:szCs w:val="24"/>
        </w:rPr>
        <w:t xml:space="preserve"> </w:t>
      </w:r>
      <w:r w:rsidRPr="002C5D77">
        <w:rPr>
          <w:rFonts w:ascii="Verdana" w:hAnsi="Verdana"/>
          <w:sz w:val="24"/>
          <w:szCs w:val="24"/>
        </w:rPr>
        <w:t>finally urged this court to refuse and dismiss the applicants’</w:t>
      </w:r>
      <w:r w:rsidR="00796621" w:rsidRPr="002C5D77">
        <w:rPr>
          <w:rFonts w:ascii="Verdana" w:hAnsi="Verdana"/>
          <w:sz w:val="24"/>
          <w:szCs w:val="24"/>
        </w:rPr>
        <w:t xml:space="preserve"> </w:t>
      </w:r>
      <w:r w:rsidRPr="002C5D77">
        <w:rPr>
          <w:rFonts w:ascii="Verdana" w:hAnsi="Verdana"/>
          <w:sz w:val="24"/>
          <w:szCs w:val="24"/>
        </w:rPr>
        <w:t>application.</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In the first prayer, the applicant herein is seeking the</w:t>
      </w:r>
      <w:r w:rsidR="00796621" w:rsidRPr="002C5D77">
        <w:rPr>
          <w:rFonts w:ascii="Verdana" w:hAnsi="Verdana"/>
          <w:sz w:val="24"/>
          <w:szCs w:val="24"/>
        </w:rPr>
        <w:t xml:space="preserve"> </w:t>
      </w:r>
      <w:r w:rsidRPr="002C5D77">
        <w:rPr>
          <w:rFonts w:ascii="Verdana" w:hAnsi="Verdana"/>
          <w:sz w:val="24"/>
          <w:szCs w:val="24"/>
        </w:rPr>
        <w:t>indulgence of this court to extend time for them to file their brief</w:t>
      </w:r>
      <w:r w:rsidR="00796621" w:rsidRPr="002C5D77">
        <w:rPr>
          <w:rFonts w:ascii="Verdana" w:hAnsi="Verdana"/>
          <w:sz w:val="24"/>
          <w:szCs w:val="24"/>
        </w:rPr>
        <w:t xml:space="preserve"> </w:t>
      </w:r>
      <w:r w:rsidRPr="002C5D77">
        <w:rPr>
          <w:rFonts w:ascii="Verdana" w:hAnsi="Verdana"/>
          <w:sz w:val="24"/>
          <w:szCs w:val="24"/>
        </w:rPr>
        <w:t>out of time. For this court and indeed any appellate court to</w:t>
      </w:r>
      <w:r w:rsidR="00796621" w:rsidRPr="002C5D77">
        <w:rPr>
          <w:rFonts w:ascii="Verdana" w:hAnsi="Verdana"/>
          <w:sz w:val="24"/>
          <w:szCs w:val="24"/>
        </w:rPr>
        <w:t xml:space="preserve"> </w:t>
      </w:r>
      <w:r w:rsidRPr="002C5D77">
        <w:rPr>
          <w:rFonts w:ascii="Verdana" w:hAnsi="Verdana"/>
          <w:sz w:val="24"/>
          <w:szCs w:val="24"/>
        </w:rPr>
        <w:t>grant such prayer, the applicant must establish good, substantial</w:t>
      </w:r>
      <w:r w:rsidR="00796621" w:rsidRPr="002C5D77">
        <w:rPr>
          <w:rFonts w:ascii="Verdana" w:hAnsi="Verdana"/>
          <w:sz w:val="24"/>
          <w:szCs w:val="24"/>
        </w:rPr>
        <w:t xml:space="preserve"> </w:t>
      </w:r>
      <w:r w:rsidRPr="002C5D77">
        <w:rPr>
          <w:rFonts w:ascii="Verdana" w:hAnsi="Verdana"/>
          <w:sz w:val="24"/>
          <w:szCs w:val="24"/>
        </w:rPr>
        <w:t>or exceptional reasons or circumstances explaining satisfactorily,</w:t>
      </w:r>
      <w:r w:rsidR="00796621" w:rsidRPr="002C5D77">
        <w:rPr>
          <w:rFonts w:ascii="Verdana" w:hAnsi="Verdana"/>
          <w:sz w:val="24"/>
          <w:szCs w:val="24"/>
        </w:rPr>
        <w:t xml:space="preserve"> </w:t>
      </w:r>
      <w:r w:rsidRPr="002C5D77">
        <w:rPr>
          <w:rFonts w:ascii="Verdana" w:hAnsi="Verdana"/>
          <w:sz w:val="24"/>
          <w:szCs w:val="24"/>
        </w:rPr>
        <w:t>the delay in filling his brief as would justify the giant of such</w:t>
      </w:r>
      <w:r w:rsidR="00796621" w:rsidRPr="002C5D77">
        <w:rPr>
          <w:rFonts w:ascii="Verdana" w:hAnsi="Verdana"/>
          <w:sz w:val="24"/>
          <w:szCs w:val="24"/>
        </w:rPr>
        <w:t xml:space="preserve"> </w:t>
      </w:r>
      <w:r w:rsidRPr="002C5D77">
        <w:rPr>
          <w:rFonts w:ascii="Verdana" w:hAnsi="Verdana"/>
          <w:sz w:val="24"/>
          <w:szCs w:val="24"/>
        </w:rPr>
        <w:t>extension of time applied for. Of course this court always has the</w:t>
      </w:r>
      <w:r w:rsidR="00796621" w:rsidRPr="002C5D77">
        <w:rPr>
          <w:rFonts w:ascii="Verdana" w:hAnsi="Verdana"/>
          <w:sz w:val="24"/>
          <w:szCs w:val="24"/>
        </w:rPr>
        <w:t xml:space="preserve"> </w:t>
      </w:r>
      <w:r w:rsidRPr="002C5D77">
        <w:rPr>
          <w:rFonts w:ascii="Verdana" w:hAnsi="Verdana"/>
          <w:sz w:val="24"/>
          <w:szCs w:val="24"/>
        </w:rPr>
        <w:t>discretion to grant or refuse such application but such discretion</w:t>
      </w:r>
      <w:r w:rsidR="00796621" w:rsidRPr="002C5D77">
        <w:rPr>
          <w:rFonts w:ascii="Verdana" w:hAnsi="Verdana"/>
          <w:sz w:val="24"/>
          <w:szCs w:val="24"/>
        </w:rPr>
        <w:t xml:space="preserve"> </w:t>
      </w:r>
      <w:r w:rsidRPr="002C5D77">
        <w:rPr>
          <w:rFonts w:ascii="Verdana" w:hAnsi="Verdana"/>
          <w:sz w:val="24"/>
          <w:szCs w:val="24"/>
        </w:rPr>
        <w:t>must be exercised judicially and judiciously. That is to say before</w:t>
      </w:r>
      <w:r w:rsidR="00796621" w:rsidRPr="002C5D77">
        <w:rPr>
          <w:rFonts w:ascii="Verdana" w:hAnsi="Verdana"/>
          <w:sz w:val="24"/>
          <w:szCs w:val="24"/>
        </w:rPr>
        <w:t xml:space="preserve"> </w:t>
      </w:r>
      <w:r w:rsidRPr="002C5D77">
        <w:rPr>
          <w:rFonts w:ascii="Verdana" w:hAnsi="Verdana"/>
          <w:sz w:val="24"/>
          <w:szCs w:val="24"/>
        </w:rPr>
        <w:t xml:space="preserve">granting such relief, the court must ascertain that there </w:t>
      </w:r>
      <w:proofErr w:type="gramStart"/>
      <w:r w:rsidRPr="002C5D77">
        <w:rPr>
          <w:rFonts w:ascii="Verdana" w:hAnsi="Verdana"/>
          <w:sz w:val="24"/>
          <w:szCs w:val="24"/>
        </w:rPr>
        <w:t>are some</w:t>
      </w:r>
      <w:r w:rsidR="00796621" w:rsidRPr="002C5D77">
        <w:rPr>
          <w:rFonts w:ascii="Verdana" w:hAnsi="Verdana"/>
          <w:sz w:val="24"/>
          <w:szCs w:val="24"/>
        </w:rPr>
        <w:t xml:space="preserve"> </w:t>
      </w:r>
      <w:r w:rsidRPr="002C5D77">
        <w:rPr>
          <w:rFonts w:ascii="Verdana" w:hAnsi="Verdana"/>
          <w:sz w:val="24"/>
          <w:szCs w:val="24"/>
        </w:rPr>
        <w:t>concrete material</w:t>
      </w:r>
      <w:proofErr w:type="gramEnd"/>
      <w:r w:rsidRPr="002C5D77">
        <w:rPr>
          <w:rFonts w:ascii="Verdana" w:hAnsi="Verdana"/>
          <w:sz w:val="24"/>
          <w:szCs w:val="24"/>
        </w:rPr>
        <w:t xml:space="preserve"> upon which to base such exercise of discretion.</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In actual fact, the bottom line is that in granting such extension of</w:t>
      </w:r>
      <w:r w:rsidR="00796621" w:rsidRPr="002C5D77">
        <w:rPr>
          <w:rFonts w:ascii="Verdana" w:hAnsi="Verdana"/>
          <w:sz w:val="24"/>
          <w:szCs w:val="24"/>
        </w:rPr>
        <w:t xml:space="preserve"> </w:t>
      </w:r>
      <w:r w:rsidRPr="002C5D77">
        <w:rPr>
          <w:rFonts w:ascii="Verdana" w:hAnsi="Verdana"/>
          <w:sz w:val="24"/>
          <w:szCs w:val="24"/>
        </w:rPr>
        <w:t>time, the court must have in its mind the aim doing substantial</w:t>
      </w:r>
      <w:r w:rsidR="00796621" w:rsidRPr="002C5D77">
        <w:rPr>
          <w:rFonts w:ascii="Verdana" w:hAnsi="Verdana"/>
          <w:sz w:val="24"/>
          <w:szCs w:val="24"/>
        </w:rPr>
        <w:t xml:space="preserve"> </w:t>
      </w:r>
      <w:r w:rsidRPr="002C5D77">
        <w:rPr>
          <w:rFonts w:ascii="Verdana" w:hAnsi="Verdana"/>
          <w:sz w:val="24"/>
          <w:szCs w:val="24"/>
        </w:rPr>
        <w:t>justice to the parties, because that is the cardinal determining</w:t>
      </w:r>
      <w:r w:rsidR="00796621" w:rsidRPr="002C5D77">
        <w:rPr>
          <w:rFonts w:ascii="Verdana" w:hAnsi="Verdana"/>
          <w:sz w:val="24"/>
          <w:szCs w:val="24"/>
        </w:rPr>
        <w:t xml:space="preserve"> </w:t>
      </w:r>
      <w:r w:rsidRPr="002C5D77">
        <w:rPr>
          <w:rFonts w:ascii="Verdana" w:hAnsi="Verdana"/>
          <w:sz w:val="24"/>
          <w:szCs w:val="24"/>
        </w:rPr>
        <w:t xml:space="preserve">factor. See Chief T. O. S. Benson v. Nigeria </w:t>
      </w:r>
      <w:proofErr w:type="spellStart"/>
      <w:r w:rsidRPr="002C5D77">
        <w:rPr>
          <w:rFonts w:ascii="Verdana" w:hAnsi="Verdana"/>
          <w:sz w:val="24"/>
          <w:szCs w:val="24"/>
        </w:rPr>
        <w:t>Agip</w:t>
      </w:r>
      <w:proofErr w:type="spellEnd"/>
      <w:r w:rsidRPr="002C5D77">
        <w:rPr>
          <w:rFonts w:ascii="Verdana" w:hAnsi="Verdana"/>
          <w:sz w:val="24"/>
          <w:szCs w:val="24"/>
        </w:rPr>
        <w:t xml:space="preserve"> Oil Co. Ltd</w:t>
      </w:r>
      <w:r w:rsidR="00796621" w:rsidRPr="002C5D77">
        <w:rPr>
          <w:rFonts w:ascii="Verdana" w:hAnsi="Verdana"/>
          <w:sz w:val="24"/>
          <w:szCs w:val="24"/>
        </w:rPr>
        <w:t xml:space="preserve"> </w:t>
      </w:r>
      <w:r w:rsidRPr="002C5D77">
        <w:rPr>
          <w:rFonts w:ascii="Verdana" w:hAnsi="Verdana"/>
          <w:sz w:val="24"/>
          <w:szCs w:val="24"/>
        </w:rPr>
        <w:t>(1982) 5 SC 1.</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In this instant application, the learned applicants’ counsel</w:t>
      </w:r>
      <w:r w:rsidR="00796621" w:rsidRPr="002C5D77">
        <w:rPr>
          <w:rFonts w:ascii="Verdana" w:hAnsi="Verdana"/>
          <w:sz w:val="24"/>
          <w:szCs w:val="24"/>
        </w:rPr>
        <w:t xml:space="preserve"> </w:t>
      </w:r>
      <w:r w:rsidRPr="002C5D77">
        <w:rPr>
          <w:rFonts w:ascii="Verdana" w:hAnsi="Verdana"/>
          <w:sz w:val="24"/>
          <w:szCs w:val="24"/>
        </w:rPr>
        <w:t>gave his reasons for the delay in fling the appellant’s brief in</w:t>
      </w:r>
      <w:r w:rsidR="00796621" w:rsidRPr="002C5D77">
        <w:rPr>
          <w:rFonts w:ascii="Verdana" w:hAnsi="Verdana"/>
          <w:sz w:val="24"/>
          <w:szCs w:val="24"/>
        </w:rPr>
        <w:t xml:space="preserve"> </w:t>
      </w:r>
      <w:r w:rsidRPr="002C5D77">
        <w:rPr>
          <w:rFonts w:ascii="Verdana" w:hAnsi="Verdana"/>
          <w:sz w:val="24"/>
          <w:szCs w:val="24"/>
        </w:rPr>
        <w:t>paragraph 3 of the affidavit supporting his motion, which he gave</w:t>
      </w:r>
      <w:r w:rsidR="00796621" w:rsidRPr="002C5D77">
        <w:rPr>
          <w:rFonts w:ascii="Verdana" w:hAnsi="Verdana"/>
          <w:sz w:val="24"/>
          <w:szCs w:val="24"/>
        </w:rPr>
        <w:t xml:space="preserve"> </w:t>
      </w:r>
      <w:r w:rsidRPr="002C5D77">
        <w:rPr>
          <w:rFonts w:ascii="Verdana" w:hAnsi="Verdana"/>
          <w:sz w:val="24"/>
          <w:szCs w:val="24"/>
        </w:rPr>
        <w:t>as principally because of his eye problem to the extent that during</w:t>
      </w:r>
      <w:r w:rsidR="00796621" w:rsidRPr="002C5D77">
        <w:rPr>
          <w:rFonts w:ascii="Verdana" w:hAnsi="Verdana"/>
          <w:sz w:val="24"/>
          <w:szCs w:val="24"/>
        </w:rPr>
        <w:t xml:space="preserve"> </w:t>
      </w:r>
      <w:r w:rsidRPr="002C5D77">
        <w:rPr>
          <w:rFonts w:ascii="Verdana" w:hAnsi="Verdana"/>
          <w:sz w:val="24"/>
          <w:szCs w:val="24"/>
        </w:rPr>
        <w:t>the period he was supposed to work on the brief of argument and</w:t>
      </w:r>
      <w:r w:rsidR="00796621" w:rsidRPr="002C5D77">
        <w:rPr>
          <w:rFonts w:ascii="Verdana" w:hAnsi="Verdana"/>
          <w:sz w:val="24"/>
          <w:szCs w:val="24"/>
        </w:rPr>
        <w:t xml:space="preserve"> </w:t>
      </w:r>
      <w:r w:rsidRPr="002C5D77">
        <w:rPr>
          <w:rFonts w:ascii="Verdana" w:hAnsi="Verdana"/>
          <w:sz w:val="24"/>
          <w:szCs w:val="24"/>
        </w:rPr>
        <w:t>prepare it he had eye problem and was advised to rest. Conversely,</w:t>
      </w:r>
      <w:r w:rsidR="00796621" w:rsidRPr="002C5D77">
        <w:rPr>
          <w:rFonts w:ascii="Verdana" w:hAnsi="Verdana"/>
          <w:sz w:val="24"/>
          <w:szCs w:val="24"/>
        </w:rPr>
        <w:t xml:space="preserve"> </w:t>
      </w:r>
      <w:r w:rsidRPr="002C5D77">
        <w:rPr>
          <w:rFonts w:ascii="Verdana" w:hAnsi="Verdana"/>
          <w:sz w:val="24"/>
          <w:szCs w:val="24"/>
        </w:rPr>
        <w:t>in paragraph 8 of the counter-affidavit filed by 1st and 2nd</w:t>
      </w:r>
      <w:r w:rsidR="00796621" w:rsidRPr="002C5D77">
        <w:rPr>
          <w:rFonts w:ascii="Verdana" w:hAnsi="Verdana"/>
          <w:sz w:val="24"/>
          <w:szCs w:val="24"/>
        </w:rPr>
        <w:t xml:space="preserve"> </w:t>
      </w:r>
      <w:r w:rsidRPr="002C5D77">
        <w:rPr>
          <w:rFonts w:ascii="Verdana" w:hAnsi="Verdana"/>
          <w:sz w:val="24"/>
          <w:szCs w:val="24"/>
        </w:rPr>
        <w:t>respondents, the learned counsel for the two respondents tried to</w:t>
      </w:r>
      <w:r w:rsidR="00796621" w:rsidRPr="002C5D77">
        <w:rPr>
          <w:rFonts w:ascii="Verdana" w:hAnsi="Verdana"/>
          <w:sz w:val="24"/>
          <w:szCs w:val="24"/>
        </w:rPr>
        <w:t xml:space="preserve"> </w:t>
      </w:r>
      <w:r w:rsidRPr="002C5D77">
        <w:rPr>
          <w:rFonts w:ascii="Verdana" w:hAnsi="Verdana"/>
          <w:sz w:val="24"/>
          <w:szCs w:val="24"/>
        </w:rPr>
        <w:t>debunk such reasons given by the learned senior counsel for the</w:t>
      </w:r>
      <w:r w:rsidR="00796621" w:rsidRPr="002C5D77">
        <w:rPr>
          <w:rFonts w:ascii="Verdana" w:hAnsi="Verdana"/>
          <w:sz w:val="24"/>
          <w:szCs w:val="24"/>
        </w:rPr>
        <w:t xml:space="preserve"> </w:t>
      </w:r>
      <w:r w:rsidRPr="002C5D77">
        <w:rPr>
          <w:rFonts w:ascii="Verdana" w:hAnsi="Verdana"/>
          <w:sz w:val="24"/>
          <w:szCs w:val="24"/>
        </w:rPr>
        <w:t>applicants by deposing that during the period of the supposed</w:t>
      </w:r>
      <w:r w:rsidR="00796621" w:rsidRPr="002C5D77">
        <w:rPr>
          <w:rFonts w:ascii="Verdana" w:hAnsi="Verdana"/>
          <w:sz w:val="24"/>
          <w:szCs w:val="24"/>
        </w:rPr>
        <w:t xml:space="preserve"> </w:t>
      </w:r>
      <w:r w:rsidRPr="002C5D77">
        <w:rPr>
          <w:rFonts w:ascii="Verdana" w:hAnsi="Verdana"/>
          <w:sz w:val="24"/>
          <w:szCs w:val="24"/>
        </w:rPr>
        <w:t xml:space="preserve">rest by the learned silk, he </w:t>
      </w:r>
      <w:r w:rsidRPr="002C5D77">
        <w:rPr>
          <w:rFonts w:ascii="Verdana" w:hAnsi="Verdana"/>
          <w:sz w:val="24"/>
          <w:szCs w:val="24"/>
        </w:rPr>
        <w:lastRenderedPageBreak/>
        <w:t>was seen personally conducting other</w:t>
      </w:r>
      <w:r w:rsidR="00796621" w:rsidRPr="002C5D77">
        <w:rPr>
          <w:rFonts w:ascii="Verdana" w:hAnsi="Verdana"/>
          <w:sz w:val="24"/>
          <w:szCs w:val="24"/>
        </w:rPr>
        <w:t xml:space="preserve"> </w:t>
      </w:r>
      <w:r w:rsidRPr="002C5D77">
        <w:rPr>
          <w:rFonts w:ascii="Verdana" w:hAnsi="Verdana"/>
          <w:sz w:val="24"/>
          <w:szCs w:val="24"/>
        </w:rPr>
        <w:t>cases in various courts despite the alleged eye problem. It seems</w:t>
      </w:r>
      <w:r w:rsidR="00796621" w:rsidRPr="002C5D77">
        <w:rPr>
          <w:rFonts w:ascii="Verdana" w:hAnsi="Verdana"/>
          <w:sz w:val="24"/>
          <w:szCs w:val="24"/>
        </w:rPr>
        <w:t xml:space="preserve"> </w:t>
      </w:r>
      <w:r w:rsidRPr="002C5D77">
        <w:rPr>
          <w:rFonts w:ascii="Verdana" w:hAnsi="Verdana"/>
          <w:sz w:val="24"/>
          <w:szCs w:val="24"/>
        </w:rPr>
        <w:t>to me that the averments in the counter affidavit trying to debunk</w:t>
      </w:r>
      <w:r w:rsidR="00796621" w:rsidRPr="002C5D77">
        <w:rPr>
          <w:rFonts w:ascii="Verdana" w:hAnsi="Verdana"/>
          <w:sz w:val="24"/>
          <w:szCs w:val="24"/>
        </w:rPr>
        <w:t xml:space="preserve"> </w:t>
      </w:r>
      <w:r w:rsidRPr="002C5D77">
        <w:rPr>
          <w:rFonts w:ascii="Verdana" w:hAnsi="Verdana"/>
          <w:sz w:val="24"/>
          <w:szCs w:val="24"/>
        </w:rPr>
        <w:t xml:space="preserve">the applicant counsel’s averment in the supporting </w:t>
      </w:r>
      <w:proofErr w:type="gramStart"/>
      <w:r w:rsidRPr="002C5D77">
        <w:rPr>
          <w:rFonts w:ascii="Verdana" w:hAnsi="Verdana"/>
          <w:sz w:val="24"/>
          <w:szCs w:val="24"/>
        </w:rPr>
        <w:t>affidavit,</w:t>
      </w:r>
      <w:proofErr w:type="gramEnd"/>
      <w:r w:rsidR="0051492A" w:rsidRPr="002C5D77">
        <w:rPr>
          <w:rFonts w:ascii="Verdana" w:hAnsi="Verdana"/>
          <w:sz w:val="24"/>
          <w:szCs w:val="24"/>
        </w:rPr>
        <w:t xml:space="preserve"> </w:t>
      </w:r>
      <w:r w:rsidRPr="002C5D77">
        <w:rPr>
          <w:rFonts w:ascii="Verdana" w:hAnsi="Verdana"/>
          <w:sz w:val="24"/>
          <w:szCs w:val="24"/>
        </w:rPr>
        <w:t>appear to be erroneous because the affidavit appeared not to</w:t>
      </w:r>
      <w:r w:rsidR="0051492A" w:rsidRPr="002C5D77">
        <w:rPr>
          <w:rFonts w:ascii="Verdana" w:hAnsi="Verdana"/>
          <w:sz w:val="24"/>
          <w:szCs w:val="24"/>
        </w:rPr>
        <w:t xml:space="preserve"> </w:t>
      </w:r>
      <w:r w:rsidRPr="002C5D77">
        <w:rPr>
          <w:rFonts w:ascii="Verdana" w:hAnsi="Verdana"/>
          <w:sz w:val="24"/>
          <w:szCs w:val="24"/>
        </w:rPr>
        <w:t>have been served on the learned senior counsel for the applicants</w:t>
      </w:r>
      <w:r w:rsidR="0051492A" w:rsidRPr="002C5D77">
        <w:rPr>
          <w:rFonts w:ascii="Verdana" w:hAnsi="Verdana"/>
          <w:sz w:val="24"/>
          <w:szCs w:val="24"/>
        </w:rPr>
        <w:t xml:space="preserve"> </w:t>
      </w:r>
      <w:r w:rsidRPr="002C5D77">
        <w:rPr>
          <w:rFonts w:ascii="Verdana" w:hAnsi="Verdana"/>
          <w:sz w:val="24"/>
          <w:szCs w:val="24"/>
        </w:rPr>
        <w:t>and also the deponent of the averments in the counter-affidavit.</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 xml:space="preserve">Mr. Tunde </w:t>
      </w:r>
      <w:proofErr w:type="spellStart"/>
      <w:r w:rsidRPr="002C5D77">
        <w:rPr>
          <w:rFonts w:ascii="Verdana" w:hAnsi="Verdana"/>
          <w:sz w:val="24"/>
          <w:szCs w:val="24"/>
        </w:rPr>
        <w:t>Adegbola</w:t>
      </w:r>
      <w:proofErr w:type="spellEnd"/>
      <w:r w:rsidRPr="002C5D77">
        <w:rPr>
          <w:rFonts w:ascii="Verdana" w:hAnsi="Verdana"/>
          <w:sz w:val="24"/>
          <w:szCs w:val="24"/>
        </w:rPr>
        <w:t xml:space="preserve"> had no connection whatsoever in the case</w:t>
      </w:r>
      <w:r w:rsidR="0051492A" w:rsidRPr="002C5D77">
        <w:rPr>
          <w:rFonts w:ascii="Verdana" w:hAnsi="Verdana"/>
          <w:sz w:val="24"/>
          <w:szCs w:val="24"/>
        </w:rPr>
        <w:t xml:space="preserve"> </w:t>
      </w:r>
      <w:r w:rsidRPr="002C5D77">
        <w:rPr>
          <w:rFonts w:ascii="Verdana" w:hAnsi="Verdana"/>
          <w:sz w:val="24"/>
          <w:szCs w:val="24"/>
        </w:rPr>
        <w:t>and appeared to be a total stranger in the case or at least, can be</w:t>
      </w:r>
      <w:r w:rsidR="0051492A" w:rsidRPr="002C5D77">
        <w:rPr>
          <w:rFonts w:ascii="Verdana" w:hAnsi="Verdana"/>
          <w:sz w:val="24"/>
          <w:szCs w:val="24"/>
        </w:rPr>
        <w:t xml:space="preserve"> </w:t>
      </w:r>
      <w:r w:rsidRPr="002C5D77">
        <w:rPr>
          <w:rFonts w:ascii="Verdana" w:hAnsi="Verdana"/>
          <w:sz w:val="24"/>
          <w:szCs w:val="24"/>
        </w:rPr>
        <w:t>regarded as “busy-body”. There is also no any disclosure in the</w:t>
      </w:r>
      <w:r w:rsidR="0051492A" w:rsidRPr="002C5D77">
        <w:rPr>
          <w:rFonts w:ascii="Verdana" w:hAnsi="Verdana"/>
          <w:sz w:val="24"/>
          <w:szCs w:val="24"/>
        </w:rPr>
        <w:t xml:space="preserve"> </w:t>
      </w:r>
      <w:r w:rsidRPr="002C5D77">
        <w:rPr>
          <w:rFonts w:ascii="Verdana" w:hAnsi="Verdana"/>
          <w:sz w:val="24"/>
          <w:szCs w:val="24"/>
        </w:rPr>
        <w:t xml:space="preserve">averments of Tunde </w:t>
      </w:r>
      <w:proofErr w:type="spellStart"/>
      <w:r w:rsidRPr="002C5D77">
        <w:rPr>
          <w:rFonts w:ascii="Verdana" w:hAnsi="Verdana"/>
          <w:sz w:val="24"/>
          <w:szCs w:val="24"/>
        </w:rPr>
        <w:t>Adegbola</w:t>
      </w:r>
      <w:proofErr w:type="spellEnd"/>
      <w:r w:rsidRPr="002C5D77">
        <w:rPr>
          <w:rFonts w:ascii="Verdana" w:hAnsi="Verdana"/>
          <w:sz w:val="24"/>
          <w:szCs w:val="24"/>
        </w:rPr>
        <w:t>, of any connection or relationship</w:t>
      </w:r>
      <w:r w:rsidR="0051492A" w:rsidRPr="002C5D77">
        <w:rPr>
          <w:rFonts w:ascii="Verdana" w:hAnsi="Verdana"/>
          <w:sz w:val="24"/>
          <w:szCs w:val="24"/>
        </w:rPr>
        <w:t xml:space="preserve"> </w:t>
      </w:r>
      <w:r w:rsidRPr="002C5D77">
        <w:rPr>
          <w:rFonts w:ascii="Verdana" w:hAnsi="Verdana"/>
          <w:sz w:val="24"/>
          <w:szCs w:val="24"/>
        </w:rPr>
        <w:t xml:space="preserve">whatsoever between him and Mr. </w:t>
      </w:r>
      <w:proofErr w:type="spellStart"/>
      <w:r w:rsidRPr="002C5D77">
        <w:rPr>
          <w:rFonts w:ascii="Verdana" w:hAnsi="Verdana"/>
          <w:sz w:val="24"/>
          <w:szCs w:val="24"/>
        </w:rPr>
        <w:t>Ogunwole</w:t>
      </w:r>
      <w:proofErr w:type="spellEnd"/>
      <w:r w:rsidRPr="002C5D77">
        <w:rPr>
          <w:rFonts w:ascii="Verdana" w:hAnsi="Verdana"/>
          <w:sz w:val="24"/>
          <w:szCs w:val="24"/>
        </w:rPr>
        <w:t xml:space="preserve"> SAN. Also, there</w:t>
      </w:r>
      <w:r w:rsidR="0051492A" w:rsidRPr="002C5D77">
        <w:rPr>
          <w:rFonts w:ascii="Verdana" w:hAnsi="Verdana"/>
          <w:sz w:val="24"/>
          <w:szCs w:val="24"/>
        </w:rPr>
        <w:t xml:space="preserve"> </w:t>
      </w:r>
      <w:r w:rsidRPr="002C5D77">
        <w:rPr>
          <w:rFonts w:ascii="Verdana" w:hAnsi="Verdana"/>
          <w:sz w:val="24"/>
          <w:szCs w:val="24"/>
        </w:rPr>
        <w:t xml:space="preserve">was no identifiable address of service of Tunde </w:t>
      </w:r>
      <w:proofErr w:type="spellStart"/>
      <w:r w:rsidRPr="002C5D77">
        <w:rPr>
          <w:rFonts w:ascii="Verdana" w:hAnsi="Verdana"/>
          <w:sz w:val="24"/>
          <w:szCs w:val="24"/>
        </w:rPr>
        <w:t>Adegbola</w:t>
      </w:r>
      <w:proofErr w:type="spellEnd"/>
      <w:r w:rsidRPr="002C5D77">
        <w:rPr>
          <w:rFonts w:ascii="Verdana" w:hAnsi="Verdana"/>
          <w:sz w:val="24"/>
          <w:szCs w:val="24"/>
        </w:rPr>
        <w:t xml:space="preserve"> in the</w:t>
      </w:r>
      <w:r w:rsidR="0051492A" w:rsidRPr="002C5D77">
        <w:rPr>
          <w:rFonts w:ascii="Verdana" w:hAnsi="Verdana"/>
          <w:sz w:val="24"/>
          <w:szCs w:val="24"/>
        </w:rPr>
        <w:t xml:space="preserve"> </w:t>
      </w:r>
      <w:r w:rsidRPr="002C5D77">
        <w:rPr>
          <w:rFonts w:ascii="Verdana" w:hAnsi="Verdana"/>
          <w:sz w:val="24"/>
          <w:szCs w:val="24"/>
        </w:rPr>
        <w:t>said counter-affidavit.</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It must however be state</w:t>
      </w:r>
      <w:r w:rsidR="0051492A" w:rsidRPr="002C5D77">
        <w:rPr>
          <w:rFonts w:ascii="Verdana" w:hAnsi="Verdana"/>
          <w:sz w:val="24"/>
          <w:szCs w:val="24"/>
        </w:rPr>
        <w:t xml:space="preserve">d here, that the reason given by </w:t>
      </w:r>
      <w:r w:rsidRPr="002C5D77">
        <w:rPr>
          <w:rFonts w:ascii="Verdana" w:hAnsi="Verdana"/>
          <w:sz w:val="24"/>
          <w:szCs w:val="24"/>
        </w:rPr>
        <w:t>the learned senior advocate for the applicants as cause of his</w:t>
      </w:r>
      <w:r w:rsidR="0051492A" w:rsidRPr="002C5D77">
        <w:rPr>
          <w:rFonts w:ascii="Verdana" w:hAnsi="Verdana"/>
          <w:sz w:val="24"/>
          <w:szCs w:val="24"/>
        </w:rPr>
        <w:t xml:space="preserve"> </w:t>
      </w:r>
      <w:r w:rsidRPr="002C5D77">
        <w:rPr>
          <w:rFonts w:ascii="Verdana" w:hAnsi="Verdana"/>
          <w:sz w:val="24"/>
          <w:szCs w:val="24"/>
        </w:rPr>
        <w:t xml:space="preserve">inability to file the brief </w:t>
      </w:r>
      <w:proofErr w:type="spellStart"/>
      <w:r w:rsidRPr="002C5D77">
        <w:rPr>
          <w:rFonts w:ascii="Verdana" w:hAnsi="Verdana"/>
          <w:sz w:val="24"/>
          <w:szCs w:val="24"/>
        </w:rPr>
        <w:t>timeously</w:t>
      </w:r>
      <w:proofErr w:type="spellEnd"/>
      <w:r w:rsidRPr="002C5D77">
        <w:rPr>
          <w:rFonts w:ascii="Verdana" w:hAnsi="Verdana"/>
          <w:sz w:val="24"/>
          <w:szCs w:val="24"/>
        </w:rPr>
        <w:t xml:space="preserve"> are not very sound. Even if</w:t>
      </w:r>
      <w:r w:rsidR="0051492A" w:rsidRPr="002C5D77">
        <w:rPr>
          <w:rFonts w:ascii="Verdana" w:hAnsi="Verdana"/>
          <w:sz w:val="24"/>
          <w:szCs w:val="24"/>
        </w:rPr>
        <w:t xml:space="preserve"> </w:t>
      </w:r>
      <w:r w:rsidRPr="002C5D77">
        <w:rPr>
          <w:rFonts w:ascii="Verdana" w:hAnsi="Verdana"/>
          <w:sz w:val="24"/>
          <w:szCs w:val="24"/>
        </w:rPr>
        <w:t>it was true that he was sick, he is expected to show medical</w:t>
      </w:r>
      <w:r w:rsidR="0051492A" w:rsidRPr="002C5D77">
        <w:rPr>
          <w:rFonts w:ascii="Verdana" w:hAnsi="Verdana"/>
          <w:sz w:val="24"/>
          <w:szCs w:val="24"/>
        </w:rPr>
        <w:t xml:space="preserve"> </w:t>
      </w:r>
      <w:r w:rsidRPr="002C5D77">
        <w:rPr>
          <w:rFonts w:ascii="Verdana" w:hAnsi="Verdana"/>
          <w:sz w:val="24"/>
          <w:szCs w:val="24"/>
        </w:rPr>
        <w:t>evidence to support his averments. Reason of ill-health or fault</w:t>
      </w:r>
      <w:r w:rsidR="0051492A" w:rsidRPr="002C5D77">
        <w:rPr>
          <w:rFonts w:ascii="Verdana" w:hAnsi="Verdana"/>
          <w:sz w:val="24"/>
          <w:szCs w:val="24"/>
        </w:rPr>
        <w:t xml:space="preserve"> </w:t>
      </w:r>
      <w:r w:rsidRPr="002C5D77">
        <w:rPr>
          <w:rFonts w:ascii="Verdana" w:hAnsi="Verdana"/>
          <w:sz w:val="24"/>
          <w:szCs w:val="24"/>
        </w:rPr>
        <w:t>of junior counsel in the chambers is not enough. However, there</w:t>
      </w:r>
      <w:r w:rsidR="0051492A" w:rsidRPr="002C5D77">
        <w:rPr>
          <w:rFonts w:ascii="Verdana" w:hAnsi="Verdana"/>
          <w:sz w:val="24"/>
          <w:szCs w:val="24"/>
        </w:rPr>
        <w:t xml:space="preserve"> </w:t>
      </w:r>
      <w:r w:rsidRPr="002C5D77">
        <w:rPr>
          <w:rFonts w:ascii="Verdana" w:hAnsi="Verdana"/>
          <w:sz w:val="24"/>
          <w:szCs w:val="24"/>
        </w:rPr>
        <w:t>is no dispute whatsoever that the applicants’ counsel was careless</w:t>
      </w:r>
      <w:r w:rsidR="0051492A" w:rsidRPr="002C5D77">
        <w:rPr>
          <w:rFonts w:ascii="Verdana" w:hAnsi="Verdana"/>
          <w:sz w:val="24"/>
          <w:szCs w:val="24"/>
        </w:rPr>
        <w:t xml:space="preserve"> </w:t>
      </w:r>
      <w:r w:rsidRPr="002C5D77">
        <w:rPr>
          <w:rFonts w:ascii="Verdana" w:hAnsi="Verdana"/>
          <w:sz w:val="24"/>
          <w:szCs w:val="24"/>
        </w:rPr>
        <w:t>and negligent.</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At any rate, this court in multiplicity of decided authorities</w:t>
      </w:r>
      <w:r w:rsidR="0051492A" w:rsidRPr="002C5D77">
        <w:rPr>
          <w:rFonts w:ascii="Verdana" w:hAnsi="Verdana"/>
          <w:sz w:val="24"/>
          <w:szCs w:val="24"/>
        </w:rPr>
        <w:t xml:space="preserve"> </w:t>
      </w:r>
      <w:r w:rsidRPr="002C5D77">
        <w:rPr>
          <w:rFonts w:ascii="Verdana" w:hAnsi="Verdana"/>
          <w:sz w:val="24"/>
          <w:szCs w:val="24"/>
        </w:rPr>
        <w:t>held that negligence or carelessness of counsel can still serve as</w:t>
      </w:r>
      <w:r w:rsidR="0051492A" w:rsidRPr="002C5D77">
        <w:rPr>
          <w:rFonts w:ascii="Verdana" w:hAnsi="Verdana"/>
          <w:sz w:val="24"/>
          <w:szCs w:val="24"/>
        </w:rPr>
        <w:t xml:space="preserve"> </w:t>
      </w:r>
      <w:r w:rsidRPr="002C5D77">
        <w:rPr>
          <w:rFonts w:ascii="Verdana" w:hAnsi="Verdana"/>
          <w:sz w:val="24"/>
          <w:szCs w:val="24"/>
        </w:rPr>
        <w:t>acceptable explanation for delay to apply for extension of time to</w:t>
      </w:r>
      <w:r w:rsidR="0051492A" w:rsidRPr="002C5D77">
        <w:rPr>
          <w:rFonts w:ascii="Verdana" w:hAnsi="Verdana"/>
          <w:sz w:val="24"/>
          <w:szCs w:val="24"/>
        </w:rPr>
        <w:t xml:space="preserve"> </w:t>
      </w:r>
      <w:r w:rsidRPr="002C5D77">
        <w:rPr>
          <w:rFonts w:ascii="Verdana" w:hAnsi="Verdana"/>
          <w:sz w:val="24"/>
          <w:szCs w:val="24"/>
        </w:rPr>
        <w:t xml:space="preserve">appeal. See the cases of </w:t>
      </w:r>
      <w:proofErr w:type="spellStart"/>
      <w:r w:rsidRPr="002C5D77">
        <w:rPr>
          <w:rFonts w:ascii="Verdana" w:hAnsi="Verdana"/>
          <w:sz w:val="24"/>
          <w:szCs w:val="24"/>
        </w:rPr>
        <w:t>Shanu</w:t>
      </w:r>
      <w:proofErr w:type="spellEnd"/>
      <w:r w:rsidRPr="002C5D77">
        <w:rPr>
          <w:rFonts w:ascii="Verdana" w:hAnsi="Verdana"/>
          <w:sz w:val="24"/>
          <w:szCs w:val="24"/>
        </w:rPr>
        <w:t xml:space="preserve"> v. </w:t>
      </w:r>
      <w:proofErr w:type="spellStart"/>
      <w:r w:rsidRPr="002C5D77">
        <w:rPr>
          <w:rFonts w:ascii="Verdana" w:hAnsi="Verdana"/>
          <w:sz w:val="24"/>
          <w:szCs w:val="24"/>
        </w:rPr>
        <w:t>Afribank</w:t>
      </w:r>
      <w:proofErr w:type="spellEnd"/>
      <w:r w:rsidRPr="002C5D77">
        <w:rPr>
          <w:rFonts w:ascii="Verdana" w:hAnsi="Verdana"/>
          <w:sz w:val="24"/>
          <w:szCs w:val="24"/>
        </w:rPr>
        <w:t xml:space="preserve"> Nigeria Plc. (2000)</w:t>
      </w:r>
      <w:r w:rsidR="0051492A" w:rsidRPr="002C5D77">
        <w:rPr>
          <w:rFonts w:ascii="Verdana" w:hAnsi="Verdana"/>
          <w:sz w:val="24"/>
          <w:szCs w:val="24"/>
        </w:rPr>
        <w:t xml:space="preserve"> </w:t>
      </w:r>
      <w:r w:rsidRPr="002C5D77">
        <w:rPr>
          <w:rFonts w:ascii="Verdana" w:hAnsi="Verdana"/>
          <w:sz w:val="24"/>
          <w:szCs w:val="24"/>
        </w:rPr>
        <w:t>FWLR (Pt. 23) 1221, (2000)18 WRN 1 or (2000)13 NWLR (Pt.</w:t>
      </w:r>
      <w:r w:rsidR="0051492A" w:rsidRPr="002C5D77">
        <w:rPr>
          <w:rFonts w:ascii="Verdana" w:hAnsi="Verdana"/>
          <w:sz w:val="24"/>
          <w:szCs w:val="24"/>
        </w:rPr>
        <w:t xml:space="preserve"> </w:t>
      </w:r>
      <w:r w:rsidRPr="002C5D77">
        <w:rPr>
          <w:rFonts w:ascii="Verdana" w:hAnsi="Verdana"/>
          <w:sz w:val="24"/>
          <w:szCs w:val="24"/>
        </w:rPr>
        <w:t xml:space="preserve">684)392 at 403; </w:t>
      </w:r>
      <w:proofErr w:type="spellStart"/>
      <w:r w:rsidRPr="002C5D77">
        <w:rPr>
          <w:rFonts w:ascii="Verdana" w:hAnsi="Verdana"/>
          <w:sz w:val="24"/>
          <w:szCs w:val="24"/>
        </w:rPr>
        <w:t>Alasbe</w:t>
      </w:r>
      <w:proofErr w:type="spellEnd"/>
      <w:r w:rsidRPr="002C5D77">
        <w:rPr>
          <w:rFonts w:ascii="Verdana" w:hAnsi="Verdana"/>
          <w:sz w:val="24"/>
          <w:szCs w:val="24"/>
        </w:rPr>
        <w:t xml:space="preserve"> v. His Highness S. </w:t>
      </w:r>
      <w:proofErr w:type="spellStart"/>
      <w:r w:rsidRPr="002C5D77">
        <w:rPr>
          <w:rFonts w:ascii="Verdana" w:hAnsi="Verdana"/>
          <w:sz w:val="24"/>
          <w:szCs w:val="24"/>
        </w:rPr>
        <w:t>Abinbola</w:t>
      </w:r>
      <w:proofErr w:type="spellEnd"/>
      <w:r w:rsidRPr="002C5D77">
        <w:rPr>
          <w:rFonts w:ascii="Verdana" w:hAnsi="Verdana"/>
          <w:sz w:val="24"/>
          <w:szCs w:val="24"/>
        </w:rPr>
        <w:t xml:space="preserve"> &amp; Ors</w:t>
      </w:r>
      <w:proofErr w:type="gramStart"/>
      <w:r w:rsidRPr="002C5D77">
        <w:rPr>
          <w:rFonts w:ascii="Verdana" w:hAnsi="Verdana"/>
          <w:sz w:val="24"/>
          <w:szCs w:val="24"/>
        </w:rPr>
        <w:t>.(</w:t>
      </w:r>
      <w:proofErr w:type="gramEnd"/>
      <w:r w:rsidRPr="002C5D77">
        <w:rPr>
          <w:rFonts w:ascii="Verdana" w:hAnsi="Verdana"/>
          <w:sz w:val="24"/>
          <w:szCs w:val="24"/>
        </w:rPr>
        <w:t xml:space="preserve">1978) NSCC 84 or (1978) 2 SC 139; </w:t>
      </w:r>
      <w:proofErr w:type="spellStart"/>
      <w:r w:rsidRPr="002C5D77">
        <w:rPr>
          <w:rFonts w:ascii="Verdana" w:hAnsi="Verdana"/>
          <w:sz w:val="24"/>
          <w:szCs w:val="24"/>
        </w:rPr>
        <w:t>Dokoly</w:t>
      </w:r>
      <w:proofErr w:type="spellEnd"/>
      <w:r w:rsidRPr="002C5D77">
        <w:rPr>
          <w:rFonts w:ascii="Verdana" w:hAnsi="Verdana"/>
          <w:sz w:val="24"/>
          <w:szCs w:val="24"/>
        </w:rPr>
        <w:t xml:space="preserve"> v. </w:t>
      </w:r>
      <w:proofErr w:type="spellStart"/>
      <w:r w:rsidRPr="002C5D77">
        <w:rPr>
          <w:rFonts w:ascii="Verdana" w:hAnsi="Verdana"/>
          <w:sz w:val="24"/>
          <w:szCs w:val="24"/>
        </w:rPr>
        <w:t>Dokoly</w:t>
      </w:r>
      <w:proofErr w:type="spellEnd"/>
      <w:r w:rsidRPr="002C5D77">
        <w:rPr>
          <w:rFonts w:ascii="Verdana" w:hAnsi="Verdana"/>
          <w:sz w:val="24"/>
          <w:szCs w:val="24"/>
        </w:rPr>
        <w:t xml:space="preserve"> (1976)</w:t>
      </w:r>
      <w:r w:rsidR="0051492A" w:rsidRPr="002C5D77">
        <w:rPr>
          <w:rFonts w:ascii="Verdana" w:hAnsi="Verdana"/>
          <w:sz w:val="24"/>
          <w:szCs w:val="24"/>
        </w:rPr>
        <w:t xml:space="preserve"> </w:t>
      </w:r>
      <w:r w:rsidRPr="002C5D77">
        <w:rPr>
          <w:rFonts w:ascii="Verdana" w:hAnsi="Verdana"/>
          <w:sz w:val="24"/>
          <w:szCs w:val="24"/>
        </w:rPr>
        <w:t xml:space="preserve">6 All NLR 399; </w:t>
      </w:r>
      <w:proofErr w:type="spellStart"/>
      <w:r w:rsidRPr="002C5D77">
        <w:rPr>
          <w:rFonts w:ascii="Verdana" w:hAnsi="Verdana"/>
          <w:sz w:val="24"/>
          <w:szCs w:val="24"/>
        </w:rPr>
        <w:t>Bowale</w:t>
      </w:r>
      <w:proofErr w:type="spellEnd"/>
      <w:r w:rsidRPr="002C5D77">
        <w:rPr>
          <w:rFonts w:ascii="Verdana" w:hAnsi="Verdana"/>
          <w:sz w:val="24"/>
          <w:szCs w:val="24"/>
        </w:rPr>
        <w:t xml:space="preserve"> v. </w:t>
      </w:r>
      <w:proofErr w:type="spellStart"/>
      <w:r w:rsidRPr="002C5D77">
        <w:rPr>
          <w:rFonts w:ascii="Verdana" w:hAnsi="Verdana"/>
          <w:sz w:val="24"/>
          <w:szCs w:val="24"/>
        </w:rPr>
        <w:t>Adediwura</w:t>
      </w:r>
      <w:proofErr w:type="spellEnd"/>
      <w:r w:rsidRPr="002C5D77">
        <w:rPr>
          <w:rFonts w:ascii="Verdana" w:hAnsi="Verdana"/>
          <w:sz w:val="24"/>
          <w:szCs w:val="24"/>
        </w:rPr>
        <w:t xml:space="preserve"> (1976) 6 SC 143; </w:t>
      </w:r>
      <w:proofErr w:type="spellStart"/>
      <w:r w:rsidRPr="002C5D77">
        <w:rPr>
          <w:rFonts w:ascii="Verdana" w:hAnsi="Verdana"/>
          <w:sz w:val="24"/>
          <w:szCs w:val="24"/>
        </w:rPr>
        <w:t>Akinyede</w:t>
      </w:r>
      <w:proofErr w:type="spellEnd"/>
      <w:r w:rsidR="0051492A" w:rsidRPr="002C5D77">
        <w:rPr>
          <w:rFonts w:ascii="Verdana" w:hAnsi="Verdana"/>
          <w:sz w:val="24"/>
          <w:szCs w:val="24"/>
        </w:rPr>
        <w:t xml:space="preserve"> </w:t>
      </w:r>
      <w:r w:rsidRPr="002C5D77">
        <w:rPr>
          <w:rFonts w:ascii="Verdana" w:hAnsi="Verdana"/>
          <w:sz w:val="24"/>
          <w:szCs w:val="24"/>
        </w:rPr>
        <w:t xml:space="preserve">v. </w:t>
      </w:r>
      <w:proofErr w:type="gramStart"/>
      <w:r w:rsidRPr="002C5D77">
        <w:rPr>
          <w:rFonts w:ascii="Verdana" w:hAnsi="Verdana"/>
          <w:sz w:val="24"/>
          <w:szCs w:val="24"/>
        </w:rPr>
        <w:t>The Appraiser (1971)1 All NLR 162.</w:t>
      </w:r>
      <w:proofErr w:type="gramEnd"/>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lastRenderedPageBreak/>
        <w:t>As I said above, the exercise of discretion must be judicially</w:t>
      </w:r>
      <w:r w:rsidR="0051492A" w:rsidRPr="002C5D77">
        <w:rPr>
          <w:rFonts w:ascii="Verdana" w:hAnsi="Verdana"/>
          <w:sz w:val="24"/>
          <w:szCs w:val="24"/>
        </w:rPr>
        <w:t xml:space="preserve"> </w:t>
      </w:r>
      <w:r w:rsidRPr="002C5D77">
        <w:rPr>
          <w:rFonts w:ascii="Verdana" w:hAnsi="Verdana"/>
          <w:sz w:val="24"/>
          <w:szCs w:val="24"/>
        </w:rPr>
        <w:t>and judiciously done. The cardinal principle is always that the</w:t>
      </w:r>
      <w:r w:rsidR="0051492A" w:rsidRPr="002C5D77">
        <w:rPr>
          <w:rFonts w:ascii="Verdana" w:hAnsi="Verdana"/>
          <w:sz w:val="24"/>
          <w:szCs w:val="24"/>
        </w:rPr>
        <w:t xml:space="preserve"> </w:t>
      </w:r>
      <w:r w:rsidRPr="002C5D77">
        <w:rPr>
          <w:rFonts w:ascii="Verdana" w:hAnsi="Verdana"/>
          <w:sz w:val="24"/>
          <w:szCs w:val="24"/>
        </w:rPr>
        <w:t>discretion to be exercised must be geared towards doing</w:t>
      </w:r>
      <w:r w:rsidR="0051492A" w:rsidRPr="002C5D77">
        <w:rPr>
          <w:rFonts w:ascii="Verdana" w:hAnsi="Verdana"/>
          <w:sz w:val="24"/>
          <w:szCs w:val="24"/>
        </w:rPr>
        <w:t xml:space="preserve"> </w:t>
      </w:r>
      <w:r w:rsidRPr="002C5D77">
        <w:rPr>
          <w:rFonts w:ascii="Verdana" w:hAnsi="Verdana"/>
          <w:sz w:val="24"/>
          <w:szCs w:val="24"/>
        </w:rPr>
        <w:t>substantial justice in the surrounding circumstances of the case.</w:t>
      </w:r>
      <w:r w:rsidR="0051492A" w:rsidRPr="002C5D77">
        <w:rPr>
          <w:rFonts w:ascii="Verdana" w:hAnsi="Verdana"/>
          <w:sz w:val="24"/>
          <w:szCs w:val="24"/>
        </w:rPr>
        <w:t xml:space="preserve"> </w:t>
      </w:r>
      <w:r w:rsidRPr="002C5D77">
        <w:rPr>
          <w:rFonts w:ascii="Verdana" w:hAnsi="Verdana"/>
          <w:sz w:val="24"/>
          <w:szCs w:val="24"/>
        </w:rPr>
        <w:t>The justice of the case is to avoid the appellants or party making</w:t>
      </w:r>
      <w:r w:rsidR="0051492A" w:rsidRPr="002C5D77">
        <w:rPr>
          <w:rFonts w:ascii="Verdana" w:hAnsi="Verdana"/>
          <w:sz w:val="24"/>
          <w:szCs w:val="24"/>
        </w:rPr>
        <w:t xml:space="preserve"> </w:t>
      </w:r>
      <w:r w:rsidRPr="002C5D77">
        <w:rPr>
          <w:rFonts w:ascii="Verdana" w:hAnsi="Verdana"/>
          <w:sz w:val="24"/>
          <w:szCs w:val="24"/>
        </w:rPr>
        <w:t>them to suffer from the negligence, inadvertence or mistake of</w:t>
      </w:r>
      <w:r w:rsidR="0051492A" w:rsidRPr="002C5D77">
        <w:rPr>
          <w:rFonts w:ascii="Verdana" w:hAnsi="Verdana"/>
          <w:sz w:val="24"/>
          <w:szCs w:val="24"/>
        </w:rPr>
        <w:t xml:space="preserve"> </w:t>
      </w:r>
      <w:r w:rsidRPr="002C5D77">
        <w:rPr>
          <w:rFonts w:ascii="Verdana" w:hAnsi="Verdana"/>
          <w:sz w:val="24"/>
          <w:szCs w:val="24"/>
        </w:rPr>
        <w:t>their counsel due to no fault of theirs. To put it in another words,</w:t>
      </w:r>
      <w:r w:rsidR="0051492A" w:rsidRPr="002C5D77">
        <w:rPr>
          <w:rFonts w:ascii="Verdana" w:hAnsi="Verdana"/>
          <w:sz w:val="24"/>
          <w:szCs w:val="24"/>
        </w:rPr>
        <w:t xml:space="preserve"> </w:t>
      </w:r>
      <w:r w:rsidRPr="002C5D77">
        <w:rPr>
          <w:rFonts w:ascii="Verdana" w:hAnsi="Verdana"/>
          <w:sz w:val="24"/>
          <w:szCs w:val="24"/>
        </w:rPr>
        <w:t>they should not be visited with the lapse, negligence or mistake</w:t>
      </w:r>
      <w:r w:rsidR="0051492A" w:rsidRPr="002C5D77">
        <w:rPr>
          <w:rFonts w:ascii="Verdana" w:hAnsi="Verdana"/>
          <w:sz w:val="24"/>
          <w:szCs w:val="24"/>
        </w:rPr>
        <w:t xml:space="preserve"> </w:t>
      </w:r>
      <w:r w:rsidRPr="002C5D77">
        <w:rPr>
          <w:rFonts w:ascii="Verdana" w:hAnsi="Verdana"/>
          <w:sz w:val="24"/>
          <w:szCs w:val="24"/>
        </w:rPr>
        <w:t>of their counsel. The justice of this application is that the</w:t>
      </w:r>
      <w:r w:rsidR="000E3514" w:rsidRPr="002C5D77">
        <w:rPr>
          <w:rFonts w:ascii="Verdana" w:hAnsi="Verdana"/>
          <w:sz w:val="24"/>
          <w:szCs w:val="24"/>
        </w:rPr>
        <w:t xml:space="preserve"> </w:t>
      </w:r>
      <w:r w:rsidRPr="002C5D77">
        <w:rPr>
          <w:rFonts w:ascii="Verdana" w:hAnsi="Verdana"/>
          <w:sz w:val="24"/>
          <w:szCs w:val="24"/>
        </w:rPr>
        <w:t>extension of time sought should be granted to enable them file</w:t>
      </w:r>
      <w:r w:rsidR="000E3514" w:rsidRPr="002C5D77">
        <w:rPr>
          <w:rFonts w:ascii="Verdana" w:hAnsi="Verdana"/>
          <w:sz w:val="24"/>
          <w:szCs w:val="24"/>
        </w:rPr>
        <w:t xml:space="preserve"> </w:t>
      </w:r>
      <w:r w:rsidRPr="002C5D77">
        <w:rPr>
          <w:rFonts w:ascii="Verdana" w:hAnsi="Verdana"/>
          <w:sz w:val="24"/>
          <w:szCs w:val="24"/>
        </w:rPr>
        <w:t>their brief of argument, rather than to hinder them as that</w:t>
      </w:r>
      <w:r w:rsidR="000E3514" w:rsidRPr="002C5D77">
        <w:rPr>
          <w:rFonts w:ascii="Verdana" w:hAnsi="Verdana"/>
          <w:sz w:val="24"/>
          <w:szCs w:val="24"/>
        </w:rPr>
        <w:t xml:space="preserve"> </w:t>
      </w:r>
      <w:r w:rsidRPr="002C5D77">
        <w:rPr>
          <w:rFonts w:ascii="Verdana" w:hAnsi="Verdana"/>
          <w:sz w:val="24"/>
          <w:szCs w:val="24"/>
        </w:rPr>
        <w:t>tantamount to shutting them out and preventing them from</w:t>
      </w:r>
      <w:r w:rsidR="000E3514" w:rsidRPr="002C5D77">
        <w:rPr>
          <w:rFonts w:ascii="Verdana" w:hAnsi="Verdana"/>
          <w:sz w:val="24"/>
          <w:szCs w:val="24"/>
        </w:rPr>
        <w:t xml:space="preserve"> </w:t>
      </w:r>
      <w:r w:rsidRPr="002C5D77">
        <w:rPr>
          <w:rFonts w:ascii="Verdana" w:hAnsi="Verdana"/>
          <w:sz w:val="24"/>
          <w:szCs w:val="24"/>
        </w:rPr>
        <w:t>ventilating their grievances on the judgment they are desirous of</w:t>
      </w:r>
      <w:r w:rsidR="000E3514" w:rsidRPr="002C5D77">
        <w:rPr>
          <w:rFonts w:ascii="Verdana" w:hAnsi="Verdana"/>
          <w:sz w:val="24"/>
          <w:szCs w:val="24"/>
        </w:rPr>
        <w:t xml:space="preserve"> </w:t>
      </w:r>
      <w:r w:rsidRPr="002C5D77">
        <w:rPr>
          <w:rFonts w:ascii="Verdana" w:hAnsi="Verdana"/>
          <w:sz w:val="24"/>
          <w:szCs w:val="24"/>
        </w:rPr>
        <w:t>appealing against. This prayer therefore ought to be and is hereby</w:t>
      </w:r>
      <w:r w:rsidR="000E3514" w:rsidRPr="002C5D77">
        <w:rPr>
          <w:rFonts w:ascii="Verdana" w:hAnsi="Verdana"/>
          <w:sz w:val="24"/>
          <w:szCs w:val="24"/>
        </w:rPr>
        <w:t xml:space="preserve"> </w:t>
      </w:r>
      <w:r w:rsidRPr="002C5D77">
        <w:rPr>
          <w:rFonts w:ascii="Verdana" w:hAnsi="Verdana"/>
          <w:sz w:val="24"/>
          <w:szCs w:val="24"/>
        </w:rPr>
        <w:t>accordingly granted by me.</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The second prayer has to do with the grant of leave to</w:t>
      </w:r>
      <w:r w:rsidR="000E3514" w:rsidRPr="002C5D77">
        <w:rPr>
          <w:rFonts w:ascii="Verdana" w:hAnsi="Verdana"/>
          <w:sz w:val="24"/>
          <w:szCs w:val="24"/>
        </w:rPr>
        <w:t xml:space="preserve"> </w:t>
      </w:r>
      <w:r w:rsidRPr="002C5D77">
        <w:rPr>
          <w:rFonts w:ascii="Verdana" w:hAnsi="Verdana"/>
          <w:sz w:val="24"/>
          <w:szCs w:val="24"/>
        </w:rPr>
        <w:t>raise fresh or new issue not raised or canvassed at the two lower</w:t>
      </w:r>
      <w:r w:rsidR="000E3514" w:rsidRPr="002C5D77">
        <w:rPr>
          <w:rFonts w:ascii="Verdana" w:hAnsi="Verdana"/>
          <w:sz w:val="24"/>
          <w:szCs w:val="24"/>
        </w:rPr>
        <w:t xml:space="preserve"> </w:t>
      </w:r>
      <w:r w:rsidRPr="002C5D77">
        <w:rPr>
          <w:rFonts w:ascii="Verdana" w:hAnsi="Verdana"/>
          <w:sz w:val="24"/>
          <w:szCs w:val="24"/>
        </w:rPr>
        <w:t>courts. It appears to me that the issue sought to be freshly or</w:t>
      </w:r>
      <w:r w:rsidR="000E3514" w:rsidRPr="002C5D77">
        <w:rPr>
          <w:rFonts w:ascii="Verdana" w:hAnsi="Verdana"/>
          <w:sz w:val="24"/>
          <w:szCs w:val="24"/>
        </w:rPr>
        <w:t xml:space="preserve"> </w:t>
      </w:r>
      <w:r w:rsidRPr="002C5D77">
        <w:rPr>
          <w:rFonts w:ascii="Verdana" w:hAnsi="Verdana"/>
          <w:sz w:val="24"/>
          <w:szCs w:val="24"/>
        </w:rPr>
        <w:t>newly raised relates to point of jurisdiction. The law is trite that</w:t>
      </w:r>
      <w:r w:rsidR="000E3514" w:rsidRPr="002C5D77">
        <w:rPr>
          <w:rFonts w:ascii="Verdana" w:hAnsi="Verdana"/>
          <w:sz w:val="24"/>
          <w:szCs w:val="24"/>
        </w:rPr>
        <w:t xml:space="preserve"> </w:t>
      </w:r>
      <w:r w:rsidRPr="002C5D77">
        <w:rPr>
          <w:rFonts w:ascii="Verdana" w:hAnsi="Verdana"/>
          <w:sz w:val="24"/>
          <w:szCs w:val="24"/>
        </w:rPr>
        <w:t>issue that relates to jurisdiction before being raised, the adverse</w:t>
      </w:r>
      <w:r w:rsidR="000E3514" w:rsidRPr="002C5D77">
        <w:rPr>
          <w:rFonts w:ascii="Verdana" w:hAnsi="Verdana"/>
          <w:sz w:val="24"/>
          <w:szCs w:val="24"/>
        </w:rPr>
        <w:t xml:space="preserve"> </w:t>
      </w:r>
      <w:r w:rsidRPr="002C5D77">
        <w:rPr>
          <w:rFonts w:ascii="Verdana" w:hAnsi="Verdana"/>
          <w:sz w:val="24"/>
          <w:szCs w:val="24"/>
        </w:rPr>
        <w:t>party must as of necessity be put on notice and such notification</w:t>
      </w:r>
      <w:r w:rsidR="000E3514" w:rsidRPr="002C5D77">
        <w:rPr>
          <w:rFonts w:ascii="Verdana" w:hAnsi="Verdana"/>
          <w:sz w:val="24"/>
          <w:szCs w:val="24"/>
        </w:rPr>
        <w:t xml:space="preserve"> </w:t>
      </w:r>
      <w:r w:rsidRPr="002C5D77">
        <w:rPr>
          <w:rFonts w:ascii="Verdana" w:hAnsi="Verdana"/>
          <w:sz w:val="24"/>
          <w:szCs w:val="24"/>
        </w:rPr>
        <w:t>can only be effectively done by obtaining the leave of this court,</w:t>
      </w:r>
      <w:r w:rsidR="000E3514" w:rsidRPr="002C5D77">
        <w:rPr>
          <w:rFonts w:ascii="Verdana" w:hAnsi="Verdana"/>
          <w:sz w:val="24"/>
          <w:szCs w:val="24"/>
        </w:rPr>
        <w:t xml:space="preserve"> </w:t>
      </w:r>
      <w:r w:rsidRPr="002C5D77">
        <w:rPr>
          <w:rFonts w:ascii="Verdana" w:hAnsi="Verdana"/>
          <w:sz w:val="24"/>
          <w:szCs w:val="24"/>
        </w:rPr>
        <w:t>since it is sought to be raised for the first time in this court.</w:t>
      </w:r>
      <w:r w:rsidR="000E3514" w:rsidRPr="002C5D77">
        <w:rPr>
          <w:rFonts w:ascii="Verdana" w:hAnsi="Verdana"/>
          <w:sz w:val="24"/>
          <w:szCs w:val="24"/>
        </w:rPr>
        <w:t xml:space="preserve"> </w:t>
      </w:r>
      <w:r w:rsidRPr="002C5D77">
        <w:rPr>
          <w:rFonts w:ascii="Verdana" w:hAnsi="Verdana"/>
          <w:sz w:val="24"/>
          <w:szCs w:val="24"/>
        </w:rPr>
        <w:t>It is also settled law that, though question of law and</w:t>
      </w:r>
      <w:r w:rsidR="000E3514" w:rsidRPr="002C5D77">
        <w:rPr>
          <w:rFonts w:ascii="Verdana" w:hAnsi="Verdana"/>
          <w:sz w:val="24"/>
          <w:szCs w:val="24"/>
        </w:rPr>
        <w:t xml:space="preserve"> </w:t>
      </w:r>
      <w:r w:rsidRPr="002C5D77">
        <w:rPr>
          <w:rFonts w:ascii="Verdana" w:hAnsi="Verdana"/>
          <w:sz w:val="24"/>
          <w:szCs w:val="24"/>
        </w:rPr>
        <w:t>jurisdiction can be raised at any time in the proceedings, however</w:t>
      </w:r>
      <w:r w:rsidR="000E3514" w:rsidRPr="002C5D77">
        <w:rPr>
          <w:rFonts w:ascii="Verdana" w:hAnsi="Verdana"/>
          <w:sz w:val="24"/>
          <w:szCs w:val="24"/>
        </w:rPr>
        <w:t xml:space="preserve"> </w:t>
      </w:r>
      <w:r w:rsidRPr="002C5D77">
        <w:rPr>
          <w:rFonts w:ascii="Verdana" w:hAnsi="Verdana"/>
          <w:sz w:val="24"/>
          <w:szCs w:val="24"/>
        </w:rPr>
        <w:t>in view of the importance and fundamental nature of the topical</w:t>
      </w:r>
      <w:r w:rsidR="000E3514" w:rsidRPr="002C5D77">
        <w:rPr>
          <w:rFonts w:ascii="Verdana" w:hAnsi="Verdana"/>
          <w:sz w:val="24"/>
          <w:szCs w:val="24"/>
        </w:rPr>
        <w:t xml:space="preserve"> </w:t>
      </w:r>
      <w:r w:rsidRPr="002C5D77">
        <w:rPr>
          <w:rFonts w:ascii="Verdana" w:hAnsi="Verdana"/>
          <w:sz w:val="24"/>
          <w:szCs w:val="24"/>
        </w:rPr>
        <w:t>issue of jurisdiction which is the life wire or spinal cord of any</w:t>
      </w:r>
      <w:r w:rsidR="000E3514" w:rsidRPr="002C5D77">
        <w:rPr>
          <w:rFonts w:ascii="Verdana" w:hAnsi="Verdana"/>
          <w:sz w:val="24"/>
          <w:szCs w:val="24"/>
        </w:rPr>
        <w:t xml:space="preserve"> </w:t>
      </w:r>
      <w:r w:rsidRPr="002C5D77">
        <w:rPr>
          <w:rFonts w:ascii="Verdana" w:hAnsi="Verdana"/>
          <w:sz w:val="24"/>
          <w:szCs w:val="24"/>
        </w:rPr>
        <w:t>case or matter, the law requires that parties must be given</w:t>
      </w:r>
      <w:r w:rsidR="000E3514" w:rsidRPr="002C5D77">
        <w:rPr>
          <w:rFonts w:ascii="Verdana" w:hAnsi="Verdana"/>
          <w:sz w:val="24"/>
          <w:szCs w:val="24"/>
        </w:rPr>
        <w:t xml:space="preserve"> </w:t>
      </w:r>
      <w:r w:rsidRPr="002C5D77">
        <w:rPr>
          <w:rFonts w:ascii="Verdana" w:hAnsi="Verdana"/>
          <w:sz w:val="24"/>
          <w:szCs w:val="24"/>
        </w:rPr>
        <w:t>opportunity to address it on that, in order not to breach the time</w:t>
      </w:r>
      <w:r w:rsidR="000E3514" w:rsidRPr="002C5D77">
        <w:rPr>
          <w:rFonts w:ascii="Verdana" w:hAnsi="Verdana"/>
          <w:sz w:val="24"/>
          <w:szCs w:val="24"/>
        </w:rPr>
        <w:t xml:space="preserve"> </w:t>
      </w:r>
      <w:r w:rsidRPr="002C5D77">
        <w:rPr>
          <w:rFonts w:ascii="Verdana" w:hAnsi="Verdana"/>
          <w:sz w:val="24"/>
          <w:szCs w:val="24"/>
        </w:rPr>
        <w:t>honoured</w:t>
      </w:r>
      <w:r w:rsidR="000E3514" w:rsidRPr="002C5D77">
        <w:rPr>
          <w:rFonts w:ascii="Verdana" w:hAnsi="Verdana"/>
          <w:sz w:val="24"/>
          <w:szCs w:val="24"/>
        </w:rPr>
        <w:t xml:space="preserve"> </w:t>
      </w:r>
      <w:r w:rsidRPr="002C5D77">
        <w:rPr>
          <w:rFonts w:ascii="Verdana" w:hAnsi="Verdana"/>
          <w:sz w:val="24"/>
          <w:szCs w:val="24"/>
        </w:rPr>
        <w:t>princi</w:t>
      </w:r>
      <w:r w:rsidR="000E3514" w:rsidRPr="002C5D77">
        <w:rPr>
          <w:rFonts w:ascii="Verdana" w:hAnsi="Verdana"/>
          <w:sz w:val="24"/>
          <w:szCs w:val="24"/>
        </w:rPr>
        <w:t>ple or rules of fair hearing it</w:t>
      </w:r>
      <w:r w:rsidRPr="002C5D77">
        <w:rPr>
          <w:rFonts w:ascii="Verdana" w:hAnsi="Verdana"/>
          <w:sz w:val="24"/>
          <w:szCs w:val="24"/>
        </w:rPr>
        <w:t>. It is basically in</w:t>
      </w:r>
      <w:r w:rsidR="000E3514" w:rsidRPr="002C5D77">
        <w:rPr>
          <w:rFonts w:ascii="Verdana" w:hAnsi="Verdana"/>
          <w:sz w:val="24"/>
          <w:szCs w:val="24"/>
        </w:rPr>
        <w:t xml:space="preserve"> </w:t>
      </w:r>
      <w:r w:rsidRPr="002C5D77">
        <w:rPr>
          <w:rFonts w:ascii="Verdana" w:hAnsi="Verdana"/>
          <w:sz w:val="24"/>
          <w:szCs w:val="24"/>
        </w:rPr>
        <w:t>view of that principle of law, that where a party to an appeal is</w:t>
      </w:r>
      <w:r w:rsidR="000E3514" w:rsidRPr="002C5D77">
        <w:rPr>
          <w:rFonts w:ascii="Verdana" w:hAnsi="Verdana"/>
          <w:sz w:val="24"/>
          <w:szCs w:val="24"/>
        </w:rPr>
        <w:t xml:space="preserve"> </w:t>
      </w:r>
      <w:r w:rsidRPr="002C5D77">
        <w:rPr>
          <w:rFonts w:ascii="Verdana" w:hAnsi="Verdana"/>
          <w:sz w:val="24"/>
          <w:szCs w:val="24"/>
        </w:rPr>
        <w:t>desirous of raising new or fresh issue on jurisdiction which was</w:t>
      </w:r>
      <w:r w:rsidR="000E3514" w:rsidRPr="002C5D77">
        <w:rPr>
          <w:rFonts w:ascii="Verdana" w:hAnsi="Verdana"/>
          <w:sz w:val="24"/>
          <w:szCs w:val="24"/>
        </w:rPr>
        <w:t xml:space="preserve"> </w:t>
      </w:r>
      <w:r w:rsidRPr="002C5D77">
        <w:rPr>
          <w:rFonts w:ascii="Verdana" w:hAnsi="Verdana"/>
          <w:sz w:val="24"/>
          <w:szCs w:val="24"/>
        </w:rPr>
        <w:t>never raised in any of the two courts below, should and indeed</w:t>
      </w:r>
      <w:r w:rsidR="000E3514" w:rsidRPr="002C5D77">
        <w:rPr>
          <w:rFonts w:ascii="Verdana" w:hAnsi="Verdana"/>
          <w:sz w:val="24"/>
          <w:szCs w:val="24"/>
        </w:rPr>
        <w:t xml:space="preserve"> </w:t>
      </w:r>
      <w:r w:rsidRPr="002C5D77">
        <w:rPr>
          <w:rFonts w:ascii="Verdana" w:hAnsi="Verdana"/>
          <w:sz w:val="24"/>
          <w:szCs w:val="24"/>
        </w:rPr>
        <w:t>must seek and obtain leave of court where he intends to raise it. It</w:t>
      </w:r>
      <w:r w:rsidR="000E3514" w:rsidRPr="002C5D77">
        <w:rPr>
          <w:rFonts w:ascii="Verdana" w:hAnsi="Verdana"/>
          <w:sz w:val="24"/>
          <w:szCs w:val="24"/>
        </w:rPr>
        <w:t xml:space="preserve"> </w:t>
      </w:r>
      <w:r w:rsidRPr="002C5D77">
        <w:rPr>
          <w:rFonts w:ascii="Verdana" w:hAnsi="Verdana"/>
          <w:sz w:val="24"/>
          <w:szCs w:val="24"/>
        </w:rPr>
        <w:t>is sequel to that that, I find it appropriate to grant this prayer.</w:t>
      </w:r>
      <w:r w:rsidR="000E3514" w:rsidRPr="002C5D77">
        <w:rPr>
          <w:rFonts w:ascii="Verdana" w:hAnsi="Verdana"/>
          <w:sz w:val="24"/>
          <w:szCs w:val="24"/>
        </w:rPr>
        <w:t xml:space="preserve"> </w:t>
      </w:r>
      <w:r w:rsidRPr="002C5D77">
        <w:rPr>
          <w:rFonts w:ascii="Verdana" w:hAnsi="Verdana"/>
          <w:sz w:val="24"/>
          <w:szCs w:val="24"/>
        </w:rPr>
        <w:t>Thus, in the light of these few remarks and for the fuller and</w:t>
      </w:r>
      <w:r w:rsidR="000E3514" w:rsidRPr="002C5D77">
        <w:rPr>
          <w:rFonts w:ascii="Verdana" w:hAnsi="Verdana"/>
          <w:sz w:val="24"/>
          <w:szCs w:val="24"/>
        </w:rPr>
        <w:t xml:space="preserve"> </w:t>
      </w:r>
      <w:r w:rsidRPr="002C5D77">
        <w:rPr>
          <w:rFonts w:ascii="Verdana" w:hAnsi="Verdana"/>
          <w:sz w:val="24"/>
          <w:szCs w:val="24"/>
        </w:rPr>
        <w:t>more detailed reasons contained in the lead ruling of my learned</w:t>
      </w:r>
      <w:r w:rsidR="000E3514" w:rsidRPr="002C5D77">
        <w:rPr>
          <w:rFonts w:ascii="Verdana" w:hAnsi="Verdana"/>
          <w:sz w:val="24"/>
          <w:szCs w:val="24"/>
        </w:rPr>
        <w:t xml:space="preserve"> </w:t>
      </w:r>
      <w:r w:rsidRPr="002C5D77">
        <w:rPr>
          <w:rFonts w:ascii="Verdana" w:hAnsi="Verdana"/>
          <w:sz w:val="24"/>
          <w:szCs w:val="24"/>
        </w:rPr>
        <w:t xml:space="preserve">brother, Paul Adamu </w:t>
      </w:r>
      <w:proofErr w:type="spellStart"/>
      <w:r w:rsidRPr="002C5D77">
        <w:rPr>
          <w:rFonts w:ascii="Verdana" w:hAnsi="Verdana"/>
          <w:sz w:val="24"/>
          <w:szCs w:val="24"/>
        </w:rPr>
        <w:t>Galinje</w:t>
      </w:r>
      <w:proofErr w:type="spellEnd"/>
      <w:r w:rsidRPr="002C5D77">
        <w:rPr>
          <w:rFonts w:ascii="Verdana" w:hAnsi="Verdana"/>
          <w:sz w:val="24"/>
          <w:szCs w:val="24"/>
        </w:rPr>
        <w:t xml:space="preserve"> JSC, which I entirely agree, with that</w:t>
      </w:r>
      <w:r w:rsidR="000E3514" w:rsidRPr="002C5D77">
        <w:rPr>
          <w:rFonts w:ascii="Verdana" w:hAnsi="Verdana"/>
          <w:sz w:val="24"/>
          <w:szCs w:val="24"/>
        </w:rPr>
        <w:t xml:space="preserve"> </w:t>
      </w:r>
      <w:r w:rsidRPr="002C5D77">
        <w:rPr>
          <w:rFonts w:ascii="Verdana" w:hAnsi="Verdana"/>
          <w:sz w:val="24"/>
          <w:szCs w:val="24"/>
        </w:rPr>
        <w:t>I too see merit in this application. It is accordingly granted by</w:t>
      </w:r>
      <w:r w:rsidR="000E3514" w:rsidRPr="002C5D77">
        <w:rPr>
          <w:rFonts w:ascii="Verdana" w:hAnsi="Verdana"/>
          <w:sz w:val="24"/>
          <w:szCs w:val="24"/>
        </w:rPr>
        <w:t xml:space="preserve"> </w:t>
      </w:r>
      <w:r w:rsidRPr="002C5D77">
        <w:rPr>
          <w:rFonts w:ascii="Verdana" w:hAnsi="Verdana"/>
          <w:sz w:val="24"/>
          <w:szCs w:val="24"/>
        </w:rPr>
        <w:t>me. I abide by all the consequential orders made in the lead</w:t>
      </w:r>
      <w:r w:rsidR="000E3514" w:rsidRPr="002C5D77">
        <w:rPr>
          <w:rFonts w:ascii="Verdana" w:hAnsi="Verdana"/>
          <w:sz w:val="24"/>
          <w:szCs w:val="24"/>
        </w:rPr>
        <w:t xml:space="preserve"> </w:t>
      </w:r>
      <w:r w:rsidRPr="002C5D77">
        <w:rPr>
          <w:rFonts w:ascii="Verdana" w:hAnsi="Verdana"/>
          <w:sz w:val="24"/>
          <w:szCs w:val="24"/>
        </w:rPr>
        <w:t>ruling.</w:t>
      </w:r>
    </w:p>
    <w:p w:rsidR="00983CD0" w:rsidRDefault="00983CD0" w:rsidP="002C5D77">
      <w:pPr>
        <w:spacing w:before="240" w:line="276" w:lineRule="auto"/>
        <w:ind w:left="0" w:firstLine="0"/>
        <w:rPr>
          <w:rFonts w:ascii="Verdana" w:hAnsi="Verdana"/>
          <w:sz w:val="24"/>
          <w:szCs w:val="24"/>
        </w:rPr>
      </w:pPr>
    </w:p>
    <w:p w:rsidR="0057220B" w:rsidRPr="002C5D77" w:rsidRDefault="0057220B" w:rsidP="002C5D77">
      <w:pPr>
        <w:spacing w:before="240" w:line="276" w:lineRule="auto"/>
        <w:ind w:left="0" w:firstLine="0"/>
        <w:rPr>
          <w:rFonts w:ascii="Verdana" w:hAnsi="Verdana"/>
          <w:sz w:val="24"/>
          <w:szCs w:val="24"/>
        </w:rPr>
      </w:pPr>
    </w:p>
    <w:p w:rsidR="0057220B" w:rsidRPr="0057220B" w:rsidRDefault="00D94C0D" w:rsidP="002C5D77">
      <w:pPr>
        <w:spacing w:before="240" w:line="276" w:lineRule="auto"/>
        <w:ind w:left="0" w:firstLine="0"/>
        <w:rPr>
          <w:rFonts w:ascii="Verdana" w:hAnsi="Verdana"/>
          <w:b/>
          <w:sz w:val="24"/>
          <w:szCs w:val="24"/>
        </w:rPr>
      </w:pPr>
      <w:r w:rsidRPr="0057220B">
        <w:rPr>
          <w:rFonts w:ascii="Verdana" w:hAnsi="Verdana"/>
          <w:b/>
          <w:sz w:val="24"/>
          <w:szCs w:val="24"/>
        </w:rPr>
        <w:t xml:space="preserve">EKO JSC: </w:t>
      </w: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On 23 April 2014, the appellant/applicants filed a</w:t>
      </w:r>
      <w:r w:rsidR="00E20953" w:rsidRPr="002C5D77">
        <w:rPr>
          <w:rFonts w:ascii="Verdana" w:hAnsi="Verdana"/>
          <w:sz w:val="24"/>
          <w:szCs w:val="24"/>
        </w:rPr>
        <w:t xml:space="preserve"> </w:t>
      </w:r>
      <w:r w:rsidRPr="002C5D77">
        <w:rPr>
          <w:rFonts w:ascii="Verdana" w:hAnsi="Verdana"/>
          <w:sz w:val="24"/>
          <w:szCs w:val="24"/>
        </w:rPr>
        <w:t>motion wherein they are seeking:</w:t>
      </w:r>
    </w:p>
    <w:p w:rsidR="00D94C0D" w:rsidRPr="002C5D77" w:rsidRDefault="00D94C0D" w:rsidP="00FE5F0A">
      <w:pPr>
        <w:spacing w:before="240" w:line="276" w:lineRule="auto"/>
        <w:ind w:left="1440"/>
        <w:rPr>
          <w:rFonts w:ascii="Verdana" w:hAnsi="Verdana"/>
          <w:sz w:val="24"/>
          <w:szCs w:val="24"/>
        </w:rPr>
      </w:pPr>
      <w:r w:rsidRPr="002C5D77">
        <w:rPr>
          <w:rFonts w:ascii="Verdana" w:hAnsi="Verdana"/>
          <w:sz w:val="24"/>
          <w:szCs w:val="24"/>
        </w:rPr>
        <w:t xml:space="preserve">1. </w:t>
      </w:r>
      <w:r w:rsidR="00EC6048" w:rsidRPr="002C5D77">
        <w:rPr>
          <w:rFonts w:ascii="Verdana" w:hAnsi="Verdana"/>
          <w:sz w:val="24"/>
          <w:szCs w:val="24"/>
        </w:rPr>
        <w:tab/>
      </w:r>
      <w:r w:rsidRPr="002C5D77">
        <w:rPr>
          <w:rFonts w:ascii="Verdana" w:hAnsi="Verdana"/>
          <w:sz w:val="24"/>
          <w:szCs w:val="24"/>
        </w:rPr>
        <w:t>Extension of time to file appellants/applicants’ brief</w:t>
      </w:r>
      <w:r w:rsidR="00E20953" w:rsidRPr="002C5D77">
        <w:rPr>
          <w:rFonts w:ascii="Verdana" w:hAnsi="Verdana"/>
          <w:sz w:val="24"/>
          <w:szCs w:val="24"/>
        </w:rPr>
        <w:t xml:space="preserve"> </w:t>
      </w:r>
      <w:r w:rsidRPr="002C5D77">
        <w:rPr>
          <w:rFonts w:ascii="Verdana" w:hAnsi="Verdana"/>
          <w:sz w:val="24"/>
          <w:szCs w:val="24"/>
        </w:rPr>
        <w:t>of argument attached to the affidavit and marked</w:t>
      </w:r>
      <w:r w:rsidR="00E20953" w:rsidRPr="002C5D77">
        <w:rPr>
          <w:rFonts w:ascii="Verdana" w:hAnsi="Verdana"/>
          <w:sz w:val="24"/>
          <w:szCs w:val="24"/>
        </w:rPr>
        <w:t xml:space="preserve"> Exhibit</w:t>
      </w:r>
      <w:r w:rsidRPr="002C5D77">
        <w:rPr>
          <w:rFonts w:ascii="Verdana" w:hAnsi="Verdana"/>
          <w:sz w:val="24"/>
          <w:szCs w:val="24"/>
        </w:rPr>
        <w:t xml:space="preserve"> A.</w:t>
      </w:r>
    </w:p>
    <w:p w:rsidR="00D94C0D" w:rsidRPr="002C5D77" w:rsidRDefault="00D94C0D" w:rsidP="00FE5F0A">
      <w:pPr>
        <w:spacing w:before="240" w:line="276" w:lineRule="auto"/>
        <w:ind w:left="1440"/>
        <w:rPr>
          <w:rFonts w:ascii="Verdana" w:hAnsi="Verdana"/>
          <w:sz w:val="24"/>
          <w:szCs w:val="24"/>
        </w:rPr>
      </w:pPr>
      <w:r w:rsidRPr="002C5D77">
        <w:rPr>
          <w:rFonts w:ascii="Verdana" w:hAnsi="Verdana"/>
          <w:sz w:val="24"/>
          <w:szCs w:val="24"/>
        </w:rPr>
        <w:t xml:space="preserve">2. </w:t>
      </w:r>
      <w:r w:rsidR="00EC6048" w:rsidRPr="002C5D77">
        <w:rPr>
          <w:rFonts w:ascii="Verdana" w:hAnsi="Verdana"/>
          <w:sz w:val="24"/>
          <w:szCs w:val="24"/>
        </w:rPr>
        <w:tab/>
      </w:r>
      <w:r w:rsidRPr="002C5D77">
        <w:rPr>
          <w:rFonts w:ascii="Verdana" w:hAnsi="Verdana"/>
          <w:sz w:val="24"/>
          <w:szCs w:val="24"/>
        </w:rPr>
        <w:t>Granting leave to the appellants/applicants to raise</w:t>
      </w:r>
      <w:r w:rsidR="00E20953" w:rsidRPr="002C5D77">
        <w:rPr>
          <w:rFonts w:ascii="Verdana" w:hAnsi="Verdana"/>
          <w:sz w:val="24"/>
          <w:szCs w:val="24"/>
        </w:rPr>
        <w:t xml:space="preserve"> </w:t>
      </w:r>
      <w:r w:rsidRPr="002C5D77">
        <w:rPr>
          <w:rFonts w:ascii="Verdana" w:hAnsi="Verdana"/>
          <w:sz w:val="24"/>
          <w:szCs w:val="24"/>
        </w:rPr>
        <w:t xml:space="preserve">a new issue/a new point of law not </w:t>
      </w:r>
      <w:proofErr w:type="gramStart"/>
      <w:r w:rsidRPr="002C5D77">
        <w:rPr>
          <w:rFonts w:ascii="Verdana" w:hAnsi="Verdana"/>
          <w:sz w:val="24"/>
          <w:szCs w:val="24"/>
        </w:rPr>
        <w:t>raised</w:t>
      </w:r>
      <w:proofErr w:type="gramEnd"/>
      <w:r w:rsidRPr="002C5D77">
        <w:rPr>
          <w:rFonts w:ascii="Verdana" w:hAnsi="Verdana"/>
          <w:sz w:val="24"/>
          <w:szCs w:val="24"/>
        </w:rPr>
        <w:t xml:space="preserve"> either in</w:t>
      </w:r>
      <w:r w:rsidR="00E20953" w:rsidRPr="002C5D77">
        <w:rPr>
          <w:rFonts w:ascii="Verdana" w:hAnsi="Verdana"/>
          <w:sz w:val="24"/>
          <w:szCs w:val="24"/>
        </w:rPr>
        <w:t xml:space="preserve"> </w:t>
      </w:r>
      <w:r w:rsidRPr="002C5D77">
        <w:rPr>
          <w:rFonts w:ascii="Verdana" w:hAnsi="Verdana"/>
          <w:sz w:val="24"/>
          <w:szCs w:val="24"/>
        </w:rPr>
        <w:t>the High Court or the Court of Appeal to wit:</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Whether or not the learned trial judge and the</w:t>
      </w:r>
      <w:r w:rsidR="00E20953" w:rsidRPr="002C5D77">
        <w:rPr>
          <w:rFonts w:ascii="Verdana" w:hAnsi="Verdana"/>
          <w:sz w:val="24"/>
          <w:szCs w:val="24"/>
        </w:rPr>
        <w:t xml:space="preserve"> </w:t>
      </w:r>
      <w:r w:rsidRPr="002C5D77">
        <w:rPr>
          <w:rFonts w:ascii="Verdana" w:hAnsi="Verdana"/>
          <w:sz w:val="24"/>
          <w:szCs w:val="24"/>
        </w:rPr>
        <w:t>Court of Appeal have jurisdiction to entertain</w:t>
      </w:r>
      <w:r w:rsidR="00E20953" w:rsidRPr="002C5D77">
        <w:rPr>
          <w:rFonts w:ascii="Verdana" w:hAnsi="Verdana"/>
          <w:sz w:val="24"/>
          <w:szCs w:val="24"/>
        </w:rPr>
        <w:t xml:space="preserve"> </w:t>
      </w:r>
      <w:r w:rsidRPr="002C5D77">
        <w:rPr>
          <w:rFonts w:ascii="Verdana" w:hAnsi="Verdana"/>
          <w:sz w:val="24"/>
          <w:szCs w:val="24"/>
        </w:rPr>
        <w:t>this action which was instituted in a non judicial</w:t>
      </w:r>
      <w:r w:rsidR="00E20953" w:rsidRPr="002C5D77">
        <w:rPr>
          <w:rFonts w:ascii="Verdana" w:hAnsi="Verdana"/>
          <w:sz w:val="24"/>
          <w:szCs w:val="24"/>
        </w:rPr>
        <w:t xml:space="preserve"> </w:t>
      </w:r>
      <w:r w:rsidRPr="002C5D77">
        <w:rPr>
          <w:rFonts w:ascii="Verdana" w:hAnsi="Verdana"/>
          <w:sz w:val="24"/>
          <w:szCs w:val="24"/>
        </w:rPr>
        <w:t xml:space="preserve">to wit: </w:t>
      </w:r>
      <w:proofErr w:type="spellStart"/>
      <w:r w:rsidRPr="002C5D77">
        <w:rPr>
          <w:rFonts w:ascii="Verdana" w:hAnsi="Verdana"/>
          <w:sz w:val="24"/>
          <w:szCs w:val="24"/>
        </w:rPr>
        <w:t>Eruwa</w:t>
      </w:r>
      <w:proofErr w:type="spellEnd"/>
      <w:r w:rsidRPr="002C5D77">
        <w:rPr>
          <w:rFonts w:ascii="Verdana" w:hAnsi="Verdana"/>
          <w:sz w:val="24"/>
          <w:szCs w:val="24"/>
        </w:rPr>
        <w:t xml:space="preserve"> Judicial Division.</w:t>
      </w:r>
    </w:p>
    <w:p w:rsidR="00D94C0D" w:rsidRPr="002C5D77" w:rsidRDefault="00D94C0D" w:rsidP="002C5D77">
      <w:pPr>
        <w:spacing w:before="240" w:line="276" w:lineRule="auto"/>
        <w:rPr>
          <w:rFonts w:ascii="Verdana" w:hAnsi="Verdana"/>
          <w:sz w:val="24"/>
          <w:szCs w:val="24"/>
        </w:rPr>
      </w:pPr>
      <w:r w:rsidRPr="002C5D77">
        <w:rPr>
          <w:rFonts w:ascii="Verdana" w:hAnsi="Verdana"/>
          <w:sz w:val="24"/>
          <w:szCs w:val="24"/>
        </w:rPr>
        <w:t xml:space="preserve">3. </w:t>
      </w:r>
      <w:r w:rsidR="00EC6048" w:rsidRPr="002C5D77">
        <w:rPr>
          <w:rFonts w:ascii="Verdana" w:hAnsi="Verdana"/>
          <w:sz w:val="24"/>
          <w:szCs w:val="24"/>
        </w:rPr>
        <w:tab/>
      </w:r>
      <w:r w:rsidRPr="002C5D77">
        <w:rPr>
          <w:rFonts w:ascii="Verdana" w:hAnsi="Verdana"/>
          <w:sz w:val="24"/>
          <w:szCs w:val="24"/>
        </w:rPr>
        <w:t>Granting leave to the appellants/applicants to</w:t>
      </w:r>
      <w:r w:rsidR="00E20953" w:rsidRPr="002C5D77">
        <w:rPr>
          <w:rFonts w:ascii="Verdana" w:hAnsi="Verdana"/>
          <w:sz w:val="24"/>
          <w:szCs w:val="24"/>
        </w:rPr>
        <w:t xml:space="preserve"> </w:t>
      </w:r>
      <w:r w:rsidRPr="002C5D77">
        <w:rPr>
          <w:rFonts w:ascii="Verdana" w:hAnsi="Verdana"/>
          <w:sz w:val="24"/>
          <w:szCs w:val="24"/>
        </w:rPr>
        <w:t>incorporate argument on the new issue/fresh point of</w:t>
      </w:r>
      <w:r w:rsidR="00E20953" w:rsidRPr="002C5D77">
        <w:rPr>
          <w:rFonts w:ascii="Verdana" w:hAnsi="Verdana"/>
          <w:sz w:val="24"/>
          <w:szCs w:val="24"/>
        </w:rPr>
        <w:t xml:space="preserve"> </w:t>
      </w:r>
      <w:r w:rsidRPr="002C5D77">
        <w:rPr>
          <w:rFonts w:ascii="Verdana" w:hAnsi="Verdana"/>
          <w:sz w:val="24"/>
          <w:szCs w:val="24"/>
        </w:rPr>
        <w:t>law in the appellants’ brief of argument (Exhibit A).</w:t>
      </w:r>
    </w:p>
    <w:p w:rsidR="00D94C0D" w:rsidRPr="002C5D77" w:rsidRDefault="00D94C0D" w:rsidP="002C5D77">
      <w:pPr>
        <w:spacing w:before="240" w:line="276" w:lineRule="auto"/>
        <w:rPr>
          <w:rFonts w:ascii="Verdana" w:hAnsi="Verdana"/>
          <w:sz w:val="24"/>
          <w:szCs w:val="24"/>
        </w:rPr>
      </w:pPr>
      <w:r w:rsidRPr="002C5D77">
        <w:rPr>
          <w:rFonts w:ascii="Verdana" w:hAnsi="Verdana"/>
          <w:sz w:val="24"/>
          <w:szCs w:val="24"/>
        </w:rPr>
        <w:t xml:space="preserve">4. </w:t>
      </w:r>
      <w:r w:rsidR="00EC6048" w:rsidRPr="002C5D77">
        <w:rPr>
          <w:rFonts w:ascii="Verdana" w:hAnsi="Verdana"/>
          <w:sz w:val="24"/>
          <w:szCs w:val="24"/>
        </w:rPr>
        <w:tab/>
      </w:r>
      <w:r w:rsidRPr="002C5D77">
        <w:rPr>
          <w:rFonts w:ascii="Verdana" w:hAnsi="Verdana"/>
          <w:sz w:val="24"/>
          <w:szCs w:val="24"/>
        </w:rPr>
        <w:t>To deem as properly filed and served the appellants’</w:t>
      </w:r>
      <w:r w:rsidR="00E20953" w:rsidRPr="002C5D77">
        <w:rPr>
          <w:rFonts w:ascii="Verdana" w:hAnsi="Verdana"/>
          <w:sz w:val="24"/>
          <w:szCs w:val="24"/>
        </w:rPr>
        <w:t xml:space="preserve"> </w:t>
      </w:r>
      <w:r w:rsidRPr="002C5D77">
        <w:rPr>
          <w:rFonts w:ascii="Verdana" w:hAnsi="Verdana"/>
          <w:sz w:val="24"/>
          <w:szCs w:val="24"/>
        </w:rPr>
        <w:t>brief of argument (marked exhibit A) already filed and</w:t>
      </w:r>
      <w:r w:rsidR="00E20953" w:rsidRPr="002C5D77">
        <w:rPr>
          <w:rFonts w:ascii="Verdana" w:hAnsi="Verdana"/>
          <w:sz w:val="24"/>
          <w:szCs w:val="24"/>
        </w:rPr>
        <w:t xml:space="preserve"> </w:t>
      </w:r>
      <w:r w:rsidRPr="002C5D77">
        <w:rPr>
          <w:rFonts w:ascii="Verdana" w:hAnsi="Verdana"/>
          <w:sz w:val="24"/>
          <w:szCs w:val="24"/>
        </w:rPr>
        <w:t>served</w:t>
      </w:r>
      <w:r w:rsidR="00E20953" w:rsidRPr="002C5D77">
        <w:rPr>
          <w:rFonts w:ascii="Verdana" w:hAnsi="Verdana"/>
          <w:sz w:val="24"/>
          <w:szCs w:val="24"/>
        </w:rPr>
        <w:t xml:space="preserve">. </w:t>
      </w:r>
      <w:r w:rsidRPr="002C5D77">
        <w:rPr>
          <w:rFonts w:ascii="Verdana" w:hAnsi="Verdana"/>
          <w:sz w:val="24"/>
          <w:szCs w:val="24"/>
        </w:rPr>
        <w:t>There are two main segments of the application, that is:</w:t>
      </w:r>
      <w:r w:rsidR="00E20953" w:rsidRPr="002C5D77">
        <w:rPr>
          <w:rFonts w:ascii="Verdana" w:hAnsi="Verdana"/>
          <w:sz w:val="24"/>
          <w:szCs w:val="24"/>
        </w:rPr>
        <w:t xml:space="preserve"> </w:t>
      </w:r>
      <w:r w:rsidRPr="002C5D77">
        <w:rPr>
          <w:rFonts w:ascii="Verdana" w:hAnsi="Verdana"/>
          <w:sz w:val="24"/>
          <w:szCs w:val="24"/>
        </w:rPr>
        <w:t>extension of time within which to file appellants’ brief of argument</w:t>
      </w:r>
      <w:r w:rsidR="00E20953" w:rsidRPr="002C5D77">
        <w:rPr>
          <w:rFonts w:ascii="Verdana" w:hAnsi="Verdana"/>
          <w:sz w:val="24"/>
          <w:szCs w:val="24"/>
        </w:rPr>
        <w:t xml:space="preserve"> </w:t>
      </w:r>
      <w:r w:rsidRPr="002C5D77">
        <w:rPr>
          <w:rFonts w:ascii="Verdana" w:hAnsi="Verdana"/>
          <w:sz w:val="24"/>
          <w:szCs w:val="24"/>
        </w:rPr>
        <w:t>- exhibit A, and leave to raise a fresh or new point or issue that</w:t>
      </w:r>
      <w:r w:rsidR="00E20953" w:rsidRPr="002C5D77">
        <w:rPr>
          <w:rFonts w:ascii="Verdana" w:hAnsi="Verdana"/>
          <w:sz w:val="24"/>
          <w:szCs w:val="24"/>
        </w:rPr>
        <w:t xml:space="preserve"> </w:t>
      </w:r>
      <w:r w:rsidRPr="002C5D77">
        <w:rPr>
          <w:rFonts w:ascii="Verdana" w:hAnsi="Verdana"/>
          <w:sz w:val="24"/>
          <w:szCs w:val="24"/>
        </w:rPr>
        <w:t>was not raised at the trial court and the Court of Appeal. The two</w:t>
      </w:r>
      <w:r w:rsidR="00E20953" w:rsidRPr="002C5D77">
        <w:rPr>
          <w:rFonts w:ascii="Verdana" w:hAnsi="Verdana"/>
          <w:sz w:val="24"/>
          <w:szCs w:val="24"/>
        </w:rPr>
        <w:t xml:space="preserve"> </w:t>
      </w:r>
      <w:r w:rsidRPr="002C5D77">
        <w:rPr>
          <w:rFonts w:ascii="Verdana" w:hAnsi="Verdana"/>
          <w:sz w:val="24"/>
          <w:szCs w:val="24"/>
        </w:rPr>
        <w:t>are within the discretion of this court to grant.</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lastRenderedPageBreak/>
        <w:t>The appellant in every appeal has ten (10) weeks of the</w:t>
      </w:r>
      <w:r w:rsidR="00E20953" w:rsidRPr="002C5D77">
        <w:rPr>
          <w:rFonts w:ascii="Verdana" w:hAnsi="Verdana"/>
          <w:sz w:val="24"/>
          <w:szCs w:val="24"/>
        </w:rPr>
        <w:t xml:space="preserve"> </w:t>
      </w:r>
      <w:r w:rsidRPr="002C5D77">
        <w:rPr>
          <w:rFonts w:ascii="Verdana" w:hAnsi="Verdana"/>
          <w:sz w:val="24"/>
          <w:szCs w:val="24"/>
        </w:rPr>
        <w:t xml:space="preserve">receipt of the record of appeal within which to </w:t>
      </w:r>
      <w:proofErr w:type="gramStart"/>
      <w:r w:rsidRPr="002C5D77">
        <w:rPr>
          <w:rFonts w:ascii="Verdana" w:hAnsi="Verdana"/>
          <w:sz w:val="24"/>
          <w:szCs w:val="24"/>
        </w:rPr>
        <w:t>prepare,</w:t>
      </w:r>
      <w:proofErr w:type="gramEnd"/>
      <w:r w:rsidRPr="002C5D77">
        <w:rPr>
          <w:rFonts w:ascii="Verdana" w:hAnsi="Verdana"/>
          <w:sz w:val="24"/>
          <w:szCs w:val="24"/>
        </w:rPr>
        <w:t xml:space="preserve"> files and</w:t>
      </w:r>
      <w:r w:rsidR="00E20953" w:rsidRPr="002C5D77">
        <w:rPr>
          <w:rFonts w:ascii="Verdana" w:hAnsi="Verdana"/>
          <w:sz w:val="24"/>
          <w:szCs w:val="24"/>
        </w:rPr>
        <w:t xml:space="preserve"> </w:t>
      </w:r>
      <w:r w:rsidRPr="002C5D77">
        <w:rPr>
          <w:rFonts w:ascii="Verdana" w:hAnsi="Verdana"/>
          <w:sz w:val="24"/>
          <w:szCs w:val="24"/>
        </w:rPr>
        <w:t>serve his brief of argument. The period is big enough for any</w:t>
      </w:r>
      <w:r w:rsidR="00E20953" w:rsidRPr="002C5D77">
        <w:rPr>
          <w:rFonts w:ascii="Verdana" w:hAnsi="Verdana"/>
          <w:sz w:val="24"/>
          <w:szCs w:val="24"/>
        </w:rPr>
        <w:t xml:space="preserve"> </w:t>
      </w:r>
      <w:r w:rsidRPr="002C5D77">
        <w:rPr>
          <w:rFonts w:ascii="Verdana" w:hAnsi="Verdana"/>
          <w:sz w:val="24"/>
          <w:szCs w:val="24"/>
        </w:rPr>
        <w:t>serious minded appellant or his counsel to prepare, file and serve</w:t>
      </w:r>
      <w:r w:rsidR="00E20953" w:rsidRPr="002C5D77">
        <w:rPr>
          <w:rFonts w:ascii="Verdana" w:hAnsi="Verdana"/>
          <w:sz w:val="24"/>
          <w:szCs w:val="24"/>
        </w:rPr>
        <w:t xml:space="preserve"> </w:t>
      </w:r>
      <w:r w:rsidRPr="002C5D77">
        <w:rPr>
          <w:rFonts w:ascii="Verdana" w:hAnsi="Verdana"/>
          <w:sz w:val="24"/>
          <w:szCs w:val="24"/>
        </w:rPr>
        <w:t>his brief of argument. It is trite that Rules of court are not made</w:t>
      </w:r>
      <w:r w:rsidR="00E20953" w:rsidRPr="002C5D77">
        <w:rPr>
          <w:rFonts w:ascii="Verdana" w:hAnsi="Verdana"/>
          <w:sz w:val="24"/>
          <w:szCs w:val="24"/>
        </w:rPr>
        <w:t xml:space="preserve"> </w:t>
      </w:r>
      <w:r w:rsidRPr="002C5D77">
        <w:rPr>
          <w:rFonts w:ascii="Verdana" w:hAnsi="Verdana"/>
          <w:sz w:val="24"/>
          <w:szCs w:val="24"/>
        </w:rPr>
        <w:t>for fun. They are made to be complied with.</w:t>
      </w:r>
      <w:r w:rsidR="00E20953" w:rsidRPr="002C5D77">
        <w:rPr>
          <w:rFonts w:ascii="Verdana" w:hAnsi="Verdana"/>
          <w:sz w:val="24"/>
          <w:szCs w:val="24"/>
        </w:rPr>
        <w:t xml:space="preserve"> </w:t>
      </w:r>
      <w:r w:rsidRPr="002C5D77">
        <w:rPr>
          <w:rFonts w:ascii="Verdana" w:hAnsi="Verdana"/>
          <w:sz w:val="24"/>
          <w:szCs w:val="24"/>
        </w:rPr>
        <w:t>Where the purpose of the Rules is to provide time-table for</w:t>
      </w:r>
      <w:r w:rsidR="00E20953" w:rsidRPr="002C5D77">
        <w:rPr>
          <w:rFonts w:ascii="Verdana" w:hAnsi="Verdana"/>
          <w:sz w:val="24"/>
          <w:szCs w:val="24"/>
        </w:rPr>
        <w:t xml:space="preserve"> </w:t>
      </w:r>
      <w:r w:rsidRPr="002C5D77">
        <w:rPr>
          <w:rFonts w:ascii="Verdana" w:hAnsi="Verdana"/>
          <w:sz w:val="24"/>
          <w:szCs w:val="24"/>
        </w:rPr>
        <w:t>conduct of litigation, there must be strict compliance with the</w:t>
      </w:r>
      <w:r w:rsidR="00E20953" w:rsidRPr="002C5D77">
        <w:rPr>
          <w:rFonts w:ascii="Verdana" w:hAnsi="Verdana"/>
          <w:sz w:val="24"/>
          <w:szCs w:val="24"/>
        </w:rPr>
        <w:t xml:space="preserve"> </w:t>
      </w:r>
      <w:r w:rsidRPr="002C5D77">
        <w:rPr>
          <w:rFonts w:ascii="Verdana" w:hAnsi="Verdana"/>
          <w:sz w:val="24"/>
          <w:szCs w:val="24"/>
        </w:rPr>
        <w:t>Rules; because to do otherwise will defeat the purpose of the</w:t>
      </w:r>
      <w:r w:rsidR="00E20953" w:rsidRPr="002C5D77">
        <w:rPr>
          <w:rFonts w:ascii="Verdana" w:hAnsi="Verdana"/>
          <w:sz w:val="24"/>
          <w:szCs w:val="24"/>
        </w:rPr>
        <w:t xml:space="preserve"> </w:t>
      </w:r>
      <w:r w:rsidRPr="002C5D77">
        <w:rPr>
          <w:rFonts w:ascii="Verdana" w:hAnsi="Verdana"/>
          <w:sz w:val="24"/>
          <w:szCs w:val="24"/>
        </w:rPr>
        <w:t xml:space="preserve">Rules. See </w:t>
      </w:r>
      <w:proofErr w:type="spellStart"/>
      <w:r w:rsidRPr="002C5D77">
        <w:rPr>
          <w:rFonts w:ascii="Verdana" w:hAnsi="Verdana"/>
          <w:sz w:val="24"/>
          <w:szCs w:val="24"/>
        </w:rPr>
        <w:t>Ratnam</w:t>
      </w:r>
      <w:proofErr w:type="spellEnd"/>
      <w:r w:rsidRPr="002C5D77">
        <w:rPr>
          <w:rFonts w:ascii="Verdana" w:hAnsi="Verdana"/>
          <w:sz w:val="24"/>
          <w:szCs w:val="24"/>
        </w:rPr>
        <w:t xml:space="preserve"> v. </w:t>
      </w:r>
      <w:proofErr w:type="spellStart"/>
      <w:r w:rsidRPr="002C5D77">
        <w:rPr>
          <w:rFonts w:ascii="Verdana" w:hAnsi="Verdana"/>
          <w:sz w:val="24"/>
          <w:szCs w:val="24"/>
        </w:rPr>
        <w:t>Cumarasamy</w:t>
      </w:r>
      <w:proofErr w:type="spellEnd"/>
      <w:r w:rsidRPr="002C5D77">
        <w:rPr>
          <w:rFonts w:ascii="Verdana" w:hAnsi="Verdana"/>
          <w:sz w:val="24"/>
          <w:szCs w:val="24"/>
        </w:rPr>
        <w:t xml:space="preserve"> (1964) 3 All E.R. 933 at 935.</w:t>
      </w:r>
      <w:r w:rsidR="00E20953" w:rsidRPr="002C5D77">
        <w:rPr>
          <w:rFonts w:ascii="Verdana" w:hAnsi="Verdana"/>
          <w:sz w:val="24"/>
          <w:szCs w:val="24"/>
        </w:rPr>
        <w:t xml:space="preserve"> </w:t>
      </w:r>
      <w:r w:rsidRPr="002C5D77">
        <w:rPr>
          <w:rFonts w:ascii="Verdana" w:hAnsi="Verdana"/>
          <w:sz w:val="24"/>
          <w:szCs w:val="24"/>
        </w:rPr>
        <w:t>The obligation of the litigant and/or his counsel to comply</w:t>
      </w:r>
      <w:r w:rsidR="00E20953" w:rsidRPr="002C5D77">
        <w:rPr>
          <w:rFonts w:ascii="Verdana" w:hAnsi="Verdana"/>
          <w:sz w:val="24"/>
          <w:szCs w:val="24"/>
        </w:rPr>
        <w:t xml:space="preserve"> </w:t>
      </w:r>
      <w:r w:rsidRPr="002C5D77">
        <w:rPr>
          <w:rFonts w:ascii="Verdana" w:hAnsi="Verdana"/>
          <w:sz w:val="24"/>
          <w:szCs w:val="24"/>
        </w:rPr>
        <w:t>with the Rules of court has been re-stated by this court in a</w:t>
      </w:r>
      <w:r w:rsidR="00E20953" w:rsidRPr="002C5D77">
        <w:rPr>
          <w:rFonts w:ascii="Verdana" w:hAnsi="Verdana"/>
          <w:sz w:val="24"/>
          <w:szCs w:val="24"/>
        </w:rPr>
        <w:t xml:space="preserve"> </w:t>
      </w:r>
      <w:r w:rsidRPr="002C5D77">
        <w:rPr>
          <w:rFonts w:ascii="Verdana" w:hAnsi="Verdana"/>
          <w:sz w:val="24"/>
          <w:szCs w:val="24"/>
        </w:rPr>
        <w:t xml:space="preserve">number of cases including </w:t>
      </w:r>
      <w:proofErr w:type="spellStart"/>
      <w:r w:rsidRPr="002C5D77">
        <w:rPr>
          <w:rFonts w:ascii="Verdana" w:hAnsi="Verdana"/>
          <w:sz w:val="24"/>
          <w:szCs w:val="24"/>
        </w:rPr>
        <w:t>Ezeigbo</w:t>
      </w:r>
      <w:proofErr w:type="spellEnd"/>
      <w:r w:rsidRPr="002C5D77">
        <w:rPr>
          <w:rFonts w:ascii="Verdana" w:hAnsi="Verdana"/>
          <w:sz w:val="24"/>
          <w:szCs w:val="24"/>
        </w:rPr>
        <w:t xml:space="preserve"> v. F. A. T. B. Ltd (1992) 1</w:t>
      </w:r>
      <w:r w:rsidR="00E20953" w:rsidRPr="002C5D77">
        <w:rPr>
          <w:rFonts w:ascii="Verdana" w:hAnsi="Verdana"/>
          <w:sz w:val="24"/>
          <w:szCs w:val="24"/>
        </w:rPr>
        <w:t xml:space="preserve"> </w:t>
      </w:r>
      <w:r w:rsidRPr="002C5D77">
        <w:rPr>
          <w:rFonts w:ascii="Verdana" w:hAnsi="Verdana"/>
          <w:sz w:val="24"/>
          <w:szCs w:val="24"/>
        </w:rPr>
        <w:t xml:space="preserve">NWLR (Pt. 216) 197; </w:t>
      </w:r>
      <w:proofErr w:type="spellStart"/>
      <w:r w:rsidRPr="002C5D77">
        <w:rPr>
          <w:rFonts w:ascii="Verdana" w:hAnsi="Verdana"/>
          <w:sz w:val="24"/>
          <w:szCs w:val="24"/>
        </w:rPr>
        <w:t>Iroegbu</w:t>
      </w:r>
      <w:proofErr w:type="spellEnd"/>
      <w:r w:rsidRPr="002C5D77">
        <w:rPr>
          <w:rFonts w:ascii="Verdana" w:hAnsi="Verdana"/>
          <w:sz w:val="24"/>
          <w:szCs w:val="24"/>
        </w:rPr>
        <w:t xml:space="preserve"> v. </w:t>
      </w:r>
      <w:proofErr w:type="spellStart"/>
      <w:r w:rsidRPr="002C5D77">
        <w:rPr>
          <w:rFonts w:ascii="Verdana" w:hAnsi="Verdana"/>
          <w:sz w:val="24"/>
          <w:szCs w:val="24"/>
        </w:rPr>
        <w:t>Okwordu</w:t>
      </w:r>
      <w:proofErr w:type="spellEnd"/>
      <w:r w:rsidRPr="002C5D77">
        <w:rPr>
          <w:rFonts w:ascii="Verdana" w:hAnsi="Verdana"/>
          <w:sz w:val="24"/>
          <w:szCs w:val="24"/>
        </w:rPr>
        <w:t xml:space="preserve"> (1990) 6 NWLR (Pt.</w:t>
      </w:r>
      <w:r w:rsidR="00E20953" w:rsidRPr="002C5D77">
        <w:rPr>
          <w:rFonts w:ascii="Verdana" w:hAnsi="Verdana"/>
          <w:sz w:val="24"/>
          <w:szCs w:val="24"/>
        </w:rPr>
        <w:t xml:space="preserve"> </w:t>
      </w:r>
      <w:r w:rsidRPr="002C5D77">
        <w:rPr>
          <w:rFonts w:ascii="Verdana" w:hAnsi="Verdana"/>
          <w:sz w:val="24"/>
          <w:szCs w:val="24"/>
        </w:rPr>
        <w:t>159) 648; C.C.B. (Nig.) Plc. v. Attorney-General, Anambra</w:t>
      </w:r>
      <w:r w:rsidR="00E20953" w:rsidRPr="002C5D77">
        <w:rPr>
          <w:rFonts w:ascii="Verdana" w:hAnsi="Verdana"/>
          <w:sz w:val="24"/>
          <w:szCs w:val="24"/>
        </w:rPr>
        <w:t xml:space="preserve"> </w:t>
      </w:r>
      <w:r w:rsidRPr="002C5D77">
        <w:rPr>
          <w:rFonts w:ascii="Verdana" w:hAnsi="Verdana"/>
          <w:sz w:val="24"/>
          <w:szCs w:val="24"/>
        </w:rPr>
        <w:t xml:space="preserve">State (1992) 8 NWLR (Pt. 261) 526; </w:t>
      </w:r>
      <w:proofErr w:type="spellStart"/>
      <w:r w:rsidRPr="002C5D77">
        <w:rPr>
          <w:rFonts w:ascii="Verdana" w:hAnsi="Verdana"/>
          <w:sz w:val="24"/>
          <w:szCs w:val="24"/>
        </w:rPr>
        <w:t>Dingyadi</w:t>
      </w:r>
      <w:proofErr w:type="spellEnd"/>
      <w:r w:rsidRPr="002C5D77">
        <w:rPr>
          <w:rFonts w:ascii="Verdana" w:hAnsi="Verdana"/>
          <w:sz w:val="24"/>
          <w:szCs w:val="24"/>
        </w:rPr>
        <w:t xml:space="preserve"> v I. N. E. C.</w:t>
      </w:r>
      <w:r w:rsidR="00E20953" w:rsidRPr="002C5D77">
        <w:rPr>
          <w:rFonts w:ascii="Verdana" w:hAnsi="Verdana"/>
          <w:sz w:val="24"/>
          <w:szCs w:val="24"/>
        </w:rPr>
        <w:t xml:space="preserve"> </w:t>
      </w:r>
      <w:r w:rsidRPr="002C5D77">
        <w:rPr>
          <w:rFonts w:ascii="Verdana" w:hAnsi="Verdana"/>
          <w:sz w:val="24"/>
          <w:szCs w:val="24"/>
        </w:rPr>
        <w:t>(2010) All FWLR (Pt. 550) 1204, (2010) 18 NWLR (Pt. 1224)</w:t>
      </w:r>
      <w:r w:rsidR="00E20953" w:rsidRPr="002C5D77">
        <w:rPr>
          <w:rFonts w:ascii="Verdana" w:hAnsi="Verdana"/>
          <w:sz w:val="24"/>
          <w:szCs w:val="24"/>
        </w:rPr>
        <w:t xml:space="preserve"> </w:t>
      </w:r>
      <w:r w:rsidRPr="002C5D77">
        <w:rPr>
          <w:rFonts w:ascii="Verdana" w:hAnsi="Verdana"/>
          <w:sz w:val="24"/>
          <w:szCs w:val="24"/>
        </w:rPr>
        <w:t>154. The point in all these cases is that it must be appreciated</w:t>
      </w:r>
      <w:r w:rsidR="00E20953" w:rsidRPr="002C5D77">
        <w:rPr>
          <w:rFonts w:ascii="Verdana" w:hAnsi="Verdana"/>
          <w:sz w:val="24"/>
          <w:szCs w:val="24"/>
        </w:rPr>
        <w:t xml:space="preserve"> </w:t>
      </w:r>
      <w:r w:rsidRPr="002C5D77">
        <w:rPr>
          <w:rFonts w:ascii="Verdana" w:hAnsi="Verdana"/>
          <w:sz w:val="24"/>
          <w:szCs w:val="24"/>
        </w:rPr>
        <w:t>that where the exercise of a right is circumscribed or limited by</w:t>
      </w:r>
      <w:r w:rsidR="00E20953" w:rsidRPr="002C5D77">
        <w:rPr>
          <w:rFonts w:ascii="Verdana" w:hAnsi="Verdana"/>
          <w:sz w:val="24"/>
          <w:szCs w:val="24"/>
        </w:rPr>
        <w:t xml:space="preserve"> </w:t>
      </w:r>
      <w:r w:rsidRPr="002C5D77">
        <w:rPr>
          <w:rFonts w:ascii="Verdana" w:hAnsi="Verdana"/>
          <w:sz w:val="24"/>
          <w:szCs w:val="24"/>
        </w:rPr>
        <w:t>a rule of practice, except where it is satisfactorily shown that</w:t>
      </w:r>
      <w:r w:rsidR="00BA4F26" w:rsidRPr="002C5D77">
        <w:rPr>
          <w:rFonts w:ascii="Verdana" w:hAnsi="Verdana"/>
          <w:sz w:val="24"/>
          <w:szCs w:val="24"/>
        </w:rPr>
        <w:t xml:space="preserve"> </w:t>
      </w:r>
      <w:r w:rsidRPr="002C5D77">
        <w:rPr>
          <w:rFonts w:ascii="Verdana" w:hAnsi="Verdana"/>
          <w:sz w:val="24"/>
          <w:szCs w:val="24"/>
        </w:rPr>
        <w:t>compliance with such a rule has been raised, then the rule must</w:t>
      </w:r>
      <w:r w:rsidR="00BA4F26" w:rsidRPr="002C5D77">
        <w:rPr>
          <w:rFonts w:ascii="Verdana" w:hAnsi="Verdana"/>
          <w:sz w:val="24"/>
          <w:szCs w:val="24"/>
        </w:rPr>
        <w:t xml:space="preserve"> </w:t>
      </w:r>
      <w:r w:rsidRPr="002C5D77">
        <w:rPr>
          <w:rFonts w:ascii="Verdana" w:hAnsi="Verdana"/>
          <w:sz w:val="24"/>
          <w:szCs w:val="24"/>
        </w:rPr>
        <w:t>be complied with, and that the Rules are meant to be obeyed.</w:t>
      </w:r>
      <w:r w:rsidR="00BA4F26" w:rsidRPr="002C5D77">
        <w:rPr>
          <w:rFonts w:ascii="Verdana" w:hAnsi="Verdana"/>
          <w:sz w:val="24"/>
          <w:szCs w:val="24"/>
        </w:rPr>
        <w:t xml:space="preserve"> </w:t>
      </w:r>
      <w:r w:rsidRPr="002C5D77">
        <w:rPr>
          <w:rFonts w:ascii="Verdana" w:hAnsi="Verdana"/>
          <w:sz w:val="24"/>
          <w:szCs w:val="24"/>
        </w:rPr>
        <w:t xml:space="preserve">The Rules </w:t>
      </w:r>
      <w:r w:rsidR="00BA4F26" w:rsidRPr="002C5D77">
        <w:rPr>
          <w:rFonts w:ascii="Verdana" w:hAnsi="Verdana"/>
          <w:sz w:val="24"/>
          <w:szCs w:val="24"/>
        </w:rPr>
        <w:t>of this court made pursuant to S</w:t>
      </w:r>
      <w:r w:rsidRPr="002C5D77">
        <w:rPr>
          <w:rFonts w:ascii="Verdana" w:hAnsi="Verdana"/>
          <w:sz w:val="24"/>
          <w:szCs w:val="24"/>
        </w:rPr>
        <w:t>ection 236 of</w:t>
      </w:r>
      <w:r w:rsidR="00BA4F26" w:rsidRPr="002C5D77">
        <w:rPr>
          <w:rFonts w:ascii="Verdana" w:hAnsi="Verdana"/>
          <w:sz w:val="24"/>
          <w:szCs w:val="24"/>
        </w:rPr>
        <w:t xml:space="preserve"> </w:t>
      </w:r>
      <w:r w:rsidRPr="002C5D77">
        <w:rPr>
          <w:rFonts w:ascii="Verdana" w:hAnsi="Verdana"/>
          <w:sz w:val="24"/>
          <w:szCs w:val="24"/>
        </w:rPr>
        <w:t>the Constitution of the Federal Republic of Nigeria, 1999 (as</w:t>
      </w:r>
      <w:r w:rsidR="00BA4F26" w:rsidRPr="002C5D77">
        <w:rPr>
          <w:rFonts w:ascii="Verdana" w:hAnsi="Verdana"/>
          <w:sz w:val="24"/>
          <w:szCs w:val="24"/>
        </w:rPr>
        <w:t xml:space="preserve"> </w:t>
      </w:r>
      <w:r w:rsidRPr="002C5D77">
        <w:rPr>
          <w:rFonts w:ascii="Verdana" w:hAnsi="Verdana"/>
          <w:sz w:val="24"/>
          <w:szCs w:val="24"/>
        </w:rPr>
        <w:t>amended), not only do they partake of the nature of subsidiary</w:t>
      </w:r>
      <w:r w:rsidR="00BA4F26" w:rsidRPr="002C5D77">
        <w:rPr>
          <w:rFonts w:ascii="Verdana" w:hAnsi="Verdana"/>
          <w:sz w:val="24"/>
          <w:szCs w:val="24"/>
        </w:rPr>
        <w:t xml:space="preserve"> </w:t>
      </w:r>
      <w:r w:rsidRPr="002C5D77">
        <w:rPr>
          <w:rFonts w:ascii="Verdana" w:hAnsi="Verdana"/>
          <w:sz w:val="24"/>
          <w:szCs w:val="24"/>
        </w:rPr>
        <w:t>legislation by virtue of section 18(1) of the Interpretation Act,</w:t>
      </w:r>
      <w:r w:rsidR="00BA4F26" w:rsidRPr="002C5D77">
        <w:rPr>
          <w:rFonts w:ascii="Verdana" w:hAnsi="Verdana"/>
          <w:sz w:val="24"/>
          <w:szCs w:val="24"/>
        </w:rPr>
        <w:t xml:space="preserve"> </w:t>
      </w:r>
      <w:r w:rsidRPr="002C5D77">
        <w:rPr>
          <w:rFonts w:ascii="Verdana" w:hAnsi="Verdana"/>
          <w:sz w:val="24"/>
          <w:szCs w:val="24"/>
        </w:rPr>
        <w:t xml:space="preserve">per </w:t>
      </w:r>
      <w:proofErr w:type="spellStart"/>
      <w:r w:rsidRPr="002C5D77">
        <w:rPr>
          <w:rFonts w:ascii="Verdana" w:hAnsi="Verdana"/>
          <w:sz w:val="24"/>
          <w:szCs w:val="24"/>
        </w:rPr>
        <w:t>Ogbuagu</w:t>
      </w:r>
      <w:proofErr w:type="spellEnd"/>
      <w:r w:rsidRPr="002C5D77">
        <w:rPr>
          <w:rFonts w:ascii="Verdana" w:hAnsi="Verdana"/>
          <w:sz w:val="24"/>
          <w:szCs w:val="24"/>
        </w:rPr>
        <w:t xml:space="preserve"> JSC in MV </w:t>
      </w:r>
      <w:proofErr w:type="spellStart"/>
      <w:r w:rsidRPr="002C5D77">
        <w:rPr>
          <w:rFonts w:ascii="Verdana" w:hAnsi="Verdana"/>
          <w:sz w:val="24"/>
          <w:szCs w:val="24"/>
        </w:rPr>
        <w:t>Arabella</w:t>
      </w:r>
      <w:proofErr w:type="spellEnd"/>
      <w:r w:rsidRPr="002C5D77">
        <w:rPr>
          <w:rFonts w:ascii="Verdana" w:hAnsi="Verdana"/>
          <w:sz w:val="24"/>
          <w:szCs w:val="24"/>
        </w:rPr>
        <w:t xml:space="preserve"> v. NAIC (2009) 4 - 5 SC (Pt. 2)</w:t>
      </w:r>
      <w:r w:rsidR="00BA4F26" w:rsidRPr="002C5D77">
        <w:rPr>
          <w:rFonts w:ascii="Verdana" w:hAnsi="Verdana"/>
          <w:sz w:val="24"/>
          <w:szCs w:val="24"/>
        </w:rPr>
        <w:t xml:space="preserve"> </w:t>
      </w:r>
      <w:r w:rsidRPr="002C5D77">
        <w:rPr>
          <w:rFonts w:ascii="Verdana" w:hAnsi="Verdana"/>
          <w:sz w:val="24"/>
          <w:szCs w:val="24"/>
        </w:rPr>
        <w:t>189 at (205 -206); they are accordingly entitled to be given</w:t>
      </w:r>
      <w:r w:rsidR="00BA4F26" w:rsidRPr="002C5D77">
        <w:rPr>
          <w:rFonts w:ascii="Verdana" w:hAnsi="Verdana"/>
          <w:sz w:val="24"/>
          <w:szCs w:val="24"/>
        </w:rPr>
        <w:t xml:space="preserve"> </w:t>
      </w:r>
      <w:r w:rsidRPr="002C5D77">
        <w:rPr>
          <w:rFonts w:ascii="Verdana" w:hAnsi="Verdana"/>
          <w:sz w:val="24"/>
          <w:szCs w:val="24"/>
        </w:rPr>
        <w:t>purposive interpretation. Whereby, effect is given to the true</w:t>
      </w:r>
      <w:r w:rsidR="00BA4F26" w:rsidRPr="002C5D77">
        <w:rPr>
          <w:rFonts w:ascii="Verdana" w:hAnsi="Verdana"/>
          <w:sz w:val="24"/>
          <w:szCs w:val="24"/>
        </w:rPr>
        <w:t xml:space="preserve"> </w:t>
      </w:r>
      <w:r w:rsidRPr="002C5D77">
        <w:rPr>
          <w:rFonts w:ascii="Verdana" w:hAnsi="Verdana"/>
          <w:sz w:val="24"/>
          <w:szCs w:val="24"/>
        </w:rPr>
        <w:t xml:space="preserve">purpose of the legislation. </w:t>
      </w:r>
      <w:proofErr w:type="gramStart"/>
      <w:r w:rsidRPr="002C5D77">
        <w:rPr>
          <w:rFonts w:ascii="Verdana" w:hAnsi="Verdana"/>
          <w:sz w:val="24"/>
          <w:szCs w:val="24"/>
        </w:rPr>
        <w:t xml:space="preserve">See </w:t>
      </w:r>
      <w:proofErr w:type="spellStart"/>
      <w:r w:rsidRPr="002C5D77">
        <w:rPr>
          <w:rFonts w:ascii="Verdana" w:hAnsi="Verdana"/>
          <w:sz w:val="24"/>
          <w:szCs w:val="24"/>
        </w:rPr>
        <w:t>Nafiu</w:t>
      </w:r>
      <w:proofErr w:type="spellEnd"/>
      <w:r w:rsidRPr="002C5D77">
        <w:rPr>
          <w:rFonts w:ascii="Verdana" w:hAnsi="Verdana"/>
          <w:sz w:val="24"/>
          <w:szCs w:val="24"/>
        </w:rPr>
        <w:t xml:space="preserve"> </w:t>
      </w:r>
      <w:proofErr w:type="spellStart"/>
      <w:r w:rsidRPr="002C5D77">
        <w:rPr>
          <w:rFonts w:ascii="Verdana" w:hAnsi="Verdana"/>
          <w:sz w:val="24"/>
          <w:szCs w:val="24"/>
        </w:rPr>
        <w:t>Rabiu</w:t>
      </w:r>
      <w:proofErr w:type="spellEnd"/>
      <w:r w:rsidRPr="002C5D77">
        <w:rPr>
          <w:rFonts w:ascii="Verdana" w:hAnsi="Verdana"/>
          <w:sz w:val="24"/>
          <w:szCs w:val="24"/>
        </w:rPr>
        <w:t xml:space="preserve"> v.</w:t>
      </w:r>
      <w:proofErr w:type="gramEnd"/>
      <w:r w:rsidRPr="002C5D77">
        <w:rPr>
          <w:rFonts w:ascii="Verdana" w:hAnsi="Verdana"/>
          <w:sz w:val="24"/>
          <w:szCs w:val="24"/>
        </w:rPr>
        <w:t xml:space="preserve"> </w:t>
      </w:r>
      <w:proofErr w:type="gramStart"/>
      <w:r w:rsidRPr="002C5D77">
        <w:rPr>
          <w:rFonts w:ascii="Verdana" w:hAnsi="Verdana"/>
          <w:sz w:val="24"/>
          <w:szCs w:val="24"/>
        </w:rPr>
        <w:t>The State (1980) 8</w:t>
      </w:r>
      <w:r w:rsidR="00BA4F26" w:rsidRPr="002C5D77">
        <w:rPr>
          <w:rFonts w:ascii="Verdana" w:hAnsi="Verdana"/>
          <w:sz w:val="24"/>
          <w:szCs w:val="24"/>
        </w:rPr>
        <w:t xml:space="preserve"> </w:t>
      </w:r>
      <w:r w:rsidRPr="002C5D77">
        <w:rPr>
          <w:rFonts w:ascii="Verdana" w:hAnsi="Verdana"/>
          <w:sz w:val="24"/>
          <w:szCs w:val="24"/>
        </w:rPr>
        <w:t xml:space="preserve">-11 SC 130; </w:t>
      </w:r>
      <w:proofErr w:type="spellStart"/>
      <w:r w:rsidRPr="002C5D77">
        <w:rPr>
          <w:rFonts w:ascii="Verdana" w:hAnsi="Verdana"/>
          <w:sz w:val="24"/>
          <w:szCs w:val="24"/>
        </w:rPr>
        <w:t>Onyema</w:t>
      </w:r>
      <w:proofErr w:type="spellEnd"/>
      <w:r w:rsidRPr="002C5D77">
        <w:rPr>
          <w:rFonts w:ascii="Verdana" w:hAnsi="Verdana"/>
          <w:sz w:val="24"/>
          <w:szCs w:val="24"/>
        </w:rPr>
        <w:t xml:space="preserve"> v. </w:t>
      </w:r>
      <w:proofErr w:type="spellStart"/>
      <w:r w:rsidRPr="002C5D77">
        <w:rPr>
          <w:rFonts w:ascii="Verdana" w:hAnsi="Verdana"/>
          <w:sz w:val="24"/>
          <w:szCs w:val="24"/>
        </w:rPr>
        <w:t>Oputa</w:t>
      </w:r>
      <w:proofErr w:type="spellEnd"/>
      <w:r w:rsidRPr="002C5D77">
        <w:rPr>
          <w:rFonts w:ascii="Verdana" w:hAnsi="Verdana"/>
          <w:sz w:val="24"/>
          <w:szCs w:val="24"/>
        </w:rPr>
        <w:t xml:space="preserve"> (1987) 6 SC 362 at 371; First</w:t>
      </w:r>
      <w:r w:rsidR="00BA4F26" w:rsidRPr="002C5D77">
        <w:rPr>
          <w:rFonts w:ascii="Verdana" w:hAnsi="Verdana"/>
          <w:sz w:val="24"/>
          <w:szCs w:val="24"/>
        </w:rPr>
        <w:t xml:space="preserve"> </w:t>
      </w:r>
      <w:r w:rsidRPr="002C5D77">
        <w:rPr>
          <w:rFonts w:ascii="Verdana" w:hAnsi="Verdana"/>
          <w:sz w:val="24"/>
          <w:szCs w:val="24"/>
        </w:rPr>
        <w:t xml:space="preserve">Bank of Nigeria Plc v. </w:t>
      </w:r>
      <w:proofErr w:type="spellStart"/>
      <w:r w:rsidRPr="002C5D77">
        <w:rPr>
          <w:rFonts w:ascii="Verdana" w:hAnsi="Verdana"/>
          <w:sz w:val="24"/>
          <w:szCs w:val="24"/>
        </w:rPr>
        <w:t>Maiwada</w:t>
      </w:r>
      <w:proofErr w:type="spellEnd"/>
      <w:r w:rsidRPr="002C5D77">
        <w:rPr>
          <w:rFonts w:ascii="Verdana" w:hAnsi="Verdana"/>
          <w:sz w:val="24"/>
          <w:szCs w:val="24"/>
        </w:rPr>
        <w:t xml:space="preserve"> (2012) LPELR - 4713 (SC).</w:t>
      </w:r>
      <w:proofErr w:type="gramEnd"/>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One of the causes of the baneful situation or the quagmire</w:t>
      </w:r>
      <w:r w:rsidR="00BA4F26" w:rsidRPr="002C5D77">
        <w:rPr>
          <w:rFonts w:ascii="Verdana" w:hAnsi="Verdana"/>
          <w:sz w:val="24"/>
          <w:szCs w:val="24"/>
        </w:rPr>
        <w:t xml:space="preserve"> </w:t>
      </w:r>
      <w:r w:rsidRPr="002C5D77">
        <w:rPr>
          <w:rFonts w:ascii="Verdana" w:hAnsi="Verdana"/>
          <w:sz w:val="24"/>
          <w:szCs w:val="24"/>
        </w:rPr>
        <w:t>of the congestion we have found ourselves in this court presently</w:t>
      </w:r>
      <w:r w:rsidR="00BA4F26" w:rsidRPr="002C5D77">
        <w:rPr>
          <w:rFonts w:ascii="Verdana" w:hAnsi="Verdana"/>
          <w:sz w:val="24"/>
          <w:szCs w:val="24"/>
        </w:rPr>
        <w:t xml:space="preserve"> </w:t>
      </w:r>
      <w:r w:rsidRPr="002C5D77">
        <w:rPr>
          <w:rFonts w:ascii="Verdana" w:hAnsi="Verdana"/>
          <w:sz w:val="24"/>
          <w:szCs w:val="24"/>
        </w:rPr>
        <w:t>is the tardy or sloppy attitude of lawyers and litigants to rules</w:t>
      </w:r>
      <w:r w:rsidR="00BA4F26" w:rsidRPr="002C5D77">
        <w:rPr>
          <w:rFonts w:ascii="Verdana" w:hAnsi="Verdana"/>
          <w:sz w:val="24"/>
          <w:szCs w:val="24"/>
        </w:rPr>
        <w:t xml:space="preserve"> </w:t>
      </w:r>
      <w:r w:rsidRPr="002C5D77">
        <w:rPr>
          <w:rFonts w:ascii="Verdana" w:hAnsi="Verdana"/>
          <w:sz w:val="24"/>
          <w:szCs w:val="24"/>
        </w:rPr>
        <w:t>providing time table for conduct of litigation. We are in dire</w:t>
      </w:r>
      <w:r w:rsidR="00BA4F26" w:rsidRPr="002C5D77">
        <w:rPr>
          <w:rFonts w:ascii="Verdana" w:hAnsi="Verdana"/>
          <w:sz w:val="24"/>
          <w:szCs w:val="24"/>
        </w:rPr>
        <w:t xml:space="preserve"> </w:t>
      </w:r>
      <w:r w:rsidRPr="002C5D77">
        <w:rPr>
          <w:rFonts w:ascii="Verdana" w:hAnsi="Verdana"/>
          <w:sz w:val="24"/>
          <w:szCs w:val="24"/>
        </w:rPr>
        <w:t>situation. As Shakespeare would put it, desperate malady deserves</w:t>
      </w:r>
      <w:r w:rsidR="00BA4F26" w:rsidRPr="002C5D77">
        <w:rPr>
          <w:rFonts w:ascii="Verdana" w:hAnsi="Verdana"/>
          <w:sz w:val="24"/>
          <w:szCs w:val="24"/>
        </w:rPr>
        <w:t xml:space="preserve"> </w:t>
      </w:r>
      <w:r w:rsidRPr="002C5D77">
        <w:rPr>
          <w:rFonts w:ascii="Verdana" w:hAnsi="Verdana"/>
          <w:sz w:val="24"/>
          <w:szCs w:val="24"/>
        </w:rPr>
        <w:t>desperate remedy. The panacea appears to what this court stated</w:t>
      </w:r>
      <w:r w:rsidR="00BA4F26" w:rsidRPr="002C5D77">
        <w:rPr>
          <w:rFonts w:ascii="Verdana" w:hAnsi="Verdana"/>
          <w:sz w:val="24"/>
          <w:szCs w:val="24"/>
        </w:rPr>
        <w:t xml:space="preserve"> </w:t>
      </w:r>
      <w:r w:rsidRPr="002C5D77">
        <w:rPr>
          <w:rFonts w:ascii="Verdana" w:hAnsi="Verdana"/>
          <w:sz w:val="24"/>
          <w:szCs w:val="24"/>
        </w:rPr>
        <w:t xml:space="preserve">in </w:t>
      </w:r>
      <w:proofErr w:type="spellStart"/>
      <w:r w:rsidRPr="002C5D77">
        <w:rPr>
          <w:rFonts w:ascii="Verdana" w:hAnsi="Verdana"/>
          <w:sz w:val="24"/>
          <w:szCs w:val="24"/>
        </w:rPr>
        <w:t>Solanke</w:t>
      </w:r>
      <w:proofErr w:type="spellEnd"/>
      <w:r w:rsidRPr="002C5D77">
        <w:rPr>
          <w:rFonts w:ascii="Verdana" w:hAnsi="Verdana"/>
          <w:sz w:val="24"/>
          <w:szCs w:val="24"/>
        </w:rPr>
        <w:t xml:space="preserve"> v. </w:t>
      </w:r>
      <w:proofErr w:type="spellStart"/>
      <w:r w:rsidRPr="002C5D77">
        <w:rPr>
          <w:rFonts w:ascii="Verdana" w:hAnsi="Verdana"/>
          <w:sz w:val="24"/>
          <w:szCs w:val="24"/>
        </w:rPr>
        <w:t>Somefun</w:t>
      </w:r>
      <w:proofErr w:type="spellEnd"/>
      <w:r w:rsidRPr="002C5D77">
        <w:rPr>
          <w:rFonts w:ascii="Verdana" w:hAnsi="Verdana"/>
          <w:sz w:val="24"/>
          <w:szCs w:val="24"/>
        </w:rPr>
        <w:t xml:space="preserve"> (1974) 1 All NLR 586 at 592; F. B. N.</w:t>
      </w:r>
      <w:r w:rsidR="00BA4F26" w:rsidRPr="002C5D77">
        <w:rPr>
          <w:rFonts w:ascii="Verdana" w:hAnsi="Verdana"/>
          <w:sz w:val="24"/>
          <w:szCs w:val="24"/>
        </w:rPr>
        <w:t xml:space="preserve"> </w:t>
      </w:r>
      <w:r w:rsidRPr="002C5D77">
        <w:rPr>
          <w:rFonts w:ascii="Verdana" w:hAnsi="Verdana"/>
          <w:sz w:val="24"/>
          <w:szCs w:val="24"/>
        </w:rPr>
        <w:t>Plc. v. Abraham (2008) 362 NSCQR 1058 at 1076. That is, strict</w:t>
      </w:r>
      <w:r w:rsidR="00BA4F26" w:rsidRPr="002C5D77">
        <w:rPr>
          <w:rFonts w:ascii="Verdana" w:hAnsi="Verdana"/>
          <w:sz w:val="24"/>
          <w:szCs w:val="24"/>
        </w:rPr>
        <w:t xml:space="preserve"> </w:t>
      </w:r>
      <w:r w:rsidRPr="002C5D77">
        <w:rPr>
          <w:rFonts w:ascii="Verdana" w:hAnsi="Verdana"/>
          <w:sz w:val="24"/>
          <w:szCs w:val="24"/>
        </w:rPr>
        <w:t>compliance with the Rules of court makes administration quicker.</w:t>
      </w:r>
      <w:r w:rsidR="00BA4F26" w:rsidRPr="002C5D77">
        <w:rPr>
          <w:rFonts w:ascii="Verdana" w:hAnsi="Verdana"/>
          <w:sz w:val="24"/>
          <w:szCs w:val="24"/>
        </w:rPr>
        <w:t xml:space="preserve"> </w:t>
      </w:r>
      <w:r w:rsidRPr="002C5D77">
        <w:rPr>
          <w:rFonts w:ascii="Verdana" w:hAnsi="Verdana"/>
          <w:sz w:val="24"/>
          <w:szCs w:val="24"/>
        </w:rPr>
        <w:t>The extant Rules of this court provides in the proviso to Order 2,</w:t>
      </w:r>
      <w:r w:rsidR="00BA4F26" w:rsidRPr="002C5D77">
        <w:rPr>
          <w:rFonts w:ascii="Verdana" w:hAnsi="Verdana"/>
          <w:sz w:val="24"/>
          <w:szCs w:val="24"/>
        </w:rPr>
        <w:t xml:space="preserve"> </w:t>
      </w:r>
      <w:r w:rsidRPr="002C5D77">
        <w:rPr>
          <w:rFonts w:ascii="Verdana" w:hAnsi="Verdana"/>
          <w:sz w:val="24"/>
          <w:szCs w:val="24"/>
        </w:rPr>
        <w:t xml:space="preserve">rule 31 that when time within which </w:t>
      </w:r>
      <w:r w:rsidRPr="002C5D77">
        <w:rPr>
          <w:rFonts w:ascii="Verdana" w:hAnsi="Verdana"/>
          <w:sz w:val="24"/>
          <w:szCs w:val="24"/>
        </w:rPr>
        <w:lastRenderedPageBreak/>
        <w:t>anything provided by the</w:t>
      </w:r>
      <w:r w:rsidR="00BA4F26" w:rsidRPr="002C5D77">
        <w:rPr>
          <w:rFonts w:ascii="Verdana" w:hAnsi="Verdana"/>
          <w:sz w:val="24"/>
          <w:szCs w:val="24"/>
        </w:rPr>
        <w:t xml:space="preserve"> </w:t>
      </w:r>
      <w:r w:rsidRPr="002C5D77">
        <w:rPr>
          <w:rFonts w:ascii="Verdana" w:hAnsi="Verdana"/>
          <w:sz w:val="24"/>
          <w:szCs w:val="24"/>
        </w:rPr>
        <w:t>said Rules shall be done, enlargement of time for doing such a</w:t>
      </w:r>
      <w:r w:rsidR="00BA4F26" w:rsidRPr="002C5D77">
        <w:rPr>
          <w:rFonts w:ascii="Verdana" w:hAnsi="Verdana"/>
          <w:sz w:val="24"/>
          <w:szCs w:val="24"/>
        </w:rPr>
        <w:t xml:space="preserve"> </w:t>
      </w:r>
      <w:r w:rsidRPr="002C5D77">
        <w:rPr>
          <w:rFonts w:ascii="Verdana" w:hAnsi="Verdana"/>
          <w:sz w:val="24"/>
          <w:szCs w:val="24"/>
        </w:rPr>
        <w:t>thing may be granted only in exceptional circumstances. That</w:t>
      </w:r>
      <w:r w:rsidR="00BA4F26" w:rsidRPr="002C5D77">
        <w:rPr>
          <w:rFonts w:ascii="Verdana" w:hAnsi="Verdana"/>
          <w:sz w:val="24"/>
          <w:szCs w:val="24"/>
        </w:rPr>
        <w:t xml:space="preserve"> </w:t>
      </w:r>
      <w:r w:rsidRPr="002C5D77">
        <w:rPr>
          <w:rFonts w:ascii="Verdana" w:hAnsi="Verdana"/>
          <w:sz w:val="24"/>
          <w:szCs w:val="24"/>
        </w:rPr>
        <w:t>is, that such indulgence may only be granted in very unusual</w:t>
      </w:r>
      <w:r w:rsidR="00BA4F26" w:rsidRPr="002C5D77">
        <w:rPr>
          <w:rFonts w:ascii="Verdana" w:hAnsi="Verdana"/>
          <w:sz w:val="24"/>
          <w:szCs w:val="24"/>
        </w:rPr>
        <w:t xml:space="preserve"> </w:t>
      </w:r>
      <w:r w:rsidRPr="002C5D77">
        <w:rPr>
          <w:rFonts w:ascii="Verdana" w:hAnsi="Verdana"/>
          <w:sz w:val="24"/>
          <w:szCs w:val="24"/>
        </w:rPr>
        <w:t>circumstances. The adjective: exceptional means “very</w:t>
      </w:r>
      <w:r w:rsidR="00BA4F26" w:rsidRPr="002C5D77">
        <w:rPr>
          <w:rFonts w:ascii="Verdana" w:hAnsi="Verdana"/>
          <w:sz w:val="24"/>
          <w:szCs w:val="24"/>
        </w:rPr>
        <w:t xml:space="preserve"> </w:t>
      </w:r>
      <w:r w:rsidRPr="002C5D77">
        <w:rPr>
          <w:rFonts w:ascii="Verdana" w:hAnsi="Verdana"/>
          <w:sz w:val="24"/>
          <w:szCs w:val="24"/>
        </w:rPr>
        <w:t>unusual”. See Oxford Advanced Learner’s Dictionary. The</w:t>
      </w:r>
      <w:r w:rsidR="00BA4F26" w:rsidRPr="002C5D77">
        <w:rPr>
          <w:rFonts w:ascii="Verdana" w:hAnsi="Verdana"/>
          <w:sz w:val="24"/>
          <w:szCs w:val="24"/>
        </w:rPr>
        <w:t xml:space="preserve"> </w:t>
      </w:r>
      <w:r w:rsidRPr="002C5D77">
        <w:rPr>
          <w:rFonts w:ascii="Verdana" w:hAnsi="Verdana"/>
          <w:sz w:val="24"/>
          <w:szCs w:val="24"/>
        </w:rPr>
        <w:t>proviso to Order 2, rule 31 therefore demands that the appellant</w:t>
      </w:r>
      <w:r w:rsidR="00BA4F26" w:rsidRPr="002C5D77">
        <w:rPr>
          <w:rFonts w:ascii="Verdana" w:hAnsi="Verdana"/>
          <w:sz w:val="24"/>
          <w:szCs w:val="24"/>
        </w:rPr>
        <w:t xml:space="preserve"> </w:t>
      </w:r>
      <w:r w:rsidRPr="002C5D77">
        <w:rPr>
          <w:rFonts w:ascii="Verdana" w:hAnsi="Verdana"/>
          <w:sz w:val="24"/>
          <w:szCs w:val="24"/>
        </w:rPr>
        <w:t>who has failed, neglected or refused to file his brief of argument</w:t>
      </w:r>
      <w:r w:rsidR="00BA4F26" w:rsidRPr="002C5D77">
        <w:rPr>
          <w:rFonts w:ascii="Verdana" w:hAnsi="Verdana"/>
          <w:sz w:val="24"/>
          <w:szCs w:val="24"/>
        </w:rPr>
        <w:t xml:space="preserve"> </w:t>
      </w:r>
      <w:r w:rsidRPr="002C5D77">
        <w:rPr>
          <w:rFonts w:ascii="Verdana" w:hAnsi="Verdana"/>
          <w:sz w:val="24"/>
          <w:szCs w:val="24"/>
        </w:rPr>
        <w:t>within 10 weeks provided by Order 6, rule 5, then it is only upon</w:t>
      </w:r>
      <w:r w:rsidR="00BA4F26" w:rsidRPr="002C5D77">
        <w:rPr>
          <w:rFonts w:ascii="Verdana" w:hAnsi="Verdana"/>
          <w:sz w:val="24"/>
          <w:szCs w:val="24"/>
        </w:rPr>
        <w:t xml:space="preserve"> </w:t>
      </w:r>
      <w:r w:rsidRPr="002C5D77">
        <w:rPr>
          <w:rFonts w:ascii="Verdana" w:hAnsi="Verdana"/>
          <w:sz w:val="24"/>
          <w:szCs w:val="24"/>
        </w:rPr>
        <w:t>his showing exceptional or very unusual circumstances that he</w:t>
      </w:r>
      <w:r w:rsidR="00BA4F26" w:rsidRPr="002C5D77">
        <w:rPr>
          <w:rFonts w:ascii="Verdana" w:hAnsi="Verdana"/>
          <w:sz w:val="24"/>
          <w:szCs w:val="24"/>
        </w:rPr>
        <w:t xml:space="preserve"> </w:t>
      </w:r>
      <w:r w:rsidRPr="002C5D77">
        <w:rPr>
          <w:rFonts w:ascii="Verdana" w:hAnsi="Verdana"/>
          <w:sz w:val="24"/>
          <w:szCs w:val="24"/>
        </w:rPr>
        <w:t>may be allowed extension of time within which to file the said</w:t>
      </w:r>
      <w:r w:rsidR="00BA4F26" w:rsidRPr="002C5D77">
        <w:rPr>
          <w:rFonts w:ascii="Verdana" w:hAnsi="Verdana"/>
          <w:sz w:val="24"/>
          <w:szCs w:val="24"/>
        </w:rPr>
        <w:t xml:space="preserve"> </w:t>
      </w:r>
      <w:r w:rsidRPr="002C5D77">
        <w:rPr>
          <w:rFonts w:ascii="Verdana" w:hAnsi="Verdana"/>
          <w:sz w:val="24"/>
          <w:szCs w:val="24"/>
        </w:rPr>
        <w:t>brief of argument.</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For the appellant, the reason given in the affidavit for the</w:t>
      </w:r>
      <w:r w:rsidR="00BA4F26" w:rsidRPr="002C5D77">
        <w:rPr>
          <w:rFonts w:ascii="Verdana" w:hAnsi="Verdana"/>
          <w:sz w:val="24"/>
          <w:szCs w:val="24"/>
        </w:rPr>
        <w:t xml:space="preserve"> </w:t>
      </w:r>
      <w:r w:rsidRPr="002C5D77">
        <w:rPr>
          <w:rFonts w:ascii="Verdana" w:hAnsi="Verdana"/>
          <w:sz w:val="24"/>
          <w:szCs w:val="24"/>
        </w:rPr>
        <w:t>24 week delay in filing the appellant’s brief is that his counsel,</w:t>
      </w:r>
      <w:r w:rsidR="00BA4F26" w:rsidRPr="002C5D77">
        <w:rPr>
          <w:rFonts w:ascii="Verdana" w:hAnsi="Verdana"/>
          <w:sz w:val="24"/>
          <w:szCs w:val="24"/>
        </w:rPr>
        <w:t xml:space="preserve"> </w:t>
      </w:r>
      <w:r w:rsidRPr="002C5D77">
        <w:rPr>
          <w:rFonts w:ascii="Verdana" w:hAnsi="Verdana"/>
          <w:sz w:val="24"/>
          <w:szCs w:val="24"/>
        </w:rPr>
        <w:t xml:space="preserve">Mr. </w:t>
      </w:r>
      <w:proofErr w:type="spellStart"/>
      <w:r w:rsidRPr="002C5D77">
        <w:rPr>
          <w:rFonts w:ascii="Verdana" w:hAnsi="Verdana"/>
          <w:sz w:val="24"/>
          <w:szCs w:val="24"/>
        </w:rPr>
        <w:t>Ogunwale</w:t>
      </w:r>
      <w:proofErr w:type="spellEnd"/>
      <w:r w:rsidRPr="002C5D77">
        <w:rPr>
          <w:rFonts w:ascii="Verdana" w:hAnsi="Verdana"/>
          <w:sz w:val="24"/>
          <w:szCs w:val="24"/>
        </w:rPr>
        <w:t>, SAN developed serious eye problems just at</w:t>
      </w:r>
      <w:r w:rsidR="00BA4F26" w:rsidRPr="002C5D77">
        <w:rPr>
          <w:rFonts w:ascii="Verdana" w:hAnsi="Verdana"/>
          <w:sz w:val="24"/>
          <w:szCs w:val="24"/>
        </w:rPr>
        <w:t xml:space="preserve"> </w:t>
      </w:r>
      <w:r w:rsidRPr="002C5D77">
        <w:rPr>
          <w:rFonts w:ascii="Verdana" w:hAnsi="Verdana"/>
          <w:sz w:val="24"/>
          <w:szCs w:val="24"/>
        </w:rPr>
        <w:t>the time he had commenced working on the brief. I grudgingly</w:t>
      </w:r>
      <w:r w:rsidR="00BA4F26" w:rsidRPr="002C5D77">
        <w:rPr>
          <w:rFonts w:ascii="Verdana" w:hAnsi="Verdana"/>
          <w:sz w:val="24"/>
          <w:szCs w:val="24"/>
        </w:rPr>
        <w:t xml:space="preserve"> </w:t>
      </w:r>
      <w:r w:rsidRPr="002C5D77">
        <w:rPr>
          <w:rFonts w:ascii="Verdana" w:hAnsi="Verdana"/>
          <w:sz w:val="24"/>
          <w:szCs w:val="24"/>
        </w:rPr>
        <w:t>accept this reason. The counter-affidavit which seeks to prove</w:t>
      </w:r>
      <w:r w:rsidR="00BA4F26" w:rsidRPr="002C5D77">
        <w:rPr>
          <w:rFonts w:ascii="Verdana" w:hAnsi="Verdana"/>
          <w:sz w:val="24"/>
          <w:szCs w:val="24"/>
        </w:rPr>
        <w:t xml:space="preserve"> </w:t>
      </w:r>
      <w:r w:rsidRPr="002C5D77">
        <w:rPr>
          <w:rFonts w:ascii="Verdana" w:hAnsi="Verdana"/>
          <w:sz w:val="24"/>
          <w:szCs w:val="24"/>
        </w:rPr>
        <w:t xml:space="preserve">a lie of the reason for delay as proffered by Mr. </w:t>
      </w:r>
      <w:proofErr w:type="spellStart"/>
      <w:r w:rsidRPr="002C5D77">
        <w:rPr>
          <w:rFonts w:ascii="Verdana" w:hAnsi="Verdana"/>
          <w:sz w:val="24"/>
          <w:szCs w:val="24"/>
        </w:rPr>
        <w:t>Ogunwole</w:t>
      </w:r>
      <w:proofErr w:type="spellEnd"/>
      <w:r w:rsidRPr="002C5D77">
        <w:rPr>
          <w:rFonts w:ascii="Verdana" w:hAnsi="Verdana"/>
          <w:sz w:val="24"/>
          <w:szCs w:val="24"/>
        </w:rPr>
        <w:t>,</w:t>
      </w:r>
      <w:r w:rsidR="00BA4F26" w:rsidRPr="002C5D77">
        <w:rPr>
          <w:rFonts w:ascii="Verdana" w:hAnsi="Verdana"/>
          <w:sz w:val="24"/>
          <w:szCs w:val="24"/>
        </w:rPr>
        <w:t xml:space="preserve"> </w:t>
      </w:r>
      <w:r w:rsidRPr="002C5D77">
        <w:rPr>
          <w:rFonts w:ascii="Verdana" w:hAnsi="Verdana"/>
          <w:sz w:val="24"/>
          <w:szCs w:val="24"/>
        </w:rPr>
        <w:t xml:space="preserve">SAN, suggest that Mr. </w:t>
      </w:r>
      <w:proofErr w:type="spellStart"/>
      <w:r w:rsidRPr="002C5D77">
        <w:rPr>
          <w:rFonts w:ascii="Verdana" w:hAnsi="Verdana"/>
          <w:sz w:val="24"/>
          <w:szCs w:val="24"/>
        </w:rPr>
        <w:t>Ogunwole</w:t>
      </w:r>
      <w:proofErr w:type="spellEnd"/>
      <w:r w:rsidRPr="002C5D77">
        <w:rPr>
          <w:rFonts w:ascii="Verdana" w:hAnsi="Verdana"/>
          <w:sz w:val="24"/>
          <w:szCs w:val="24"/>
        </w:rPr>
        <w:t xml:space="preserve"> SAN, </w:t>
      </w:r>
      <w:proofErr w:type="spellStart"/>
      <w:r w:rsidRPr="002C5D77">
        <w:rPr>
          <w:rFonts w:ascii="Verdana" w:hAnsi="Verdana"/>
          <w:sz w:val="24"/>
          <w:szCs w:val="24"/>
        </w:rPr>
        <w:t>inspite</w:t>
      </w:r>
      <w:proofErr w:type="spellEnd"/>
      <w:r w:rsidRPr="002C5D77">
        <w:rPr>
          <w:rFonts w:ascii="Verdana" w:hAnsi="Verdana"/>
          <w:sz w:val="24"/>
          <w:szCs w:val="24"/>
        </w:rPr>
        <w:t xml:space="preserve"> of the alleged</w:t>
      </w:r>
      <w:r w:rsidR="00BA4F26" w:rsidRPr="002C5D77">
        <w:rPr>
          <w:rFonts w:ascii="Verdana" w:hAnsi="Verdana"/>
          <w:sz w:val="24"/>
          <w:szCs w:val="24"/>
        </w:rPr>
        <w:t xml:space="preserve"> </w:t>
      </w:r>
      <w:r w:rsidRPr="002C5D77">
        <w:rPr>
          <w:rFonts w:ascii="Verdana" w:hAnsi="Verdana"/>
          <w:sz w:val="24"/>
          <w:szCs w:val="24"/>
        </w:rPr>
        <w:t>eye problems was actively in courts in other cases. My learned</w:t>
      </w:r>
      <w:r w:rsidR="00BA4F26" w:rsidRPr="002C5D77">
        <w:rPr>
          <w:rFonts w:ascii="Verdana" w:hAnsi="Verdana"/>
          <w:sz w:val="24"/>
          <w:szCs w:val="24"/>
        </w:rPr>
        <w:t xml:space="preserve"> </w:t>
      </w:r>
      <w:r w:rsidRPr="002C5D77">
        <w:rPr>
          <w:rFonts w:ascii="Verdana" w:hAnsi="Verdana"/>
          <w:sz w:val="24"/>
          <w:szCs w:val="24"/>
        </w:rPr>
        <w:t xml:space="preserve">brother, Paul A. </w:t>
      </w:r>
      <w:proofErr w:type="spellStart"/>
      <w:r w:rsidRPr="002C5D77">
        <w:rPr>
          <w:rFonts w:ascii="Verdana" w:hAnsi="Verdana"/>
          <w:sz w:val="24"/>
          <w:szCs w:val="24"/>
        </w:rPr>
        <w:t>Galinje</w:t>
      </w:r>
      <w:proofErr w:type="spellEnd"/>
      <w:r w:rsidRPr="002C5D77">
        <w:rPr>
          <w:rFonts w:ascii="Verdana" w:hAnsi="Verdana"/>
          <w:sz w:val="24"/>
          <w:szCs w:val="24"/>
        </w:rPr>
        <w:t xml:space="preserve"> JSC, in the lead ruling, has dismissed</w:t>
      </w:r>
      <w:r w:rsidR="00BA4F26" w:rsidRPr="002C5D77">
        <w:rPr>
          <w:rFonts w:ascii="Verdana" w:hAnsi="Verdana"/>
          <w:sz w:val="24"/>
          <w:szCs w:val="24"/>
        </w:rPr>
        <w:t xml:space="preserve"> </w:t>
      </w:r>
      <w:r w:rsidRPr="002C5D77">
        <w:rPr>
          <w:rFonts w:ascii="Verdana" w:hAnsi="Verdana"/>
          <w:sz w:val="24"/>
          <w:szCs w:val="24"/>
        </w:rPr>
        <w:t>the counter-affidavit and given reasons for not acting on it. I</w:t>
      </w:r>
      <w:r w:rsidR="00BA4F26" w:rsidRPr="002C5D77">
        <w:rPr>
          <w:rFonts w:ascii="Verdana" w:hAnsi="Verdana"/>
          <w:sz w:val="24"/>
          <w:szCs w:val="24"/>
        </w:rPr>
        <w:t xml:space="preserve"> </w:t>
      </w:r>
      <w:r w:rsidRPr="002C5D77">
        <w:rPr>
          <w:rFonts w:ascii="Verdana" w:hAnsi="Verdana"/>
          <w:sz w:val="24"/>
          <w:szCs w:val="24"/>
        </w:rPr>
        <w:t>agree with him.</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The learned senior counsel, however, may not be that lucky</w:t>
      </w:r>
      <w:r w:rsidR="00BA4F26" w:rsidRPr="002C5D77">
        <w:rPr>
          <w:rFonts w:ascii="Verdana" w:hAnsi="Verdana"/>
          <w:sz w:val="24"/>
          <w:szCs w:val="24"/>
        </w:rPr>
        <w:t xml:space="preserve"> </w:t>
      </w:r>
      <w:r w:rsidRPr="002C5D77">
        <w:rPr>
          <w:rFonts w:ascii="Verdana" w:hAnsi="Verdana"/>
          <w:sz w:val="24"/>
          <w:szCs w:val="24"/>
        </w:rPr>
        <w:t>some other time. As a senior advocate, he is expected to have</w:t>
      </w:r>
      <w:r w:rsidR="008F03AF" w:rsidRPr="002C5D77">
        <w:rPr>
          <w:rFonts w:ascii="Verdana" w:hAnsi="Verdana"/>
          <w:sz w:val="24"/>
          <w:szCs w:val="24"/>
        </w:rPr>
        <w:t xml:space="preserve"> </w:t>
      </w:r>
      <w:r w:rsidRPr="002C5D77">
        <w:rPr>
          <w:rFonts w:ascii="Verdana" w:hAnsi="Verdana"/>
          <w:sz w:val="24"/>
          <w:szCs w:val="24"/>
        </w:rPr>
        <w:t>other counsel in his chambers. If for any reason any counsel in</w:t>
      </w:r>
      <w:r w:rsidR="008F03AF" w:rsidRPr="002C5D77">
        <w:rPr>
          <w:rFonts w:ascii="Verdana" w:hAnsi="Verdana"/>
          <w:sz w:val="24"/>
          <w:szCs w:val="24"/>
        </w:rPr>
        <w:t xml:space="preserve"> </w:t>
      </w:r>
      <w:r w:rsidRPr="002C5D77">
        <w:rPr>
          <w:rFonts w:ascii="Verdana" w:hAnsi="Verdana"/>
          <w:sz w:val="24"/>
          <w:szCs w:val="24"/>
        </w:rPr>
        <w:t>the chambers, including himself, is unable to do a thing within the</w:t>
      </w:r>
      <w:r w:rsidR="008F03AF" w:rsidRPr="002C5D77">
        <w:rPr>
          <w:rFonts w:ascii="Verdana" w:hAnsi="Verdana"/>
          <w:sz w:val="24"/>
          <w:szCs w:val="24"/>
        </w:rPr>
        <w:t xml:space="preserve"> </w:t>
      </w:r>
      <w:r w:rsidRPr="002C5D77">
        <w:rPr>
          <w:rFonts w:ascii="Verdana" w:hAnsi="Verdana"/>
          <w:sz w:val="24"/>
          <w:szCs w:val="24"/>
        </w:rPr>
        <w:t>statutory time or period prescribed any other counsel within the</w:t>
      </w:r>
      <w:r w:rsidR="008F03AF" w:rsidRPr="002C5D77">
        <w:rPr>
          <w:rFonts w:ascii="Verdana" w:hAnsi="Verdana"/>
          <w:sz w:val="24"/>
          <w:szCs w:val="24"/>
        </w:rPr>
        <w:t xml:space="preserve"> </w:t>
      </w:r>
      <w:r w:rsidRPr="002C5D77">
        <w:rPr>
          <w:rFonts w:ascii="Verdana" w:hAnsi="Verdana"/>
          <w:sz w:val="24"/>
          <w:szCs w:val="24"/>
        </w:rPr>
        <w:t>chambers should be above to take over and to the needful. See A.</w:t>
      </w:r>
      <w:r w:rsidR="008F03AF" w:rsidRPr="002C5D77">
        <w:rPr>
          <w:rFonts w:ascii="Verdana" w:hAnsi="Verdana"/>
          <w:sz w:val="24"/>
          <w:szCs w:val="24"/>
        </w:rPr>
        <w:t xml:space="preserve"> </w:t>
      </w:r>
      <w:r w:rsidRPr="002C5D77">
        <w:rPr>
          <w:rFonts w:ascii="Verdana" w:hAnsi="Verdana"/>
          <w:sz w:val="24"/>
          <w:szCs w:val="24"/>
        </w:rPr>
        <w:t xml:space="preserve">J. </w:t>
      </w:r>
      <w:proofErr w:type="spellStart"/>
      <w:r w:rsidRPr="002C5D77">
        <w:rPr>
          <w:rFonts w:ascii="Verdana" w:hAnsi="Verdana"/>
          <w:sz w:val="24"/>
          <w:szCs w:val="24"/>
        </w:rPr>
        <w:t>Adeka</w:t>
      </w:r>
      <w:proofErr w:type="spellEnd"/>
      <w:r w:rsidRPr="002C5D77">
        <w:rPr>
          <w:rFonts w:ascii="Verdana" w:hAnsi="Verdana"/>
          <w:sz w:val="24"/>
          <w:szCs w:val="24"/>
        </w:rPr>
        <w:t xml:space="preserve"> v. M. A. </w:t>
      </w:r>
      <w:proofErr w:type="spellStart"/>
      <w:r w:rsidRPr="002C5D77">
        <w:rPr>
          <w:rFonts w:ascii="Verdana" w:hAnsi="Verdana"/>
          <w:sz w:val="24"/>
          <w:szCs w:val="24"/>
        </w:rPr>
        <w:t>Vaatia</w:t>
      </w:r>
      <w:proofErr w:type="spellEnd"/>
      <w:r w:rsidRPr="002C5D77">
        <w:rPr>
          <w:rFonts w:ascii="Verdana" w:hAnsi="Verdana"/>
          <w:sz w:val="24"/>
          <w:szCs w:val="24"/>
        </w:rPr>
        <w:t xml:space="preserve"> (1987) 1 NWLR (Pt.487) 134. In a firm</w:t>
      </w:r>
      <w:r w:rsidR="008F03AF" w:rsidRPr="002C5D77">
        <w:rPr>
          <w:rFonts w:ascii="Verdana" w:hAnsi="Verdana"/>
          <w:sz w:val="24"/>
          <w:szCs w:val="24"/>
        </w:rPr>
        <w:t xml:space="preserve"> </w:t>
      </w:r>
      <w:r w:rsidRPr="002C5D77">
        <w:rPr>
          <w:rFonts w:ascii="Verdana" w:hAnsi="Verdana"/>
          <w:sz w:val="24"/>
          <w:szCs w:val="24"/>
        </w:rPr>
        <w:t>of legal practitioners when one legal practitioner is unable to</w:t>
      </w:r>
      <w:r w:rsidR="008F03AF" w:rsidRPr="002C5D77">
        <w:rPr>
          <w:rFonts w:ascii="Verdana" w:hAnsi="Verdana"/>
          <w:sz w:val="24"/>
          <w:szCs w:val="24"/>
        </w:rPr>
        <w:t xml:space="preserve"> </w:t>
      </w:r>
      <w:r w:rsidRPr="002C5D77">
        <w:rPr>
          <w:rFonts w:ascii="Verdana" w:hAnsi="Verdana"/>
          <w:sz w:val="24"/>
          <w:szCs w:val="24"/>
        </w:rPr>
        <w:t>perform an assigned responsibility for any reason, including</w:t>
      </w:r>
      <w:r w:rsidR="008F03AF" w:rsidRPr="002C5D77">
        <w:rPr>
          <w:rFonts w:ascii="Verdana" w:hAnsi="Verdana"/>
          <w:sz w:val="24"/>
          <w:szCs w:val="24"/>
        </w:rPr>
        <w:t xml:space="preserve"> </w:t>
      </w:r>
      <w:r w:rsidRPr="002C5D77">
        <w:rPr>
          <w:rFonts w:ascii="Verdana" w:hAnsi="Verdana"/>
          <w:sz w:val="24"/>
          <w:szCs w:val="24"/>
        </w:rPr>
        <w:t>sickness; in an application for extension of within which to do</w:t>
      </w:r>
      <w:r w:rsidR="008F03AF" w:rsidRPr="002C5D77">
        <w:rPr>
          <w:rFonts w:ascii="Verdana" w:hAnsi="Verdana"/>
          <w:sz w:val="24"/>
          <w:szCs w:val="24"/>
        </w:rPr>
        <w:t xml:space="preserve"> </w:t>
      </w:r>
      <w:r w:rsidRPr="002C5D77">
        <w:rPr>
          <w:rFonts w:ascii="Verdana" w:hAnsi="Verdana"/>
          <w:sz w:val="24"/>
          <w:szCs w:val="24"/>
        </w:rPr>
        <w:t>that thing prescribed by the Rules of court, proper account of not</w:t>
      </w:r>
      <w:r w:rsidR="008F03AF" w:rsidRPr="002C5D77">
        <w:rPr>
          <w:rFonts w:ascii="Verdana" w:hAnsi="Verdana"/>
          <w:sz w:val="24"/>
          <w:szCs w:val="24"/>
        </w:rPr>
        <w:t xml:space="preserve"> </w:t>
      </w:r>
      <w:r w:rsidRPr="002C5D77">
        <w:rPr>
          <w:rFonts w:ascii="Verdana" w:hAnsi="Verdana"/>
          <w:sz w:val="24"/>
          <w:szCs w:val="24"/>
        </w:rPr>
        <w:t>only the counsel assigned but also of other counsel in the chambers</w:t>
      </w:r>
      <w:r w:rsidR="008F03AF" w:rsidRPr="002C5D77">
        <w:rPr>
          <w:rFonts w:ascii="Verdana" w:hAnsi="Verdana"/>
          <w:sz w:val="24"/>
          <w:szCs w:val="24"/>
        </w:rPr>
        <w:t xml:space="preserve"> </w:t>
      </w:r>
      <w:r w:rsidRPr="002C5D77">
        <w:rPr>
          <w:rFonts w:ascii="Verdana" w:hAnsi="Verdana"/>
          <w:sz w:val="24"/>
          <w:szCs w:val="24"/>
        </w:rPr>
        <w:t>should be given.</w:t>
      </w:r>
    </w:p>
    <w:p w:rsidR="00983CD0" w:rsidRPr="002C5D77" w:rsidRDefault="00983CD0"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lastRenderedPageBreak/>
        <w:t>The application also seeks leave to raise the issue of</w:t>
      </w:r>
      <w:r w:rsidR="008F03AF" w:rsidRPr="002C5D77">
        <w:rPr>
          <w:rFonts w:ascii="Verdana" w:hAnsi="Verdana"/>
          <w:sz w:val="24"/>
          <w:szCs w:val="24"/>
        </w:rPr>
        <w:t xml:space="preserve"> </w:t>
      </w:r>
      <w:r w:rsidRPr="002C5D77">
        <w:rPr>
          <w:rFonts w:ascii="Verdana" w:hAnsi="Verdana"/>
          <w:sz w:val="24"/>
          <w:szCs w:val="24"/>
        </w:rPr>
        <w:t>jurisdiction for the first time in this court. I would not rewire</w:t>
      </w:r>
      <w:r w:rsidR="008F03AF" w:rsidRPr="002C5D77">
        <w:rPr>
          <w:rFonts w:ascii="Verdana" w:hAnsi="Verdana"/>
          <w:sz w:val="24"/>
          <w:szCs w:val="24"/>
        </w:rPr>
        <w:t xml:space="preserve"> </w:t>
      </w:r>
      <w:r w:rsidRPr="002C5D77">
        <w:rPr>
          <w:rFonts w:ascii="Verdana" w:hAnsi="Verdana"/>
          <w:sz w:val="24"/>
          <w:szCs w:val="24"/>
        </w:rPr>
        <w:t>adducing fresh evidence on the evidence or facts available in the</w:t>
      </w:r>
      <w:r w:rsidR="008F03AF" w:rsidRPr="002C5D77">
        <w:rPr>
          <w:rFonts w:ascii="Verdana" w:hAnsi="Verdana"/>
          <w:sz w:val="24"/>
          <w:szCs w:val="24"/>
        </w:rPr>
        <w:t xml:space="preserve"> </w:t>
      </w:r>
      <w:r w:rsidRPr="002C5D77">
        <w:rPr>
          <w:rFonts w:ascii="Verdana" w:hAnsi="Verdana"/>
          <w:sz w:val="24"/>
          <w:szCs w:val="24"/>
        </w:rPr>
        <w:t>printed record, that issue can be determined without necessity</w:t>
      </w:r>
      <w:r w:rsidR="008F03AF" w:rsidRPr="002C5D77">
        <w:rPr>
          <w:rFonts w:ascii="Verdana" w:hAnsi="Verdana"/>
          <w:sz w:val="24"/>
          <w:szCs w:val="24"/>
        </w:rPr>
        <w:t xml:space="preserve"> </w:t>
      </w:r>
      <w:r w:rsidRPr="002C5D77">
        <w:rPr>
          <w:rFonts w:ascii="Verdana" w:hAnsi="Verdana"/>
          <w:sz w:val="24"/>
          <w:szCs w:val="24"/>
        </w:rPr>
        <w:t>for fresh evidence. I agree with the appellant that the new issue</w:t>
      </w:r>
      <w:r w:rsidR="008F03AF" w:rsidRPr="002C5D77">
        <w:rPr>
          <w:rFonts w:ascii="Verdana" w:hAnsi="Verdana"/>
          <w:sz w:val="24"/>
          <w:szCs w:val="24"/>
        </w:rPr>
        <w:t xml:space="preserve"> </w:t>
      </w:r>
      <w:r w:rsidRPr="002C5D77">
        <w:rPr>
          <w:rFonts w:ascii="Verdana" w:hAnsi="Verdana"/>
          <w:sz w:val="24"/>
          <w:szCs w:val="24"/>
        </w:rPr>
        <w:t>touches on the jurisdiction of the trial to entertain the suit. It is</w:t>
      </w:r>
      <w:r w:rsidR="008F03AF" w:rsidRPr="002C5D77">
        <w:rPr>
          <w:rFonts w:ascii="Verdana" w:hAnsi="Verdana"/>
          <w:sz w:val="24"/>
          <w:szCs w:val="24"/>
        </w:rPr>
        <w:t xml:space="preserve"> </w:t>
      </w:r>
      <w:r w:rsidRPr="002C5D77">
        <w:rPr>
          <w:rFonts w:ascii="Verdana" w:hAnsi="Verdana"/>
          <w:sz w:val="24"/>
          <w:szCs w:val="24"/>
        </w:rPr>
        <w:t>a threshold issue, and it is prima facie substantial. Counsel for</w:t>
      </w:r>
      <w:r w:rsidR="008F03AF" w:rsidRPr="002C5D77">
        <w:rPr>
          <w:rFonts w:ascii="Verdana" w:hAnsi="Verdana"/>
          <w:sz w:val="24"/>
          <w:szCs w:val="24"/>
        </w:rPr>
        <w:t xml:space="preserve"> </w:t>
      </w:r>
      <w:r w:rsidRPr="002C5D77">
        <w:rPr>
          <w:rFonts w:ascii="Verdana" w:hAnsi="Verdana"/>
          <w:sz w:val="24"/>
          <w:szCs w:val="24"/>
        </w:rPr>
        <w:t>the respondents seems to suggest that it is a non-issue. His</w:t>
      </w:r>
      <w:r w:rsidR="008F03AF" w:rsidRPr="002C5D77">
        <w:rPr>
          <w:rFonts w:ascii="Verdana" w:hAnsi="Verdana"/>
          <w:sz w:val="24"/>
          <w:szCs w:val="24"/>
        </w:rPr>
        <w:t xml:space="preserve"> </w:t>
      </w:r>
      <w:r w:rsidRPr="002C5D77">
        <w:rPr>
          <w:rFonts w:ascii="Verdana" w:hAnsi="Verdana"/>
          <w:sz w:val="24"/>
          <w:szCs w:val="24"/>
        </w:rPr>
        <w:t>submission backed by paragraphs 22 and 23 of the counter</w:t>
      </w:r>
      <w:r w:rsidR="008F03AF" w:rsidRPr="002C5D77">
        <w:rPr>
          <w:rFonts w:ascii="Verdana" w:hAnsi="Verdana"/>
          <w:sz w:val="24"/>
          <w:szCs w:val="24"/>
        </w:rPr>
        <w:t>-</w:t>
      </w:r>
      <w:r w:rsidRPr="002C5D77">
        <w:rPr>
          <w:rFonts w:ascii="Verdana" w:hAnsi="Verdana"/>
          <w:sz w:val="24"/>
          <w:szCs w:val="24"/>
        </w:rPr>
        <w:t>affidavit,</w:t>
      </w:r>
      <w:r w:rsidR="008F03AF" w:rsidRPr="002C5D77">
        <w:rPr>
          <w:rFonts w:ascii="Verdana" w:hAnsi="Verdana"/>
          <w:sz w:val="24"/>
          <w:szCs w:val="24"/>
        </w:rPr>
        <w:t xml:space="preserve"> </w:t>
      </w:r>
      <w:r w:rsidRPr="002C5D77">
        <w:rPr>
          <w:rFonts w:ascii="Verdana" w:hAnsi="Verdana"/>
          <w:sz w:val="24"/>
          <w:szCs w:val="24"/>
        </w:rPr>
        <w:t>is that it is a notorious fact “</w:t>
      </w:r>
      <w:proofErr w:type="spellStart"/>
      <w:r w:rsidRPr="002C5D77">
        <w:rPr>
          <w:rFonts w:ascii="Verdana" w:hAnsi="Verdana"/>
          <w:sz w:val="24"/>
          <w:szCs w:val="24"/>
        </w:rPr>
        <w:t>Eruwa</w:t>
      </w:r>
      <w:proofErr w:type="spellEnd"/>
      <w:r w:rsidRPr="002C5D77">
        <w:rPr>
          <w:rFonts w:ascii="Verdana" w:hAnsi="Verdana"/>
          <w:sz w:val="24"/>
          <w:szCs w:val="24"/>
        </w:rPr>
        <w:t xml:space="preserve"> Judicial Division”</w:t>
      </w:r>
      <w:r w:rsidR="008F03AF" w:rsidRPr="002C5D77">
        <w:rPr>
          <w:rFonts w:ascii="Verdana" w:hAnsi="Verdana"/>
          <w:sz w:val="24"/>
          <w:szCs w:val="24"/>
        </w:rPr>
        <w:t xml:space="preserve"> </w:t>
      </w:r>
      <w:r w:rsidRPr="002C5D77">
        <w:rPr>
          <w:rFonts w:ascii="Verdana" w:hAnsi="Verdana"/>
          <w:sz w:val="24"/>
          <w:szCs w:val="24"/>
        </w:rPr>
        <w:t>is also known and called “</w:t>
      </w:r>
      <w:proofErr w:type="spellStart"/>
      <w:r w:rsidRPr="002C5D77">
        <w:rPr>
          <w:rFonts w:ascii="Verdana" w:hAnsi="Verdana"/>
          <w:sz w:val="24"/>
          <w:szCs w:val="24"/>
        </w:rPr>
        <w:t>Ibarapa</w:t>
      </w:r>
      <w:proofErr w:type="spellEnd"/>
      <w:r w:rsidRPr="002C5D77">
        <w:rPr>
          <w:rFonts w:ascii="Verdana" w:hAnsi="Verdana"/>
          <w:sz w:val="24"/>
          <w:szCs w:val="24"/>
        </w:rPr>
        <w:t xml:space="preserve"> Judicial Division” in Oyo</w:t>
      </w:r>
      <w:r w:rsidR="008F03AF" w:rsidRPr="002C5D77">
        <w:rPr>
          <w:rFonts w:ascii="Verdana" w:hAnsi="Verdana"/>
          <w:sz w:val="24"/>
          <w:szCs w:val="24"/>
        </w:rPr>
        <w:t xml:space="preserve"> </w:t>
      </w:r>
      <w:r w:rsidRPr="002C5D77">
        <w:rPr>
          <w:rFonts w:ascii="Verdana" w:hAnsi="Verdana"/>
          <w:sz w:val="24"/>
          <w:szCs w:val="24"/>
        </w:rPr>
        <w:t xml:space="preserve">State. </w:t>
      </w:r>
      <w:proofErr w:type="gramStart"/>
      <w:r w:rsidRPr="002C5D77">
        <w:rPr>
          <w:rFonts w:ascii="Verdana" w:hAnsi="Verdana"/>
          <w:sz w:val="24"/>
          <w:szCs w:val="24"/>
        </w:rPr>
        <w:t>As I am satisfied that my agreement with the 1st - 2nd</w:t>
      </w:r>
      <w:r w:rsidR="008F03AF" w:rsidRPr="002C5D77">
        <w:rPr>
          <w:rFonts w:ascii="Verdana" w:hAnsi="Verdana"/>
          <w:sz w:val="24"/>
          <w:szCs w:val="24"/>
        </w:rPr>
        <w:t xml:space="preserve"> </w:t>
      </w:r>
      <w:r w:rsidRPr="002C5D77">
        <w:rPr>
          <w:rFonts w:ascii="Verdana" w:hAnsi="Verdana"/>
          <w:sz w:val="24"/>
          <w:szCs w:val="24"/>
        </w:rPr>
        <w:t>respondent’s counsel would prematurely lead only to dabbling</w:t>
      </w:r>
      <w:r w:rsidR="008F03AF" w:rsidRPr="002C5D77">
        <w:rPr>
          <w:rFonts w:ascii="Verdana" w:hAnsi="Verdana"/>
          <w:sz w:val="24"/>
          <w:szCs w:val="24"/>
        </w:rPr>
        <w:t xml:space="preserve"> </w:t>
      </w:r>
      <w:r w:rsidRPr="002C5D77">
        <w:rPr>
          <w:rFonts w:ascii="Verdana" w:hAnsi="Verdana"/>
          <w:sz w:val="24"/>
          <w:szCs w:val="24"/>
        </w:rPr>
        <w:t>in the issues in the substantive appeal.</w:t>
      </w:r>
      <w:proofErr w:type="gramEnd"/>
      <w:r w:rsidRPr="002C5D77">
        <w:rPr>
          <w:rFonts w:ascii="Verdana" w:hAnsi="Verdana"/>
          <w:sz w:val="24"/>
          <w:szCs w:val="24"/>
        </w:rPr>
        <w:t xml:space="preserve"> I hereby impose self</w:t>
      </w:r>
      <w:r w:rsidR="008F03AF" w:rsidRPr="002C5D77">
        <w:rPr>
          <w:rFonts w:ascii="Verdana" w:hAnsi="Verdana"/>
          <w:sz w:val="24"/>
          <w:szCs w:val="24"/>
        </w:rPr>
        <w:t xml:space="preserve"> </w:t>
      </w:r>
      <w:r w:rsidRPr="002C5D77">
        <w:rPr>
          <w:rFonts w:ascii="Verdana" w:hAnsi="Verdana"/>
          <w:sz w:val="24"/>
          <w:szCs w:val="24"/>
        </w:rPr>
        <w:t>restraint.</w:t>
      </w:r>
    </w:p>
    <w:p w:rsidR="00983CD0" w:rsidRPr="002C5D77" w:rsidRDefault="00983CD0" w:rsidP="002C5D77">
      <w:pPr>
        <w:spacing w:before="240" w:line="276" w:lineRule="auto"/>
        <w:ind w:left="0" w:firstLine="0"/>
        <w:rPr>
          <w:rFonts w:ascii="Verdana" w:hAnsi="Verdana"/>
          <w:sz w:val="24"/>
          <w:szCs w:val="24"/>
        </w:rPr>
      </w:pPr>
    </w:p>
    <w:p w:rsidR="00C90B37"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 xml:space="preserve">I am like my learned brother, Paul A. </w:t>
      </w:r>
      <w:proofErr w:type="spellStart"/>
      <w:r w:rsidRPr="002C5D77">
        <w:rPr>
          <w:rFonts w:ascii="Verdana" w:hAnsi="Verdana"/>
          <w:sz w:val="24"/>
          <w:szCs w:val="24"/>
        </w:rPr>
        <w:t>Galinje</w:t>
      </w:r>
      <w:proofErr w:type="spellEnd"/>
      <w:r w:rsidRPr="002C5D77">
        <w:rPr>
          <w:rFonts w:ascii="Verdana" w:hAnsi="Verdana"/>
          <w:sz w:val="24"/>
          <w:szCs w:val="24"/>
        </w:rPr>
        <w:t xml:space="preserve"> JSC, ready</w:t>
      </w:r>
      <w:r w:rsidR="008F03AF" w:rsidRPr="002C5D77">
        <w:rPr>
          <w:rFonts w:ascii="Verdana" w:hAnsi="Verdana"/>
          <w:sz w:val="24"/>
          <w:szCs w:val="24"/>
        </w:rPr>
        <w:t xml:space="preserve"> </w:t>
      </w:r>
      <w:r w:rsidRPr="002C5D77">
        <w:rPr>
          <w:rFonts w:ascii="Verdana" w:hAnsi="Verdana"/>
          <w:sz w:val="24"/>
          <w:szCs w:val="24"/>
        </w:rPr>
        <w:t>grant appellant leave to raise and argue the fresh point or issue in</w:t>
      </w:r>
      <w:r w:rsidR="00CD6709" w:rsidRPr="002C5D77">
        <w:rPr>
          <w:rFonts w:ascii="Verdana" w:hAnsi="Verdana"/>
          <w:sz w:val="24"/>
          <w:szCs w:val="24"/>
        </w:rPr>
        <w:t xml:space="preserve"> </w:t>
      </w:r>
      <w:r w:rsidRPr="002C5D77">
        <w:rPr>
          <w:rFonts w:ascii="Verdana" w:hAnsi="Verdana"/>
          <w:sz w:val="24"/>
          <w:szCs w:val="24"/>
        </w:rPr>
        <w:t>the appellant’s brief. I also grant appellant extension of time within</w:t>
      </w:r>
      <w:r w:rsidR="00CD6709" w:rsidRPr="002C5D77">
        <w:rPr>
          <w:rFonts w:ascii="Verdana" w:hAnsi="Verdana"/>
          <w:sz w:val="24"/>
          <w:szCs w:val="24"/>
        </w:rPr>
        <w:t xml:space="preserve"> </w:t>
      </w:r>
      <w:r w:rsidRPr="002C5D77">
        <w:rPr>
          <w:rFonts w:ascii="Verdana" w:hAnsi="Verdana"/>
          <w:sz w:val="24"/>
          <w:szCs w:val="24"/>
        </w:rPr>
        <w:t>which to file his brief of argument as in exhibit A. The appellant’s</w:t>
      </w:r>
      <w:r w:rsidR="00CD6709" w:rsidRPr="002C5D77">
        <w:rPr>
          <w:rFonts w:ascii="Verdana" w:hAnsi="Verdana"/>
          <w:sz w:val="24"/>
          <w:szCs w:val="24"/>
        </w:rPr>
        <w:t xml:space="preserve"> </w:t>
      </w:r>
      <w:r w:rsidRPr="002C5D77">
        <w:rPr>
          <w:rFonts w:ascii="Verdana" w:hAnsi="Verdana"/>
          <w:sz w:val="24"/>
          <w:szCs w:val="24"/>
        </w:rPr>
        <w:t>brief of argument filed and served on the respondents is hereby</w:t>
      </w:r>
      <w:r w:rsidR="00CD6709" w:rsidRPr="002C5D77">
        <w:rPr>
          <w:rFonts w:ascii="Verdana" w:hAnsi="Verdana"/>
          <w:sz w:val="24"/>
          <w:szCs w:val="24"/>
        </w:rPr>
        <w:t xml:space="preserve"> </w:t>
      </w:r>
      <w:r w:rsidRPr="002C5D77">
        <w:rPr>
          <w:rFonts w:ascii="Verdana" w:hAnsi="Verdana"/>
          <w:sz w:val="24"/>
          <w:szCs w:val="24"/>
        </w:rPr>
        <w:t>deemed properly filed and served today.</w:t>
      </w:r>
      <w:r w:rsidR="00CD6709" w:rsidRPr="002C5D77">
        <w:rPr>
          <w:rFonts w:ascii="Verdana" w:hAnsi="Verdana"/>
          <w:sz w:val="24"/>
          <w:szCs w:val="24"/>
        </w:rPr>
        <w:t xml:space="preserve"> </w:t>
      </w:r>
    </w:p>
    <w:p w:rsidR="00FE5F0A" w:rsidRDefault="00FE5F0A" w:rsidP="002C5D77">
      <w:pPr>
        <w:spacing w:before="240" w:line="276" w:lineRule="auto"/>
        <w:ind w:left="0" w:firstLine="0"/>
        <w:rPr>
          <w:rFonts w:ascii="Verdana" w:hAnsi="Verdana"/>
          <w:sz w:val="24"/>
          <w:szCs w:val="24"/>
        </w:rPr>
      </w:pPr>
    </w:p>
    <w:p w:rsidR="00D94C0D" w:rsidRPr="002C5D77" w:rsidRDefault="00D94C0D" w:rsidP="002C5D77">
      <w:pPr>
        <w:spacing w:before="240" w:line="276" w:lineRule="auto"/>
        <w:ind w:left="0" w:firstLine="0"/>
        <w:rPr>
          <w:rFonts w:ascii="Verdana" w:hAnsi="Verdana"/>
          <w:sz w:val="24"/>
          <w:szCs w:val="24"/>
        </w:rPr>
      </w:pPr>
      <w:r w:rsidRPr="002C5D77">
        <w:rPr>
          <w:rFonts w:ascii="Verdana" w:hAnsi="Verdana"/>
          <w:sz w:val="24"/>
          <w:szCs w:val="24"/>
        </w:rPr>
        <w:t>Application granted</w:t>
      </w:r>
    </w:p>
    <w:p w:rsidR="001F009C" w:rsidRPr="002C5D77" w:rsidRDefault="001F009C" w:rsidP="002C5D77">
      <w:pPr>
        <w:spacing w:before="240" w:line="276" w:lineRule="auto"/>
        <w:ind w:left="0" w:firstLine="0"/>
        <w:rPr>
          <w:rFonts w:ascii="Verdana" w:hAnsi="Verdana"/>
          <w:sz w:val="24"/>
          <w:szCs w:val="24"/>
        </w:rPr>
      </w:pPr>
    </w:p>
    <w:sectPr w:rsidR="001F009C" w:rsidRPr="002C5D77" w:rsidSect="00AA62DB">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94C0D"/>
    <w:rsid w:val="00053FE2"/>
    <w:rsid w:val="000E3514"/>
    <w:rsid w:val="000F3D39"/>
    <w:rsid w:val="001640E6"/>
    <w:rsid w:val="00164297"/>
    <w:rsid w:val="001B3950"/>
    <w:rsid w:val="001E7209"/>
    <w:rsid w:val="001F009C"/>
    <w:rsid w:val="00233FE6"/>
    <w:rsid w:val="002A225C"/>
    <w:rsid w:val="002C5D77"/>
    <w:rsid w:val="002F58BC"/>
    <w:rsid w:val="00322FD5"/>
    <w:rsid w:val="003F6488"/>
    <w:rsid w:val="004027EC"/>
    <w:rsid w:val="00466458"/>
    <w:rsid w:val="00466C9B"/>
    <w:rsid w:val="00476073"/>
    <w:rsid w:val="0051492A"/>
    <w:rsid w:val="0053202C"/>
    <w:rsid w:val="00567A6B"/>
    <w:rsid w:val="0057220B"/>
    <w:rsid w:val="0057509B"/>
    <w:rsid w:val="00575477"/>
    <w:rsid w:val="005D57F7"/>
    <w:rsid w:val="005E1722"/>
    <w:rsid w:val="005F3CCC"/>
    <w:rsid w:val="00621A68"/>
    <w:rsid w:val="006407A1"/>
    <w:rsid w:val="00650082"/>
    <w:rsid w:val="00665831"/>
    <w:rsid w:val="00670BE7"/>
    <w:rsid w:val="006763CE"/>
    <w:rsid w:val="0069443F"/>
    <w:rsid w:val="006C77B5"/>
    <w:rsid w:val="00700340"/>
    <w:rsid w:val="00727094"/>
    <w:rsid w:val="00730F17"/>
    <w:rsid w:val="00746D1D"/>
    <w:rsid w:val="00770EEC"/>
    <w:rsid w:val="00796621"/>
    <w:rsid w:val="007E3708"/>
    <w:rsid w:val="0082175D"/>
    <w:rsid w:val="00821AFC"/>
    <w:rsid w:val="00864875"/>
    <w:rsid w:val="008A7BF3"/>
    <w:rsid w:val="008A7CE6"/>
    <w:rsid w:val="008F03AF"/>
    <w:rsid w:val="00926E1A"/>
    <w:rsid w:val="00962C07"/>
    <w:rsid w:val="00965270"/>
    <w:rsid w:val="00971BA2"/>
    <w:rsid w:val="00983CD0"/>
    <w:rsid w:val="0099713C"/>
    <w:rsid w:val="009A3581"/>
    <w:rsid w:val="009D4B4F"/>
    <w:rsid w:val="00A465E4"/>
    <w:rsid w:val="00A5784E"/>
    <w:rsid w:val="00A873E0"/>
    <w:rsid w:val="00AA02E4"/>
    <w:rsid w:val="00AA62DB"/>
    <w:rsid w:val="00B04E53"/>
    <w:rsid w:val="00B360D2"/>
    <w:rsid w:val="00B36CB5"/>
    <w:rsid w:val="00B455D6"/>
    <w:rsid w:val="00BA4F26"/>
    <w:rsid w:val="00BE1579"/>
    <w:rsid w:val="00BF1F2F"/>
    <w:rsid w:val="00C31E02"/>
    <w:rsid w:val="00C75F57"/>
    <w:rsid w:val="00C90B37"/>
    <w:rsid w:val="00CD6709"/>
    <w:rsid w:val="00D51858"/>
    <w:rsid w:val="00D7594C"/>
    <w:rsid w:val="00D94C0D"/>
    <w:rsid w:val="00DC4707"/>
    <w:rsid w:val="00DC543D"/>
    <w:rsid w:val="00DE23C4"/>
    <w:rsid w:val="00E0128A"/>
    <w:rsid w:val="00E20953"/>
    <w:rsid w:val="00E257AA"/>
    <w:rsid w:val="00E25847"/>
    <w:rsid w:val="00E86E69"/>
    <w:rsid w:val="00EA228E"/>
    <w:rsid w:val="00EC6048"/>
    <w:rsid w:val="00ED076C"/>
    <w:rsid w:val="00F47C02"/>
    <w:rsid w:val="00FD1FAD"/>
    <w:rsid w:val="00FE5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E1A"/>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7783</Words>
  <Characters>44364</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2021-07-07T19:17:00Z</dcterms:created>
  <dcterms:modified xsi:type="dcterms:W3CDTF">2021-07-07T19:17:00Z</dcterms:modified>
</cp:coreProperties>
</file>