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EE" w:rsidRPr="00F45B9A" w:rsidRDefault="00F45B9A" w:rsidP="00F45B9A">
      <w:pPr>
        <w:spacing w:before="240" w:line="276" w:lineRule="auto"/>
        <w:jc w:val="center"/>
        <w:rPr>
          <w:rFonts w:ascii="Verdana" w:hAnsi="Verdana"/>
          <w:b/>
          <w:sz w:val="32"/>
          <w:szCs w:val="32"/>
        </w:rPr>
      </w:pPr>
      <w:r>
        <w:rPr>
          <w:rFonts w:ascii="Verdana" w:hAnsi="Verdana"/>
          <w:b/>
          <w:sz w:val="32"/>
          <w:szCs w:val="32"/>
        </w:rPr>
        <w:t xml:space="preserve">ANYAEJI MARY </w:t>
      </w:r>
      <w:r w:rsidR="006060B1" w:rsidRPr="00F45B9A">
        <w:rPr>
          <w:rFonts w:ascii="Verdana" w:hAnsi="Verdana"/>
          <w:b/>
          <w:sz w:val="32"/>
          <w:szCs w:val="32"/>
        </w:rPr>
        <w:t xml:space="preserve">ANDREW </w:t>
      </w:r>
    </w:p>
    <w:p w:rsidR="002779EE" w:rsidRPr="00F45B9A" w:rsidRDefault="006060B1" w:rsidP="00F45B9A">
      <w:pPr>
        <w:spacing w:before="240" w:line="276" w:lineRule="auto"/>
        <w:jc w:val="center"/>
        <w:rPr>
          <w:rFonts w:ascii="Verdana" w:hAnsi="Verdana"/>
          <w:b/>
          <w:sz w:val="32"/>
          <w:szCs w:val="32"/>
        </w:rPr>
      </w:pPr>
      <w:r w:rsidRPr="00F45B9A">
        <w:rPr>
          <w:rFonts w:ascii="Verdana" w:hAnsi="Verdana"/>
          <w:b/>
          <w:sz w:val="32"/>
          <w:szCs w:val="32"/>
        </w:rPr>
        <w:t>V.</w:t>
      </w:r>
    </w:p>
    <w:p w:rsidR="006060B1" w:rsidRPr="00F45B9A" w:rsidRDefault="006060B1" w:rsidP="00F45B9A">
      <w:pPr>
        <w:spacing w:before="240" w:line="276" w:lineRule="auto"/>
        <w:jc w:val="center"/>
        <w:rPr>
          <w:rFonts w:ascii="Verdana" w:hAnsi="Verdana"/>
          <w:b/>
          <w:sz w:val="32"/>
          <w:szCs w:val="32"/>
        </w:rPr>
      </w:pPr>
      <w:r w:rsidRPr="00F45B9A">
        <w:rPr>
          <w:rFonts w:ascii="Verdana" w:hAnsi="Verdana"/>
          <w:b/>
          <w:sz w:val="32"/>
          <w:szCs w:val="32"/>
        </w:rPr>
        <w:t>MTN (NIG.) COM. LTD</w:t>
      </w:r>
    </w:p>
    <w:p w:rsidR="00F57CBB" w:rsidRPr="00F45B9A" w:rsidRDefault="00F57CBB" w:rsidP="00F45B9A">
      <w:pPr>
        <w:spacing w:before="240" w:line="276" w:lineRule="auto"/>
        <w:jc w:val="center"/>
        <w:rPr>
          <w:rFonts w:ascii="Verdana" w:hAnsi="Verdana"/>
          <w:sz w:val="24"/>
          <w:szCs w:val="24"/>
        </w:rPr>
      </w:pPr>
      <w:r w:rsidRPr="00F45B9A">
        <w:rPr>
          <w:rFonts w:ascii="Verdana" w:hAnsi="Verdana"/>
          <w:sz w:val="24"/>
          <w:szCs w:val="24"/>
        </w:rPr>
        <w:t>COURT OF APPEAL</w:t>
      </w:r>
      <w:r w:rsidR="00F45B9A" w:rsidRPr="00F45B9A">
        <w:rPr>
          <w:rFonts w:ascii="Verdana" w:hAnsi="Verdana"/>
          <w:sz w:val="24"/>
          <w:szCs w:val="24"/>
        </w:rPr>
        <w:t xml:space="preserve"> </w:t>
      </w:r>
      <w:r w:rsidRPr="00F45B9A">
        <w:rPr>
          <w:rFonts w:ascii="Verdana" w:hAnsi="Verdana"/>
          <w:sz w:val="24"/>
          <w:szCs w:val="24"/>
        </w:rPr>
        <w:t>(ILORIN DIVISION)</w:t>
      </w:r>
    </w:p>
    <w:p w:rsidR="00F57CBB" w:rsidRPr="00F45B9A" w:rsidRDefault="00F57CBB" w:rsidP="00F45B9A">
      <w:pPr>
        <w:spacing w:before="240" w:line="276" w:lineRule="auto"/>
        <w:jc w:val="center"/>
        <w:rPr>
          <w:rFonts w:ascii="Verdana" w:hAnsi="Verdana"/>
          <w:sz w:val="24"/>
          <w:szCs w:val="24"/>
        </w:rPr>
      </w:pPr>
      <w:r w:rsidRPr="00F45B9A">
        <w:rPr>
          <w:rFonts w:ascii="Verdana" w:hAnsi="Verdana"/>
          <w:sz w:val="24"/>
          <w:szCs w:val="24"/>
        </w:rPr>
        <w:t>22</w:t>
      </w:r>
      <w:r w:rsidR="00F45B9A" w:rsidRPr="00F45B9A">
        <w:rPr>
          <w:rFonts w:ascii="Verdana" w:hAnsi="Verdana"/>
          <w:sz w:val="24"/>
          <w:szCs w:val="24"/>
          <w:vertAlign w:val="superscript"/>
        </w:rPr>
        <w:t>ND</w:t>
      </w:r>
      <w:r w:rsidR="00F45B9A">
        <w:rPr>
          <w:rFonts w:ascii="Verdana" w:hAnsi="Verdana"/>
          <w:sz w:val="24"/>
          <w:szCs w:val="24"/>
        </w:rPr>
        <w:t xml:space="preserve"> DAY OF</w:t>
      </w:r>
      <w:r w:rsidRPr="00F45B9A">
        <w:rPr>
          <w:rFonts w:ascii="Verdana" w:hAnsi="Verdana"/>
          <w:sz w:val="24"/>
          <w:szCs w:val="24"/>
        </w:rPr>
        <w:t xml:space="preserve"> MARCH 2016</w:t>
      </w:r>
    </w:p>
    <w:p w:rsidR="00742137" w:rsidRDefault="00742137" w:rsidP="00F45B9A">
      <w:pPr>
        <w:spacing w:before="240" w:line="276" w:lineRule="auto"/>
        <w:jc w:val="center"/>
        <w:rPr>
          <w:rFonts w:ascii="Verdana" w:hAnsi="Verdana"/>
          <w:sz w:val="24"/>
          <w:szCs w:val="24"/>
          <w:lang w:val="fr-FR"/>
        </w:rPr>
      </w:pPr>
      <w:r w:rsidRPr="00F45B9A">
        <w:rPr>
          <w:rFonts w:ascii="Verdana" w:hAnsi="Verdana"/>
          <w:sz w:val="24"/>
          <w:szCs w:val="24"/>
          <w:lang w:val="fr-FR"/>
        </w:rPr>
        <w:t>CA/IL/107/2015</w:t>
      </w:r>
    </w:p>
    <w:p w:rsidR="00D40522" w:rsidRPr="006B3AC3" w:rsidRDefault="00D40522" w:rsidP="00F45B9A">
      <w:pPr>
        <w:spacing w:before="240" w:line="276" w:lineRule="auto"/>
        <w:jc w:val="center"/>
        <w:rPr>
          <w:rFonts w:ascii="Verdana" w:hAnsi="Verdana"/>
          <w:b/>
          <w:sz w:val="24"/>
          <w:szCs w:val="24"/>
          <w:lang w:val="fr-FR"/>
        </w:rPr>
      </w:pPr>
      <w:r w:rsidRPr="006B3AC3">
        <w:rPr>
          <w:rFonts w:ascii="Verdana" w:hAnsi="Verdana"/>
          <w:b/>
          <w:sz w:val="24"/>
          <w:szCs w:val="24"/>
          <w:lang w:val="fr-FR"/>
        </w:rPr>
        <w:t>LEX (2016) - CA/IL/107/2015</w:t>
      </w:r>
    </w:p>
    <w:p w:rsidR="00F57CBB" w:rsidRDefault="00F57CBB" w:rsidP="00F45B9A">
      <w:pPr>
        <w:spacing w:before="240" w:line="276" w:lineRule="auto"/>
        <w:jc w:val="center"/>
        <w:rPr>
          <w:rFonts w:ascii="Verdana" w:hAnsi="Verdana"/>
          <w:b/>
          <w:sz w:val="24"/>
          <w:szCs w:val="24"/>
        </w:rPr>
      </w:pPr>
    </w:p>
    <w:p w:rsidR="00F45B9A" w:rsidRPr="006B3AC3" w:rsidRDefault="00F45B9A" w:rsidP="00F45B9A">
      <w:pPr>
        <w:spacing w:before="240" w:line="276" w:lineRule="auto"/>
        <w:jc w:val="center"/>
        <w:rPr>
          <w:rFonts w:ascii="Verdana" w:hAnsi="Verdana"/>
          <w:b/>
          <w:sz w:val="24"/>
          <w:szCs w:val="24"/>
        </w:rPr>
      </w:pPr>
    </w:p>
    <w:p w:rsidR="00712230" w:rsidRPr="00F45B9A" w:rsidRDefault="00712230" w:rsidP="00F45B9A">
      <w:pPr>
        <w:spacing w:before="240" w:line="276" w:lineRule="auto"/>
        <w:jc w:val="right"/>
        <w:rPr>
          <w:rFonts w:ascii="Verdana" w:hAnsi="Verdana"/>
          <w:sz w:val="20"/>
          <w:szCs w:val="20"/>
        </w:rPr>
      </w:pPr>
      <w:r w:rsidRPr="00F45B9A">
        <w:rPr>
          <w:rFonts w:ascii="Verdana" w:hAnsi="Verdana"/>
          <w:sz w:val="20"/>
          <w:szCs w:val="20"/>
        </w:rPr>
        <w:t>OTHER CITATIONS</w:t>
      </w:r>
    </w:p>
    <w:p w:rsidR="00712230" w:rsidRPr="00F45B9A" w:rsidRDefault="00F45B9A" w:rsidP="00F45B9A">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712230" w:rsidRPr="00F45B9A">
        <w:rPr>
          <w:rFonts w:ascii="Verdana" w:eastAsia="Times New Roman" w:hAnsi="Verdana"/>
          <w:color w:val="000000"/>
          <w:sz w:val="20"/>
          <w:szCs w:val="20"/>
          <w:lang w:eastAsia="en-GB"/>
        </w:rPr>
        <w:t>PLR/2017/42 (SC)</w:t>
      </w:r>
    </w:p>
    <w:p w:rsidR="00F57CBB" w:rsidRPr="006B3AC3" w:rsidRDefault="00F57CBB" w:rsidP="00F45B9A">
      <w:pPr>
        <w:spacing w:before="240" w:line="276" w:lineRule="auto"/>
        <w:rPr>
          <w:rFonts w:ascii="Verdana" w:hAnsi="Verdana"/>
          <w:b/>
          <w:sz w:val="24"/>
          <w:szCs w:val="24"/>
        </w:rPr>
      </w:pPr>
      <w:r w:rsidRPr="006B3AC3">
        <w:rPr>
          <w:rFonts w:ascii="Verdana" w:hAnsi="Verdana"/>
          <w:b/>
          <w:sz w:val="24"/>
          <w:szCs w:val="24"/>
        </w:rPr>
        <w:t>BEFORE THEIR LORDSHIPS</w:t>
      </w:r>
    </w:p>
    <w:p w:rsidR="006060B1" w:rsidRPr="006B3AC3" w:rsidRDefault="006060B1" w:rsidP="00F45B9A">
      <w:pPr>
        <w:spacing w:before="240" w:line="276" w:lineRule="auto"/>
        <w:rPr>
          <w:rFonts w:ascii="Verdana" w:hAnsi="Verdana"/>
          <w:sz w:val="24"/>
          <w:szCs w:val="24"/>
        </w:rPr>
      </w:pPr>
      <w:r w:rsidRPr="006B3AC3">
        <w:rPr>
          <w:rFonts w:ascii="Verdana" w:hAnsi="Verdana"/>
          <w:sz w:val="24"/>
          <w:szCs w:val="24"/>
        </w:rPr>
        <w:t>MOHAMMED LADAN TSAMIYA</w:t>
      </w:r>
      <w:r w:rsidR="00F45B9A">
        <w:rPr>
          <w:rFonts w:ascii="Verdana" w:hAnsi="Verdana"/>
          <w:sz w:val="24"/>
          <w:szCs w:val="24"/>
        </w:rPr>
        <w:t>,</w:t>
      </w:r>
      <w:r w:rsidRPr="006B3AC3">
        <w:rPr>
          <w:rFonts w:ascii="Verdana" w:hAnsi="Verdana"/>
          <w:sz w:val="24"/>
          <w:szCs w:val="24"/>
        </w:rPr>
        <w:t xml:space="preserve"> JCA (Presided)</w:t>
      </w:r>
    </w:p>
    <w:p w:rsidR="006060B1" w:rsidRPr="006B3AC3" w:rsidRDefault="006060B1" w:rsidP="00F45B9A">
      <w:pPr>
        <w:spacing w:before="240" w:line="276" w:lineRule="auto"/>
        <w:rPr>
          <w:rFonts w:ascii="Verdana" w:hAnsi="Verdana"/>
          <w:sz w:val="24"/>
          <w:szCs w:val="24"/>
        </w:rPr>
      </w:pPr>
      <w:r w:rsidRPr="006B3AC3">
        <w:rPr>
          <w:rFonts w:ascii="Verdana" w:hAnsi="Verdana"/>
          <w:sz w:val="24"/>
          <w:szCs w:val="24"/>
        </w:rPr>
        <w:t>CHIDI NWAOMA UWA</w:t>
      </w:r>
      <w:r w:rsidR="00F45B9A">
        <w:rPr>
          <w:rFonts w:ascii="Verdana" w:hAnsi="Verdana"/>
          <w:sz w:val="24"/>
          <w:szCs w:val="24"/>
        </w:rPr>
        <w:t>.</w:t>
      </w:r>
      <w:r w:rsidRPr="006B3AC3">
        <w:rPr>
          <w:rFonts w:ascii="Verdana" w:hAnsi="Verdana"/>
          <w:sz w:val="24"/>
          <w:szCs w:val="24"/>
        </w:rPr>
        <w:t xml:space="preserve"> JCA (Read the Lead Judgment)</w:t>
      </w:r>
    </w:p>
    <w:p w:rsidR="006060B1" w:rsidRPr="006B3AC3" w:rsidRDefault="006060B1" w:rsidP="00F45B9A">
      <w:pPr>
        <w:spacing w:before="240" w:line="276" w:lineRule="auto"/>
        <w:rPr>
          <w:rFonts w:ascii="Verdana" w:hAnsi="Verdana"/>
          <w:sz w:val="24"/>
          <w:szCs w:val="24"/>
          <w:lang w:val="fr-FR"/>
        </w:rPr>
      </w:pPr>
      <w:r w:rsidRPr="006B3AC3">
        <w:rPr>
          <w:rFonts w:ascii="Verdana" w:hAnsi="Verdana"/>
          <w:sz w:val="24"/>
          <w:szCs w:val="24"/>
          <w:lang w:val="fr-FR"/>
        </w:rPr>
        <w:t>UCHECHUKWU ONYEMENAM</w:t>
      </w:r>
      <w:r w:rsidR="00F45B9A">
        <w:rPr>
          <w:rFonts w:ascii="Verdana" w:hAnsi="Verdana"/>
          <w:sz w:val="24"/>
          <w:szCs w:val="24"/>
          <w:lang w:val="fr-FR"/>
        </w:rPr>
        <w:t>.</w:t>
      </w:r>
      <w:r w:rsidRPr="006B3AC3">
        <w:rPr>
          <w:rFonts w:ascii="Verdana" w:hAnsi="Verdana"/>
          <w:sz w:val="24"/>
          <w:szCs w:val="24"/>
          <w:lang w:val="fr-FR"/>
        </w:rPr>
        <w:t xml:space="preserve"> JCA</w:t>
      </w:r>
    </w:p>
    <w:p w:rsidR="00F57CBB" w:rsidRPr="006B3AC3" w:rsidRDefault="00F57CBB" w:rsidP="00F45B9A">
      <w:pPr>
        <w:spacing w:before="240" w:line="276" w:lineRule="auto"/>
        <w:rPr>
          <w:rFonts w:ascii="Verdana" w:hAnsi="Verdana"/>
          <w:sz w:val="24"/>
          <w:szCs w:val="24"/>
          <w:lang w:val="fr-FR"/>
        </w:rPr>
      </w:pPr>
    </w:p>
    <w:p w:rsidR="00F57CBB" w:rsidRPr="006B3AC3" w:rsidRDefault="00F57CBB" w:rsidP="00F45B9A">
      <w:pPr>
        <w:spacing w:before="240" w:line="276" w:lineRule="auto"/>
        <w:rPr>
          <w:rFonts w:ascii="Verdana" w:hAnsi="Verdana"/>
          <w:b/>
          <w:sz w:val="24"/>
          <w:szCs w:val="24"/>
        </w:rPr>
      </w:pPr>
      <w:r w:rsidRPr="006B3AC3">
        <w:rPr>
          <w:rFonts w:ascii="Verdana" w:hAnsi="Verdana"/>
          <w:b/>
          <w:sz w:val="24"/>
          <w:szCs w:val="24"/>
        </w:rPr>
        <w:t>BETWEEN</w:t>
      </w:r>
    </w:p>
    <w:p w:rsidR="00F57CBB" w:rsidRPr="006B3AC3" w:rsidRDefault="00F57CBB" w:rsidP="00F45B9A">
      <w:pPr>
        <w:spacing w:before="240" w:line="276" w:lineRule="auto"/>
        <w:rPr>
          <w:rFonts w:ascii="Verdana" w:hAnsi="Verdana"/>
          <w:sz w:val="24"/>
          <w:szCs w:val="24"/>
        </w:rPr>
      </w:pPr>
      <w:r w:rsidRPr="006B3AC3">
        <w:rPr>
          <w:rFonts w:ascii="Verdana" w:hAnsi="Verdana"/>
          <w:sz w:val="24"/>
          <w:szCs w:val="24"/>
        </w:rPr>
        <w:t>ANYAEJI MARY ANDREW</w:t>
      </w:r>
    </w:p>
    <w:p w:rsidR="00F57CBB" w:rsidRPr="00F45B9A" w:rsidRDefault="00F57CBB" w:rsidP="00F45B9A">
      <w:pPr>
        <w:spacing w:before="240" w:line="276" w:lineRule="auto"/>
        <w:rPr>
          <w:rFonts w:ascii="Verdana" w:hAnsi="Verdana"/>
          <w:sz w:val="24"/>
          <w:szCs w:val="24"/>
        </w:rPr>
      </w:pPr>
      <w:r w:rsidRPr="00F45B9A">
        <w:rPr>
          <w:rFonts w:ascii="Verdana" w:hAnsi="Verdana"/>
          <w:sz w:val="24"/>
          <w:szCs w:val="24"/>
        </w:rPr>
        <w:t>AND</w:t>
      </w:r>
    </w:p>
    <w:p w:rsidR="00F57CBB" w:rsidRPr="006B3AC3" w:rsidRDefault="00F57CBB" w:rsidP="00F45B9A">
      <w:pPr>
        <w:spacing w:before="240" w:line="276" w:lineRule="auto"/>
        <w:rPr>
          <w:rFonts w:ascii="Verdana" w:hAnsi="Verdana"/>
          <w:sz w:val="24"/>
          <w:szCs w:val="24"/>
        </w:rPr>
      </w:pPr>
      <w:r w:rsidRPr="006B3AC3">
        <w:rPr>
          <w:rFonts w:ascii="Verdana" w:hAnsi="Verdana"/>
          <w:sz w:val="24"/>
          <w:szCs w:val="24"/>
        </w:rPr>
        <w:t>MTN NIGERIA COMMUNICATIONS LTD</w:t>
      </w:r>
    </w:p>
    <w:p w:rsidR="00FC5FD3" w:rsidRPr="006B3AC3" w:rsidRDefault="00FC5FD3" w:rsidP="00F45B9A">
      <w:pPr>
        <w:spacing w:before="240" w:line="276" w:lineRule="auto"/>
        <w:ind w:left="0" w:firstLine="0"/>
        <w:rPr>
          <w:rFonts w:ascii="Verdana" w:hAnsi="Verdana"/>
          <w:b/>
          <w:sz w:val="24"/>
          <w:szCs w:val="24"/>
        </w:rPr>
      </w:pPr>
    </w:p>
    <w:p w:rsidR="007012DA" w:rsidRPr="006B3AC3" w:rsidRDefault="007012DA" w:rsidP="00F45B9A">
      <w:pPr>
        <w:spacing w:before="240" w:line="276" w:lineRule="auto"/>
        <w:rPr>
          <w:rFonts w:ascii="Verdana" w:hAnsi="Verdana"/>
          <w:b/>
          <w:sz w:val="24"/>
          <w:szCs w:val="24"/>
        </w:rPr>
      </w:pPr>
      <w:r w:rsidRPr="006B3AC3">
        <w:rPr>
          <w:rFonts w:ascii="Verdana" w:hAnsi="Verdana"/>
          <w:b/>
          <w:sz w:val="24"/>
          <w:szCs w:val="24"/>
        </w:rPr>
        <w:t>ORIGINATING COURT</w:t>
      </w:r>
    </w:p>
    <w:p w:rsidR="007012DA" w:rsidRPr="006B3AC3" w:rsidRDefault="00F45B9A" w:rsidP="00F45B9A">
      <w:pPr>
        <w:tabs>
          <w:tab w:val="left" w:pos="0"/>
        </w:tabs>
        <w:spacing w:before="240" w:line="276" w:lineRule="auto"/>
        <w:ind w:left="0" w:firstLine="0"/>
        <w:rPr>
          <w:rFonts w:ascii="Verdana" w:hAnsi="Verdana"/>
          <w:b/>
          <w:sz w:val="24"/>
          <w:szCs w:val="24"/>
        </w:rPr>
      </w:pPr>
      <w:r w:rsidRPr="006B3AC3">
        <w:rPr>
          <w:rFonts w:ascii="Verdana" w:hAnsi="Verdana"/>
          <w:sz w:val="24"/>
          <w:szCs w:val="24"/>
        </w:rPr>
        <w:t>KWARA STATE HIGH COURT, ILORIN JUDICIAL DIVISION</w:t>
      </w:r>
      <w:r w:rsidR="007012DA" w:rsidRPr="006B3AC3">
        <w:rPr>
          <w:rFonts w:ascii="Verdana" w:hAnsi="Verdana"/>
          <w:sz w:val="24"/>
          <w:szCs w:val="24"/>
        </w:rPr>
        <w:t xml:space="preserve"> (Judgment of M. </w:t>
      </w:r>
      <w:proofErr w:type="spellStart"/>
      <w:r w:rsidR="007012DA" w:rsidRPr="006B3AC3">
        <w:rPr>
          <w:rFonts w:ascii="Verdana" w:hAnsi="Verdana"/>
          <w:sz w:val="24"/>
          <w:szCs w:val="24"/>
        </w:rPr>
        <w:t>Abdulgafar</w:t>
      </w:r>
      <w:proofErr w:type="spellEnd"/>
      <w:r w:rsidR="007012DA" w:rsidRPr="006B3AC3">
        <w:rPr>
          <w:rFonts w:ascii="Verdana" w:hAnsi="Verdana"/>
          <w:sz w:val="24"/>
          <w:szCs w:val="24"/>
        </w:rPr>
        <w:t>, J. delivered on 19 March 2014).</w:t>
      </w:r>
    </w:p>
    <w:p w:rsidR="007012DA" w:rsidRPr="006B3AC3" w:rsidRDefault="007012DA" w:rsidP="00F45B9A">
      <w:pPr>
        <w:spacing w:before="240" w:line="276" w:lineRule="auto"/>
        <w:rPr>
          <w:rFonts w:ascii="Verdana" w:hAnsi="Verdana"/>
          <w:sz w:val="24"/>
          <w:szCs w:val="24"/>
        </w:rPr>
      </w:pPr>
    </w:p>
    <w:p w:rsidR="007012DA" w:rsidRPr="006B3AC3" w:rsidRDefault="007012DA" w:rsidP="00F45B9A">
      <w:pPr>
        <w:spacing w:before="240" w:line="276" w:lineRule="auto"/>
        <w:rPr>
          <w:rFonts w:ascii="Verdana" w:hAnsi="Verdana"/>
          <w:b/>
          <w:sz w:val="24"/>
          <w:szCs w:val="24"/>
        </w:rPr>
      </w:pPr>
      <w:r w:rsidRPr="006B3AC3">
        <w:rPr>
          <w:rFonts w:ascii="Verdana" w:hAnsi="Verdana"/>
          <w:b/>
          <w:sz w:val="24"/>
          <w:szCs w:val="24"/>
        </w:rPr>
        <w:t xml:space="preserve">REPRESENTATION/LAWYERS </w:t>
      </w:r>
    </w:p>
    <w:p w:rsidR="007012DA" w:rsidRPr="006B3AC3" w:rsidRDefault="00742137" w:rsidP="00F45B9A">
      <w:pPr>
        <w:spacing w:before="240" w:line="276" w:lineRule="auto"/>
        <w:rPr>
          <w:rFonts w:ascii="Verdana" w:hAnsi="Verdana"/>
          <w:sz w:val="24"/>
          <w:szCs w:val="24"/>
        </w:rPr>
      </w:pPr>
      <w:r w:rsidRPr="006B3AC3">
        <w:rPr>
          <w:rFonts w:ascii="Verdana" w:hAnsi="Verdana"/>
          <w:sz w:val="24"/>
          <w:szCs w:val="24"/>
        </w:rPr>
        <w:t>JOSEPH OBOITE</w:t>
      </w:r>
      <w:r w:rsidR="007012DA" w:rsidRPr="006B3AC3">
        <w:rPr>
          <w:rFonts w:ascii="Verdana" w:hAnsi="Verdana"/>
          <w:sz w:val="24"/>
          <w:szCs w:val="24"/>
        </w:rPr>
        <w:t xml:space="preserve"> signed the counsel list but </w:t>
      </w:r>
      <w:r>
        <w:rPr>
          <w:rFonts w:ascii="Verdana" w:hAnsi="Verdana"/>
          <w:sz w:val="24"/>
          <w:szCs w:val="24"/>
        </w:rPr>
        <w:t xml:space="preserve">was </w:t>
      </w:r>
      <w:r w:rsidR="007012DA" w:rsidRPr="006B3AC3">
        <w:rPr>
          <w:rFonts w:ascii="Verdana" w:hAnsi="Verdana"/>
          <w:sz w:val="24"/>
          <w:szCs w:val="24"/>
        </w:rPr>
        <w:t>absent</w:t>
      </w:r>
      <w:r>
        <w:rPr>
          <w:rFonts w:ascii="Verdana" w:hAnsi="Verdana"/>
          <w:sz w:val="24"/>
          <w:szCs w:val="24"/>
        </w:rPr>
        <w:t xml:space="preserve"> when appealed called for hearing</w:t>
      </w:r>
      <w:r w:rsidR="007012DA" w:rsidRPr="006B3AC3">
        <w:rPr>
          <w:rFonts w:ascii="Verdana" w:hAnsi="Verdana"/>
          <w:sz w:val="24"/>
          <w:szCs w:val="24"/>
        </w:rPr>
        <w:t>.</w:t>
      </w:r>
    </w:p>
    <w:p w:rsidR="007012DA" w:rsidRPr="006B3AC3" w:rsidRDefault="007012DA" w:rsidP="00F45B9A">
      <w:pPr>
        <w:spacing w:before="240" w:line="276" w:lineRule="auto"/>
        <w:ind w:left="0" w:firstLine="0"/>
        <w:rPr>
          <w:rFonts w:ascii="Verdana" w:hAnsi="Verdana"/>
          <w:sz w:val="24"/>
          <w:szCs w:val="24"/>
        </w:rPr>
      </w:pPr>
      <w:proofErr w:type="gramStart"/>
      <w:r w:rsidRPr="006B3AC3">
        <w:rPr>
          <w:rFonts w:ascii="Verdana" w:hAnsi="Verdana"/>
          <w:sz w:val="24"/>
          <w:szCs w:val="24"/>
        </w:rPr>
        <w:t>O.</w:t>
      </w:r>
      <w:r w:rsidR="00742137" w:rsidRPr="006B3AC3">
        <w:rPr>
          <w:rFonts w:ascii="Verdana" w:hAnsi="Verdana"/>
          <w:sz w:val="24"/>
          <w:szCs w:val="24"/>
        </w:rPr>
        <w:t xml:space="preserve"> ATOFARATI</w:t>
      </w:r>
      <w:r w:rsidRPr="006B3AC3">
        <w:rPr>
          <w:rFonts w:ascii="Verdana" w:hAnsi="Verdana"/>
          <w:sz w:val="24"/>
          <w:szCs w:val="24"/>
        </w:rPr>
        <w:t xml:space="preserve"> Esq. [with him, D. A. </w:t>
      </w:r>
      <w:r w:rsidR="00742137" w:rsidRPr="006B3AC3">
        <w:rPr>
          <w:rFonts w:ascii="Verdana" w:hAnsi="Verdana"/>
          <w:sz w:val="24"/>
          <w:szCs w:val="24"/>
        </w:rPr>
        <w:t>IJA</w:t>
      </w:r>
      <w:r w:rsidR="00742137">
        <w:rPr>
          <w:rFonts w:ascii="Verdana" w:hAnsi="Verdana"/>
          <w:sz w:val="24"/>
          <w:szCs w:val="24"/>
        </w:rPr>
        <w:t>LAYE Esq., D. Y. AWOGBADE and I. R. ODERINDE</w:t>
      </w:r>
      <w:r w:rsidRPr="006B3AC3">
        <w:rPr>
          <w:rFonts w:ascii="Verdana" w:hAnsi="Verdana"/>
          <w:sz w:val="24"/>
          <w:szCs w:val="24"/>
        </w:rPr>
        <w:t>] - for the Respondent.</w:t>
      </w:r>
      <w:proofErr w:type="gramEnd"/>
    </w:p>
    <w:p w:rsidR="007012DA" w:rsidRPr="006B3AC3" w:rsidRDefault="007012DA" w:rsidP="00F45B9A">
      <w:pPr>
        <w:spacing w:before="240" w:line="276" w:lineRule="auto"/>
        <w:rPr>
          <w:rFonts w:ascii="Verdana" w:hAnsi="Verdana"/>
          <w:b/>
          <w:sz w:val="24"/>
          <w:szCs w:val="24"/>
          <w:highlight w:val="yellow"/>
        </w:rPr>
      </w:pPr>
    </w:p>
    <w:p w:rsidR="007012DA" w:rsidRPr="006B3AC3" w:rsidRDefault="007012DA" w:rsidP="00F45B9A">
      <w:pPr>
        <w:spacing w:before="240" w:line="276" w:lineRule="auto"/>
        <w:rPr>
          <w:rFonts w:ascii="Verdana" w:hAnsi="Verdana"/>
          <w:b/>
          <w:sz w:val="24"/>
          <w:szCs w:val="24"/>
        </w:rPr>
      </w:pPr>
      <w:r w:rsidRPr="006B3AC3">
        <w:rPr>
          <w:rFonts w:ascii="Verdana" w:hAnsi="Verdana"/>
          <w:b/>
          <w:sz w:val="24"/>
          <w:szCs w:val="24"/>
        </w:rPr>
        <w:t xml:space="preserve">ISSUES FROM THE CAUSE(S) OF ACTION </w:t>
      </w:r>
    </w:p>
    <w:p w:rsidR="000F197B" w:rsidRDefault="000F197B" w:rsidP="00C02449">
      <w:pPr>
        <w:spacing w:before="240" w:line="276" w:lineRule="auto"/>
        <w:ind w:left="0" w:firstLine="0"/>
        <w:rPr>
          <w:rFonts w:ascii="Verdana" w:hAnsi="Verdana"/>
          <w:sz w:val="24"/>
          <w:szCs w:val="24"/>
        </w:rPr>
      </w:pPr>
      <w:r>
        <w:rPr>
          <w:rFonts w:ascii="Verdana" w:hAnsi="Verdana"/>
          <w:sz w:val="24"/>
          <w:szCs w:val="24"/>
        </w:rPr>
        <w:t xml:space="preserve">CRIMINAL LAW AND PROCEEDINGS – POLICE INVESTIGATIONS:- Complaints relating to crimes arising from misuse of information inadvertently received as a subscriber to telecommunications services – A line re-issued to another user because prior user had left it dormant for a long period – Connection with family and friends of prior subscriber by later subscriber(s) – Fraudulent request for money and other illicit misrepresentations -  Request for co-operation from telecommunication company by Police in order to unmask the identity of the latter users – Failure to cooperate – How may be challenged </w:t>
      </w:r>
    </w:p>
    <w:p w:rsidR="000F197B" w:rsidRDefault="000F197B" w:rsidP="00C02449">
      <w:pPr>
        <w:spacing w:before="240" w:line="276" w:lineRule="auto"/>
        <w:ind w:left="0" w:firstLine="0"/>
        <w:rPr>
          <w:rFonts w:ascii="Verdana" w:hAnsi="Verdana"/>
          <w:sz w:val="24"/>
          <w:szCs w:val="24"/>
        </w:rPr>
      </w:pPr>
      <w:r>
        <w:rPr>
          <w:rFonts w:ascii="Verdana" w:hAnsi="Verdana"/>
          <w:sz w:val="24"/>
          <w:szCs w:val="24"/>
        </w:rPr>
        <w:t xml:space="preserve">HUMAN RIGHTS – RIGHT TO PRIVACY AND FAMILY LIFE:- Telephony services – Re-issuance of a phone number – Exposure of contacts of prior subscriber to fraudulent demands when they call the number without notice that it had been issued to a new subscriber – Crime investigation arising </w:t>
      </w:r>
      <w:proofErr w:type="spellStart"/>
      <w:r>
        <w:rPr>
          <w:rFonts w:ascii="Verdana" w:hAnsi="Verdana"/>
          <w:sz w:val="24"/>
          <w:szCs w:val="24"/>
        </w:rPr>
        <w:t>therefrom</w:t>
      </w:r>
      <w:proofErr w:type="spellEnd"/>
      <w:r>
        <w:rPr>
          <w:rFonts w:ascii="Verdana" w:hAnsi="Verdana"/>
          <w:sz w:val="24"/>
          <w:szCs w:val="24"/>
        </w:rPr>
        <w:t xml:space="preserve"> – Whether telecommunication under legal duty to provide law enforcement agency with information of subsequent subscriber(s) so as to investigate the crime – Failure of telecommunication company to cooperate with Police investigation thereto – Whether ground for claims in liabilities against them – Who may bring such an action – Nature of damages the Court may award – Relevant considerations</w:t>
      </w:r>
    </w:p>
    <w:p w:rsidR="000F197B" w:rsidRDefault="000F197B" w:rsidP="00C02449">
      <w:pPr>
        <w:spacing w:before="240" w:line="276" w:lineRule="auto"/>
        <w:ind w:left="0" w:firstLine="0"/>
        <w:rPr>
          <w:rFonts w:ascii="Verdana" w:hAnsi="Verdana"/>
          <w:sz w:val="24"/>
          <w:szCs w:val="24"/>
        </w:rPr>
      </w:pPr>
      <w:r>
        <w:rPr>
          <w:rFonts w:ascii="Verdana" w:hAnsi="Verdana"/>
          <w:sz w:val="24"/>
          <w:szCs w:val="24"/>
        </w:rPr>
        <w:t xml:space="preserve">SCIENCE AND TECHNOLOGY – TELECOMMUNICATION SERVICES – MTN:- Liability for obligations connected with telecommunications service delivery – Duty of assistance to law enforcement agencies investigating allegation of crime by a subscriber - Misuse of private information gotten in the course of use of a re-subscribed phone number as to defraud persons connected with prior subscriber – Breach of – Nature of damages arising </w:t>
      </w:r>
      <w:proofErr w:type="spellStart"/>
      <w:r>
        <w:rPr>
          <w:rFonts w:ascii="Verdana" w:hAnsi="Verdana"/>
          <w:sz w:val="24"/>
          <w:szCs w:val="24"/>
        </w:rPr>
        <w:t>therefrom</w:t>
      </w:r>
      <w:proofErr w:type="spellEnd"/>
      <w:r>
        <w:rPr>
          <w:rFonts w:ascii="Verdana" w:hAnsi="Verdana"/>
          <w:sz w:val="24"/>
          <w:szCs w:val="24"/>
        </w:rPr>
        <w:t xml:space="preserve"> – Defrauding of/presentation in bad light to</w:t>
      </w:r>
      <w:r w:rsidRPr="006B3AC3">
        <w:rPr>
          <w:rFonts w:ascii="Verdana" w:hAnsi="Verdana"/>
          <w:sz w:val="24"/>
          <w:szCs w:val="24"/>
        </w:rPr>
        <w:t xml:space="preserve"> friends, relations and general public</w:t>
      </w:r>
      <w:r>
        <w:rPr>
          <w:rFonts w:ascii="Verdana" w:hAnsi="Verdana"/>
          <w:sz w:val="24"/>
          <w:szCs w:val="24"/>
        </w:rPr>
        <w:t xml:space="preserve"> - How enforced  </w:t>
      </w:r>
    </w:p>
    <w:p w:rsidR="000F197B" w:rsidRDefault="000F197B" w:rsidP="00C02449">
      <w:pPr>
        <w:spacing w:before="240" w:line="276" w:lineRule="auto"/>
        <w:ind w:left="0" w:firstLine="0"/>
        <w:rPr>
          <w:rFonts w:ascii="Verdana" w:hAnsi="Verdana"/>
          <w:sz w:val="24"/>
          <w:szCs w:val="24"/>
        </w:rPr>
      </w:pPr>
      <w:r>
        <w:rPr>
          <w:rFonts w:ascii="Verdana" w:hAnsi="Verdana"/>
          <w:sz w:val="24"/>
          <w:szCs w:val="24"/>
        </w:rPr>
        <w:t xml:space="preserve">SCIENCE AND TECHNOLOGY – TELECOMMUNICATION SERVICES – MTN:- Re-issuance of a </w:t>
      </w:r>
      <w:r w:rsidRPr="006B3AC3">
        <w:rPr>
          <w:rFonts w:ascii="Verdana" w:hAnsi="Verdana"/>
          <w:sz w:val="24"/>
          <w:szCs w:val="24"/>
        </w:rPr>
        <w:t>subscriber</w:t>
      </w:r>
      <w:r>
        <w:rPr>
          <w:rFonts w:ascii="Verdana" w:hAnsi="Verdana"/>
          <w:sz w:val="24"/>
          <w:szCs w:val="24"/>
        </w:rPr>
        <w:t xml:space="preserve">’s number to another subscriber due to inactivity for a prolonged activity – Where first reissued </w:t>
      </w:r>
      <w:r w:rsidRPr="006B3AC3">
        <w:rPr>
          <w:rFonts w:ascii="Verdana" w:hAnsi="Verdana"/>
          <w:sz w:val="24"/>
          <w:szCs w:val="24"/>
        </w:rPr>
        <w:t>another line</w:t>
      </w:r>
      <w:r>
        <w:rPr>
          <w:rFonts w:ascii="Verdana" w:hAnsi="Verdana"/>
          <w:sz w:val="24"/>
          <w:szCs w:val="24"/>
        </w:rPr>
        <w:t xml:space="preserve"> but not the old one – Notice to telecommunication company that some of first user’s </w:t>
      </w:r>
      <w:r w:rsidRPr="006B3AC3">
        <w:rPr>
          <w:rFonts w:ascii="Verdana" w:hAnsi="Verdana"/>
          <w:sz w:val="24"/>
          <w:szCs w:val="24"/>
        </w:rPr>
        <w:t xml:space="preserve">family members and friends </w:t>
      </w:r>
      <w:r>
        <w:rPr>
          <w:rFonts w:ascii="Verdana" w:hAnsi="Verdana"/>
          <w:sz w:val="24"/>
          <w:szCs w:val="24"/>
        </w:rPr>
        <w:t>had the</w:t>
      </w:r>
      <w:r w:rsidRPr="006B3AC3">
        <w:rPr>
          <w:rFonts w:ascii="Verdana" w:hAnsi="Verdana"/>
          <w:sz w:val="24"/>
          <w:szCs w:val="24"/>
        </w:rPr>
        <w:t xml:space="preserve"> previous nu</w:t>
      </w:r>
      <w:r>
        <w:rPr>
          <w:rFonts w:ascii="Verdana" w:hAnsi="Verdana"/>
          <w:sz w:val="24"/>
          <w:szCs w:val="24"/>
        </w:rPr>
        <w:t xml:space="preserve">mber and were not aware that it had been reallocated to someone else – Allegation </w:t>
      </w:r>
      <w:r w:rsidRPr="006B3AC3">
        <w:rPr>
          <w:rFonts w:ascii="Verdana" w:hAnsi="Verdana"/>
          <w:sz w:val="24"/>
          <w:szCs w:val="24"/>
        </w:rPr>
        <w:t xml:space="preserve">that someone </w:t>
      </w:r>
      <w:r>
        <w:rPr>
          <w:rFonts w:ascii="Verdana" w:hAnsi="Verdana"/>
          <w:sz w:val="24"/>
          <w:szCs w:val="24"/>
        </w:rPr>
        <w:t xml:space="preserve">using the re-allocating number was impersonating the first subscriber so as </w:t>
      </w:r>
      <w:r w:rsidRPr="006B3AC3">
        <w:rPr>
          <w:rFonts w:ascii="Verdana" w:hAnsi="Verdana"/>
          <w:sz w:val="24"/>
          <w:szCs w:val="24"/>
        </w:rPr>
        <w:t>to demand money and airtime from his friends and family members</w:t>
      </w:r>
      <w:r>
        <w:rPr>
          <w:rFonts w:ascii="Verdana" w:hAnsi="Verdana"/>
          <w:sz w:val="24"/>
          <w:szCs w:val="24"/>
        </w:rPr>
        <w:t xml:space="preserve"> – Report to P</w:t>
      </w:r>
      <w:r w:rsidRPr="006B3AC3">
        <w:rPr>
          <w:rFonts w:ascii="Verdana" w:hAnsi="Verdana"/>
          <w:sz w:val="24"/>
          <w:szCs w:val="24"/>
        </w:rPr>
        <w:t>olice upon which a letter was written by the police</w:t>
      </w:r>
      <w:r>
        <w:rPr>
          <w:rFonts w:ascii="Verdana" w:hAnsi="Verdana"/>
          <w:sz w:val="24"/>
          <w:szCs w:val="24"/>
        </w:rPr>
        <w:t xml:space="preserve"> to telecommunication company requesting </w:t>
      </w:r>
      <w:r w:rsidRPr="006B3AC3">
        <w:rPr>
          <w:rFonts w:ascii="Verdana" w:hAnsi="Verdana"/>
          <w:sz w:val="24"/>
          <w:szCs w:val="24"/>
        </w:rPr>
        <w:t>information relating to the identity of the person using the appellant’s old line</w:t>
      </w:r>
      <w:r>
        <w:rPr>
          <w:rFonts w:ascii="Verdana" w:hAnsi="Verdana"/>
          <w:sz w:val="24"/>
          <w:szCs w:val="24"/>
        </w:rPr>
        <w:t xml:space="preserve"> – Obligation on telecommunications company there – Failure thereto – Reliefs available to first subscriber against telecommunications company </w:t>
      </w:r>
    </w:p>
    <w:p w:rsidR="00C02449" w:rsidRDefault="00C02449" w:rsidP="00C02449">
      <w:pPr>
        <w:spacing w:before="240" w:line="276" w:lineRule="auto"/>
        <w:ind w:left="0" w:firstLine="0"/>
        <w:rPr>
          <w:rFonts w:ascii="Verdana" w:hAnsi="Verdana"/>
          <w:sz w:val="24"/>
          <w:szCs w:val="24"/>
        </w:rPr>
      </w:pPr>
      <w:r>
        <w:rPr>
          <w:rFonts w:ascii="Verdana" w:hAnsi="Verdana"/>
          <w:sz w:val="24"/>
          <w:szCs w:val="24"/>
        </w:rPr>
        <w:t>ETHICS – LEGAL PRACTITIONER</w:t>
      </w:r>
      <w:proofErr w:type="gramStart"/>
      <w:r>
        <w:rPr>
          <w:rFonts w:ascii="Verdana" w:hAnsi="Verdana"/>
          <w:sz w:val="24"/>
          <w:szCs w:val="24"/>
        </w:rPr>
        <w:t>:-</w:t>
      </w:r>
      <w:proofErr w:type="gramEnd"/>
      <w:r>
        <w:rPr>
          <w:rFonts w:ascii="Verdana" w:hAnsi="Verdana"/>
          <w:sz w:val="24"/>
          <w:szCs w:val="24"/>
        </w:rPr>
        <w:t xml:space="preserve"> Counsel leaving a Court in session without any excuse – Legal implication for case called in his absence – Attitude of court thereto </w:t>
      </w:r>
    </w:p>
    <w:p w:rsidR="00C02449" w:rsidRDefault="00C02449" w:rsidP="00F45B9A">
      <w:pPr>
        <w:spacing w:before="240" w:line="276" w:lineRule="auto"/>
        <w:ind w:left="0" w:firstLine="0"/>
        <w:rPr>
          <w:rFonts w:ascii="Verdana" w:hAnsi="Verdana"/>
          <w:sz w:val="24"/>
          <w:szCs w:val="24"/>
        </w:rPr>
      </w:pPr>
    </w:p>
    <w:p w:rsidR="00C02449" w:rsidRPr="00C02449" w:rsidRDefault="00C02449" w:rsidP="00F45B9A">
      <w:pPr>
        <w:spacing w:before="240" w:line="276" w:lineRule="auto"/>
        <w:ind w:left="0" w:firstLine="0"/>
        <w:rPr>
          <w:rFonts w:ascii="Verdana" w:hAnsi="Verdana"/>
          <w:b/>
          <w:sz w:val="24"/>
          <w:szCs w:val="24"/>
        </w:rPr>
      </w:pPr>
      <w:r>
        <w:rPr>
          <w:rFonts w:ascii="Verdana" w:hAnsi="Verdana"/>
          <w:b/>
          <w:sz w:val="24"/>
          <w:szCs w:val="24"/>
        </w:rPr>
        <w:t>PRACTICE AND PROCEDURE ISSUES</w:t>
      </w:r>
    </w:p>
    <w:p w:rsidR="00C02449" w:rsidRDefault="00C02449" w:rsidP="00C02449">
      <w:pPr>
        <w:spacing w:before="240" w:line="276" w:lineRule="auto"/>
        <w:ind w:left="0" w:firstLine="0"/>
        <w:rPr>
          <w:rFonts w:ascii="Verdana" w:hAnsi="Verdana"/>
          <w:sz w:val="24"/>
          <w:szCs w:val="24"/>
        </w:rPr>
      </w:pPr>
      <w:r>
        <w:rPr>
          <w:rFonts w:ascii="Verdana" w:hAnsi="Verdana"/>
          <w:sz w:val="24"/>
          <w:szCs w:val="24"/>
        </w:rPr>
        <w:t>APPEAL – AWARD OF DAMAGES</w:t>
      </w:r>
      <w:proofErr w:type="gramStart"/>
      <w:r>
        <w:rPr>
          <w:rFonts w:ascii="Verdana" w:hAnsi="Verdana"/>
          <w:sz w:val="24"/>
          <w:szCs w:val="24"/>
        </w:rPr>
        <w:t>:-</w:t>
      </w:r>
      <w:proofErr w:type="gramEnd"/>
      <w:r>
        <w:rPr>
          <w:rFonts w:ascii="Verdana" w:hAnsi="Verdana"/>
          <w:sz w:val="24"/>
          <w:szCs w:val="24"/>
        </w:rPr>
        <w:t xml:space="preserve"> Principle that t</w:t>
      </w:r>
      <w:r w:rsidRPr="006B3AC3">
        <w:rPr>
          <w:rFonts w:ascii="Verdana" w:hAnsi="Verdana"/>
          <w:sz w:val="24"/>
          <w:szCs w:val="24"/>
        </w:rPr>
        <w:t xml:space="preserve">he award of general damages is ordinarily within the </w:t>
      </w:r>
      <w:r>
        <w:rPr>
          <w:rFonts w:ascii="Verdana" w:hAnsi="Verdana"/>
          <w:sz w:val="24"/>
          <w:szCs w:val="24"/>
        </w:rPr>
        <w:t>realm of the trial court - S</w:t>
      </w:r>
      <w:r w:rsidRPr="006B3AC3">
        <w:rPr>
          <w:rFonts w:ascii="Verdana" w:hAnsi="Verdana"/>
          <w:sz w:val="24"/>
          <w:szCs w:val="24"/>
        </w:rPr>
        <w:t>ituations when an appellate court would interfere with the award</w:t>
      </w:r>
      <w:r>
        <w:rPr>
          <w:rFonts w:ascii="Verdana" w:hAnsi="Verdana"/>
          <w:sz w:val="24"/>
          <w:szCs w:val="24"/>
        </w:rPr>
        <w:t xml:space="preserve"> or non-award</w:t>
      </w:r>
      <w:r w:rsidRPr="006B3AC3">
        <w:rPr>
          <w:rFonts w:ascii="Verdana" w:hAnsi="Verdana"/>
          <w:sz w:val="24"/>
          <w:szCs w:val="24"/>
        </w:rPr>
        <w:t xml:space="preserve"> of damages</w:t>
      </w:r>
      <w:r>
        <w:rPr>
          <w:rFonts w:ascii="Verdana" w:hAnsi="Verdana"/>
          <w:sz w:val="24"/>
          <w:szCs w:val="24"/>
        </w:rPr>
        <w:t xml:space="preserve"> - Relevant considerations </w:t>
      </w:r>
    </w:p>
    <w:p w:rsidR="009B02F5" w:rsidRDefault="009B02F5" w:rsidP="00C02449">
      <w:pPr>
        <w:spacing w:before="240" w:line="276" w:lineRule="auto"/>
        <w:ind w:left="0" w:firstLine="0"/>
        <w:rPr>
          <w:rFonts w:ascii="Verdana" w:hAnsi="Verdana"/>
          <w:sz w:val="24"/>
          <w:szCs w:val="24"/>
        </w:rPr>
      </w:pPr>
      <w:r>
        <w:rPr>
          <w:rFonts w:ascii="Verdana" w:hAnsi="Verdana"/>
          <w:sz w:val="24"/>
          <w:szCs w:val="24"/>
        </w:rPr>
        <w:t>COURT – DUTY OF</w:t>
      </w:r>
      <w:proofErr w:type="gramStart"/>
      <w:r>
        <w:rPr>
          <w:rFonts w:ascii="Verdana" w:hAnsi="Verdana"/>
          <w:sz w:val="24"/>
          <w:szCs w:val="24"/>
        </w:rPr>
        <w:t>:-</w:t>
      </w:r>
      <w:proofErr w:type="gramEnd"/>
      <w:r>
        <w:rPr>
          <w:rFonts w:ascii="Verdana" w:hAnsi="Verdana"/>
          <w:sz w:val="24"/>
          <w:szCs w:val="24"/>
        </w:rPr>
        <w:t xml:space="preserve"> Duty of court to restrict itself to pleadings and evidence led before it in proof thereof – Effect of failure thereto </w:t>
      </w:r>
    </w:p>
    <w:p w:rsidR="00C02449" w:rsidRDefault="00C02449" w:rsidP="00C02449">
      <w:pPr>
        <w:spacing w:before="240" w:line="276" w:lineRule="auto"/>
        <w:ind w:left="0" w:firstLine="0"/>
        <w:rPr>
          <w:rFonts w:ascii="Verdana" w:hAnsi="Verdana"/>
          <w:sz w:val="24"/>
          <w:szCs w:val="24"/>
        </w:rPr>
      </w:pPr>
      <w:r>
        <w:rPr>
          <w:rFonts w:ascii="Verdana" w:hAnsi="Verdana"/>
          <w:sz w:val="24"/>
          <w:szCs w:val="24"/>
        </w:rPr>
        <w:t xml:space="preserve">EVIDENCE – MISAPPLICATION OF:- Evidence led to establish an issue – Where </w:t>
      </w:r>
      <w:proofErr w:type="spellStart"/>
      <w:r>
        <w:rPr>
          <w:rFonts w:ascii="Verdana" w:hAnsi="Verdana"/>
          <w:sz w:val="24"/>
          <w:szCs w:val="24"/>
        </w:rPr>
        <w:t>mis</w:t>
      </w:r>
      <w:proofErr w:type="spellEnd"/>
      <w:r>
        <w:rPr>
          <w:rFonts w:ascii="Verdana" w:hAnsi="Verdana"/>
          <w:sz w:val="24"/>
          <w:szCs w:val="24"/>
        </w:rPr>
        <w:t xml:space="preserve">-attributed by trial court to </w:t>
      </w:r>
      <w:proofErr w:type="gramStart"/>
      <w:r>
        <w:rPr>
          <w:rFonts w:ascii="Verdana" w:hAnsi="Verdana"/>
          <w:sz w:val="24"/>
          <w:szCs w:val="24"/>
        </w:rPr>
        <w:t>another</w:t>
      </w:r>
      <w:proofErr w:type="gramEnd"/>
      <w:r>
        <w:rPr>
          <w:rFonts w:ascii="Verdana" w:hAnsi="Verdana"/>
          <w:sz w:val="24"/>
          <w:szCs w:val="24"/>
        </w:rPr>
        <w:t xml:space="preserve"> matter altogether – Evidence led in support of a case for general damages being dismissed as inadequate a case for special damages – Duty of appellate court thereto </w:t>
      </w:r>
    </w:p>
    <w:p w:rsidR="007012DA" w:rsidRPr="00766EA1" w:rsidRDefault="00F45B9A" w:rsidP="00F45B9A">
      <w:pPr>
        <w:spacing w:before="240" w:line="276" w:lineRule="auto"/>
        <w:ind w:left="0" w:firstLine="0"/>
        <w:rPr>
          <w:rFonts w:ascii="Verdana" w:hAnsi="Verdana"/>
          <w:sz w:val="24"/>
          <w:szCs w:val="24"/>
        </w:rPr>
      </w:pPr>
      <w:proofErr w:type="gramStart"/>
      <w:r>
        <w:rPr>
          <w:rFonts w:ascii="Verdana" w:hAnsi="Verdana"/>
          <w:sz w:val="24"/>
          <w:szCs w:val="24"/>
        </w:rPr>
        <w:t xml:space="preserve">JUDGMENT AND ORDER - </w:t>
      </w:r>
      <w:r w:rsidR="007012DA" w:rsidRPr="00766EA1">
        <w:rPr>
          <w:rFonts w:ascii="Verdana" w:hAnsi="Verdana"/>
          <w:sz w:val="24"/>
          <w:szCs w:val="24"/>
        </w:rPr>
        <w:t xml:space="preserve">DAMAGES - </w:t>
      </w:r>
      <w:r w:rsidR="00766EA1" w:rsidRPr="00766EA1">
        <w:rPr>
          <w:rFonts w:ascii="Verdana" w:hAnsi="Verdana"/>
          <w:sz w:val="24"/>
          <w:szCs w:val="24"/>
        </w:rPr>
        <w:t xml:space="preserve">GENERAL DAMAGES </w:t>
      </w:r>
      <w:r>
        <w:rPr>
          <w:rFonts w:ascii="Verdana" w:hAnsi="Verdana"/>
          <w:sz w:val="24"/>
          <w:szCs w:val="24"/>
        </w:rPr>
        <w:t>- Award of - Basis for</w:t>
      </w:r>
      <w:r w:rsidR="007012DA" w:rsidRPr="00766EA1">
        <w:rPr>
          <w:rFonts w:ascii="Verdana" w:hAnsi="Verdana"/>
          <w:sz w:val="24"/>
          <w:szCs w:val="24"/>
        </w:rPr>
        <w:t xml:space="preserve"> - Power of trial court to award same - When appellate court will interfere </w:t>
      </w:r>
      <w:r>
        <w:rPr>
          <w:rFonts w:ascii="Verdana" w:hAnsi="Verdana"/>
          <w:sz w:val="24"/>
          <w:szCs w:val="24"/>
        </w:rPr>
        <w:t>there</w:t>
      </w:r>
      <w:r w:rsidR="007012DA" w:rsidRPr="00766EA1">
        <w:rPr>
          <w:rFonts w:ascii="Verdana" w:hAnsi="Verdana"/>
          <w:sz w:val="24"/>
          <w:szCs w:val="24"/>
        </w:rPr>
        <w:t>with.</w:t>
      </w:r>
      <w:proofErr w:type="gramEnd"/>
    </w:p>
    <w:p w:rsidR="007012DA" w:rsidRPr="00766EA1" w:rsidRDefault="00C02449" w:rsidP="00F45B9A">
      <w:pPr>
        <w:spacing w:before="240" w:line="276" w:lineRule="auto"/>
        <w:ind w:left="0" w:firstLine="0"/>
        <w:rPr>
          <w:rFonts w:ascii="Verdana" w:hAnsi="Verdana"/>
          <w:sz w:val="24"/>
          <w:szCs w:val="24"/>
        </w:rPr>
      </w:pPr>
      <w:r>
        <w:rPr>
          <w:rFonts w:ascii="Verdana" w:hAnsi="Verdana"/>
          <w:sz w:val="24"/>
          <w:szCs w:val="24"/>
        </w:rPr>
        <w:t xml:space="preserve">JUDGMENT AND ORDER - </w:t>
      </w:r>
      <w:r w:rsidR="007012DA" w:rsidRPr="00766EA1">
        <w:rPr>
          <w:rFonts w:ascii="Verdana" w:hAnsi="Verdana"/>
          <w:sz w:val="24"/>
          <w:szCs w:val="24"/>
        </w:rPr>
        <w:t xml:space="preserve">DAMAGES - </w:t>
      </w:r>
      <w:r w:rsidR="00F45B9A">
        <w:rPr>
          <w:rFonts w:ascii="Verdana" w:hAnsi="Verdana"/>
          <w:sz w:val="24"/>
          <w:szCs w:val="24"/>
        </w:rPr>
        <w:t>GENERAL DAMAGES</w:t>
      </w:r>
      <w:proofErr w:type="gramStart"/>
      <w:r w:rsidR="00F45B9A">
        <w:rPr>
          <w:rFonts w:ascii="Verdana" w:hAnsi="Verdana"/>
          <w:sz w:val="24"/>
          <w:szCs w:val="24"/>
        </w:rPr>
        <w:t>:</w:t>
      </w:r>
      <w:r w:rsidR="007012DA" w:rsidRPr="00766EA1">
        <w:rPr>
          <w:rFonts w:ascii="Verdana" w:hAnsi="Verdana"/>
          <w:sz w:val="24"/>
          <w:szCs w:val="24"/>
        </w:rPr>
        <w:t>-</w:t>
      </w:r>
      <w:proofErr w:type="gramEnd"/>
      <w:r w:rsidR="007012DA" w:rsidRPr="00766EA1">
        <w:rPr>
          <w:rFonts w:ascii="Verdana" w:hAnsi="Verdana"/>
          <w:sz w:val="24"/>
          <w:szCs w:val="24"/>
        </w:rPr>
        <w:t xml:space="preserve"> Award of </w:t>
      </w:r>
      <w:r w:rsidR="00F45B9A">
        <w:rPr>
          <w:rFonts w:ascii="Verdana" w:hAnsi="Verdana"/>
          <w:sz w:val="24"/>
          <w:szCs w:val="24"/>
        </w:rPr>
        <w:t>–</w:t>
      </w:r>
      <w:r w:rsidR="007012DA" w:rsidRPr="00766EA1">
        <w:rPr>
          <w:rFonts w:ascii="Verdana" w:hAnsi="Verdana"/>
          <w:sz w:val="24"/>
          <w:szCs w:val="24"/>
        </w:rPr>
        <w:t xml:space="preserve"> </w:t>
      </w:r>
      <w:r w:rsidR="00F45B9A">
        <w:rPr>
          <w:rFonts w:ascii="Verdana" w:hAnsi="Verdana"/>
          <w:sz w:val="24"/>
          <w:szCs w:val="24"/>
        </w:rPr>
        <w:t>Whether requires prove of damage or q</w:t>
      </w:r>
      <w:r w:rsidR="007012DA" w:rsidRPr="00766EA1">
        <w:rPr>
          <w:rFonts w:ascii="Verdana" w:hAnsi="Verdana"/>
          <w:sz w:val="24"/>
          <w:szCs w:val="24"/>
        </w:rPr>
        <w:t xml:space="preserve">uantum of </w:t>
      </w:r>
      <w:r w:rsidR="00F45B9A">
        <w:rPr>
          <w:rFonts w:ascii="Verdana" w:hAnsi="Verdana"/>
          <w:sz w:val="24"/>
          <w:szCs w:val="24"/>
        </w:rPr>
        <w:t>–</w:t>
      </w:r>
      <w:r w:rsidR="007012DA" w:rsidRPr="00766EA1">
        <w:rPr>
          <w:rFonts w:ascii="Verdana" w:hAnsi="Verdana"/>
          <w:sz w:val="24"/>
          <w:szCs w:val="24"/>
        </w:rPr>
        <w:t xml:space="preserve"> </w:t>
      </w:r>
      <w:r w:rsidR="00F45B9A">
        <w:rPr>
          <w:rFonts w:ascii="Verdana" w:hAnsi="Verdana"/>
          <w:sz w:val="24"/>
          <w:szCs w:val="24"/>
        </w:rPr>
        <w:t>Proper b</w:t>
      </w:r>
      <w:r w:rsidR="007012DA" w:rsidRPr="00766EA1">
        <w:rPr>
          <w:rFonts w:ascii="Verdana" w:hAnsi="Verdana"/>
          <w:sz w:val="24"/>
          <w:szCs w:val="24"/>
        </w:rPr>
        <w:t xml:space="preserve">asis for </w:t>
      </w:r>
      <w:r w:rsidR="00F45B9A">
        <w:rPr>
          <w:rFonts w:ascii="Verdana" w:hAnsi="Verdana"/>
          <w:sz w:val="24"/>
          <w:szCs w:val="24"/>
        </w:rPr>
        <w:t xml:space="preserve">award </w:t>
      </w:r>
      <w:r w:rsidR="007012DA" w:rsidRPr="00766EA1">
        <w:rPr>
          <w:rFonts w:ascii="Verdana" w:hAnsi="Verdana"/>
          <w:sz w:val="24"/>
          <w:szCs w:val="24"/>
        </w:rPr>
        <w:t xml:space="preserve">– </w:t>
      </w:r>
      <w:r w:rsidR="00F45B9A">
        <w:rPr>
          <w:rFonts w:ascii="Verdana" w:hAnsi="Verdana"/>
          <w:sz w:val="24"/>
          <w:szCs w:val="24"/>
        </w:rPr>
        <w:t xml:space="preserve">Duty of court thereto – Calculation of quantum of damages - </w:t>
      </w:r>
      <w:r w:rsidR="007012DA" w:rsidRPr="00766EA1">
        <w:rPr>
          <w:rFonts w:ascii="Verdana" w:hAnsi="Verdana"/>
          <w:sz w:val="24"/>
          <w:szCs w:val="24"/>
        </w:rPr>
        <w:t xml:space="preserve">Whether </w:t>
      </w:r>
      <w:r w:rsidR="00F45B9A">
        <w:rPr>
          <w:rFonts w:ascii="Verdana" w:hAnsi="Verdana"/>
          <w:sz w:val="24"/>
          <w:szCs w:val="24"/>
        </w:rPr>
        <w:t xml:space="preserve">wholly reliant on what is considered by </w:t>
      </w:r>
      <w:r w:rsidR="007012DA" w:rsidRPr="00766EA1">
        <w:rPr>
          <w:rFonts w:ascii="Verdana" w:hAnsi="Verdana"/>
          <w:sz w:val="24"/>
          <w:szCs w:val="24"/>
        </w:rPr>
        <w:t xml:space="preserve">the </w:t>
      </w:r>
      <w:r w:rsidR="00F45B9A">
        <w:rPr>
          <w:rFonts w:ascii="Verdana" w:hAnsi="Verdana"/>
          <w:sz w:val="24"/>
          <w:szCs w:val="24"/>
        </w:rPr>
        <w:t xml:space="preserve">Court as </w:t>
      </w:r>
      <w:r w:rsidR="007012DA" w:rsidRPr="00766EA1">
        <w:rPr>
          <w:rFonts w:ascii="Verdana" w:hAnsi="Verdana"/>
          <w:sz w:val="24"/>
          <w:szCs w:val="24"/>
        </w:rPr>
        <w:t>opin</w:t>
      </w:r>
      <w:r w:rsidR="00F45B9A">
        <w:rPr>
          <w:rFonts w:ascii="Verdana" w:hAnsi="Verdana"/>
          <w:sz w:val="24"/>
          <w:szCs w:val="24"/>
        </w:rPr>
        <w:t>ion and judgment of a reasonable man</w:t>
      </w:r>
    </w:p>
    <w:p w:rsidR="007012DA" w:rsidRPr="00766EA1" w:rsidRDefault="00F45B9A" w:rsidP="00F45B9A">
      <w:pPr>
        <w:spacing w:before="240" w:line="276" w:lineRule="auto"/>
        <w:ind w:left="0" w:firstLine="0"/>
        <w:rPr>
          <w:rFonts w:ascii="Verdana" w:hAnsi="Verdana"/>
          <w:sz w:val="24"/>
          <w:szCs w:val="24"/>
        </w:rPr>
      </w:pPr>
      <w:r>
        <w:rPr>
          <w:rFonts w:ascii="Verdana" w:hAnsi="Verdana"/>
          <w:sz w:val="24"/>
          <w:szCs w:val="24"/>
        </w:rPr>
        <w:t xml:space="preserve">JUDGMENT AND ORDER - </w:t>
      </w:r>
      <w:r w:rsidR="007012DA" w:rsidRPr="00766EA1">
        <w:rPr>
          <w:rFonts w:ascii="Verdana" w:hAnsi="Verdana"/>
          <w:sz w:val="24"/>
          <w:szCs w:val="24"/>
        </w:rPr>
        <w:t xml:space="preserve">DAMAGES - </w:t>
      </w:r>
      <w:r>
        <w:rPr>
          <w:rFonts w:ascii="Verdana" w:hAnsi="Verdana"/>
          <w:sz w:val="24"/>
          <w:szCs w:val="24"/>
        </w:rPr>
        <w:t>GENERAL AND SPECIAL DAMAGES</w:t>
      </w:r>
      <w:proofErr w:type="gramStart"/>
      <w:r>
        <w:rPr>
          <w:rFonts w:ascii="Verdana" w:hAnsi="Verdana"/>
          <w:sz w:val="24"/>
          <w:szCs w:val="24"/>
        </w:rPr>
        <w:t>:</w:t>
      </w:r>
      <w:r w:rsidR="007012DA" w:rsidRPr="00766EA1">
        <w:rPr>
          <w:rFonts w:ascii="Verdana" w:hAnsi="Verdana"/>
          <w:sz w:val="24"/>
          <w:szCs w:val="24"/>
        </w:rPr>
        <w:t>-</w:t>
      </w:r>
      <w:proofErr w:type="gramEnd"/>
      <w:r w:rsidR="007012DA" w:rsidRPr="00766EA1">
        <w:rPr>
          <w:rFonts w:ascii="Verdana" w:hAnsi="Verdana"/>
          <w:sz w:val="24"/>
          <w:szCs w:val="24"/>
        </w:rPr>
        <w:t xml:space="preserve"> </w:t>
      </w:r>
      <w:r>
        <w:rPr>
          <w:rFonts w:ascii="Verdana" w:hAnsi="Verdana"/>
          <w:sz w:val="24"/>
          <w:szCs w:val="24"/>
        </w:rPr>
        <w:t xml:space="preserve">Meaning and distinctions between - </w:t>
      </w:r>
      <w:r w:rsidR="007012DA" w:rsidRPr="00766EA1">
        <w:rPr>
          <w:rFonts w:ascii="Verdana" w:hAnsi="Verdana"/>
          <w:sz w:val="24"/>
          <w:szCs w:val="24"/>
        </w:rPr>
        <w:t>- Conditions necessitating.</w:t>
      </w:r>
    </w:p>
    <w:p w:rsidR="00C02449" w:rsidRDefault="00C02449" w:rsidP="00C02449">
      <w:pPr>
        <w:spacing w:before="240" w:line="276" w:lineRule="auto"/>
        <w:ind w:left="0" w:firstLine="0"/>
        <w:rPr>
          <w:rFonts w:ascii="Verdana" w:hAnsi="Verdana"/>
          <w:sz w:val="24"/>
          <w:szCs w:val="24"/>
        </w:rPr>
      </w:pPr>
      <w:r>
        <w:rPr>
          <w:rFonts w:ascii="Verdana" w:hAnsi="Verdana"/>
          <w:sz w:val="24"/>
          <w:szCs w:val="24"/>
        </w:rPr>
        <w:t>JUDGMENT AND ORDER – CONTRADITCTORY ORDERS</w:t>
      </w:r>
      <w:proofErr w:type="gramStart"/>
      <w:r>
        <w:rPr>
          <w:rFonts w:ascii="Verdana" w:hAnsi="Verdana"/>
          <w:sz w:val="24"/>
          <w:szCs w:val="24"/>
        </w:rPr>
        <w:t>:-</w:t>
      </w:r>
      <w:proofErr w:type="gramEnd"/>
      <w:r>
        <w:rPr>
          <w:rFonts w:ascii="Verdana" w:hAnsi="Verdana"/>
          <w:sz w:val="24"/>
          <w:szCs w:val="24"/>
        </w:rPr>
        <w:t xml:space="preserve"> Grants reliefs sought establishing a wrong – Failure to grant general damages as relief thereto on ground that evidence for award of same was not made out – Duty of appellate court thereto </w:t>
      </w:r>
    </w:p>
    <w:p w:rsidR="00C02449" w:rsidRDefault="00C02449" w:rsidP="00C02449">
      <w:pPr>
        <w:spacing w:before="240" w:line="276" w:lineRule="auto"/>
        <w:ind w:left="0" w:firstLine="0"/>
        <w:rPr>
          <w:rFonts w:ascii="Verdana" w:hAnsi="Verdana"/>
          <w:sz w:val="24"/>
          <w:szCs w:val="24"/>
        </w:rPr>
      </w:pPr>
      <w:r>
        <w:rPr>
          <w:rFonts w:ascii="Verdana" w:hAnsi="Verdana"/>
          <w:sz w:val="24"/>
          <w:szCs w:val="24"/>
        </w:rPr>
        <w:t>WORDS AND PHRASES</w:t>
      </w:r>
      <w:proofErr w:type="gramStart"/>
      <w:r>
        <w:rPr>
          <w:rFonts w:ascii="Verdana" w:hAnsi="Verdana"/>
          <w:sz w:val="24"/>
          <w:szCs w:val="24"/>
        </w:rPr>
        <w:t>:-</w:t>
      </w:r>
      <w:proofErr w:type="gramEnd"/>
      <w:r>
        <w:rPr>
          <w:rFonts w:ascii="Verdana" w:hAnsi="Verdana"/>
          <w:sz w:val="24"/>
          <w:szCs w:val="24"/>
        </w:rPr>
        <w:t xml:space="preserve"> “Special Damages” – “General Damages” – Meaning of </w:t>
      </w:r>
    </w:p>
    <w:p w:rsidR="00FC5FD3" w:rsidRDefault="00FC5FD3" w:rsidP="00F45B9A">
      <w:pPr>
        <w:spacing w:before="240" w:line="276" w:lineRule="auto"/>
        <w:rPr>
          <w:rFonts w:ascii="Verdana" w:hAnsi="Verdana"/>
          <w:b/>
          <w:sz w:val="24"/>
          <w:szCs w:val="24"/>
        </w:rPr>
      </w:pPr>
    </w:p>
    <w:p w:rsidR="007012DA" w:rsidRPr="006B3AC3" w:rsidRDefault="007012DA" w:rsidP="00F45B9A">
      <w:pPr>
        <w:spacing w:before="240" w:line="276" w:lineRule="auto"/>
        <w:rPr>
          <w:rFonts w:ascii="Verdana" w:hAnsi="Verdana"/>
          <w:b/>
          <w:sz w:val="24"/>
          <w:szCs w:val="24"/>
        </w:rPr>
      </w:pPr>
      <w:r w:rsidRPr="006B3AC3">
        <w:rPr>
          <w:rFonts w:ascii="Verdana" w:hAnsi="Verdana"/>
          <w:b/>
          <w:sz w:val="24"/>
          <w:szCs w:val="24"/>
        </w:rPr>
        <w:t xml:space="preserve">CASE SUMMARY </w:t>
      </w:r>
    </w:p>
    <w:p w:rsidR="007012DA" w:rsidRPr="00B47E53" w:rsidRDefault="007012DA" w:rsidP="00F45B9A">
      <w:pPr>
        <w:spacing w:before="240" w:line="276" w:lineRule="auto"/>
        <w:ind w:left="1440"/>
        <w:rPr>
          <w:rFonts w:ascii="Verdana" w:hAnsi="Verdana"/>
          <w:sz w:val="24"/>
          <w:szCs w:val="24"/>
        </w:rPr>
      </w:pPr>
      <w:r w:rsidRPr="00B47E53">
        <w:rPr>
          <w:rFonts w:ascii="Verdana" w:hAnsi="Verdana"/>
          <w:sz w:val="24"/>
          <w:szCs w:val="24"/>
        </w:rPr>
        <w:t xml:space="preserve">ORIGINATING FACTS AND CLAIMS </w:t>
      </w:r>
    </w:p>
    <w:p w:rsidR="007012DA" w:rsidRPr="006B3AC3" w:rsidRDefault="007012DA" w:rsidP="00F45B9A">
      <w:pPr>
        <w:spacing w:before="240" w:line="276" w:lineRule="auto"/>
        <w:ind w:firstLine="0"/>
        <w:rPr>
          <w:rFonts w:ascii="Verdana" w:hAnsi="Verdana"/>
          <w:sz w:val="24"/>
          <w:szCs w:val="24"/>
        </w:rPr>
      </w:pPr>
      <w:r w:rsidRPr="006B3AC3">
        <w:rPr>
          <w:rFonts w:ascii="Verdana" w:hAnsi="Verdana"/>
          <w:sz w:val="24"/>
          <w:szCs w:val="24"/>
        </w:rPr>
        <w:t xml:space="preserve">The appellant subscribed to the respondent’s network but had cause to remove her SIM card from her phone in 2007 when her phone was faulty. When she replaced the SIM in year 2008, she could not activate the line. Upon complaint to the respondent’s office at Ilorin, she was told the line was blocked when it was inactive. She subscribed to another line. </w:t>
      </w:r>
    </w:p>
    <w:p w:rsidR="007012DA" w:rsidRPr="006B3AC3" w:rsidRDefault="007012DA" w:rsidP="00F45B9A">
      <w:pPr>
        <w:spacing w:before="240" w:line="276" w:lineRule="auto"/>
        <w:ind w:firstLine="0"/>
        <w:rPr>
          <w:rFonts w:ascii="Verdana" w:hAnsi="Verdana"/>
          <w:sz w:val="24"/>
          <w:szCs w:val="24"/>
        </w:rPr>
      </w:pPr>
      <w:r w:rsidRPr="006B3AC3">
        <w:rPr>
          <w:rFonts w:ascii="Verdana" w:hAnsi="Verdana"/>
          <w:sz w:val="24"/>
          <w:szCs w:val="24"/>
        </w:rPr>
        <w:t xml:space="preserve">In 2009, someone impersonating her, using the old line called and demanded monies and airtime from her family and friends who had no knowledge of the impersonation. She reported the matter to the police, and the police wrote a letter to the respondent requesting information about the user’s identity. The respondent denied receipt of the letter. The appellant instituted an action when the respondent neglected to supply the information to the police to aid its investigation. </w:t>
      </w:r>
    </w:p>
    <w:p w:rsidR="007012DA" w:rsidRPr="006B3AC3" w:rsidRDefault="007012DA" w:rsidP="00F45B9A">
      <w:pPr>
        <w:spacing w:before="240" w:line="276" w:lineRule="auto"/>
        <w:ind w:firstLine="0"/>
        <w:rPr>
          <w:rFonts w:ascii="Verdana" w:hAnsi="Verdana"/>
          <w:sz w:val="24"/>
          <w:szCs w:val="24"/>
        </w:rPr>
      </w:pPr>
      <w:r w:rsidRPr="006B3AC3">
        <w:rPr>
          <w:rFonts w:ascii="Verdana" w:hAnsi="Verdana"/>
          <w:sz w:val="24"/>
          <w:szCs w:val="24"/>
        </w:rPr>
        <w:t>The trial court in its judgment found in her favour but the trial judge refused the general damages sought on the ground that she failed to specifically prove entitlement to it. Dissatisfied, the appellant appealed to the Court of Appeal.</w:t>
      </w:r>
    </w:p>
    <w:p w:rsidR="007012DA" w:rsidRPr="00742137" w:rsidRDefault="007012DA" w:rsidP="00F45B9A">
      <w:pPr>
        <w:spacing w:before="240" w:line="276" w:lineRule="auto"/>
        <w:rPr>
          <w:rFonts w:ascii="Verdana" w:hAnsi="Verdana"/>
          <w:sz w:val="24"/>
          <w:szCs w:val="24"/>
          <w:highlight w:val="yellow"/>
        </w:rPr>
      </w:pPr>
    </w:p>
    <w:p w:rsidR="007012DA" w:rsidRPr="00742137" w:rsidRDefault="007012DA" w:rsidP="00F45B9A">
      <w:pPr>
        <w:spacing w:before="240" w:line="276" w:lineRule="auto"/>
        <w:rPr>
          <w:rFonts w:ascii="Verdana" w:hAnsi="Verdana"/>
          <w:sz w:val="24"/>
          <w:szCs w:val="24"/>
        </w:rPr>
      </w:pPr>
      <w:r w:rsidRPr="00742137">
        <w:rPr>
          <w:rFonts w:ascii="Verdana" w:hAnsi="Verdana"/>
          <w:sz w:val="24"/>
          <w:szCs w:val="24"/>
        </w:rPr>
        <w:t>DECISION(S) APPEALED AGAINST</w:t>
      </w:r>
    </w:p>
    <w:p w:rsidR="007012DA" w:rsidRPr="00742137" w:rsidRDefault="007012DA" w:rsidP="00F45B9A">
      <w:pPr>
        <w:spacing w:before="240" w:line="276" w:lineRule="auto"/>
        <w:ind w:left="0" w:firstLine="0"/>
        <w:rPr>
          <w:rFonts w:ascii="Verdana" w:hAnsi="Verdana"/>
          <w:sz w:val="24"/>
          <w:szCs w:val="24"/>
        </w:rPr>
      </w:pPr>
      <w:r w:rsidRPr="00742137">
        <w:rPr>
          <w:rFonts w:ascii="Verdana" w:hAnsi="Verdana"/>
          <w:sz w:val="24"/>
          <w:szCs w:val="24"/>
        </w:rPr>
        <w:t xml:space="preserve">The trial Court entered judgment in favour of the Appellant, but refused to grant her the general damages she had sought on the ground that she had failed to specifically prove her entitlement to it hence the appeal by the Appellant. </w:t>
      </w:r>
    </w:p>
    <w:p w:rsidR="007012DA" w:rsidRPr="00742137" w:rsidRDefault="007012DA" w:rsidP="00F45B9A">
      <w:pPr>
        <w:spacing w:before="240" w:line="276" w:lineRule="auto"/>
        <w:rPr>
          <w:rFonts w:ascii="Verdana" w:hAnsi="Verdana"/>
          <w:sz w:val="24"/>
          <w:szCs w:val="24"/>
          <w:highlight w:val="yellow"/>
        </w:rPr>
      </w:pPr>
    </w:p>
    <w:p w:rsidR="007012DA" w:rsidRPr="00742137" w:rsidRDefault="007012DA" w:rsidP="00F45B9A">
      <w:pPr>
        <w:spacing w:before="240" w:line="276" w:lineRule="auto"/>
        <w:rPr>
          <w:rFonts w:ascii="Verdana" w:hAnsi="Verdana"/>
          <w:sz w:val="24"/>
          <w:szCs w:val="24"/>
        </w:rPr>
      </w:pPr>
      <w:r w:rsidRPr="00742137">
        <w:rPr>
          <w:rFonts w:ascii="Verdana" w:hAnsi="Verdana"/>
          <w:sz w:val="24"/>
          <w:szCs w:val="24"/>
        </w:rPr>
        <w:t>ISSUE(S) FOR DETERMINATION ON APPEAL</w:t>
      </w:r>
    </w:p>
    <w:p w:rsidR="007012DA" w:rsidRPr="00BE03EC" w:rsidRDefault="007012DA" w:rsidP="00F45B9A">
      <w:pPr>
        <w:spacing w:before="240" w:line="276" w:lineRule="auto"/>
        <w:rPr>
          <w:rFonts w:ascii="Verdana" w:hAnsi="Verdana"/>
          <w:i/>
          <w:sz w:val="24"/>
          <w:szCs w:val="24"/>
        </w:rPr>
      </w:pPr>
      <w:r w:rsidRPr="00BE03EC">
        <w:rPr>
          <w:rFonts w:ascii="Verdana" w:hAnsi="Verdana"/>
          <w:i/>
          <w:sz w:val="24"/>
          <w:szCs w:val="24"/>
        </w:rPr>
        <w:t>BY APPELLANT:</w:t>
      </w:r>
    </w:p>
    <w:p w:rsidR="007012DA" w:rsidRPr="006B3AC3" w:rsidRDefault="007012DA" w:rsidP="00F45B9A">
      <w:pPr>
        <w:spacing w:before="240" w:line="276" w:lineRule="auto"/>
        <w:ind w:left="1440"/>
        <w:rPr>
          <w:rFonts w:ascii="Verdana" w:hAnsi="Verdana"/>
          <w:sz w:val="24"/>
          <w:szCs w:val="24"/>
        </w:rPr>
      </w:pPr>
      <w:proofErr w:type="gramStart"/>
      <w:r w:rsidRPr="006B3AC3">
        <w:rPr>
          <w:rFonts w:ascii="Verdana" w:hAnsi="Verdana"/>
          <w:sz w:val="24"/>
          <w:szCs w:val="24"/>
        </w:rPr>
        <w:t>“</w:t>
      </w:r>
      <w:proofErr w:type="spellStart"/>
      <w:r w:rsidRPr="006B3AC3">
        <w:rPr>
          <w:rFonts w:ascii="Verdana" w:hAnsi="Verdana"/>
          <w:sz w:val="24"/>
          <w:szCs w:val="24"/>
        </w:rPr>
        <w:t>i</w:t>
      </w:r>
      <w:proofErr w:type="spellEnd"/>
      <w:r w:rsidRPr="006B3AC3">
        <w:rPr>
          <w:rFonts w:ascii="Verdana" w:hAnsi="Verdana"/>
          <w:sz w:val="24"/>
          <w:szCs w:val="24"/>
        </w:rPr>
        <w:t xml:space="preserve">. </w:t>
      </w:r>
      <w:r w:rsidRPr="006B3AC3">
        <w:rPr>
          <w:rFonts w:ascii="Verdana" w:hAnsi="Verdana"/>
          <w:sz w:val="24"/>
          <w:szCs w:val="24"/>
        </w:rPr>
        <w:tab/>
        <w:t>Whether the appellant has a duty to prove her entitlement to general damages.</w:t>
      </w:r>
      <w:proofErr w:type="gramEnd"/>
    </w:p>
    <w:p w:rsidR="007012DA" w:rsidRPr="006B3AC3" w:rsidRDefault="007012DA" w:rsidP="00F45B9A">
      <w:pPr>
        <w:spacing w:before="240" w:line="276" w:lineRule="auto"/>
        <w:ind w:left="1440"/>
        <w:rPr>
          <w:rFonts w:ascii="Verdana" w:hAnsi="Verdana"/>
          <w:sz w:val="24"/>
          <w:szCs w:val="24"/>
        </w:rPr>
      </w:pPr>
      <w:r w:rsidRPr="006B3AC3">
        <w:rPr>
          <w:rFonts w:ascii="Verdana" w:hAnsi="Verdana"/>
          <w:sz w:val="24"/>
          <w:szCs w:val="24"/>
        </w:rPr>
        <w:t>ii.</w:t>
      </w:r>
      <w:r w:rsidRPr="006B3AC3">
        <w:rPr>
          <w:rFonts w:ascii="Verdana" w:hAnsi="Verdana"/>
          <w:sz w:val="24"/>
          <w:szCs w:val="24"/>
        </w:rPr>
        <w:tab/>
        <w:t>Whether the trial court was right to have relied on irrelevant issues to refuse the appellant any award of general damages.</w:t>
      </w:r>
    </w:p>
    <w:p w:rsidR="007012DA" w:rsidRPr="006B3AC3" w:rsidRDefault="007012DA" w:rsidP="00F45B9A">
      <w:pPr>
        <w:spacing w:before="240" w:line="276" w:lineRule="auto"/>
        <w:ind w:left="1440"/>
        <w:rPr>
          <w:rFonts w:ascii="Verdana" w:hAnsi="Verdana"/>
          <w:sz w:val="24"/>
          <w:szCs w:val="24"/>
        </w:rPr>
      </w:pPr>
      <w:r w:rsidRPr="006B3AC3">
        <w:rPr>
          <w:rFonts w:ascii="Verdana" w:hAnsi="Verdana"/>
          <w:sz w:val="24"/>
          <w:szCs w:val="24"/>
        </w:rPr>
        <w:t xml:space="preserve">iii. </w:t>
      </w:r>
      <w:r w:rsidRPr="006B3AC3">
        <w:rPr>
          <w:rFonts w:ascii="Verdana" w:hAnsi="Verdana"/>
          <w:sz w:val="24"/>
          <w:szCs w:val="24"/>
        </w:rPr>
        <w:tab/>
        <w:t>Whether this honourable court has power to intervene and award general damages to the appellant in the circumstances to this appeal.”</w:t>
      </w:r>
    </w:p>
    <w:p w:rsidR="007012DA" w:rsidRPr="00BE03EC" w:rsidRDefault="007012DA" w:rsidP="00F45B9A">
      <w:pPr>
        <w:spacing w:before="240" w:line="276" w:lineRule="auto"/>
        <w:rPr>
          <w:rFonts w:ascii="Verdana" w:hAnsi="Verdana"/>
          <w:i/>
          <w:sz w:val="24"/>
          <w:szCs w:val="24"/>
        </w:rPr>
      </w:pPr>
      <w:r w:rsidRPr="00BE03EC">
        <w:rPr>
          <w:rFonts w:ascii="Verdana" w:hAnsi="Verdana"/>
          <w:i/>
          <w:sz w:val="24"/>
          <w:szCs w:val="24"/>
        </w:rPr>
        <w:t>BY RESPONDENTS</w:t>
      </w:r>
    </w:p>
    <w:p w:rsidR="007012DA" w:rsidRPr="006B3AC3" w:rsidRDefault="007012DA" w:rsidP="00F45B9A">
      <w:pPr>
        <w:spacing w:before="240" w:line="276" w:lineRule="auto"/>
        <w:ind w:firstLine="0"/>
        <w:rPr>
          <w:rFonts w:ascii="Verdana" w:hAnsi="Verdana"/>
          <w:sz w:val="24"/>
          <w:szCs w:val="24"/>
        </w:rPr>
      </w:pPr>
      <w:r w:rsidRPr="006B3AC3">
        <w:rPr>
          <w:rFonts w:ascii="Verdana" w:hAnsi="Verdana"/>
          <w:sz w:val="24"/>
          <w:szCs w:val="24"/>
        </w:rPr>
        <w:t>“Whether considering the facts and the law applicable to the circumstance of this case, the trial court was not right when it refused to grant general damages in favour of the appellant.”</w:t>
      </w:r>
    </w:p>
    <w:p w:rsidR="007012DA" w:rsidRPr="00BE03EC" w:rsidRDefault="007012DA" w:rsidP="00F45B9A">
      <w:pPr>
        <w:spacing w:before="240" w:line="276" w:lineRule="auto"/>
        <w:rPr>
          <w:rFonts w:ascii="Verdana" w:hAnsi="Verdana"/>
          <w:i/>
          <w:sz w:val="24"/>
          <w:szCs w:val="24"/>
        </w:rPr>
      </w:pPr>
      <w:r w:rsidRPr="00BE03EC">
        <w:rPr>
          <w:rFonts w:ascii="Verdana" w:hAnsi="Verdana"/>
          <w:i/>
          <w:sz w:val="24"/>
          <w:szCs w:val="24"/>
        </w:rPr>
        <w:t>AS ADOPTED BY COURT</w:t>
      </w:r>
    </w:p>
    <w:p w:rsidR="00F45B9A" w:rsidRDefault="007012DA" w:rsidP="00F45B9A">
      <w:pPr>
        <w:spacing w:before="240" w:line="276" w:lineRule="auto"/>
        <w:rPr>
          <w:rFonts w:ascii="Verdana" w:hAnsi="Verdana"/>
          <w:sz w:val="24"/>
          <w:szCs w:val="24"/>
        </w:rPr>
      </w:pPr>
      <w:r w:rsidRPr="006B3AC3">
        <w:rPr>
          <w:rFonts w:ascii="Verdana" w:hAnsi="Verdana"/>
          <w:sz w:val="24"/>
          <w:szCs w:val="24"/>
        </w:rPr>
        <w:t>The Court adopted the sole issue formulated by the Respondent</w:t>
      </w:r>
      <w:r w:rsidR="00F45B9A">
        <w:rPr>
          <w:rFonts w:ascii="Verdana" w:hAnsi="Verdana"/>
          <w:sz w:val="24"/>
          <w:szCs w:val="24"/>
        </w:rPr>
        <w:t xml:space="preserve"> but rephrased it </w:t>
      </w:r>
      <w:proofErr w:type="spellStart"/>
      <w:r w:rsidR="00F45B9A">
        <w:rPr>
          <w:rFonts w:ascii="Verdana" w:hAnsi="Verdana"/>
          <w:sz w:val="24"/>
          <w:szCs w:val="24"/>
        </w:rPr>
        <w:t>viz</w:t>
      </w:r>
      <w:proofErr w:type="spellEnd"/>
      <w:r w:rsidR="00F45B9A">
        <w:rPr>
          <w:rFonts w:ascii="Verdana" w:hAnsi="Verdana"/>
          <w:sz w:val="24"/>
          <w:szCs w:val="24"/>
        </w:rPr>
        <w:t xml:space="preserve">: </w:t>
      </w:r>
    </w:p>
    <w:p w:rsidR="00F45B9A" w:rsidRDefault="00F45B9A" w:rsidP="00F45B9A">
      <w:pPr>
        <w:spacing w:before="240" w:line="276" w:lineRule="auto"/>
        <w:ind w:firstLine="0"/>
        <w:rPr>
          <w:rFonts w:ascii="Verdana" w:hAnsi="Verdana"/>
          <w:sz w:val="24"/>
          <w:szCs w:val="24"/>
        </w:rPr>
      </w:pPr>
      <w:r>
        <w:rPr>
          <w:rFonts w:ascii="Verdana" w:hAnsi="Verdana"/>
          <w:i/>
          <w:sz w:val="24"/>
          <w:szCs w:val="24"/>
        </w:rPr>
        <w:t>“</w:t>
      </w:r>
      <w:r w:rsidRPr="00F45B9A">
        <w:rPr>
          <w:rFonts w:ascii="Verdana" w:hAnsi="Verdana"/>
          <w:i/>
          <w:sz w:val="24"/>
          <w:szCs w:val="24"/>
        </w:rPr>
        <w:t>Was the trial court right to have refused to grant the appellant the general damages sought in the circumstances of this case?”</w:t>
      </w:r>
    </w:p>
    <w:p w:rsidR="00F45B9A" w:rsidRDefault="00F45B9A" w:rsidP="00F45B9A">
      <w:pPr>
        <w:spacing w:before="240" w:line="276" w:lineRule="auto"/>
        <w:rPr>
          <w:rFonts w:ascii="Verdana" w:hAnsi="Verdana"/>
          <w:sz w:val="24"/>
          <w:szCs w:val="24"/>
        </w:rPr>
      </w:pPr>
    </w:p>
    <w:p w:rsidR="009B02F5" w:rsidRDefault="009B02F5" w:rsidP="009B02F5">
      <w:pPr>
        <w:spacing w:before="240" w:line="276" w:lineRule="auto"/>
        <w:rPr>
          <w:rFonts w:ascii="Verdana" w:hAnsi="Verdana"/>
          <w:sz w:val="24"/>
          <w:szCs w:val="24"/>
        </w:rPr>
      </w:pPr>
      <w:r>
        <w:rPr>
          <w:rFonts w:ascii="Verdana" w:hAnsi="Verdana"/>
          <w:sz w:val="24"/>
          <w:szCs w:val="24"/>
        </w:rPr>
        <w:t>DECISION OF THE COURT OF APPEAL</w:t>
      </w:r>
    </w:p>
    <w:p w:rsidR="009B02F5" w:rsidRDefault="009B02F5" w:rsidP="009B02F5">
      <w:pPr>
        <w:spacing w:before="240" w:line="276" w:lineRule="auto"/>
        <w:rPr>
          <w:rFonts w:ascii="Verdana" w:hAnsi="Verdana"/>
          <w:sz w:val="24"/>
          <w:szCs w:val="24"/>
        </w:rPr>
      </w:pPr>
      <w:r>
        <w:rPr>
          <w:rFonts w:ascii="Verdana" w:hAnsi="Verdana"/>
          <w:sz w:val="24"/>
          <w:szCs w:val="24"/>
        </w:rPr>
        <w:t>1.</w:t>
      </w:r>
      <w:r>
        <w:rPr>
          <w:rFonts w:ascii="Verdana" w:hAnsi="Verdana"/>
          <w:sz w:val="24"/>
          <w:szCs w:val="24"/>
        </w:rPr>
        <w:tab/>
        <w:t>The Appellant proved she was a subscriber to a prior line which was re-allocated to another user because she was not able to operate the line for an extended period. And that she</w:t>
      </w:r>
      <w:r w:rsidRPr="006B3AC3">
        <w:rPr>
          <w:rFonts w:ascii="Verdana" w:hAnsi="Verdana"/>
          <w:sz w:val="24"/>
          <w:szCs w:val="24"/>
        </w:rPr>
        <w:t xml:space="preserve"> subscribed to another line. </w:t>
      </w:r>
      <w:r>
        <w:rPr>
          <w:rFonts w:ascii="Verdana" w:hAnsi="Verdana"/>
          <w:sz w:val="24"/>
          <w:szCs w:val="24"/>
        </w:rPr>
        <w:t xml:space="preserve">And that </w:t>
      </w:r>
      <w:r w:rsidRPr="006B3AC3">
        <w:rPr>
          <w:rFonts w:ascii="Verdana" w:hAnsi="Verdana"/>
          <w:sz w:val="24"/>
          <w:szCs w:val="24"/>
        </w:rPr>
        <w:t xml:space="preserve">some of her family members and friends had her previous number and were not aware that she had stopped using it. </w:t>
      </w:r>
    </w:p>
    <w:p w:rsidR="009B02F5" w:rsidRDefault="009B02F5" w:rsidP="009B02F5">
      <w:pPr>
        <w:spacing w:before="240" w:line="276" w:lineRule="auto"/>
        <w:rPr>
          <w:rFonts w:ascii="Verdana" w:hAnsi="Verdana"/>
          <w:sz w:val="24"/>
          <w:szCs w:val="24"/>
        </w:rPr>
      </w:pPr>
      <w:r>
        <w:rPr>
          <w:rFonts w:ascii="Verdana" w:hAnsi="Verdana"/>
          <w:sz w:val="24"/>
          <w:szCs w:val="24"/>
        </w:rPr>
        <w:t>2.</w:t>
      </w:r>
      <w:r>
        <w:rPr>
          <w:rFonts w:ascii="Verdana" w:hAnsi="Verdana"/>
          <w:sz w:val="24"/>
          <w:szCs w:val="24"/>
        </w:rPr>
        <w:tab/>
        <w:t xml:space="preserve">The Appellant proved </w:t>
      </w:r>
      <w:r w:rsidRPr="006B3AC3">
        <w:rPr>
          <w:rFonts w:ascii="Verdana" w:hAnsi="Verdana"/>
          <w:sz w:val="24"/>
          <w:szCs w:val="24"/>
        </w:rPr>
        <w:t xml:space="preserve">that someone </w:t>
      </w:r>
      <w:r>
        <w:rPr>
          <w:rFonts w:ascii="Verdana" w:hAnsi="Verdana"/>
          <w:sz w:val="24"/>
          <w:szCs w:val="24"/>
        </w:rPr>
        <w:t>impersonated her</w:t>
      </w:r>
      <w:r w:rsidRPr="006B3AC3">
        <w:rPr>
          <w:rFonts w:ascii="Verdana" w:hAnsi="Verdana"/>
          <w:sz w:val="24"/>
          <w:szCs w:val="24"/>
        </w:rPr>
        <w:t xml:space="preserve"> using the previous number to demand money </w:t>
      </w:r>
      <w:r>
        <w:rPr>
          <w:rFonts w:ascii="Verdana" w:hAnsi="Verdana"/>
          <w:sz w:val="24"/>
          <w:szCs w:val="24"/>
        </w:rPr>
        <w:t xml:space="preserve">and airtime from her friends and family members which matter was </w:t>
      </w:r>
      <w:r w:rsidRPr="006B3AC3">
        <w:rPr>
          <w:rFonts w:ascii="Verdana" w:hAnsi="Verdana"/>
          <w:sz w:val="24"/>
          <w:szCs w:val="24"/>
        </w:rPr>
        <w:t>reported to the police upon which a letter was written by the police and been served on the respondent</w:t>
      </w:r>
      <w:r>
        <w:rPr>
          <w:rFonts w:ascii="Verdana" w:hAnsi="Verdana"/>
          <w:sz w:val="24"/>
          <w:szCs w:val="24"/>
        </w:rPr>
        <w:t xml:space="preserve">/telecommunication company </w:t>
      </w:r>
      <w:r w:rsidRPr="006B3AC3">
        <w:rPr>
          <w:rFonts w:ascii="Verdana" w:hAnsi="Verdana"/>
          <w:sz w:val="24"/>
          <w:szCs w:val="24"/>
        </w:rPr>
        <w:t xml:space="preserve">to make available, information relating to the identity of the person using the appellant’s old line. </w:t>
      </w:r>
      <w:r>
        <w:rPr>
          <w:rFonts w:ascii="Verdana" w:hAnsi="Verdana"/>
          <w:sz w:val="24"/>
          <w:szCs w:val="24"/>
        </w:rPr>
        <w:t>The request was not complied with.</w:t>
      </w:r>
    </w:p>
    <w:p w:rsidR="009B02F5" w:rsidRDefault="009B02F5" w:rsidP="009B02F5">
      <w:pPr>
        <w:spacing w:before="240" w:line="276" w:lineRule="auto"/>
        <w:rPr>
          <w:rFonts w:ascii="Verdana" w:hAnsi="Verdana"/>
          <w:sz w:val="24"/>
          <w:szCs w:val="24"/>
        </w:rPr>
      </w:pPr>
      <w:r>
        <w:rPr>
          <w:rFonts w:ascii="Verdana" w:hAnsi="Verdana"/>
          <w:sz w:val="24"/>
          <w:szCs w:val="24"/>
        </w:rPr>
        <w:t>3.</w:t>
      </w:r>
      <w:r>
        <w:rPr>
          <w:rFonts w:ascii="Verdana" w:hAnsi="Verdana"/>
          <w:sz w:val="24"/>
          <w:szCs w:val="24"/>
        </w:rPr>
        <w:tab/>
        <w:t>T</w:t>
      </w:r>
      <w:r w:rsidRPr="006B3AC3">
        <w:rPr>
          <w:rFonts w:ascii="Verdana" w:hAnsi="Verdana"/>
          <w:sz w:val="24"/>
          <w:szCs w:val="24"/>
        </w:rPr>
        <w:t xml:space="preserve">he </w:t>
      </w:r>
      <w:r>
        <w:rPr>
          <w:rFonts w:ascii="Verdana" w:hAnsi="Verdana"/>
          <w:sz w:val="24"/>
          <w:szCs w:val="24"/>
        </w:rPr>
        <w:t xml:space="preserve">order of the trial court </w:t>
      </w:r>
      <w:r w:rsidRPr="006B3AC3">
        <w:rPr>
          <w:rFonts w:ascii="Verdana" w:hAnsi="Verdana"/>
          <w:sz w:val="24"/>
          <w:szCs w:val="24"/>
        </w:rPr>
        <w:t xml:space="preserve">compelling the respondent to release the information </w:t>
      </w:r>
      <w:r>
        <w:rPr>
          <w:rFonts w:ascii="Verdana" w:hAnsi="Verdana"/>
          <w:sz w:val="24"/>
          <w:szCs w:val="24"/>
        </w:rPr>
        <w:t xml:space="preserve">was correct </w:t>
      </w:r>
      <w:r w:rsidRPr="006B3AC3">
        <w:rPr>
          <w:rFonts w:ascii="Verdana" w:hAnsi="Verdana"/>
          <w:sz w:val="24"/>
          <w:szCs w:val="24"/>
        </w:rPr>
        <w:t xml:space="preserve">but </w:t>
      </w:r>
      <w:r>
        <w:rPr>
          <w:rFonts w:ascii="Verdana" w:hAnsi="Verdana"/>
          <w:sz w:val="24"/>
          <w:szCs w:val="24"/>
        </w:rPr>
        <w:t xml:space="preserve">the refusal to further </w:t>
      </w:r>
      <w:r w:rsidRPr="006B3AC3">
        <w:rPr>
          <w:rFonts w:ascii="Verdana" w:hAnsi="Verdana"/>
          <w:sz w:val="24"/>
          <w:szCs w:val="24"/>
        </w:rPr>
        <w:t>grant any damages</w:t>
      </w:r>
      <w:r>
        <w:rPr>
          <w:rFonts w:ascii="Verdana" w:hAnsi="Verdana"/>
          <w:sz w:val="24"/>
          <w:szCs w:val="24"/>
        </w:rPr>
        <w:t xml:space="preserve"> against the respondent and in favour of the appellant was not. </w:t>
      </w:r>
    </w:p>
    <w:p w:rsidR="009B02F5" w:rsidRDefault="009B02F5" w:rsidP="009B02F5">
      <w:pPr>
        <w:spacing w:before="240" w:line="276" w:lineRule="auto"/>
        <w:rPr>
          <w:rFonts w:ascii="Verdana" w:hAnsi="Verdana"/>
          <w:sz w:val="24"/>
          <w:szCs w:val="24"/>
        </w:rPr>
      </w:pPr>
      <w:r>
        <w:rPr>
          <w:rFonts w:ascii="Verdana" w:hAnsi="Verdana"/>
          <w:sz w:val="24"/>
          <w:szCs w:val="24"/>
        </w:rPr>
        <w:t>4.</w:t>
      </w:r>
      <w:r>
        <w:rPr>
          <w:rFonts w:ascii="Verdana" w:hAnsi="Verdana"/>
          <w:sz w:val="24"/>
          <w:szCs w:val="24"/>
        </w:rPr>
        <w:tab/>
        <w:t>T</w:t>
      </w:r>
      <w:r w:rsidRPr="006B3AC3">
        <w:rPr>
          <w:rFonts w:ascii="Verdana" w:hAnsi="Verdana"/>
          <w:sz w:val="24"/>
          <w:szCs w:val="24"/>
        </w:rPr>
        <w:t xml:space="preserve">he loss and injury </w:t>
      </w:r>
      <w:r>
        <w:rPr>
          <w:rFonts w:ascii="Verdana" w:hAnsi="Verdana"/>
          <w:sz w:val="24"/>
          <w:szCs w:val="24"/>
        </w:rPr>
        <w:t>suffered by</w:t>
      </w:r>
      <w:r w:rsidRPr="006B3AC3">
        <w:rPr>
          <w:rFonts w:ascii="Verdana" w:hAnsi="Verdana"/>
          <w:sz w:val="24"/>
          <w:szCs w:val="24"/>
        </w:rPr>
        <w:t xml:space="preserve"> the claimant</w:t>
      </w:r>
      <w:r>
        <w:rPr>
          <w:rFonts w:ascii="Verdana" w:hAnsi="Verdana"/>
          <w:sz w:val="24"/>
          <w:szCs w:val="24"/>
        </w:rPr>
        <w:t xml:space="preserve">/appellant did not </w:t>
      </w:r>
      <w:r w:rsidRPr="006B3AC3">
        <w:rPr>
          <w:rFonts w:ascii="Verdana" w:hAnsi="Verdana"/>
          <w:sz w:val="24"/>
          <w:szCs w:val="24"/>
        </w:rPr>
        <w:t>need</w:t>
      </w:r>
      <w:r>
        <w:rPr>
          <w:rFonts w:ascii="Verdana" w:hAnsi="Verdana"/>
          <w:sz w:val="24"/>
          <w:szCs w:val="24"/>
        </w:rPr>
        <w:t xml:space="preserve"> </w:t>
      </w:r>
      <w:r w:rsidRPr="006B3AC3">
        <w:rPr>
          <w:rFonts w:ascii="Verdana" w:hAnsi="Verdana"/>
          <w:sz w:val="24"/>
          <w:szCs w:val="24"/>
        </w:rPr>
        <w:t xml:space="preserve">to be specifically proved by the appellant for him to be entitled to general damages as claimed. </w:t>
      </w:r>
      <w:r>
        <w:rPr>
          <w:rFonts w:ascii="Verdana" w:hAnsi="Verdana"/>
          <w:sz w:val="24"/>
          <w:szCs w:val="24"/>
        </w:rPr>
        <w:t>T</w:t>
      </w:r>
      <w:r w:rsidRPr="006B3AC3">
        <w:rPr>
          <w:rFonts w:ascii="Verdana" w:hAnsi="Verdana"/>
          <w:sz w:val="24"/>
          <w:szCs w:val="24"/>
        </w:rPr>
        <w:t>he law is that general damages need not be specifically pleaded, not to talk of proof. It arises from the inference of law and need not be proved by evidence. It suffices if it is generally averred. Its award is presumed by law to be the direct and probable consequence or result of the act complained of. This can be distinguished from special damages in that it is generally incapable of</w:t>
      </w:r>
      <w:r>
        <w:rPr>
          <w:rFonts w:ascii="Verdana" w:hAnsi="Verdana"/>
          <w:sz w:val="24"/>
          <w:szCs w:val="24"/>
        </w:rPr>
        <w:t xml:space="preserve"> being </w:t>
      </w:r>
      <w:r w:rsidRPr="006B3AC3">
        <w:rPr>
          <w:rFonts w:ascii="Verdana" w:hAnsi="Verdana"/>
          <w:sz w:val="24"/>
          <w:szCs w:val="24"/>
        </w:rPr>
        <w:t>infer</w:t>
      </w:r>
      <w:r>
        <w:rPr>
          <w:rFonts w:ascii="Verdana" w:hAnsi="Verdana"/>
          <w:sz w:val="24"/>
          <w:szCs w:val="24"/>
        </w:rPr>
        <w:t>red</w:t>
      </w:r>
      <w:r w:rsidRPr="006B3AC3">
        <w:rPr>
          <w:rFonts w:ascii="Verdana" w:hAnsi="Verdana"/>
          <w:sz w:val="24"/>
          <w:szCs w:val="24"/>
        </w:rPr>
        <w:t xml:space="preserve"> from the nature of the act complained of </w:t>
      </w:r>
      <w:r>
        <w:rPr>
          <w:rFonts w:ascii="Verdana" w:hAnsi="Verdana"/>
          <w:sz w:val="24"/>
          <w:szCs w:val="24"/>
        </w:rPr>
        <w:t xml:space="preserve">and, </w:t>
      </w:r>
      <w:r w:rsidRPr="006B3AC3">
        <w:rPr>
          <w:rFonts w:ascii="Verdana" w:hAnsi="Verdana"/>
          <w:sz w:val="24"/>
          <w:szCs w:val="24"/>
        </w:rPr>
        <w:t>substantially</w:t>
      </w:r>
      <w:r>
        <w:rPr>
          <w:rFonts w:ascii="Verdana" w:hAnsi="Verdana"/>
          <w:sz w:val="24"/>
          <w:szCs w:val="24"/>
        </w:rPr>
        <w:t>, of</w:t>
      </w:r>
      <w:r w:rsidRPr="006B3AC3">
        <w:rPr>
          <w:rFonts w:ascii="Verdana" w:hAnsi="Verdana"/>
          <w:sz w:val="24"/>
          <w:szCs w:val="24"/>
        </w:rPr>
        <w:t xml:space="preserve"> exact computation or calculation.</w:t>
      </w:r>
    </w:p>
    <w:p w:rsidR="009B02F5" w:rsidRDefault="009B02F5" w:rsidP="009B02F5">
      <w:pPr>
        <w:spacing w:before="240" w:line="276" w:lineRule="auto"/>
        <w:rPr>
          <w:rFonts w:ascii="Verdana" w:hAnsi="Verdana"/>
          <w:sz w:val="24"/>
          <w:szCs w:val="24"/>
        </w:rPr>
      </w:pPr>
      <w:r>
        <w:rPr>
          <w:rFonts w:ascii="Verdana" w:hAnsi="Verdana"/>
          <w:sz w:val="24"/>
          <w:szCs w:val="24"/>
        </w:rPr>
        <w:t>5.</w:t>
      </w:r>
      <w:r>
        <w:rPr>
          <w:rFonts w:ascii="Verdana" w:hAnsi="Verdana"/>
          <w:sz w:val="24"/>
          <w:szCs w:val="24"/>
        </w:rPr>
        <w:tab/>
        <w:t xml:space="preserve">Equally, </w:t>
      </w:r>
      <w:r w:rsidRPr="006B3AC3">
        <w:rPr>
          <w:rFonts w:ascii="Verdana" w:hAnsi="Verdana"/>
          <w:sz w:val="24"/>
          <w:szCs w:val="24"/>
        </w:rPr>
        <w:t>the quantum of general damages need not be pleaded or proved, for it is the loss which flows naturally from the defendant’s act and it is generally presumed by law. The manner therefore in which general damages is quantified, is by relying on what would be the opinion and judgment of a reasonable man.</w:t>
      </w:r>
    </w:p>
    <w:p w:rsidR="009B02F5" w:rsidRDefault="009B02F5" w:rsidP="009B02F5">
      <w:pPr>
        <w:spacing w:before="240" w:line="276" w:lineRule="auto"/>
        <w:rPr>
          <w:rFonts w:ascii="Verdana" w:hAnsi="Verdana"/>
          <w:sz w:val="24"/>
          <w:szCs w:val="24"/>
        </w:rPr>
      </w:pPr>
      <w:r>
        <w:rPr>
          <w:rFonts w:ascii="Verdana" w:hAnsi="Verdana"/>
          <w:sz w:val="24"/>
          <w:szCs w:val="24"/>
        </w:rPr>
        <w:t>6.</w:t>
      </w:r>
      <w:r>
        <w:rPr>
          <w:rFonts w:ascii="Verdana" w:hAnsi="Verdana"/>
          <w:sz w:val="24"/>
          <w:szCs w:val="24"/>
        </w:rPr>
        <w:tab/>
        <w:t>G</w:t>
      </w:r>
      <w:r w:rsidRPr="006B3AC3">
        <w:rPr>
          <w:rFonts w:ascii="Verdana" w:hAnsi="Verdana"/>
          <w:sz w:val="24"/>
          <w:szCs w:val="24"/>
        </w:rPr>
        <w:t xml:space="preserve">eneral damages as claimed by the appellant for the loss and injury she incurred by the respondent not releasing the information required to enable the police investigate </w:t>
      </w:r>
      <w:r>
        <w:rPr>
          <w:rFonts w:ascii="Verdana" w:hAnsi="Verdana"/>
          <w:sz w:val="24"/>
          <w:szCs w:val="24"/>
        </w:rPr>
        <w:t>[</w:t>
      </w:r>
      <w:r w:rsidRPr="006B3AC3">
        <w:rPr>
          <w:rFonts w:ascii="Verdana" w:hAnsi="Verdana"/>
          <w:sz w:val="24"/>
          <w:szCs w:val="24"/>
        </w:rPr>
        <w:t>h</w:t>
      </w:r>
      <w:r>
        <w:rPr>
          <w:rFonts w:ascii="Verdana" w:hAnsi="Verdana"/>
          <w:sz w:val="24"/>
          <w:szCs w:val="24"/>
        </w:rPr>
        <w:t>er]</w:t>
      </w:r>
      <w:r w:rsidRPr="006B3AC3">
        <w:rPr>
          <w:rFonts w:ascii="Verdana" w:hAnsi="Verdana"/>
          <w:sz w:val="24"/>
          <w:szCs w:val="24"/>
        </w:rPr>
        <w:t xml:space="preserve"> complaint through </w:t>
      </w:r>
      <w:r>
        <w:rPr>
          <w:rFonts w:ascii="Verdana" w:hAnsi="Verdana"/>
          <w:sz w:val="24"/>
          <w:szCs w:val="24"/>
        </w:rPr>
        <w:t>[her]</w:t>
      </w:r>
      <w:r w:rsidRPr="006B3AC3">
        <w:rPr>
          <w:rFonts w:ascii="Verdana" w:hAnsi="Verdana"/>
          <w:sz w:val="24"/>
          <w:szCs w:val="24"/>
        </w:rPr>
        <w:t xml:space="preserve"> letter of </w:t>
      </w:r>
      <w:r>
        <w:rPr>
          <w:rFonts w:ascii="Verdana" w:hAnsi="Verdana"/>
          <w:sz w:val="24"/>
          <w:szCs w:val="24"/>
        </w:rPr>
        <w:t>request,</w:t>
      </w:r>
      <w:r w:rsidRPr="006B3AC3">
        <w:rPr>
          <w:rFonts w:ascii="Verdana" w:hAnsi="Verdana"/>
          <w:sz w:val="24"/>
          <w:szCs w:val="24"/>
        </w:rPr>
        <w:t xml:space="preserve"> are claims made at large</w:t>
      </w:r>
      <w:r>
        <w:rPr>
          <w:rFonts w:ascii="Verdana" w:hAnsi="Verdana"/>
          <w:sz w:val="24"/>
          <w:szCs w:val="24"/>
        </w:rPr>
        <w:t>. I</w:t>
      </w:r>
      <w:r w:rsidRPr="006B3AC3">
        <w:rPr>
          <w:rFonts w:ascii="Verdana" w:hAnsi="Verdana"/>
          <w:sz w:val="24"/>
          <w:szCs w:val="24"/>
        </w:rPr>
        <w:t xml:space="preserve">t is quantified according to the opinion of the reasonable person. </w:t>
      </w:r>
    </w:p>
    <w:p w:rsidR="009B02F5" w:rsidRPr="006B3AC3" w:rsidRDefault="009B02F5" w:rsidP="009B02F5">
      <w:pPr>
        <w:spacing w:before="240" w:line="276" w:lineRule="auto"/>
        <w:rPr>
          <w:rFonts w:ascii="Verdana" w:hAnsi="Verdana"/>
          <w:sz w:val="24"/>
          <w:szCs w:val="24"/>
        </w:rPr>
      </w:pPr>
      <w:r>
        <w:rPr>
          <w:rFonts w:ascii="Verdana" w:hAnsi="Verdana"/>
          <w:sz w:val="24"/>
          <w:szCs w:val="24"/>
        </w:rPr>
        <w:t>7.</w:t>
      </w:r>
      <w:r>
        <w:rPr>
          <w:rFonts w:ascii="Verdana" w:hAnsi="Verdana"/>
          <w:sz w:val="24"/>
          <w:szCs w:val="24"/>
        </w:rPr>
        <w:tab/>
      </w:r>
      <w:r w:rsidRPr="006B3AC3">
        <w:rPr>
          <w:rFonts w:ascii="Verdana" w:hAnsi="Verdana"/>
          <w:sz w:val="24"/>
          <w:szCs w:val="24"/>
        </w:rPr>
        <w:t xml:space="preserve">From the pleadings and the evidence led by the appellant, he did not make out a case or claim special damages. </w:t>
      </w:r>
      <w:r>
        <w:rPr>
          <w:rFonts w:ascii="Verdana" w:hAnsi="Verdana"/>
          <w:sz w:val="24"/>
          <w:szCs w:val="24"/>
        </w:rPr>
        <w:t xml:space="preserve">It was erroneous for the </w:t>
      </w:r>
      <w:r w:rsidRPr="006B3AC3">
        <w:rPr>
          <w:rFonts w:ascii="Verdana" w:hAnsi="Verdana"/>
          <w:sz w:val="24"/>
          <w:szCs w:val="24"/>
        </w:rPr>
        <w:t xml:space="preserve">trial judge </w:t>
      </w:r>
      <w:r>
        <w:rPr>
          <w:rFonts w:ascii="Verdana" w:hAnsi="Verdana"/>
          <w:sz w:val="24"/>
          <w:szCs w:val="24"/>
        </w:rPr>
        <w:t xml:space="preserve">to </w:t>
      </w:r>
      <w:r w:rsidRPr="006B3AC3">
        <w:rPr>
          <w:rFonts w:ascii="Verdana" w:hAnsi="Verdana"/>
          <w:sz w:val="24"/>
          <w:szCs w:val="24"/>
        </w:rPr>
        <w:t>attribute</w:t>
      </w:r>
      <w:r>
        <w:rPr>
          <w:rFonts w:ascii="Verdana" w:hAnsi="Verdana"/>
          <w:sz w:val="24"/>
          <w:szCs w:val="24"/>
        </w:rPr>
        <w:t xml:space="preserve"> </w:t>
      </w:r>
      <w:r w:rsidRPr="006B3AC3">
        <w:rPr>
          <w:rFonts w:ascii="Verdana" w:hAnsi="Verdana"/>
          <w:sz w:val="24"/>
          <w:szCs w:val="24"/>
        </w:rPr>
        <w:t xml:space="preserve">evidence </w:t>
      </w:r>
      <w:r>
        <w:rPr>
          <w:rFonts w:ascii="Verdana" w:hAnsi="Verdana"/>
          <w:sz w:val="24"/>
          <w:szCs w:val="24"/>
        </w:rPr>
        <w:t xml:space="preserve">led in proof of </w:t>
      </w:r>
      <w:r w:rsidR="00742137">
        <w:rPr>
          <w:rFonts w:ascii="Verdana" w:hAnsi="Verdana"/>
          <w:sz w:val="24"/>
          <w:szCs w:val="24"/>
        </w:rPr>
        <w:t xml:space="preserve">the </w:t>
      </w:r>
      <w:r>
        <w:rPr>
          <w:rFonts w:ascii="Verdana" w:hAnsi="Verdana"/>
          <w:sz w:val="24"/>
          <w:szCs w:val="24"/>
        </w:rPr>
        <w:t xml:space="preserve">wrong complained of as evidence in proof of </w:t>
      </w:r>
      <w:r w:rsidRPr="006B3AC3">
        <w:rPr>
          <w:rFonts w:ascii="Verdana" w:hAnsi="Verdana"/>
          <w:sz w:val="24"/>
          <w:szCs w:val="24"/>
        </w:rPr>
        <w:t>entitlement to general damages as a result of the act</w:t>
      </w:r>
      <w:r>
        <w:rPr>
          <w:rFonts w:ascii="Verdana" w:hAnsi="Verdana"/>
          <w:sz w:val="24"/>
          <w:szCs w:val="24"/>
        </w:rPr>
        <w:t xml:space="preserve"> complained about</w:t>
      </w:r>
      <w:r w:rsidR="00742137">
        <w:rPr>
          <w:rFonts w:ascii="Verdana" w:hAnsi="Verdana"/>
          <w:sz w:val="24"/>
          <w:szCs w:val="24"/>
        </w:rPr>
        <w:t xml:space="preserve"> when there was no need for such proof or evidence. </w:t>
      </w:r>
    </w:p>
    <w:p w:rsidR="009B02F5" w:rsidRPr="006B3AC3" w:rsidRDefault="009B02F5" w:rsidP="009B02F5">
      <w:pPr>
        <w:spacing w:before="240" w:line="276" w:lineRule="auto"/>
        <w:rPr>
          <w:rFonts w:ascii="Verdana" w:hAnsi="Verdana"/>
          <w:sz w:val="24"/>
          <w:szCs w:val="24"/>
        </w:rPr>
      </w:pPr>
      <w:r>
        <w:rPr>
          <w:rFonts w:ascii="Verdana" w:hAnsi="Verdana"/>
          <w:sz w:val="24"/>
          <w:szCs w:val="24"/>
        </w:rPr>
        <w:t>8.</w:t>
      </w:r>
      <w:r>
        <w:rPr>
          <w:rFonts w:ascii="Verdana" w:hAnsi="Verdana"/>
          <w:sz w:val="24"/>
          <w:szCs w:val="24"/>
        </w:rPr>
        <w:tab/>
      </w:r>
      <w:r w:rsidRPr="006B3AC3">
        <w:rPr>
          <w:rFonts w:ascii="Verdana" w:hAnsi="Verdana"/>
          <w:sz w:val="24"/>
          <w:szCs w:val="24"/>
        </w:rPr>
        <w:t xml:space="preserve">The award of general damages is ordinarily within the realm of the trial court, but there are situations when an appellate court would interfere with the award </w:t>
      </w:r>
      <w:r>
        <w:rPr>
          <w:rFonts w:ascii="Verdana" w:hAnsi="Verdana"/>
          <w:sz w:val="24"/>
          <w:szCs w:val="24"/>
        </w:rPr>
        <w:t xml:space="preserve">or non-award </w:t>
      </w:r>
      <w:r w:rsidRPr="006B3AC3">
        <w:rPr>
          <w:rFonts w:ascii="Verdana" w:hAnsi="Verdana"/>
          <w:sz w:val="24"/>
          <w:szCs w:val="24"/>
        </w:rPr>
        <w:t>of damages</w:t>
      </w:r>
      <w:r>
        <w:rPr>
          <w:rFonts w:ascii="Verdana" w:hAnsi="Verdana"/>
          <w:sz w:val="24"/>
          <w:szCs w:val="24"/>
        </w:rPr>
        <w:t xml:space="preserve">. </w:t>
      </w:r>
      <w:r w:rsidRPr="006B3AC3">
        <w:rPr>
          <w:rFonts w:ascii="Verdana" w:hAnsi="Verdana"/>
          <w:sz w:val="24"/>
          <w:szCs w:val="24"/>
        </w:rPr>
        <w:t>The exceptions are, where:</w:t>
      </w:r>
    </w:p>
    <w:p w:rsidR="009B02F5" w:rsidRPr="006B3AC3" w:rsidRDefault="009B02F5" w:rsidP="009B02F5">
      <w:pPr>
        <w:spacing w:before="240" w:line="276" w:lineRule="auto"/>
        <w:ind w:left="1440"/>
        <w:rPr>
          <w:rFonts w:ascii="Verdana" w:hAnsi="Verdana"/>
          <w:sz w:val="24"/>
          <w:szCs w:val="24"/>
        </w:rPr>
      </w:pPr>
      <w:r w:rsidRPr="006B3AC3">
        <w:rPr>
          <w:rFonts w:ascii="Verdana" w:hAnsi="Verdana"/>
          <w:sz w:val="24"/>
          <w:szCs w:val="24"/>
        </w:rPr>
        <w:t xml:space="preserve">(a) </w:t>
      </w:r>
      <w:r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acted under a mistake of law;</w:t>
      </w:r>
    </w:p>
    <w:p w:rsidR="009B02F5" w:rsidRPr="006B3AC3" w:rsidRDefault="009B02F5" w:rsidP="009B02F5">
      <w:pPr>
        <w:spacing w:before="240" w:line="276" w:lineRule="auto"/>
        <w:ind w:left="1440"/>
        <w:rPr>
          <w:rFonts w:ascii="Verdana" w:hAnsi="Verdana"/>
          <w:sz w:val="24"/>
          <w:szCs w:val="24"/>
        </w:rPr>
      </w:pPr>
      <w:r w:rsidRPr="006B3AC3">
        <w:rPr>
          <w:rFonts w:ascii="Verdana" w:hAnsi="Verdana"/>
          <w:sz w:val="24"/>
          <w:szCs w:val="24"/>
        </w:rPr>
        <w:t>(b)</w:t>
      </w:r>
      <w:r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acted in disregard of known principle or acted on no principles at all;</w:t>
      </w:r>
    </w:p>
    <w:p w:rsidR="009B02F5" w:rsidRPr="006B3AC3" w:rsidRDefault="009B02F5" w:rsidP="009B02F5">
      <w:pPr>
        <w:spacing w:before="240" w:line="276" w:lineRule="auto"/>
        <w:ind w:left="1440"/>
        <w:rPr>
          <w:rFonts w:ascii="Verdana" w:hAnsi="Verdana"/>
          <w:sz w:val="24"/>
          <w:szCs w:val="24"/>
        </w:rPr>
      </w:pPr>
      <w:r w:rsidRPr="006B3AC3">
        <w:rPr>
          <w:rFonts w:ascii="Verdana" w:hAnsi="Verdana"/>
          <w:sz w:val="24"/>
          <w:szCs w:val="24"/>
        </w:rPr>
        <w:t xml:space="preserve">(c) </w:t>
      </w:r>
      <w:r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acted under a misapprehension of facts;</w:t>
      </w:r>
    </w:p>
    <w:p w:rsidR="009B02F5" w:rsidRPr="006B3AC3" w:rsidRDefault="009B02F5" w:rsidP="009B02F5">
      <w:pPr>
        <w:spacing w:before="240" w:line="276" w:lineRule="auto"/>
        <w:ind w:left="1440"/>
        <w:rPr>
          <w:rFonts w:ascii="Verdana" w:hAnsi="Verdana"/>
          <w:sz w:val="24"/>
          <w:szCs w:val="24"/>
        </w:rPr>
      </w:pPr>
      <w:r w:rsidRPr="006B3AC3">
        <w:rPr>
          <w:rFonts w:ascii="Verdana" w:hAnsi="Verdana"/>
          <w:sz w:val="24"/>
          <w:szCs w:val="24"/>
        </w:rPr>
        <w:t xml:space="preserve">(d) </w:t>
      </w:r>
      <w:r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taken into account irrelevant matters or failed to take account of relevant matters;</w:t>
      </w:r>
    </w:p>
    <w:p w:rsidR="009B02F5" w:rsidRPr="006B3AC3" w:rsidRDefault="009B02F5" w:rsidP="009B02F5">
      <w:pPr>
        <w:spacing w:before="240" w:line="276" w:lineRule="auto"/>
        <w:ind w:left="1440"/>
        <w:rPr>
          <w:rFonts w:ascii="Verdana" w:hAnsi="Verdana"/>
          <w:sz w:val="24"/>
          <w:szCs w:val="24"/>
        </w:rPr>
      </w:pPr>
      <w:r w:rsidRPr="006B3AC3">
        <w:rPr>
          <w:rFonts w:ascii="Verdana" w:hAnsi="Verdana"/>
          <w:sz w:val="24"/>
          <w:szCs w:val="24"/>
        </w:rPr>
        <w:t>(e)</w:t>
      </w:r>
      <w:r w:rsidRPr="006B3AC3">
        <w:rPr>
          <w:rFonts w:ascii="Verdana" w:hAnsi="Verdana"/>
          <w:sz w:val="24"/>
          <w:szCs w:val="24"/>
        </w:rPr>
        <w:tab/>
      </w:r>
      <w:proofErr w:type="gramStart"/>
      <w:r w:rsidRPr="006B3AC3">
        <w:rPr>
          <w:rFonts w:ascii="Verdana" w:hAnsi="Verdana"/>
          <w:sz w:val="24"/>
          <w:szCs w:val="24"/>
        </w:rPr>
        <w:t>injustice</w:t>
      </w:r>
      <w:proofErr w:type="gramEnd"/>
      <w:r w:rsidRPr="006B3AC3">
        <w:rPr>
          <w:rFonts w:ascii="Verdana" w:hAnsi="Verdana"/>
          <w:sz w:val="24"/>
          <w:szCs w:val="24"/>
        </w:rPr>
        <w:t xml:space="preserve"> would result if the appeal court does not interfere; or</w:t>
      </w:r>
    </w:p>
    <w:p w:rsidR="009B02F5" w:rsidRPr="006B3AC3" w:rsidRDefault="009B02F5" w:rsidP="009B02F5">
      <w:pPr>
        <w:spacing w:before="240" w:line="276" w:lineRule="auto"/>
        <w:ind w:left="1440"/>
        <w:rPr>
          <w:rFonts w:ascii="Verdana" w:hAnsi="Verdana"/>
          <w:sz w:val="24"/>
          <w:szCs w:val="24"/>
        </w:rPr>
      </w:pPr>
      <w:r w:rsidRPr="006B3AC3">
        <w:rPr>
          <w:rFonts w:ascii="Verdana" w:hAnsi="Verdana"/>
          <w:sz w:val="24"/>
          <w:szCs w:val="24"/>
        </w:rPr>
        <w:t>(f)</w:t>
      </w:r>
      <w:r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amount awarded by the trial court is either ridiculously low or ridiculously high that it must have been a wholly erroneous estimate of damages.</w:t>
      </w:r>
    </w:p>
    <w:p w:rsidR="009B02F5" w:rsidRPr="00164877" w:rsidRDefault="009B02F5" w:rsidP="009B02F5">
      <w:pPr>
        <w:spacing w:before="240" w:line="276" w:lineRule="auto"/>
        <w:rPr>
          <w:rFonts w:ascii="Verdana" w:hAnsi="Verdana"/>
          <w:sz w:val="24"/>
          <w:szCs w:val="24"/>
        </w:rPr>
      </w:pPr>
      <w:r>
        <w:rPr>
          <w:rFonts w:ascii="Verdana" w:hAnsi="Verdana"/>
          <w:sz w:val="24"/>
          <w:szCs w:val="24"/>
        </w:rPr>
        <w:t>9.</w:t>
      </w:r>
      <w:r>
        <w:rPr>
          <w:rFonts w:ascii="Verdana" w:hAnsi="Verdana"/>
          <w:sz w:val="24"/>
          <w:szCs w:val="24"/>
        </w:rPr>
        <w:tab/>
        <w:t>A</w:t>
      </w:r>
      <w:r w:rsidRPr="006B3AC3">
        <w:rPr>
          <w:rFonts w:ascii="Verdana" w:hAnsi="Verdana"/>
          <w:sz w:val="24"/>
          <w:szCs w:val="24"/>
        </w:rPr>
        <w:t>ppeal is meritorious</w:t>
      </w:r>
      <w:r>
        <w:rPr>
          <w:rFonts w:ascii="Verdana" w:hAnsi="Verdana"/>
          <w:sz w:val="24"/>
          <w:szCs w:val="24"/>
        </w:rPr>
        <w:t xml:space="preserve"> and so </w:t>
      </w:r>
      <w:r w:rsidRPr="006B3AC3">
        <w:rPr>
          <w:rFonts w:ascii="Verdana" w:hAnsi="Verdana"/>
          <w:sz w:val="24"/>
          <w:szCs w:val="24"/>
        </w:rPr>
        <w:t>allow</w:t>
      </w:r>
      <w:r>
        <w:rPr>
          <w:rFonts w:ascii="Verdana" w:hAnsi="Verdana"/>
          <w:sz w:val="24"/>
          <w:szCs w:val="24"/>
        </w:rPr>
        <w:t xml:space="preserve">ed. The aspect of the </w:t>
      </w:r>
      <w:r w:rsidRPr="006B3AC3">
        <w:rPr>
          <w:rFonts w:ascii="Verdana" w:hAnsi="Verdana"/>
          <w:sz w:val="24"/>
          <w:szCs w:val="24"/>
        </w:rPr>
        <w:t>trial court’s judgment where it was held that the claimant did not suffer shame, shock, psychological trauma and that there was no basis to award the claimant general damages as he did not prove any,</w:t>
      </w:r>
      <w:r>
        <w:rPr>
          <w:rFonts w:ascii="Verdana" w:hAnsi="Verdana"/>
          <w:sz w:val="24"/>
          <w:szCs w:val="24"/>
        </w:rPr>
        <w:t xml:space="preserve"> even </w:t>
      </w:r>
      <w:r w:rsidRPr="006B3AC3">
        <w:rPr>
          <w:rFonts w:ascii="Verdana" w:hAnsi="Verdana"/>
          <w:sz w:val="24"/>
          <w:szCs w:val="24"/>
        </w:rPr>
        <w:t xml:space="preserve"> </w:t>
      </w:r>
      <w:r>
        <w:rPr>
          <w:rFonts w:ascii="Verdana" w:hAnsi="Verdana"/>
          <w:sz w:val="24"/>
          <w:szCs w:val="24"/>
        </w:rPr>
        <w:t xml:space="preserve">after </w:t>
      </w:r>
      <w:r w:rsidRPr="006B3AC3">
        <w:rPr>
          <w:rFonts w:ascii="Verdana" w:hAnsi="Verdana"/>
          <w:sz w:val="24"/>
          <w:szCs w:val="24"/>
        </w:rPr>
        <w:t>grant</w:t>
      </w:r>
      <w:r>
        <w:rPr>
          <w:rFonts w:ascii="Verdana" w:hAnsi="Verdana"/>
          <w:sz w:val="24"/>
          <w:szCs w:val="24"/>
        </w:rPr>
        <w:t xml:space="preserve">ing </w:t>
      </w:r>
      <w:r w:rsidRPr="006B3AC3">
        <w:rPr>
          <w:rFonts w:ascii="Verdana" w:hAnsi="Verdana"/>
          <w:sz w:val="24"/>
          <w:szCs w:val="24"/>
        </w:rPr>
        <w:t>the claimant’s reliefs one and three</w:t>
      </w:r>
      <w:r>
        <w:rPr>
          <w:rFonts w:ascii="Verdana" w:hAnsi="Verdana"/>
          <w:sz w:val="24"/>
          <w:szCs w:val="24"/>
        </w:rPr>
        <w:t xml:space="preserve"> is erroneous</w:t>
      </w:r>
      <w:r w:rsidRPr="006B3AC3">
        <w:rPr>
          <w:rFonts w:ascii="Verdana" w:hAnsi="Verdana"/>
          <w:sz w:val="24"/>
          <w:szCs w:val="24"/>
        </w:rPr>
        <w:t xml:space="preserve">. </w:t>
      </w:r>
      <w:r>
        <w:rPr>
          <w:rFonts w:ascii="Verdana" w:hAnsi="Verdana"/>
          <w:sz w:val="24"/>
          <w:szCs w:val="24"/>
        </w:rPr>
        <w:t>Therefore, claimant is awarded N5</w:t>
      </w:r>
      <w:proofErr w:type="gramStart"/>
      <w:r>
        <w:rPr>
          <w:rFonts w:ascii="Verdana" w:hAnsi="Verdana"/>
          <w:sz w:val="24"/>
          <w:szCs w:val="24"/>
        </w:rPr>
        <w:t>,000.000.00</w:t>
      </w:r>
      <w:proofErr w:type="gramEnd"/>
      <w:r>
        <w:rPr>
          <w:rFonts w:ascii="Verdana" w:hAnsi="Verdana"/>
          <w:sz w:val="24"/>
          <w:szCs w:val="24"/>
        </w:rPr>
        <w:t xml:space="preserve"> (Five Million N</w:t>
      </w:r>
      <w:r w:rsidRPr="006B3AC3">
        <w:rPr>
          <w:rFonts w:ascii="Verdana" w:hAnsi="Verdana"/>
          <w:sz w:val="24"/>
          <w:szCs w:val="24"/>
        </w:rPr>
        <w:t>aira) general damages</w:t>
      </w:r>
      <w:r>
        <w:rPr>
          <w:rFonts w:ascii="Verdana" w:hAnsi="Verdana"/>
          <w:sz w:val="24"/>
          <w:szCs w:val="24"/>
        </w:rPr>
        <w:t xml:space="preserve">. </w:t>
      </w:r>
    </w:p>
    <w:p w:rsidR="00F45B9A" w:rsidRDefault="00F45B9A" w:rsidP="00F45B9A">
      <w:pPr>
        <w:spacing w:before="240" w:line="276" w:lineRule="auto"/>
        <w:rPr>
          <w:rFonts w:ascii="Verdana" w:hAnsi="Verdana"/>
          <w:sz w:val="24"/>
          <w:szCs w:val="24"/>
        </w:rPr>
      </w:pPr>
    </w:p>
    <w:p w:rsidR="00F57CBB" w:rsidRPr="00F45B9A" w:rsidRDefault="00F57CBB" w:rsidP="00F45B9A">
      <w:pPr>
        <w:spacing w:before="240" w:line="276" w:lineRule="auto"/>
        <w:rPr>
          <w:rFonts w:ascii="Verdana" w:hAnsi="Verdana"/>
          <w:sz w:val="24"/>
          <w:szCs w:val="24"/>
        </w:rPr>
      </w:pPr>
      <w:r w:rsidRPr="006B3AC3">
        <w:rPr>
          <w:rFonts w:ascii="Verdana" w:hAnsi="Verdana"/>
          <w:b/>
          <w:sz w:val="24"/>
          <w:szCs w:val="24"/>
        </w:rPr>
        <w:t>MAIN JUDGEMENT</w:t>
      </w:r>
    </w:p>
    <w:p w:rsidR="00F45B9A" w:rsidRDefault="00F45B9A" w:rsidP="00F45B9A">
      <w:pPr>
        <w:spacing w:before="240" w:line="276" w:lineRule="auto"/>
        <w:ind w:left="0" w:firstLine="0"/>
        <w:rPr>
          <w:rFonts w:ascii="Verdana" w:hAnsi="Verdana"/>
          <w:sz w:val="24"/>
          <w:szCs w:val="24"/>
        </w:rPr>
      </w:pPr>
      <w:r w:rsidRPr="006B3AC3">
        <w:rPr>
          <w:rFonts w:ascii="Verdana" w:hAnsi="Verdana"/>
          <w:b/>
          <w:sz w:val="24"/>
          <w:szCs w:val="24"/>
        </w:rPr>
        <w:t>UWA JCA</w:t>
      </w:r>
      <w:r w:rsidRPr="006B3AC3">
        <w:rPr>
          <w:rFonts w:ascii="Verdana" w:hAnsi="Verdana"/>
          <w:sz w:val="24"/>
          <w:szCs w:val="24"/>
        </w:rPr>
        <w:t xml:space="preserve"> (DELIVERING THE LEAD JUDGMENT): </w:t>
      </w: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This is an appeal</w:t>
      </w:r>
      <w:r w:rsidR="001B7CB5" w:rsidRPr="006B3AC3">
        <w:rPr>
          <w:rFonts w:ascii="Verdana" w:hAnsi="Verdana"/>
          <w:sz w:val="24"/>
          <w:szCs w:val="24"/>
        </w:rPr>
        <w:t xml:space="preserve"> </w:t>
      </w:r>
      <w:r w:rsidRPr="006B3AC3">
        <w:rPr>
          <w:rFonts w:ascii="Verdana" w:hAnsi="Verdana"/>
          <w:sz w:val="24"/>
          <w:szCs w:val="24"/>
        </w:rPr>
        <w:t xml:space="preserve">against the judgment of the </w:t>
      </w:r>
      <w:proofErr w:type="spellStart"/>
      <w:r w:rsidRPr="006B3AC3">
        <w:rPr>
          <w:rFonts w:ascii="Verdana" w:hAnsi="Verdana"/>
          <w:sz w:val="24"/>
          <w:szCs w:val="24"/>
        </w:rPr>
        <w:t>Kwara</w:t>
      </w:r>
      <w:proofErr w:type="spellEnd"/>
      <w:r w:rsidRPr="006B3AC3">
        <w:rPr>
          <w:rFonts w:ascii="Verdana" w:hAnsi="Verdana"/>
          <w:sz w:val="24"/>
          <w:szCs w:val="24"/>
        </w:rPr>
        <w:t xml:space="preserve"> State High Court, Ilorin</w:t>
      </w:r>
      <w:r w:rsidR="001B7CB5" w:rsidRPr="006B3AC3">
        <w:rPr>
          <w:rFonts w:ascii="Verdana" w:hAnsi="Verdana"/>
          <w:sz w:val="24"/>
          <w:szCs w:val="24"/>
        </w:rPr>
        <w:t xml:space="preserve"> </w:t>
      </w:r>
      <w:r w:rsidRPr="006B3AC3">
        <w:rPr>
          <w:rFonts w:ascii="Verdana" w:hAnsi="Verdana"/>
          <w:sz w:val="24"/>
          <w:szCs w:val="24"/>
        </w:rPr>
        <w:t xml:space="preserve">Judicial Division, presided over by M. </w:t>
      </w:r>
      <w:proofErr w:type="spellStart"/>
      <w:r w:rsidRPr="006B3AC3">
        <w:rPr>
          <w:rFonts w:ascii="Verdana" w:hAnsi="Verdana"/>
          <w:sz w:val="24"/>
          <w:szCs w:val="24"/>
        </w:rPr>
        <w:t>Abdulgafar</w:t>
      </w:r>
      <w:proofErr w:type="spellEnd"/>
      <w:r w:rsidRPr="006B3AC3">
        <w:rPr>
          <w:rFonts w:ascii="Verdana" w:hAnsi="Verdana"/>
          <w:sz w:val="24"/>
          <w:szCs w:val="24"/>
        </w:rPr>
        <w:t xml:space="preserve">, J. </w:t>
      </w:r>
      <w:r w:rsidR="001B7CB5" w:rsidRPr="006B3AC3">
        <w:rPr>
          <w:rFonts w:ascii="Verdana" w:hAnsi="Verdana"/>
          <w:sz w:val="24"/>
          <w:szCs w:val="24"/>
        </w:rPr>
        <w:t>D</w:t>
      </w:r>
      <w:r w:rsidRPr="006B3AC3">
        <w:rPr>
          <w:rFonts w:ascii="Verdana" w:hAnsi="Verdana"/>
          <w:sz w:val="24"/>
          <w:szCs w:val="24"/>
        </w:rPr>
        <w:t>elivered</w:t>
      </w:r>
      <w:r w:rsidR="001B7CB5" w:rsidRPr="006B3AC3">
        <w:rPr>
          <w:rFonts w:ascii="Verdana" w:hAnsi="Verdana"/>
          <w:sz w:val="24"/>
          <w:szCs w:val="24"/>
        </w:rPr>
        <w:t xml:space="preserve"> </w:t>
      </w:r>
      <w:r w:rsidRPr="006B3AC3">
        <w:rPr>
          <w:rFonts w:ascii="Verdana" w:hAnsi="Verdana"/>
          <w:sz w:val="24"/>
          <w:szCs w:val="24"/>
        </w:rPr>
        <w:t>on 19 March 2014.</w:t>
      </w:r>
      <w:r w:rsidR="001B7CB5" w:rsidRPr="006B3AC3">
        <w:rPr>
          <w:rFonts w:ascii="Verdana" w:hAnsi="Verdana"/>
          <w:sz w:val="24"/>
          <w:szCs w:val="24"/>
        </w:rPr>
        <w:t xml:space="preserve"> </w:t>
      </w:r>
      <w:r w:rsidRPr="006B3AC3">
        <w:rPr>
          <w:rFonts w:ascii="Verdana" w:hAnsi="Verdana"/>
          <w:sz w:val="24"/>
          <w:szCs w:val="24"/>
        </w:rPr>
        <w:t>Judgment was given in favour of the appellant but the trial</w:t>
      </w:r>
      <w:r w:rsidR="001B7CB5" w:rsidRPr="006B3AC3">
        <w:rPr>
          <w:rFonts w:ascii="Verdana" w:hAnsi="Verdana"/>
          <w:sz w:val="24"/>
          <w:szCs w:val="24"/>
        </w:rPr>
        <w:t xml:space="preserve"> </w:t>
      </w:r>
      <w:r w:rsidRPr="006B3AC3">
        <w:rPr>
          <w:rFonts w:ascii="Verdana" w:hAnsi="Verdana"/>
          <w:sz w:val="24"/>
          <w:szCs w:val="24"/>
        </w:rPr>
        <w:t>court refused to award general damages to the appellant for the</w:t>
      </w:r>
      <w:r w:rsidR="001B7CB5" w:rsidRPr="006B3AC3">
        <w:rPr>
          <w:rFonts w:ascii="Verdana" w:hAnsi="Verdana"/>
          <w:sz w:val="24"/>
          <w:szCs w:val="24"/>
        </w:rPr>
        <w:t xml:space="preserve"> </w:t>
      </w:r>
      <w:r w:rsidRPr="006B3AC3">
        <w:rPr>
          <w:rFonts w:ascii="Verdana" w:hAnsi="Verdana"/>
          <w:sz w:val="24"/>
          <w:szCs w:val="24"/>
        </w:rPr>
        <w:t>reason that the appellant did not prove his entitlement to same.</w:t>
      </w:r>
      <w:r w:rsidR="001B7CB5" w:rsidRPr="006B3AC3">
        <w:rPr>
          <w:rFonts w:ascii="Verdana" w:hAnsi="Verdana"/>
          <w:sz w:val="24"/>
          <w:szCs w:val="24"/>
        </w:rPr>
        <w:t xml:space="preserve"> </w:t>
      </w:r>
      <w:r w:rsidRPr="006B3AC3">
        <w:rPr>
          <w:rFonts w:ascii="Verdana" w:hAnsi="Verdana"/>
          <w:sz w:val="24"/>
          <w:szCs w:val="24"/>
        </w:rPr>
        <w:t>The appellant aggrieved by that part of the judgment,</w:t>
      </w:r>
      <w:r w:rsidR="001B7CB5" w:rsidRPr="006B3AC3">
        <w:rPr>
          <w:rFonts w:ascii="Verdana" w:hAnsi="Verdana"/>
          <w:sz w:val="24"/>
          <w:szCs w:val="24"/>
        </w:rPr>
        <w:t xml:space="preserve"> </w:t>
      </w:r>
      <w:r w:rsidRPr="006B3AC3">
        <w:rPr>
          <w:rFonts w:ascii="Verdana" w:hAnsi="Verdana"/>
          <w:sz w:val="24"/>
          <w:szCs w:val="24"/>
        </w:rPr>
        <w:t>appealed against same to this court, raising three (3) grounds of</w:t>
      </w:r>
      <w:r w:rsidR="001B7CB5" w:rsidRPr="006B3AC3">
        <w:rPr>
          <w:rFonts w:ascii="Verdana" w:hAnsi="Verdana"/>
          <w:sz w:val="24"/>
          <w:szCs w:val="24"/>
        </w:rPr>
        <w:t xml:space="preserve"> </w:t>
      </w:r>
      <w:r w:rsidRPr="006B3AC3">
        <w:rPr>
          <w:rFonts w:ascii="Verdana" w:hAnsi="Verdana"/>
          <w:sz w:val="24"/>
          <w:szCs w:val="24"/>
        </w:rPr>
        <w:t>appeal, pages 145 - 147 of the printed records.</w:t>
      </w:r>
      <w:r w:rsidR="001B7CB5" w:rsidRPr="006B3AC3">
        <w:rPr>
          <w:rFonts w:ascii="Verdana" w:hAnsi="Verdana"/>
          <w:sz w:val="24"/>
          <w:szCs w:val="24"/>
        </w:rPr>
        <w:t xml:space="preserve"> </w:t>
      </w:r>
      <w:r w:rsidRPr="006B3AC3">
        <w:rPr>
          <w:rFonts w:ascii="Verdana" w:hAnsi="Verdana"/>
          <w:sz w:val="24"/>
          <w:szCs w:val="24"/>
        </w:rPr>
        <w:t>As the claimant at the trial court, paragraph 31 of his</w:t>
      </w:r>
      <w:r w:rsidR="001B7CB5" w:rsidRPr="006B3AC3">
        <w:rPr>
          <w:rFonts w:ascii="Verdana" w:hAnsi="Verdana"/>
          <w:sz w:val="24"/>
          <w:szCs w:val="24"/>
        </w:rPr>
        <w:t xml:space="preserve"> </w:t>
      </w:r>
      <w:r w:rsidRPr="006B3AC3">
        <w:rPr>
          <w:rFonts w:ascii="Verdana" w:hAnsi="Verdana"/>
          <w:sz w:val="24"/>
          <w:szCs w:val="24"/>
        </w:rPr>
        <w:t>amended statement of claim, pages 43 - 48 of the printed records,</w:t>
      </w:r>
      <w:r w:rsidR="001B7CB5" w:rsidRPr="006B3AC3">
        <w:rPr>
          <w:rFonts w:ascii="Verdana" w:hAnsi="Verdana"/>
          <w:sz w:val="24"/>
          <w:szCs w:val="24"/>
        </w:rPr>
        <w:t xml:space="preserve"> </w:t>
      </w:r>
      <w:r w:rsidRPr="006B3AC3">
        <w:rPr>
          <w:rFonts w:ascii="Verdana" w:hAnsi="Verdana"/>
          <w:sz w:val="24"/>
          <w:szCs w:val="24"/>
        </w:rPr>
        <w:t>the appellant claimed against the respondent (as defendant) as</w:t>
      </w:r>
      <w:r w:rsidR="001B7CB5" w:rsidRPr="006B3AC3">
        <w:rPr>
          <w:rFonts w:ascii="Verdana" w:hAnsi="Verdana"/>
          <w:sz w:val="24"/>
          <w:szCs w:val="24"/>
        </w:rPr>
        <w:t xml:space="preserve"> </w:t>
      </w:r>
      <w:r w:rsidRPr="006B3AC3">
        <w:rPr>
          <w:rFonts w:ascii="Verdana" w:hAnsi="Verdana"/>
          <w:sz w:val="24"/>
          <w:szCs w:val="24"/>
        </w:rPr>
        <w:t>follows: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“1. </w:t>
      </w:r>
      <w:r w:rsidR="00F45B9A">
        <w:rPr>
          <w:rFonts w:ascii="Verdana" w:hAnsi="Verdana"/>
          <w:sz w:val="24"/>
          <w:szCs w:val="24"/>
        </w:rPr>
        <w:tab/>
      </w:r>
      <w:r w:rsidRPr="006B3AC3">
        <w:rPr>
          <w:rFonts w:ascii="Verdana" w:hAnsi="Verdana"/>
          <w:sz w:val="24"/>
          <w:szCs w:val="24"/>
        </w:rPr>
        <w:t>A declaration that the defendant is under obligation</w:t>
      </w:r>
      <w:r w:rsidR="00F45B9A">
        <w:rPr>
          <w:rFonts w:ascii="Verdana" w:hAnsi="Verdana"/>
          <w:sz w:val="24"/>
          <w:szCs w:val="24"/>
        </w:rPr>
        <w:t xml:space="preserve"> </w:t>
      </w:r>
      <w:r w:rsidRPr="006B3AC3">
        <w:rPr>
          <w:rFonts w:ascii="Verdana" w:hAnsi="Verdana"/>
          <w:sz w:val="24"/>
          <w:szCs w:val="24"/>
        </w:rPr>
        <w:t>to disclose and/or furnish the police with necessary</w:t>
      </w:r>
      <w:r w:rsidR="009D3702" w:rsidRPr="006B3AC3">
        <w:rPr>
          <w:rFonts w:ascii="Verdana" w:hAnsi="Verdana"/>
          <w:sz w:val="24"/>
          <w:szCs w:val="24"/>
        </w:rPr>
        <w:t xml:space="preserve"> </w:t>
      </w:r>
      <w:r w:rsidRPr="006B3AC3">
        <w:rPr>
          <w:rFonts w:ascii="Verdana" w:hAnsi="Verdana"/>
          <w:sz w:val="24"/>
          <w:szCs w:val="24"/>
        </w:rPr>
        <w:t>information to aid her investigation of the claimant’s</w:t>
      </w:r>
      <w:r w:rsidR="009D3702" w:rsidRPr="006B3AC3">
        <w:rPr>
          <w:rFonts w:ascii="Verdana" w:hAnsi="Verdana"/>
          <w:sz w:val="24"/>
          <w:szCs w:val="24"/>
        </w:rPr>
        <w:t xml:space="preserve"> </w:t>
      </w:r>
      <w:r w:rsidRPr="006B3AC3">
        <w:rPr>
          <w:rFonts w:ascii="Verdana" w:hAnsi="Verdana"/>
          <w:sz w:val="24"/>
          <w:szCs w:val="24"/>
        </w:rPr>
        <w:t>complaint.</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2. </w:t>
      </w:r>
      <w:r w:rsidR="00F45B9A">
        <w:rPr>
          <w:rFonts w:ascii="Verdana" w:hAnsi="Verdana"/>
          <w:sz w:val="24"/>
          <w:szCs w:val="24"/>
        </w:rPr>
        <w:tab/>
      </w:r>
      <w:r w:rsidRPr="006B3AC3">
        <w:rPr>
          <w:rFonts w:ascii="Verdana" w:hAnsi="Verdana"/>
          <w:sz w:val="24"/>
          <w:szCs w:val="24"/>
        </w:rPr>
        <w:t>A declaration that the defendant’s refusal and/or</w:t>
      </w:r>
      <w:r w:rsidR="009D3702" w:rsidRPr="006B3AC3">
        <w:rPr>
          <w:rFonts w:ascii="Verdana" w:hAnsi="Verdana"/>
          <w:sz w:val="24"/>
          <w:szCs w:val="24"/>
        </w:rPr>
        <w:t xml:space="preserve"> </w:t>
      </w:r>
      <w:r w:rsidRPr="006B3AC3">
        <w:rPr>
          <w:rFonts w:ascii="Verdana" w:hAnsi="Verdana"/>
          <w:sz w:val="24"/>
          <w:szCs w:val="24"/>
        </w:rPr>
        <w:t>neglect to disclose and/or furnish the police with the</w:t>
      </w:r>
      <w:r w:rsidR="009D3702" w:rsidRPr="006B3AC3">
        <w:rPr>
          <w:rFonts w:ascii="Verdana" w:hAnsi="Verdana"/>
          <w:sz w:val="24"/>
          <w:szCs w:val="24"/>
        </w:rPr>
        <w:t xml:space="preserve"> </w:t>
      </w:r>
      <w:r w:rsidRPr="006B3AC3">
        <w:rPr>
          <w:rFonts w:ascii="Verdana" w:hAnsi="Verdana"/>
          <w:sz w:val="24"/>
          <w:szCs w:val="24"/>
        </w:rPr>
        <w:t>necessary information to aid the investigation of the</w:t>
      </w:r>
      <w:r w:rsidR="009D3702" w:rsidRPr="006B3AC3">
        <w:rPr>
          <w:rFonts w:ascii="Verdana" w:hAnsi="Verdana"/>
          <w:sz w:val="24"/>
          <w:szCs w:val="24"/>
        </w:rPr>
        <w:t xml:space="preserve"> </w:t>
      </w:r>
      <w:r w:rsidRPr="006B3AC3">
        <w:rPr>
          <w:rFonts w:ascii="Verdana" w:hAnsi="Verdana"/>
          <w:sz w:val="24"/>
          <w:szCs w:val="24"/>
        </w:rPr>
        <w:t>claimant’s complain has hindered the said police</w:t>
      </w:r>
      <w:r w:rsidR="009D3702" w:rsidRPr="006B3AC3">
        <w:rPr>
          <w:rFonts w:ascii="Verdana" w:hAnsi="Verdana"/>
          <w:sz w:val="24"/>
          <w:szCs w:val="24"/>
        </w:rPr>
        <w:t xml:space="preserve"> </w:t>
      </w:r>
      <w:r w:rsidRPr="006B3AC3">
        <w:rPr>
          <w:rFonts w:ascii="Verdana" w:hAnsi="Verdana"/>
          <w:sz w:val="24"/>
          <w:szCs w:val="24"/>
        </w:rPr>
        <w:t>investigation and occasioned loss and injury to the</w:t>
      </w:r>
      <w:r w:rsidR="009D3702" w:rsidRPr="006B3AC3">
        <w:rPr>
          <w:rFonts w:ascii="Verdana" w:hAnsi="Verdana"/>
          <w:sz w:val="24"/>
          <w:szCs w:val="24"/>
        </w:rPr>
        <w:t xml:space="preserve"> </w:t>
      </w:r>
      <w:r w:rsidRPr="006B3AC3">
        <w:rPr>
          <w:rFonts w:ascii="Verdana" w:hAnsi="Verdana"/>
          <w:sz w:val="24"/>
          <w:szCs w:val="24"/>
        </w:rPr>
        <w:t>claimant.</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3. </w:t>
      </w:r>
      <w:r w:rsidR="00F45B9A">
        <w:rPr>
          <w:rFonts w:ascii="Verdana" w:hAnsi="Verdana"/>
          <w:sz w:val="24"/>
          <w:szCs w:val="24"/>
        </w:rPr>
        <w:tab/>
      </w:r>
      <w:r w:rsidRPr="006B3AC3">
        <w:rPr>
          <w:rFonts w:ascii="Verdana" w:hAnsi="Verdana"/>
          <w:sz w:val="24"/>
          <w:szCs w:val="24"/>
        </w:rPr>
        <w:t>An order mandating the defendant to disclose and/or</w:t>
      </w:r>
      <w:r w:rsidR="009D3702" w:rsidRPr="006B3AC3">
        <w:rPr>
          <w:rFonts w:ascii="Verdana" w:hAnsi="Verdana"/>
          <w:sz w:val="24"/>
          <w:szCs w:val="24"/>
        </w:rPr>
        <w:t xml:space="preserve"> </w:t>
      </w:r>
      <w:r w:rsidRPr="006B3AC3">
        <w:rPr>
          <w:rFonts w:ascii="Verdana" w:hAnsi="Verdana"/>
          <w:sz w:val="24"/>
          <w:szCs w:val="24"/>
        </w:rPr>
        <w:t>furnish the police with necessary information to aid</w:t>
      </w:r>
      <w:r w:rsidR="009D3702" w:rsidRPr="006B3AC3">
        <w:rPr>
          <w:rFonts w:ascii="Verdana" w:hAnsi="Verdana"/>
          <w:sz w:val="24"/>
          <w:szCs w:val="24"/>
        </w:rPr>
        <w:t xml:space="preserve"> </w:t>
      </w:r>
      <w:r w:rsidRPr="006B3AC3">
        <w:rPr>
          <w:rFonts w:ascii="Verdana" w:hAnsi="Verdana"/>
          <w:sz w:val="24"/>
          <w:szCs w:val="24"/>
        </w:rPr>
        <w:t>the investigation of the claimant’s complaints.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4. </w:t>
      </w:r>
      <w:r w:rsidR="00F45B9A">
        <w:rPr>
          <w:rFonts w:ascii="Verdana" w:hAnsi="Verdana"/>
          <w:sz w:val="24"/>
          <w:szCs w:val="24"/>
        </w:rPr>
        <w:tab/>
      </w:r>
      <w:r w:rsidRPr="006B3AC3">
        <w:rPr>
          <w:rFonts w:ascii="Verdana" w:hAnsi="Verdana"/>
          <w:sz w:val="24"/>
          <w:szCs w:val="24"/>
        </w:rPr>
        <w:t>The sum of N20,000,000.00 (twenty million naira)</w:t>
      </w:r>
      <w:r w:rsidR="009D3702" w:rsidRPr="006B3AC3">
        <w:rPr>
          <w:rFonts w:ascii="Verdana" w:hAnsi="Verdana"/>
          <w:sz w:val="24"/>
          <w:szCs w:val="24"/>
        </w:rPr>
        <w:t xml:space="preserve"> </w:t>
      </w:r>
      <w:r w:rsidRPr="006B3AC3">
        <w:rPr>
          <w:rFonts w:ascii="Verdana" w:hAnsi="Verdana"/>
          <w:sz w:val="24"/>
          <w:szCs w:val="24"/>
        </w:rPr>
        <w:t>only as general damages for the shame, bad social</w:t>
      </w:r>
      <w:r w:rsidR="009D3702" w:rsidRPr="006B3AC3">
        <w:rPr>
          <w:rFonts w:ascii="Verdana" w:hAnsi="Verdana"/>
          <w:sz w:val="24"/>
          <w:szCs w:val="24"/>
        </w:rPr>
        <w:t xml:space="preserve"> </w:t>
      </w:r>
      <w:r w:rsidRPr="006B3AC3">
        <w:rPr>
          <w:rFonts w:ascii="Verdana" w:hAnsi="Verdana"/>
          <w:sz w:val="24"/>
          <w:szCs w:val="24"/>
        </w:rPr>
        <w:t>reputation, shock, public ridicule, family disharmony</w:t>
      </w:r>
      <w:r w:rsidR="009D3702" w:rsidRPr="006B3AC3">
        <w:rPr>
          <w:rFonts w:ascii="Verdana" w:hAnsi="Verdana"/>
          <w:sz w:val="24"/>
          <w:szCs w:val="24"/>
        </w:rPr>
        <w:t xml:space="preserve"> </w:t>
      </w:r>
      <w:r w:rsidRPr="006B3AC3">
        <w:rPr>
          <w:rFonts w:ascii="Verdana" w:hAnsi="Verdana"/>
          <w:sz w:val="24"/>
          <w:szCs w:val="24"/>
        </w:rPr>
        <w:t>and psychological trauma suffered by the claimant</w:t>
      </w:r>
      <w:r w:rsidR="009D3702" w:rsidRPr="006B3AC3">
        <w:rPr>
          <w:rFonts w:ascii="Verdana" w:hAnsi="Verdana"/>
          <w:sz w:val="24"/>
          <w:szCs w:val="24"/>
        </w:rPr>
        <w:t xml:space="preserve"> </w:t>
      </w:r>
      <w:r w:rsidRPr="006B3AC3">
        <w:rPr>
          <w:rFonts w:ascii="Verdana" w:hAnsi="Verdana"/>
          <w:sz w:val="24"/>
          <w:szCs w:val="24"/>
        </w:rPr>
        <w:t>as a result of the defendant’s refusal and/or neglect</w:t>
      </w:r>
      <w:r w:rsidR="009D3702" w:rsidRPr="006B3AC3">
        <w:rPr>
          <w:rFonts w:ascii="Verdana" w:hAnsi="Verdana"/>
          <w:sz w:val="24"/>
          <w:szCs w:val="24"/>
        </w:rPr>
        <w:t xml:space="preserve"> </w:t>
      </w:r>
      <w:r w:rsidRPr="006B3AC3">
        <w:rPr>
          <w:rFonts w:ascii="Verdana" w:hAnsi="Verdana"/>
          <w:sz w:val="24"/>
          <w:szCs w:val="24"/>
        </w:rPr>
        <w:t>to disclose and/or furnish necessary information to</w:t>
      </w:r>
      <w:r w:rsidR="009D3702" w:rsidRPr="006B3AC3">
        <w:rPr>
          <w:rFonts w:ascii="Verdana" w:hAnsi="Verdana"/>
          <w:sz w:val="24"/>
          <w:szCs w:val="24"/>
        </w:rPr>
        <w:t xml:space="preserve"> </w:t>
      </w:r>
      <w:r w:rsidRPr="006B3AC3">
        <w:rPr>
          <w:rFonts w:ascii="Verdana" w:hAnsi="Verdana"/>
          <w:sz w:val="24"/>
          <w:szCs w:val="24"/>
        </w:rPr>
        <w:t>aid investigation.</w:t>
      </w:r>
    </w:p>
    <w:p w:rsidR="006060B1" w:rsidRPr="006B3AC3" w:rsidRDefault="006060B1" w:rsidP="00F45B9A">
      <w:pPr>
        <w:spacing w:before="240" w:line="276" w:lineRule="auto"/>
        <w:ind w:firstLine="0"/>
        <w:rPr>
          <w:rFonts w:ascii="Verdana" w:hAnsi="Verdana"/>
          <w:sz w:val="24"/>
          <w:szCs w:val="24"/>
        </w:rPr>
      </w:pPr>
      <w:r w:rsidRPr="006B3AC3">
        <w:rPr>
          <w:rFonts w:ascii="Verdana" w:hAnsi="Verdana"/>
          <w:sz w:val="24"/>
          <w:szCs w:val="24"/>
        </w:rPr>
        <w:t xml:space="preserve">5. </w:t>
      </w:r>
      <w:r w:rsidR="00F45B9A">
        <w:rPr>
          <w:rFonts w:ascii="Verdana" w:hAnsi="Verdana"/>
          <w:sz w:val="24"/>
          <w:szCs w:val="24"/>
        </w:rPr>
        <w:tab/>
      </w:r>
      <w:r w:rsidRPr="006B3AC3">
        <w:rPr>
          <w:rFonts w:ascii="Verdana" w:hAnsi="Verdana"/>
          <w:sz w:val="24"/>
          <w:szCs w:val="24"/>
        </w:rPr>
        <w:t>Cost of filing and prosecuting this suit.”</w:t>
      </w:r>
    </w:p>
    <w:p w:rsidR="00470CF9" w:rsidRPr="006B3AC3" w:rsidRDefault="00470CF9" w:rsidP="00F45B9A">
      <w:pPr>
        <w:spacing w:before="240" w:line="276" w:lineRule="auto"/>
        <w:ind w:left="0" w:firstLine="0"/>
        <w:rPr>
          <w:rFonts w:ascii="Verdana" w:hAnsi="Verdana"/>
          <w:sz w:val="24"/>
          <w:szCs w:val="24"/>
        </w:rPr>
      </w:pPr>
    </w:p>
    <w:p w:rsidR="005F581B"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background facts are that the appellant (from her</w:t>
      </w:r>
      <w:r w:rsidR="009D3702" w:rsidRPr="006B3AC3">
        <w:rPr>
          <w:rFonts w:ascii="Verdana" w:hAnsi="Verdana"/>
          <w:sz w:val="24"/>
          <w:szCs w:val="24"/>
        </w:rPr>
        <w:t xml:space="preserve"> </w:t>
      </w:r>
      <w:r w:rsidRPr="006B3AC3">
        <w:rPr>
          <w:rFonts w:ascii="Verdana" w:hAnsi="Verdana"/>
          <w:sz w:val="24"/>
          <w:szCs w:val="24"/>
        </w:rPr>
        <w:t>amended statement of claim) was a subscriber to the respondent’s</w:t>
      </w:r>
      <w:r w:rsidR="004F78CE" w:rsidRPr="006B3AC3">
        <w:rPr>
          <w:rFonts w:ascii="Verdana" w:hAnsi="Verdana"/>
          <w:sz w:val="24"/>
          <w:szCs w:val="24"/>
        </w:rPr>
        <w:t xml:space="preserve"> </w:t>
      </w:r>
      <w:r w:rsidRPr="006B3AC3">
        <w:rPr>
          <w:rFonts w:ascii="Verdana" w:hAnsi="Verdana"/>
          <w:sz w:val="24"/>
          <w:szCs w:val="24"/>
        </w:rPr>
        <w:t>network service and was issued with a line sometime in 2005. It</w:t>
      </w:r>
      <w:r w:rsidR="004F78CE" w:rsidRPr="006B3AC3">
        <w:rPr>
          <w:rFonts w:ascii="Verdana" w:hAnsi="Verdana"/>
          <w:sz w:val="24"/>
          <w:szCs w:val="24"/>
        </w:rPr>
        <w:t xml:space="preserve"> </w:t>
      </w:r>
      <w:r w:rsidRPr="006B3AC3">
        <w:rPr>
          <w:rFonts w:ascii="Verdana" w:hAnsi="Verdana"/>
          <w:sz w:val="24"/>
          <w:szCs w:val="24"/>
        </w:rPr>
        <w:t>was alleged that sometime in 2007, the appellant’s telephone</w:t>
      </w:r>
      <w:r w:rsidR="004F78CE" w:rsidRPr="006B3AC3">
        <w:rPr>
          <w:rFonts w:ascii="Verdana" w:hAnsi="Verdana"/>
          <w:sz w:val="24"/>
          <w:szCs w:val="24"/>
        </w:rPr>
        <w:t xml:space="preserve"> </w:t>
      </w:r>
      <w:r w:rsidRPr="006B3AC3">
        <w:rPr>
          <w:rFonts w:ascii="Verdana" w:hAnsi="Verdana"/>
          <w:sz w:val="24"/>
          <w:szCs w:val="24"/>
        </w:rPr>
        <w:t xml:space="preserve">became faulty and she removed the </w:t>
      </w:r>
      <w:proofErr w:type="spellStart"/>
      <w:r w:rsidRPr="006B3AC3">
        <w:rPr>
          <w:rFonts w:ascii="Verdana" w:hAnsi="Verdana"/>
          <w:sz w:val="24"/>
          <w:szCs w:val="24"/>
        </w:rPr>
        <w:t>sim</w:t>
      </w:r>
      <w:proofErr w:type="spellEnd"/>
      <w:r w:rsidRPr="006B3AC3">
        <w:rPr>
          <w:rFonts w:ascii="Verdana" w:hAnsi="Verdana"/>
          <w:sz w:val="24"/>
          <w:szCs w:val="24"/>
        </w:rPr>
        <w:t xml:space="preserve"> card pending when she</w:t>
      </w:r>
      <w:r w:rsidR="004F78CE" w:rsidRPr="006B3AC3">
        <w:rPr>
          <w:rFonts w:ascii="Verdana" w:hAnsi="Verdana"/>
          <w:sz w:val="24"/>
          <w:szCs w:val="24"/>
        </w:rPr>
        <w:t xml:space="preserve"> </w:t>
      </w:r>
      <w:r w:rsidRPr="006B3AC3">
        <w:rPr>
          <w:rFonts w:ascii="Verdana" w:hAnsi="Verdana"/>
          <w:sz w:val="24"/>
          <w:szCs w:val="24"/>
        </w:rPr>
        <w:t>would replace his telephone. When the appellant replaced her</w:t>
      </w:r>
      <w:r w:rsidR="004F78CE" w:rsidRPr="006B3AC3">
        <w:rPr>
          <w:rFonts w:ascii="Verdana" w:hAnsi="Verdana"/>
          <w:sz w:val="24"/>
          <w:szCs w:val="24"/>
        </w:rPr>
        <w:t xml:space="preserve"> </w:t>
      </w:r>
      <w:r w:rsidRPr="006B3AC3">
        <w:rPr>
          <w:rFonts w:ascii="Verdana" w:hAnsi="Verdana"/>
          <w:sz w:val="24"/>
          <w:szCs w:val="24"/>
        </w:rPr>
        <w:t>telephone in 2008 she was unable to activate her line. She could</w:t>
      </w:r>
      <w:r w:rsidR="004F78CE" w:rsidRPr="006B3AC3">
        <w:rPr>
          <w:rFonts w:ascii="Verdana" w:hAnsi="Verdana"/>
          <w:sz w:val="24"/>
          <w:szCs w:val="24"/>
        </w:rPr>
        <w:t xml:space="preserve"> </w:t>
      </w:r>
      <w:r w:rsidRPr="006B3AC3">
        <w:rPr>
          <w:rFonts w:ascii="Verdana" w:hAnsi="Verdana"/>
          <w:sz w:val="24"/>
          <w:szCs w:val="24"/>
        </w:rPr>
        <w:t>not make calls or receive any. The situation was reported to the</w:t>
      </w:r>
      <w:r w:rsidR="004F78CE" w:rsidRPr="006B3AC3">
        <w:rPr>
          <w:rFonts w:ascii="Verdana" w:hAnsi="Verdana"/>
          <w:sz w:val="24"/>
          <w:szCs w:val="24"/>
        </w:rPr>
        <w:t xml:space="preserve"> </w:t>
      </w:r>
      <w:r w:rsidRPr="006B3AC3">
        <w:rPr>
          <w:rFonts w:ascii="Verdana" w:hAnsi="Verdana"/>
          <w:sz w:val="24"/>
          <w:szCs w:val="24"/>
        </w:rPr>
        <w:t xml:space="preserve">MTN connect office in Ilorin (along </w:t>
      </w:r>
      <w:proofErr w:type="spellStart"/>
      <w:r w:rsidRPr="006B3AC3">
        <w:rPr>
          <w:rFonts w:ascii="Verdana" w:hAnsi="Verdana"/>
          <w:sz w:val="24"/>
          <w:szCs w:val="24"/>
        </w:rPr>
        <w:t>Ahmadu</w:t>
      </w:r>
      <w:proofErr w:type="spellEnd"/>
      <w:r w:rsidRPr="006B3AC3">
        <w:rPr>
          <w:rFonts w:ascii="Verdana" w:hAnsi="Verdana"/>
          <w:sz w:val="24"/>
          <w:szCs w:val="24"/>
        </w:rPr>
        <w:t xml:space="preserve"> Bello Way, GRA,</w:t>
      </w:r>
      <w:r w:rsidR="004F78CE" w:rsidRPr="006B3AC3">
        <w:rPr>
          <w:rFonts w:ascii="Verdana" w:hAnsi="Verdana"/>
          <w:sz w:val="24"/>
          <w:szCs w:val="24"/>
        </w:rPr>
        <w:t xml:space="preserve"> </w:t>
      </w:r>
      <w:r w:rsidRPr="006B3AC3">
        <w:rPr>
          <w:rFonts w:ascii="Verdana" w:hAnsi="Verdana"/>
          <w:sz w:val="24"/>
          <w:szCs w:val="24"/>
        </w:rPr>
        <w:t>Ilorin) where she was told that the line had been blocked for not</w:t>
      </w:r>
      <w:r w:rsidR="004F78CE" w:rsidRPr="006B3AC3">
        <w:rPr>
          <w:rFonts w:ascii="Verdana" w:hAnsi="Verdana"/>
          <w:sz w:val="24"/>
          <w:szCs w:val="24"/>
        </w:rPr>
        <w:t xml:space="preserve"> </w:t>
      </w:r>
      <w:r w:rsidRPr="006B3AC3">
        <w:rPr>
          <w:rFonts w:ascii="Verdana" w:hAnsi="Verdana"/>
          <w:sz w:val="24"/>
          <w:szCs w:val="24"/>
        </w:rPr>
        <w:t>having been in use for long. The appellant subscribed to another</w:t>
      </w:r>
      <w:r w:rsidR="004F78CE" w:rsidRPr="006B3AC3">
        <w:rPr>
          <w:rFonts w:ascii="Verdana" w:hAnsi="Verdana"/>
          <w:sz w:val="24"/>
          <w:szCs w:val="24"/>
        </w:rPr>
        <w:t xml:space="preserve"> </w:t>
      </w:r>
      <w:r w:rsidRPr="006B3AC3">
        <w:rPr>
          <w:rFonts w:ascii="Verdana" w:hAnsi="Verdana"/>
          <w:sz w:val="24"/>
          <w:szCs w:val="24"/>
        </w:rPr>
        <w:t>line. She made out that some of her family members and friends</w:t>
      </w:r>
      <w:r w:rsidR="004F78CE" w:rsidRPr="006B3AC3">
        <w:rPr>
          <w:rFonts w:ascii="Verdana" w:hAnsi="Verdana"/>
          <w:sz w:val="24"/>
          <w:szCs w:val="24"/>
        </w:rPr>
        <w:t xml:space="preserve"> </w:t>
      </w:r>
      <w:r w:rsidRPr="006B3AC3">
        <w:rPr>
          <w:rFonts w:ascii="Verdana" w:hAnsi="Verdana"/>
          <w:sz w:val="24"/>
          <w:szCs w:val="24"/>
        </w:rPr>
        <w:t>had her previous number and were not aware that she had stopped</w:t>
      </w:r>
      <w:r w:rsidR="004F78CE" w:rsidRPr="006B3AC3">
        <w:rPr>
          <w:rFonts w:ascii="Verdana" w:hAnsi="Verdana"/>
          <w:sz w:val="24"/>
          <w:szCs w:val="24"/>
        </w:rPr>
        <w:t xml:space="preserve"> </w:t>
      </w:r>
      <w:r w:rsidRPr="006B3AC3">
        <w:rPr>
          <w:rFonts w:ascii="Verdana" w:hAnsi="Verdana"/>
          <w:sz w:val="24"/>
          <w:szCs w:val="24"/>
        </w:rPr>
        <w:t>using it.</w:t>
      </w:r>
      <w:r w:rsidR="005F581B" w:rsidRPr="006B3AC3">
        <w:rPr>
          <w:rFonts w:ascii="Verdana" w:hAnsi="Verdana"/>
          <w:sz w:val="24"/>
          <w:szCs w:val="24"/>
        </w:rPr>
        <w:t xml:space="preserve"> </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Sometime in 2009, the appellant alleged that someone</w:t>
      </w:r>
      <w:r w:rsidR="004F78CE" w:rsidRPr="006B3AC3">
        <w:rPr>
          <w:rFonts w:ascii="Verdana" w:hAnsi="Verdana"/>
          <w:sz w:val="24"/>
          <w:szCs w:val="24"/>
        </w:rPr>
        <w:t xml:space="preserve"> </w:t>
      </w:r>
      <w:r w:rsidRPr="006B3AC3">
        <w:rPr>
          <w:rFonts w:ascii="Verdana" w:hAnsi="Verdana"/>
          <w:sz w:val="24"/>
          <w:szCs w:val="24"/>
        </w:rPr>
        <w:t>impersonated him using the previous number to demand money</w:t>
      </w:r>
      <w:r w:rsidR="00DA3556" w:rsidRPr="006B3AC3">
        <w:rPr>
          <w:rFonts w:ascii="Verdana" w:hAnsi="Verdana"/>
          <w:sz w:val="24"/>
          <w:szCs w:val="24"/>
        </w:rPr>
        <w:t xml:space="preserve"> </w:t>
      </w:r>
      <w:r w:rsidRPr="006B3AC3">
        <w:rPr>
          <w:rFonts w:ascii="Verdana" w:hAnsi="Verdana"/>
          <w:sz w:val="24"/>
          <w:szCs w:val="24"/>
        </w:rPr>
        <w:t>and airtime from his friends and family members. The appellant</w:t>
      </w:r>
      <w:r w:rsidR="00DA3556" w:rsidRPr="006B3AC3">
        <w:rPr>
          <w:rFonts w:ascii="Verdana" w:hAnsi="Verdana"/>
          <w:sz w:val="24"/>
          <w:szCs w:val="24"/>
        </w:rPr>
        <w:t xml:space="preserve"> </w:t>
      </w:r>
      <w:r w:rsidRPr="006B3AC3">
        <w:rPr>
          <w:rFonts w:ascii="Verdana" w:hAnsi="Verdana"/>
          <w:sz w:val="24"/>
          <w:szCs w:val="24"/>
        </w:rPr>
        <w:t>reported the matter to the police upon which a letter was written</w:t>
      </w:r>
      <w:r w:rsidR="00DA3556" w:rsidRPr="006B3AC3">
        <w:rPr>
          <w:rFonts w:ascii="Verdana" w:hAnsi="Verdana"/>
          <w:sz w:val="24"/>
          <w:szCs w:val="24"/>
        </w:rPr>
        <w:t xml:space="preserve"> </w:t>
      </w:r>
      <w:r w:rsidRPr="006B3AC3">
        <w:rPr>
          <w:rFonts w:ascii="Verdana" w:hAnsi="Verdana"/>
          <w:sz w:val="24"/>
          <w:szCs w:val="24"/>
        </w:rPr>
        <w:t>by the police and said to have been served on the respondent.</w:t>
      </w:r>
      <w:r w:rsidR="00DA3556" w:rsidRPr="006B3AC3">
        <w:rPr>
          <w:rFonts w:ascii="Verdana" w:hAnsi="Verdana"/>
          <w:sz w:val="24"/>
          <w:szCs w:val="24"/>
        </w:rPr>
        <w:t xml:space="preserve"> </w:t>
      </w:r>
      <w:r w:rsidRPr="006B3AC3">
        <w:rPr>
          <w:rFonts w:ascii="Verdana" w:hAnsi="Verdana"/>
          <w:sz w:val="24"/>
          <w:szCs w:val="24"/>
        </w:rPr>
        <w:t>The respondent was requested in the letter to make available,</w:t>
      </w:r>
      <w:r w:rsidR="00DA3556" w:rsidRPr="006B3AC3">
        <w:rPr>
          <w:rFonts w:ascii="Verdana" w:hAnsi="Verdana"/>
          <w:sz w:val="24"/>
          <w:szCs w:val="24"/>
        </w:rPr>
        <w:t xml:space="preserve"> </w:t>
      </w:r>
      <w:r w:rsidRPr="006B3AC3">
        <w:rPr>
          <w:rFonts w:ascii="Verdana" w:hAnsi="Verdana"/>
          <w:sz w:val="24"/>
          <w:szCs w:val="24"/>
        </w:rPr>
        <w:t>information relating to the identity of the person using the</w:t>
      </w:r>
      <w:r w:rsidR="00DA3556" w:rsidRPr="006B3AC3">
        <w:rPr>
          <w:rFonts w:ascii="Verdana" w:hAnsi="Verdana"/>
          <w:sz w:val="24"/>
          <w:szCs w:val="24"/>
        </w:rPr>
        <w:t xml:space="preserve"> </w:t>
      </w:r>
      <w:r w:rsidRPr="006B3AC3">
        <w:rPr>
          <w:rFonts w:ascii="Verdana" w:hAnsi="Verdana"/>
          <w:sz w:val="24"/>
          <w:szCs w:val="24"/>
        </w:rPr>
        <w:t>appellant’s old line. The respondent denied receiving the letter.</w:t>
      </w:r>
      <w:r w:rsidR="00DA3556" w:rsidRPr="006B3AC3">
        <w:rPr>
          <w:rFonts w:ascii="Verdana" w:hAnsi="Verdana"/>
          <w:sz w:val="24"/>
          <w:szCs w:val="24"/>
        </w:rPr>
        <w:t xml:space="preserve"> </w:t>
      </w:r>
      <w:r w:rsidRPr="006B3AC3">
        <w:rPr>
          <w:rFonts w:ascii="Verdana" w:hAnsi="Verdana"/>
          <w:sz w:val="24"/>
          <w:szCs w:val="24"/>
        </w:rPr>
        <w:t>He approached the trial court, prayed amongst other things</w:t>
      </w:r>
      <w:r w:rsidR="00DA3556" w:rsidRPr="006B3AC3">
        <w:rPr>
          <w:rFonts w:ascii="Verdana" w:hAnsi="Verdana"/>
          <w:sz w:val="24"/>
          <w:szCs w:val="24"/>
        </w:rPr>
        <w:t xml:space="preserve"> </w:t>
      </w:r>
      <w:r w:rsidRPr="006B3AC3">
        <w:rPr>
          <w:rFonts w:ascii="Verdana" w:hAnsi="Verdana"/>
          <w:sz w:val="24"/>
          <w:szCs w:val="24"/>
        </w:rPr>
        <w:t>for an order of the court compelling the respondent to release</w:t>
      </w:r>
      <w:r w:rsidR="00DA3556" w:rsidRPr="006B3AC3">
        <w:rPr>
          <w:rFonts w:ascii="Verdana" w:hAnsi="Verdana"/>
          <w:sz w:val="24"/>
          <w:szCs w:val="24"/>
        </w:rPr>
        <w:t xml:space="preserve"> </w:t>
      </w:r>
      <w:r w:rsidRPr="006B3AC3">
        <w:rPr>
          <w:rFonts w:ascii="Verdana" w:hAnsi="Verdana"/>
          <w:sz w:val="24"/>
          <w:szCs w:val="24"/>
        </w:rPr>
        <w:t>the information required and general damages for the failure of</w:t>
      </w:r>
      <w:r w:rsidR="00DA3556" w:rsidRPr="006B3AC3">
        <w:rPr>
          <w:rFonts w:ascii="Verdana" w:hAnsi="Verdana"/>
          <w:sz w:val="24"/>
          <w:szCs w:val="24"/>
        </w:rPr>
        <w:t xml:space="preserve"> </w:t>
      </w:r>
      <w:r w:rsidRPr="006B3AC3">
        <w:rPr>
          <w:rFonts w:ascii="Verdana" w:hAnsi="Verdana"/>
          <w:sz w:val="24"/>
          <w:szCs w:val="24"/>
        </w:rPr>
        <w:t>the respondent to release the required information.</w:t>
      </w:r>
    </w:p>
    <w:p w:rsidR="00470CF9" w:rsidRPr="006B3AC3" w:rsidRDefault="00470CF9"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In its judgment, the trial court granted an order compelling</w:t>
      </w:r>
      <w:r w:rsidR="00DA3556" w:rsidRPr="006B3AC3">
        <w:rPr>
          <w:rFonts w:ascii="Verdana" w:hAnsi="Verdana"/>
          <w:sz w:val="24"/>
          <w:szCs w:val="24"/>
        </w:rPr>
        <w:t xml:space="preserve"> </w:t>
      </w:r>
      <w:r w:rsidRPr="006B3AC3">
        <w:rPr>
          <w:rFonts w:ascii="Verdana" w:hAnsi="Verdana"/>
          <w:sz w:val="24"/>
          <w:szCs w:val="24"/>
        </w:rPr>
        <w:t>the respondent to release the information but did not grant any</w:t>
      </w:r>
      <w:r w:rsidR="00DA3556" w:rsidRPr="006B3AC3">
        <w:rPr>
          <w:rFonts w:ascii="Verdana" w:hAnsi="Verdana"/>
          <w:sz w:val="24"/>
          <w:szCs w:val="24"/>
        </w:rPr>
        <w:t xml:space="preserve"> </w:t>
      </w:r>
      <w:r w:rsidRPr="006B3AC3">
        <w:rPr>
          <w:rFonts w:ascii="Verdana" w:hAnsi="Verdana"/>
          <w:sz w:val="24"/>
          <w:szCs w:val="24"/>
        </w:rPr>
        <w:t>damages on ground that the appellant failed to establish that he</w:t>
      </w:r>
      <w:r w:rsidR="00DA3556" w:rsidRPr="006B3AC3">
        <w:rPr>
          <w:rFonts w:ascii="Verdana" w:hAnsi="Verdana"/>
          <w:sz w:val="24"/>
          <w:szCs w:val="24"/>
        </w:rPr>
        <w:t xml:space="preserve"> </w:t>
      </w:r>
      <w:r w:rsidRPr="006B3AC3">
        <w:rPr>
          <w:rFonts w:ascii="Verdana" w:hAnsi="Verdana"/>
          <w:sz w:val="24"/>
          <w:szCs w:val="24"/>
        </w:rPr>
        <w:t>suffered any injury that would warrant a grant of general damages.</w:t>
      </w:r>
      <w:r w:rsidR="00DA3556" w:rsidRPr="006B3AC3">
        <w:rPr>
          <w:rFonts w:ascii="Verdana" w:hAnsi="Verdana"/>
          <w:sz w:val="24"/>
          <w:szCs w:val="24"/>
        </w:rPr>
        <w:t xml:space="preserve"> </w:t>
      </w:r>
      <w:r w:rsidRPr="006B3AC3">
        <w:rPr>
          <w:rFonts w:ascii="Verdana" w:hAnsi="Verdana"/>
          <w:sz w:val="24"/>
          <w:szCs w:val="24"/>
        </w:rPr>
        <w:t>The appellant was dissatisfied with the findings and</w:t>
      </w:r>
      <w:r w:rsidR="00DA3556" w:rsidRPr="006B3AC3">
        <w:rPr>
          <w:rFonts w:ascii="Verdana" w:hAnsi="Verdana"/>
          <w:sz w:val="24"/>
          <w:szCs w:val="24"/>
        </w:rPr>
        <w:t xml:space="preserve"> </w:t>
      </w:r>
      <w:r w:rsidRPr="006B3AC3">
        <w:rPr>
          <w:rFonts w:ascii="Verdana" w:hAnsi="Verdana"/>
          <w:sz w:val="24"/>
          <w:szCs w:val="24"/>
        </w:rPr>
        <w:t>conclusion of the trial court as to the issue of general damages,</w:t>
      </w:r>
      <w:r w:rsidR="00DA3556" w:rsidRPr="006B3AC3">
        <w:rPr>
          <w:rFonts w:ascii="Verdana" w:hAnsi="Verdana"/>
          <w:sz w:val="24"/>
          <w:szCs w:val="24"/>
        </w:rPr>
        <w:t xml:space="preserve"> </w:t>
      </w:r>
      <w:r w:rsidRPr="006B3AC3">
        <w:rPr>
          <w:rFonts w:ascii="Verdana" w:hAnsi="Verdana"/>
          <w:sz w:val="24"/>
          <w:szCs w:val="24"/>
        </w:rPr>
        <w:t>appealed to this court on three (3) grounds of appeal. From the</w:t>
      </w:r>
      <w:r w:rsidR="00DA3556" w:rsidRPr="006B3AC3">
        <w:rPr>
          <w:rFonts w:ascii="Verdana" w:hAnsi="Verdana"/>
          <w:sz w:val="24"/>
          <w:szCs w:val="24"/>
        </w:rPr>
        <w:t xml:space="preserve"> </w:t>
      </w:r>
      <w:r w:rsidRPr="006B3AC3">
        <w:rPr>
          <w:rFonts w:ascii="Verdana" w:hAnsi="Verdana"/>
          <w:sz w:val="24"/>
          <w:szCs w:val="24"/>
        </w:rPr>
        <w:t>grounds of appeal, the appellant identified three (3) issues for</w:t>
      </w:r>
      <w:r w:rsidR="00DA3556" w:rsidRPr="006B3AC3">
        <w:rPr>
          <w:rFonts w:ascii="Verdana" w:hAnsi="Verdana"/>
          <w:sz w:val="24"/>
          <w:szCs w:val="24"/>
        </w:rPr>
        <w:t xml:space="preserve"> </w:t>
      </w:r>
      <w:r w:rsidRPr="006B3AC3">
        <w:rPr>
          <w:rFonts w:ascii="Verdana" w:hAnsi="Verdana"/>
          <w:sz w:val="24"/>
          <w:szCs w:val="24"/>
        </w:rPr>
        <w:t>determination. These are:</w:t>
      </w:r>
    </w:p>
    <w:p w:rsidR="006060B1" w:rsidRPr="006B3AC3" w:rsidRDefault="006060B1" w:rsidP="00F45B9A">
      <w:pPr>
        <w:spacing w:before="240" w:line="276" w:lineRule="auto"/>
        <w:ind w:left="1440"/>
        <w:rPr>
          <w:rFonts w:ascii="Verdana" w:hAnsi="Verdana"/>
          <w:sz w:val="24"/>
          <w:szCs w:val="24"/>
        </w:rPr>
      </w:pPr>
      <w:proofErr w:type="gramStart"/>
      <w:r w:rsidRPr="006B3AC3">
        <w:rPr>
          <w:rFonts w:ascii="Verdana" w:hAnsi="Verdana"/>
          <w:sz w:val="24"/>
          <w:szCs w:val="24"/>
        </w:rPr>
        <w:t>“</w:t>
      </w:r>
      <w:proofErr w:type="spellStart"/>
      <w:r w:rsidRPr="006B3AC3">
        <w:rPr>
          <w:rFonts w:ascii="Verdana" w:hAnsi="Verdana"/>
          <w:sz w:val="24"/>
          <w:szCs w:val="24"/>
        </w:rPr>
        <w:t>i</w:t>
      </w:r>
      <w:proofErr w:type="spellEnd"/>
      <w:r w:rsidRPr="006B3AC3">
        <w:rPr>
          <w:rFonts w:ascii="Verdana" w:hAnsi="Verdana"/>
          <w:sz w:val="24"/>
          <w:szCs w:val="24"/>
        </w:rPr>
        <w:t xml:space="preserve">. </w:t>
      </w:r>
      <w:r w:rsidR="00F57CBB" w:rsidRPr="006B3AC3">
        <w:rPr>
          <w:rFonts w:ascii="Verdana" w:hAnsi="Verdana"/>
          <w:sz w:val="24"/>
          <w:szCs w:val="24"/>
        </w:rPr>
        <w:tab/>
      </w:r>
      <w:r w:rsidRPr="006B3AC3">
        <w:rPr>
          <w:rFonts w:ascii="Verdana" w:hAnsi="Verdana"/>
          <w:sz w:val="24"/>
          <w:szCs w:val="24"/>
        </w:rPr>
        <w:t>Whether the appellant has a duty to prove her</w:t>
      </w:r>
      <w:r w:rsidR="001A1ABB" w:rsidRPr="006B3AC3">
        <w:rPr>
          <w:rFonts w:ascii="Verdana" w:hAnsi="Verdana"/>
          <w:sz w:val="24"/>
          <w:szCs w:val="24"/>
        </w:rPr>
        <w:t xml:space="preserve"> </w:t>
      </w:r>
      <w:r w:rsidRPr="006B3AC3">
        <w:rPr>
          <w:rFonts w:ascii="Verdana" w:hAnsi="Verdana"/>
          <w:sz w:val="24"/>
          <w:szCs w:val="24"/>
        </w:rPr>
        <w:t>entitlement to general damages.</w:t>
      </w:r>
      <w:proofErr w:type="gramEnd"/>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ii.</w:t>
      </w:r>
      <w:r w:rsidR="00F57CBB" w:rsidRPr="006B3AC3">
        <w:rPr>
          <w:rFonts w:ascii="Verdana" w:hAnsi="Verdana"/>
          <w:sz w:val="24"/>
          <w:szCs w:val="24"/>
        </w:rPr>
        <w:tab/>
      </w:r>
      <w:r w:rsidRPr="006B3AC3">
        <w:rPr>
          <w:rFonts w:ascii="Verdana" w:hAnsi="Verdana"/>
          <w:sz w:val="24"/>
          <w:szCs w:val="24"/>
        </w:rPr>
        <w:t xml:space="preserve"> Whether the trial court was right to have relied on</w:t>
      </w:r>
      <w:r w:rsidR="001A1ABB" w:rsidRPr="006B3AC3">
        <w:rPr>
          <w:rFonts w:ascii="Verdana" w:hAnsi="Verdana"/>
          <w:sz w:val="24"/>
          <w:szCs w:val="24"/>
        </w:rPr>
        <w:t xml:space="preserve"> </w:t>
      </w:r>
      <w:r w:rsidRPr="006B3AC3">
        <w:rPr>
          <w:rFonts w:ascii="Verdana" w:hAnsi="Verdana"/>
          <w:sz w:val="24"/>
          <w:szCs w:val="24"/>
        </w:rPr>
        <w:t>irrelevant issues to refuse the appellant any award</w:t>
      </w:r>
      <w:r w:rsidR="001A1ABB" w:rsidRPr="006B3AC3">
        <w:rPr>
          <w:rFonts w:ascii="Verdana" w:hAnsi="Verdana"/>
          <w:sz w:val="24"/>
          <w:szCs w:val="24"/>
        </w:rPr>
        <w:t xml:space="preserve"> </w:t>
      </w:r>
      <w:r w:rsidRPr="006B3AC3">
        <w:rPr>
          <w:rFonts w:ascii="Verdana" w:hAnsi="Verdana"/>
          <w:sz w:val="24"/>
          <w:szCs w:val="24"/>
        </w:rPr>
        <w:t>of general damages.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iii. </w:t>
      </w:r>
      <w:r w:rsidR="00F57CBB" w:rsidRPr="006B3AC3">
        <w:rPr>
          <w:rFonts w:ascii="Verdana" w:hAnsi="Verdana"/>
          <w:sz w:val="24"/>
          <w:szCs w:val="24"/>
        </w:rPr>
        <w:tab/>
      </w:r>
      <w:r w:rsidRPr="006B3AC3">
        <w:rPr>
          <w:rFonts w:ascii="Verdana" w:hAnsi="Verdana"/>
          <w:sz w:val="24"/>
          <w:szCs w:val="24"/>
        </w:rPr>
        <w:t>Whether this honourable court has power to intervene</w:t>
      </w:r>
      <w:r w:rsidR="001A1ABB" w:rsidRPr="006B3AC3">
        <w:rPr>
          <w:rFonts w:ascii="Verdana" w:hAnsi="Verdana"/>
          <w:sz w:val="24"/>
          <w:szCs w:val="24"/>
        </w:rPr>
        <w:t xml:space="preserve"> </w:t>
      </w:r>
      <w:r w:rsidRPr="006B3AC3">
        <w:rPr>
          <w:rFonts w:ascii="Verdana" w:hAnsi="Verdana"/>
          <w:sz w:val="24"/>
          <w:szCs w:val="24"/>
        </w:rPr>
        <w:t>and award general damages to the appellant in the</w:t>
      </w:r>
      <w:r w:rsidR="001A1ABB" w:rsidRPr="006B3AC3">
        <w:rPr>
          <w:rFonts w:ascii="Verdana" w:hAnsi="Verdana"/>
          <w:sz w:val="24"/>
          <w:szCs w:val="24"/>
        </w:rPr>
        <w:t xml:space="preserve"> circumstances</w:t>
      </w:r>
      <w:r w:rsidRPr="006B3AC3">
        <w:rPr>
          <w:rFonts w:ascii="Verdana" w:hAnsi="Verdana"/>
          <w:sz w:val="24"/>
          <w:szCs w:val="24"/>
        </w:rPr>
        <w:t xml:space="preserve"> to this appeal.”</w:t>
      </w:r>
    </w:p>
    <w:p w:rsidR="00470CF9" w:rsidRPr="006B3AC3" w:rsidRDefault="00470CF9"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respondent on its part formulated a sole issue for the</w:t>
      </w:r>
      <w:r w:rsidR="001A1ABB" w:rsidRPr="006B3AC3">
        <w:rPr>
          <w:rFonts w:ascii="Verdana" w:hAnsi="Verdana"/>
          <w:sz w:val="24"/>
          <w:szCs w:val="24"/>
        </w:rPr>
        <w:t xml:space="preserve"> </w:t>
      </w:r>
      <w:r w:rsidRPr="006B3AC3">
        <w:rPr>
          <w:rFonts w:ascii="Verdana" w:hAnsi="Verdana"/>
          <w:sz w:val="24"/>
          <w:szCs w:val="24"/>
        </w:rPr>
        <w:t>determination of the appeal as follows:</w:t>
      </w:r>
    </w:p>
    <w:p w:rsidR="006060B1" w:rsidRPr="006B3AC3" w:rsidRDefault="006060B1" w:rsidP="00F45B9A">
      <w:pPr>
        <w:spacing w:before="240" w:line="276" w:lineRule="auto"/>
        <w:ind w:firstLine="0"/>
        <w:rPr>
          <w:rFonts w:ascii="Verdana" w:hAnsi="Verdana"/>
          <w:sz w:val="24"/>
          <w:szCs w:val="24"/>
        </w:rPr>
      </w:pPr>
      <w:r w:rsidRPr="006B3AC3">
        <w:rPr>
          <w:rFonts w:ascii="Verdana" w:hAnsi="Verdana"/>
          <w:sz w:val="24"/>
          <w:szCs w:val="24"/>
        </w:rPr>
        <w:t>“Whether considering the facts and the law applicable</w:t>
      </w:r>
      <w:r w:rsidR="001A1ABB" w:rsidRPr="006B3AC3">
        <w:rPr>
          <w:rFonts w:ascii="Verdana" w:hAnsi="Verdana"/>
          <w:sz w:val="24"/>
          <w:szCs w:val="24"/>
        </w:rPr>
        <w:t xml:space="preserve"> </w:t>
      </w:r>
      <w:r w:rsidRPr="006B3AC3">
        <w:rPr>
          <w:rFonts w:ascii="Verdana" w:hAnsi="Verdana"/>
          <w:sz w:val="24"/>
          <w:szCs w:val="24"/>
        </w:rPr>
        <w:t>to the circumstance of this case, the trial court was</w:t>
      </w:r>
      <w:r w:rsidR="001A1ABB" w:rsidRPr="006B3AC3">
        <w:rPr>
          <w:rFonts w:ascii="Verdana" w:hAnsi="Verdana"/>
          <w:sz w:val="24"/>
          <w:szCs w:val="24"/>
        </w:rPr>
        <w:t xml:space="preserve"> </w:t>
      </w:r>
      <w:r w:rsidRPr="006B3AC3">
        <w:rPr>
          <w:rFonts w:ascii="Verdana" w:hAnsi="Verdana"/>
          <w:sz w:val="24"/>
          <w:szCs w:val="24"/>
        </w:rPr>
        <w:t>not right when it refused to grant general damages in</w:t>
      </w:r>
      <w:r w:rsidR="00421878" w:rsidRPr="006B3AC3">
        <w:rPr>
          <w:rFonts w:ascii="Verdana" w:hAnsi="Verdana"/>
          <w:sz w:val="24"/>
          <w:szCs w:val="24"/>
        </w:rPr>
        <w:t xml:space="preserve"> </w:t>
      </w:r>
      <w:r w:rsidRPr="006B3AC3">
        <w:rPr>
          <w:rFonts w:ascii="Verdana" w:hAnsi="Verdana"/>
          <w:sz w:val="24"/>
          <w:szCs w:val="24"/>
        </w:rPr>
        <w:t>favour of the appellant.”</w:t>
      </w:r>
    </w:p>
    <w:p w:rsidR="00470CF9" w:rsidRPr="006B3AC3" w:rsidRDefault="00470CF9"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 xml:space="preserve">When the appeal was called up for hearing, Joseph </w:t>
      </w:r>
      <w:proofErr w:type="spellStart"/>
      <w:r w:rsidRPr="006B3AC3">
        <w:rPr>
          <w:rFonts w:ascii="Verdana" w:hAnsi="Verdana"/>
          <w:sz w:val="24"/>
          <w:szCs w:val="24"/>
        </w:rPr>
        <w:t>Oboite</w:t>
      </w:r>
      <w:proofErr w:type="spellEnd"/>
      <w:r w:rsidR="00421878" w:rsidRPr="006B3AC3">
        <w:rPr>
          <w:rFonts w:ascii="Verdana" w:hAnsi="Verdana"/>
          <w:sz w:val="24"/>
          <w:szCs w:val="24"/>
        </w:rPr>
        <w:t xml:space="preserve"> </w:t>
      </w:r>
      <w:r w:rsidRPr="006B3AC3">
        <w:rPr>
          <w:rFonts w:ascii="Verdana" w:hAnsi="Verdana"/>
          <w:sz w:val="24"/>
          <w:szCs w:val="24"/>
        </w:rPr>
        <w:t>Esq. who signed the counsel’s list as representing the appellant</w:t>
      </w:r>
      <w:r w:rsidR="00421878" w:rsidRPr="006B3AC3">
        <w:rPr>
          <w:rFonts w:ascii="Verdana" w:hAnsi="Verdana"/>
          <w:sz w:val="24"/>
          <w:szCs w:val="24"/>
        </w:rPr>
        <w:t xml:space="preserve"> </w:t>
      </w:r>
      <w:r w:rsidRPr="006B3AC3">
        <w:rPr>
          <w:rFonts w:ascii="Verdana" w:hAnsi="Verdana"/>
          <w:sz w:val="24"/>
          <w:szCs w:val="24"/>
        </w:rPr>
        <w:t>had left the court without any excuse. The appellant’s brief of</w:t>
      </w:r>
      <w:r w:rsidR="00421878" w:rsidRPr="006B3AC3">
        <w:rPr>
          <w:rFonts w:ascii="Verdana" w:hAnsi="Verdana"/>
          <w:sz w:val="24"/>
          <w:szCs w:val="24"/>
        </w:rPr>
        <w:t xml:space="preserve"> </w:t>
      </w:r>
      <w:r w:rsidRPr="006B3AC3">
        <w:rPr>
          <w:rFonts w:ascii="Verdana" w:hAnsi="Verdana"/>
          <w:sz w:val="24"/>
          <w:szCs w:val="24"/>
        </w:rPr>
        <w:t>argument filed on 23 December 2015 and his reply brief filed</w:t>
      </w:r>
      <w:r w:rsidR="00421878" w:rsidRPr="006B3AC3">
        <w:rPr>
          <w:rFonts w:ascii="Verdana" w:hAnsi="Verdana"/>
          <w:sz w:val="24"/>
          <w:szCs w:val="24"/>
        </w:rPr>
        <w:t xml:space="preserve"> </w:t>
      </w:r>
      <w:r w:rsidRPr="006B3AC3">
        <w:rPr>
          <w:rFonts w:ascii="Verdana" w:hAnsi="Verdana"/>
          <w:sz w:val="24"/>
          <w:szCs w:val="24"/>
        </w:rPr>
        <w:t>on 1 February 2016 were deemed as argued on application by</w:t>
      </w:r>
      <w:r w:rsidR="00421878" w:rsidRPr="006B3AC3">
        <w:rPr>
          <w:rFonts w:ascii="Verdana" w:hAnsi="Verdana"/>
          <w:sz w:val="24"/>
          <w:szCs w:val="24"/>
        </w:rPr>
        <w:t xml:space="preserve"> </w:t>
      </w:r>
      <w:r w:rsidRPr="006B3AC3">
        <w:rPr>
          <w:rFonts w:ascii="Verdana" w:hAnsi="Verdana"/>
          <w:sz w:val="24"/>
          <w:szCs w:val="24"/>
        </w:rPr>
        <w:t>the learned counsel to the respondent.</w:t>
      </w:r>
    </w:p>
    <w:p w:rsidR="000779A9" w:rsidRDefault="000779A9"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In the appellant’s brief of argument, settled by S.A.</w:t>
      </w:r>
      <w:r w:rsidR="00421878" w:rsidRPr="006B3AC3">
        <w:rPr>
          <w:rFonts w:ascii="Verdana" w:hAnsi="Verdana"/>
          <w:sz w:val="24"/>
          <w:szCs w:val="24"/>
        </w:rPr>
        <w:t xml:space="preserve"> </w:t>
      </w:r>
      <w:proofErr w:type="spellStart"/>
      <w:r w:rsidRPr="006B3AC3">
        <w:rPr>
          <w:rFonts w:ascii="Verdana" w:hAnsi="Verdana"/>
          <w:sz w:val="24"/>
          <w:szCs w:val="24"/>
        </w:rPr>
        <w:t>Bamidele</w:t>
      </w:r>
      <w:proofErr w:type="spellEnd"/>
      <w:r w:rsidRPr="006B3AC3">
        <w:rPr>
          <w:rFonts w:ascii="Verdana" w:hAnsi="Verdana"/>
          <w:sz w:val="24"/>
          <w:szCs w:val="24"/>
        </w:rPr>
        <w:t xml:space="preserve"> Esq. in respect of his first issue, it was submitted that</w:t>
      </w:r>
      <w:r w:rsidR="00421878" w:rsidRPr="006B3AC3">
        <w:rPr>
          <w:rFonts w:ascii="Verdana" w:hAnsi="Verdana"/>
          <w:sz w:val="24"/>
          <w:szCs w:val="24"/>
        </w:rPr>
        <w:t xml:space="preserve"> </w:t>
      </w:r>
      <w:r w:rsidRPr="006B3AC3">
        <w:rPr>
          <w:rFonts w:ascii="Verdana" w:hAnsi="Verdana"/>
          <w:sz w:val="24"/>
          <w:szCs w:val="24"/>
        </w:rPr>
        <w:t>the appellant had no duty to prove his entitlement to general</w:t>
      </w:r>
      <w:r w:rsidR="00421878" w:rsidRPr="006B3AC3">
        <w:rPr>
          <w:rFonts w:ascii="Verdana" w:hAnsi="Verdana"/>
          <w:sz w:val="24"/>
          <w:szCs w:val="24"/>
        </w:rPr>
        <w:t xml:space="preserve"> </w:t>
      </w:r>
      <w:r w:rsidRPr="006B3AC3">
        <w:rPr>
          <w:rFonts w:ascii="Verdana" w:hAnsi="Verdana"/>
          <w:sz w:val="24"/>
          <w:szCs w:val="24"/>
        </w:rPr>
        <w:t>damages. It was submitted that the trial court does not have the</w:t>
      </w:r>
      <w:r w:rsidR="00421878" w:rsidRPr="006B3AC3">
        <w:rPr>
          <w:rFonts w:ascii="Verdana" w:hAnsi="Verdana"/>
          <w:sz w:val="24"/>
          <w:szCs w:val="24"/>
        </w:rPr>
        <w:t xml:space="preserve"> </w:t>
      </w:r>
      <w:r w:rsidRPr="006B3AC3">
        <w:rPr>
          <w:rFonts w:ascii="Verdana" w:hAnsi="Verdana"/>
          <w:sz w:val="24"/>
          <w:szCs w:val="24"/>
        </w:rPr>
        <w:t>discretion as to whether or not to award general damages to the</w:t>
      </w:r>
      <w:r w:rsidR="00421878" w:rsidRPr="006B3AC3">
        <w:rPr>
          <w:rFonts w:ascii="Verdana" w:hAnsi="Verdana"/>
          <w:sz w:val="24"/>
          <w:szCs w:val="24"/>
        </w:rPr>
        <w:t xml:space="preserve"> </w:t>
      </w:r>
      <w:r w:rsidRPr="006B3AC3">
        <w:rPr>
          <w:rFonts w:ascii="Verdana" w:hAnsi="Verdana"/>
          <w:sz w:val="24"/>
          <w:szCs w:val="24"/>
        </w:rPr>
        <w:t>appellant in the present circumstances of this case. It was argued</w:t>
      </w:r>
      <w:r w:rsidR="00421878" w:rsidRPr="006B3AC3">
        <w:rPr>
          <w:rFonts w:ascii="Verdana" w:hAnsi="Verdana"/>
          <w:sz w:val="24"/>
          <w:szCs w:val="24"/>
        </w:rPr>
        <w:t xml:space="preserve"> </w:t>
      </w:r>
      <w:r w:rsidRPr="006B3AC3">
        <w:rPr>
          <w:rFonts w:ascii="Verdana" w:hAnsi="Verdana"/>
          <w:sz w:val="24"/>
          <w:szCs w:val="24"/>
        </w:rPr>
        <w:t>that the trial court could only have discretion as to the quantum</w:t>
      </w:r>
      <w:r w:rsidR="00421878" w:rsidRPr="006B3AC3">
        <w:rPr>
          <w:rFonts w:ascii="Verdana" w:hAnsi="Verdana"/>
          <w:sz w:val="24"/>
          <w:szCs w:val="24"/>
        </w:rPr>
        <w:t xml:space="preserve"> </w:t>
      </w:r>
      <w:r w:rsidRPr="006B3AC3">
        <w:rPr>
          <w:rFonts w:ascii="Verdana" w:hAnsi="Verdana"/>
          <w:sz w:val="24"/>
          <w:szCs w:val="24"/>
        </w:rPr>
        <w:t>of general damages to be awarded to the appellant. Also, that</w:t>
      </w:r>
      <w:r w:rsidR="00421878" w:rsidRPr="006B3AC3">
        <w:rPr>
          <w:rFonts w:ascii="Verdana" w:hAnsi="Verdana"/>
          <w:sz w:val="24"/>
          <w:szCs w:val="24"/>
        </w:rPr>
        <w:t xml:space="preserve"> </w:t>
      </w:r>
      <w:r w:rsidRPr="006B3AC3">
        <w:rPr>
          <w:rFonts w:ascii="Verdana" w:hAnsi="Verdana"/>
          <w:sz w:val="24"/>
          <w:szCs w:val="24"/>
        </w:rPr>
        <w:t>having held that the appellant’s case has merit and consequently</w:t>
      </w:r>
      <w:r w:rsidR="00421878" w:rsidRPr="006B3AC3">
        <w:rPr>
          <w:rFonts w:ascii="Verdana" w:hAnsi="Verdana"/>
          <w:sz w:val="24"/>
          <w:szCs w:val="24"/>
        </w:rPr>
        <w:t xml:space="preserve"> </w:t>
      </w:r>
      <w:r w:rsidRPr="006B3AC3">
        <w:rPr>
          <w:rFonts w:ascii="Verdana" w:hAnsi="Verdana"/>
          <w:sz w:val="24"/>
          <w:szCs w:val="24"/>
        </w:rPr>
        <w:t>granted his reliefs could no longer under the law refrain from</w:t>
      </w:r>
      <w:r w:rsidR="00421878" w:rsidRPr="006B3AC3">
        <w:rPr>
          <w:rFonts w:ascii="Verdana" w:hAnsi="Verdana"/>
          <w:sz w:val="24"/>
          <w:szCs w:val="24"/>
        </w:rPr>
        <w:t xml:space="preserve"> </w:t>
      </w:r>
      <w:r w:rsidRPr="006B3AC3">
        <w:rPr>
          <w:rFonts w:ascii="Verdana" w:hAnsi="Verdana"/>
          <w:sz w:val="24"/>
          <w:szCs w:val="24"/>
        </w:rPr>
        <w:t>awarding general damages to the appellant. Further, that the law</w:t>
      </w:r>
      <w:r w:rsidR="00421878" w:rsidRPr="006B3AC3">
        <w:rPr>
          <w:rFonts w:ascii="Verdana" w:hAnsi="Verdana"/>
          <w:sz w:val="24"/>
          <w:szCs w:val="24"/>
        </w:rPr>
        <w:t xml:space="preserve"> </w:t>
      </w:r>
      <w:r w:rsidRPr="006B3AC3">
        <w:rPr>
          <w:rFonts w:ascii="Verdana" w:hAnsi="Verdana"/>
          <w:sz w:val="24"/>
          <w:szCs w:val="24"/>
        </w:rPr>
        <w:t>presumes general damages to flow from the wrong complained</w:t>
      </w:r>
      <w:r w:rsidR="00421878" w:rsidRPr="006B3AC3">
        <w:rPr>
          <w:rFonts w:ascii="Verdana" w:hAnsi="Verdana"/>
          <w:sz w:val="24"/>
          <w:szCs w:val="24"/>
        </w:rPr>
        <w:t xml:space="preserve"> </w:t>
      </w:r>
      <w:r w:rsidRPr="006B3AC3">
        <w:rPr>
          <w:rFonts w:ascii="Verdana" w:hAnsi="Verdana"/>
          <w:sz w:val="24"/>
          <w:szCs w:val="24"/>
        </w:rPr>
        <w:t>about and reiterated that general damages need not be proved,</w:t>
      </w:r>
      <w:r w:rsidR="00421878" w:rsidRPr="006B3AC3">
        <w:rPr>
          <w:rFonts w:ascii="Verdana" w:hAnsi="Verdana"/>
          <w:sz w:val="24"/>
          <w:szCs w:val="24"/>
        </w:rPr>
        <w:t xml:space="preserve"> </w:t>
      </w:r>
      <w:r w:rsidRPr="006B3AC3">
        <w:rPr>
          <w:rFonts w:ascii="Verdana" w:hAnsi="Verdana"/>
          <w:sz w:val="24"/>
          <w:szCs w:val="24"/>
        </w:rPr>
        <w:t xml:space="preserve">the averment of same was argued, to be enough. </w:t>
      </w:r>
      <w:proofErr w:type="gramStart"/>
      <w:r w:rsidRPr="006B3AC3">
        <w:rPr>
          <w:rFonts w:ascii="Verdana" w:hAnsi="Verdana"/>
          <w:sz w:val="24"/>
          <w:szCs w:val="24"/>
        </w:rPr>
        <w:t>See Federal</w:t>
      </w:r>
      <w:r w:rsidR="00421878" w:rsidRPr="006B3AC3">
        <w:rPr>
          <w:rFonts w:ascii="Verdana" w:hAnsi="Verdana"/>
          <w:sz w:val="24"/>
          <w:szCs w:val="24"/>
        </w:rPr>
        <w:t xml:space="preserve"> </w:t>
      </w:r>
      <w:r w:rsidRPr="006B3AC3">
        <w:rPr>
          <w:rFonts w:ascii="Verdana" w:hAnsi="Verdana"/>
          <w:sz w:val="24"/>
          <w:szCs w:val="24"/>
        </w:rPr>
        <w:t xml:space="preserve">Mortgage Finance Ltd v. </w:t>
      </w:r>
      <w:proofErr w:type="spellStart"/>
      <w:r w:rsidRPr="006B3AC3">
        <w:rPr>
          <w:rFonts w:ascii="Verdana" w:hAnsi="Verdana"/>
          <w:sz w:val="24"/>
          <w:szCs w:val="24"/>
        </w:rPr>
        <w:t>Ekpo</w:t>
      </w:r>
      <w:proofErr w:type="spellEnd"/>
      <w:r w:rsidRPr="006B3AC3">
        <w:rPr>
          <w:rFonts w:ascii="Verdana" w:hAnsi="Verdana"/>
          <w:sz w:val="24"/>
          <w:szCs w:val="24"/>
        </w:rPr>
        <w:t xml:space="preserve"> (2005) All FWLR (Pt. 248)</w:t>
      </w:r>
      <w:r w:rsidR="00421878" w:rsidRPr="006B3AC3">
        <w:rPr>
          <w:rFonts w:ascii="Verdana" w:hAnsi="Verdana"/>
          <w:sz w:val="24"/>
          <w:szCs w:val="24"/>
        </w:rPr>
        <w:t xml:space="preserve"> </w:t>
      </w:r>
      <w:r w:rsidRPr="006B3AC3">
        <w:rPr>
          <w:rFonts w:ascii="Verdana" w:hAnsi="Verdana"/>
          <w:sz w:val="24"/>
          <w:szCs w:val="24"/>
        </w:rPr>
        <w:t>1667 at 1691, paragraphs E - G.</w:t>
      </w:r>
      <w:proofErr w:type="gramEnd"/>
    </w:p>
    <w:p w:rsidR="00470CF9" w:rsidRPr="006B3AC3" w:rsidRDefault="00470CF9"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It was contended that the appellant having succeeded in</w:t>
      </w:r>
      <w:r w:rsidR="00421878" w:rsidRPr="006B3AC3">
        <w:rPr>
          <w:rFonts w:ascii="Verdana" w:hAnsi="Verdana"/>
          <w:sz w:val="24"/>
          <w:szCs w:val="24"/>
        </w:rPr>
        <w:t xml:space="preserve"> </w:t>
      </w:r>
      <w:r w:rsidRPr="006B3AC3">
        <w:rPr>
          <w:rFonts w:ascii="Verdana" w:hAnsi="Verdana"/>
          <w:sz w:val="24"/>
          <w:szCs w:val="24"/>
        </w:rPr>
        <w:t>his case is entitled to general damages. The learned counsel</w:t>
      </w:r>
      <w:r w:rsidR="00421878" w:rsidRPr="006B3AC3">
        <w:rPr>
          <w:rFonts w:ascii="Verdana" w:hAnsi="Verdana"/>
          <w:sz w:val="24"/>
          <w:szCs w:val="24"/>
        </w:rPr>
        <w:t xml:space="preserve"> </w:t>
      </w:r>
      <w:r w:rsidRPr="006B3AC3">
        <w:rPr>
          <w:rFonts w:ascii="Verdana" w:hAnsi="Verdana"/>
          <w:sz w:val="24"/>
          <w:szCs w:val="24"/>
        </w:rPr>
        <w:t>faulted the non-award of same and denial of costs. See also</w:t>
      </w:r>
      <w:r w:rsidR="00421878" w:rsidRPr="006B3AC3">
        <w:rPr>
          <w:rFonts w:ascii="Verdana" w:hAnsi="Verdana"/>
          <w:sz w:val="24"/>
          <w:szCs w:val="24"/>
        </w:rPr>
        <w:t xml:space="preserve"> </w:t>
      </w:r>
      <w:proofErr w:type="spellStart"/>
      <w:r w:rsidRPr="006B3AC3">
        <w:rPr>
          <w:rFonts w:ascii="Verdana" w:hAnsi="Verdana"/>
          <w:sz w:val="24"/>
          <w:szCs w:val="24"/>
        </w:rPr>
        <w:t>Ozoro</w:t>
      </w:r>
      <w:proofErr w:type="spellEnd"/>
      <w:r w:rsidRPr="006B3AC3">
        <w:rPr>
          <w:rFonts w:ascii="Verdana" w:hAnsi="Verdana"/>
          <w:sz w:val="24"/>
          <w:szCs w:val="24"/>
        </w:rPr>
        <w:t xml:space="preserve"> v. </w:t>
      </w:r>
      <w:proofErr w:type="spellStart"/>
      <w:r w:rsidRPr="006B3AC3">
        <w:rPr>
          <w:rFonts w:ascii="Verdana" w:hAnsi="Verdana"/>
          <w:sz w:val="24"/>
          <w:szCs w:val="24"/>
        </w:rPr>
        <w:t>Eneh</w:t>
      </w:r>
      <w:proofErr w:type="spellEnd"/>
      <w:r w:rsidRPr="006B3AC3">
        <w:rPr>
          <w:rFonts w:ascii="Verdana" w:hAnsi="Verdana"/>
          <w:sz w:val="24"/>
          <w:szCs w:val="24"/>
        </w:rPr>
        <w:t xml:space="preserve"> (2005) All FWLR (Pt. 204) 929 at 939, paragraph</w:t>
      </w:r>
      <w:r w:rsidR="00421878" w:rsidRPr="006B3AC3">
        <w:rPr>
          <w:rFonts w:ascii="Verdana" w:hAnsi="Verdana"/>
          <w:sz w:val="24"/>
          <w:szCs w:val="24"/>
        </w:rPr>
        <w:t xml:space="preserve"> </w:t>
      </w:r>
      <w:r w:rsidRPr="006B3AC3">
        <w:rPr>
          <w:rFonts w:ascii="Verdana" w:hAnsi="Verdana"/>
          <w:sz w:val="24"/>
          <w:szCs w:val="24"/>
        </w:rPr>
        <w:t>E.</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appellant’s second and third issues were argued</w:t>
      </w:r>
      <w:r w:rsidR="00421878" w:rsidRPr="006B3AC3">
        <w:rPr>
          <w:rFonts w:ascii="Verdana" w:hAnsi="Verdana"/>
          <w:sz w:val="24"/>
          <w:szCs w:val="24"/>
        </w:rPr>
        <w:t xml:space="preserve"> </w:t>
      </w:r>
      <w:r w:rsidRPr="006B3AC3">
        <w:rPr>
          <w:rFonts w:ascii="Verdana" w:hAnsi="Verdana"/>
          <w:sz w:val="24"/>
          <w:szCs w:val="24"/>
        </w:rPr>
        <w:t>together. The learned counsel made out that the trial court relied</w:t>
      </w:r>
      <w:r w:rsidR="00421878" w:rsidRPr="006B3AC3">
        <w:rPr>
          <w:rFonts w:ascii="Verdana" w:hAnsi="Verdana"/>
          <w:sz w:val="24"/>
          <w:szCs w:val="24"/>
        </w:rPr>
        <w:t xml:space="preserve"> </w:t>
      </w:r>
      <w:r w:rsidRPr="006B3AC3">
        <w:rPr>
          <w:rFonts w:ascii="Verdana" w:hAnsi="Verdana"/>
          <w:sz w:val="24"/>
          <w:szCs w:val="24"/>
        </w:rPr>
        <w:t>on irrelevant issues to refuse the award of general damages, we</w:t>
      </w:r>
      <w:r w:rsidR="00421878" w:rsidRPr="006B3AC3">
        <w:rPr>
          <w:rFonts w:ascii="Verdana" w:hAnsi="Verdana"/>
          <w:sz w:val="24"/>
          <w:szCs w:val="24"/>
        </w:rPr>
        <w:t xml:space="preserve"> </w:t>
      </w:r>
      <w:r w:rsidRPr="006B3AC3">
        <w:rPr>
          <w:rFonts w:ascii="Verdana" w:hAnsi="Verdana"/>
          <w:sz w:val="24"/>
          <w:szCs w:val="24"/>
        </w:rPr>
        <w:t>were urged to intervene and award the general damages sought.</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reasons given by the trial court were reviewed at page</w:t>
      </w:r>
      <w:r w:rsidR="00421878" w:rsidRPr="006B3AC3">
        <w:rPr>
          <w:rFonts w:ascii="Verdana" w:hAnsi="Verdana"/>
          <w:sz w:val="24"/>
          <w:szCs w:val="24"/>
        </w:rPr>
        <w:t xml:space="preserve"> </w:t>
      </w:r>
      <w:r w:rsidRPr="006B3AC3">
        <w:rPr>
          <w:rFonts w:ascii="Verdana" w:hAnsi="Verdana"/>
          <w:sz w:val="24"/>
          <w:szCs w:val="24"/>
        </w:rPr>
        <w:t>142, lines 15 - 23 of the printed records. The trial court’s holding</w:t>
      </w:r>
      <w:r w:rsidR="00421878" w:rsidRPr="006B3AC3">
        <w:rPr>
          <w:rFonts w:ascii="Verdana" w:hAnsi="Verdana"/>
          <w:sz w:val="24"/>
          <w:szCs w:val="24"/>
        </w:rPr>
        <w:t xml:space="preserve"> </w:t>
      </w:r>
      <w:r w:rsidRPr="006B3AC3">
        <w:rPr>
          <w:rFonts w:ascii="Verdana" w:hAnsi="Verdana"/>
          <w:sz w:val="24"/>
          <w:szCs w:val="24"/>
        </w:rPr>
        <w:t>that it did not believe the evidence of the PW2 and PW3 was</w:t>
      </w:r>
      <w:r w:rsidR="00421878" w:rsidRPr="006B3AC3">
        <w:rPr>
          <w:rFonts w:ascii="Verdana" w:hAnsi="Verdana"/>
          <w:sz w:val="24"/>
          <w:szCs w:val="24"/>
        </w:rPr>
        <w:t xml:space="preserve"> </w:t>
      </w:r>
      <w:r w:rsidRPr="006B3AC3">
        <w:rPr>
          <w:rFonts w:ascii="Verdana" w:hAnsi="Verdana"/>
          <w:sz w:val="24"/>
          <w:szCs w:val="24"/>
        </w:rPr>
        <w:t>faulted by the learned counsel to the appellant to the effect that</w:t>
      </w:r>
      <w:r w:rsidR="00421878" w:rsidRPr="006B3AC3">
        <w:rPr>
          <w:rFonts w:ascii="Verdana" w:hAnsi="Verdana"/>
          <w:sz w:val="24"/>
          <w:szCs w:val="24"/>
        </w:rPr>
        <w:t xml:space="preserve"> </w:t>
      </w:r>
      <w:r w:rsidRPr="006B3AC3">
        <w:rPr>
          <w:rFonts w:ascii="Verdana" w:hAnsi="Verdana"/>
          <w:sz w:val="24"/>
          <w:szCs w:val="24"/>
        </w:rPr>
        <w:t>the evidence of these two (2) witnesses had nothing to do with</w:t>
      </w:r>
      <w:r w:rsidR="00421878" w:rsidRPr="006B3AC3">
        <w:rPr>
          <w:rFonts w:ascii="Verdana" w:hAnsi="Verdana"/>
          <w:sz w:val="24"/>
          <w:szCs w:val="24"/>
        </w:rPr>
        <w:t xml:space="preserve"> </w:t>
      </w:r>
      <w:r w:rsidRPr="006B3AC3">
        <w:rPr>
          <w:rFonts w:ascii="Verdana" w:hAnsi="Verdana"/>
          <w:sz w:val="24"/>
          <w:szCs w:val="24"/>
        </w:rPr>
        <w:t>general damages but rather to support the appellant’s pleadings</w:t>
      </w:r>
      <w:r w:rsidR="00421878" w:rsidRPr="006B3AC3">
        <w:rPr>
          <w:rFonts w:ascii="Verdana" w:hAnsi="Verdana"/>
          <w:sz w:val="24"/>
          <w:szCs w:val="24"/>
        </w:rPr>
        <w:t xml:space="preserve"> </w:t>
      </w:r>
      <w:r w:rsidRPr="006B3AC3">
        <w:rPr>
          <w:rFonts w:ascii="Verdana" w:hAnsi="Verdana"/>
          <w:sz w:val="24"/>
          <w:szCs w:val="24"/>
        </w:rPr>
        <w:t xml:space="preserve">that unknown persons were using his </w:t>
      </w:r>
      <w:proofErr w:type="spellStart"/>
      <w:r w:rsidRPr="006B3AC3">
        <w:rPr>
          <w:rFonts w:ascii="Verdana" w:hAnsi="Verdana"/>
          <w:sz w:val="24"/>
          <w:szCs w:val="24"/>
        </w:rPr>
        <w:t>sim</w:t>
      </w:r>
      <w:proofErr w:type="spellEnd"/>
      <w:r w:rsidRPr="006B3AC3">
        <w:rPr>
          <w:rFonts w:ascii="Verdana" w:hAnsi="Verdana"/>
          <w:sz w:val="24"/>
          <w:szCs w:val="24"/>
        </w:rPr>
        <w:t xml:space="preserve"> card and/or line to</w:t>
      </w:r>
      <w:r w:rsidR="00421878" w:rsidRPr="006B3AC3">
        <w:rPr>
          <w:rFonts w:ascii="Verdana" w:hAnsi="Verdana"/>
          <w:sz w:val="24"/>
          <w:szCs w:val="24"/>
        </w:rPr>
        <w:t xml:space="preserve"> </w:t>
      </w:r>
      <w:r w:rsidRPr="006B3AC3">
        <w:rPr>
          <w:rFonts w:ascii="Verdana" w:hAnsi="Verdana"/>
          <w:sz w:val="24"/>
          <w:szCs w:val="24"/>
        </w:rPr>
        <w:t>impersonate him.</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It was further argued that the respondent did not controvert</w:t>
      </w:r>
      <w:r w:rsidR="00421878" w:rsidRPr="006B3AC3">
        <w:rPr>
          <w:rFonts w:ascii="Verdana" w:hAnsi="Verdana"/>
          <w:sz w:val="24"/>
          <w:szCs w:val="24"/>
        </w:rPr>
        <w:t xml:space="preserve"> </w:t>
      </w:r>
      <w:r w:rsidRPr="006B3AC3">
        <w:rPr>
          <w:rFonts w:ascii="Verdana" w:hAnsi="Verdana"/>
          <w:sz w:val="24"/>
          <w:szCs w:val="24"/>
        </w:rPr>
        <w:t>paragraphs 30 and 31 of the appellant’s amended statement of</w:t>
      </w:r>
      <w:r w:rsidR="005E4494" w:rsidRPr="006B3AC3">
        <w:rPr>
          <w:rFonts w:ascii="Verdana" w:hAnsi="Verdana"/>
          <w:sz w:val="24"/>
          <w:szCs w:val="24"/>
        </w:rPr>
        <w:t xml:space="preserve"> </w:t>
      </w:r>
      <w:r w:rsidRPr="006B3AC3">
        <w:rPr>
          <w:rFonts w:ascii="Verdana" w:hAnsi="Verdana"/>
          <w:sz w:val="24"/>
          <w:szCs w:val="24"/>
        </w:rPr>
        <w:t>claim which dealt with the issue of award of damages. Also, that</w:t>
      </w:r>
      <w:r w:rsidR="005E4494" w:rsidRPr="006B3AC3">
        <w:rPr>
          <w:rFonts w:ascii="Verdana" w:hAnsi="Verdana"/>
          <w:sz w:val="24"/>
          <w:szCs w:val="24"/>
        </w:rPr>
        <w:t xml:space="preserve"> </w:t>
      </w:r>
      <w:r w:rsidRPr="006B3AC3">
        <w:rPr>
          <w:rFonts w:ascii="Verdana" w:hAnsi="Verdana"/>
          <w:sz w:val="24"/>
          <w:szCs w:val="24"/>
        </w:rPr>
        <w:t>the respondent did not deny the appellant’s pleadings concerning</w:t>
      </w:r>
      <w:r w:rsidR="005E4494" w:rsidRPr="006B3AC3">
        <w:rPr>
          <w:rFonts w:ascii="Verdana" w:hAnsi="Verdana"/>
          <w:sz w:val="24"/>
          <w:szCs w:val="24"/>
        </w:rPr>
        <w:t xml:space="preserve"> </w:t>
      </w:r>
      <w:r w:rsidRPr="006B3AC3">
        <w:rPr>
          <w:rFonts w:ascii="Verdana" w:hAnsi="Verdana"/>
          <w:sz w:val="24"/>
          <w:szCs w:val="24"/>
        </w:rPr>
        <w:t>general damages and did not deny that the appellant suffered</w:t>
      </w:r>
      <w:r w:rsidR="005E4494" w:rsidRPr="006B3AC3">
        <w:rPr>
          <w:rFonts w:ascii="Verdana" w:hAnsi="Verdana"/>
          <w:sz w:val="24"/>
          <w:szCs w:val="24"/>
        </w:rPr>
        <w:t xml:space="preserve"> </w:t>
      </w:r>
      <w:r w:rsidRPr="006B3AC3">
        <w:rPr>
          <w:rFonts w:ascii="Verdana" w:hAnsi="Verdana"/>
          <w:sz w:val="24"/>
          <w:szCs w:val="24"/>
        </w:rPr>
        <w:t>any injury as asserted by the appellant in paragraph 30 above.</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learned counsel agreed that the award of general</w:t>
      </w:r>
      <w:r w:rsidR="005E4494" w:rsidRPr="006B3AC3">
        <w:rPr>
          <w:rFonts w:ascii="Verdana" w:hAnsi="Verdana"/>
          <w:sz w:val="24"/>
          <w:szCs w:val="24"/>
        </w:rPr>
        <w:t xml:space="preserve"> </w:t>
      </w:r>
      <w:r w:rsidRPr="006B3AC3">
        <w:rPr>
          <w:rFonts w:ascii="Verdana" w:hAnsi="Verdana"/>
          <w:sz w:val="24"/>
          <w:szCs w:val="24"/>
        </w:rPr>
        <w:t>damages is at the realm of the trial court, we were urged to</w:t>
      </w:r>
      <w:r w:rsidR="005E4494" w:rsidRPr="006B3AC3">
        <w:rPr>
          <w:rFonts w:ascii="Verdana" w:hAnsi="Verdana"/>
          <w:sz w:val="24"/>
          <w:szCs w:val="24"/>
        </w:rPr>
        <w:t xml:space="preserve"> </w:t>
      </w:r>
      <w:r w:rsidRPr="006B3AC3">
        <w:rPr>
          <w:rFonts w:ascii="Verdana" w:hAnsi="Verdana"/>
          <w:sz w:val="24"/>
          <w:szCs w:val="24"/>
        </w:rPr>
        <w:t>intervene and award the general damages sought in this case</w:t>
      </w:r>
      <w:r w:rsidR="00F45B9A">
        <w:rPr>
          <w:rFonts w:ascii="Verdana" w:hAnsi="Verdana"/>
          <w:sz w:val="24"/>
          <w:szCs w:val="24"/>
        </w:rPr>
        <w:t>.</w:t>
      </w:r>
      <w:r w:rsidR="005E4494" w:rsidRPr="006B3AC3">
        <w:rPr>
          <w:rFonts w:ascii="Verdana" w:hAnsi="Verdana"/>
          <w:sz w:val="24"/>
          <w:szCs w:val="24"/>
        </w:rPr>
        <w:t xml:space="preserve"> </w:t>
      </w:r>
      <w:r w:rsidR="00F45B9A">
        <w:rPr>
          <w:rFonts w:ascii="Verdana" w:hAnsi="Verdana"/>
          <w:sz w:val="24"/>
          <w:szCs w:val="24"/>
        </w:rPr>
        <w:t>R</w:t>
      </w:r>
      <w:r w:rsidRPr="006B3AC3">
        <w:rPr>
          <w:rFonts w:ascii="Verdana" w:hAnsi="Verdana"/>
          <w:sz w:val="24"/>
          <w:szCs w:val="24"/>
        </w:rPr>
        <w:t xml:space="preserve">eliance was placed on Federal Mortgage Finance v. </w:t>
      </w:r>
      <w:proofErr w:type="spellStart"/>
      <w:r w:rsidRPr="006B3AC3">
        <w:rPr>
          <w:rFonts w:ascii="Verdana" w:hAnsi="Verdana"/>
          <w:sz w:val="24"/>
          <w:szCs w:val="24"/>
        </w:rPr>
        <w:t>Ekpo</w:t>
      </w:r>
      <w:proofErr w:type="spellEnd"/>
      <w:r w:rsidRPr="006B3AC3">
        <w:rPr>
          <w:rFonts w:ascii="Verdana" w:hAnsi="Verdana"/>
          <w:sz w:val="24"/>
          <w:szCs w:val="24"/>
        </w:rPr>
        <w:t xml:space="preserve"> at</w:t>
      </w:r>
      <w:r w:rsidR="005E4494" w:rsidRPr="006B3AC3">
        <w:rPr>
          <w:rFonts w:ascii="Verdana" w:hAnsi="Verdana"/>
          <w:sz w:val="24"/>
          <w:szCs w:val="24"/>
        </w:rPr>
        <w:t xml:space="preserve"> </w:t>
      </w:r>
      <w:r w:rsidRPr="006B3AC3">
        <w:rPr>
          <w:rFonts w:ascii="Verdana" w:hAnsi="Verdana"/>
          <w:sz w:val="24"/>
          <w:szCs w:val="24"/>
        </w:rPr>
        <w:t>162, paragraphs A - D. We were urged to resolve all the issues</w:t>
      </w:r>
      <w:r w:rsidR="005E4494" w:rsidRPr="006B3AC3">
        <w:rPr>
          <w:rFonts w:ascii="Verdana" w:hAnsi="Verdana"/>
          <w:sz w:val="24"/>
          <w:szCs w:val="24"/>
        </w:rPr>
        <w:t xml:space="preserve"> </w:t>
      </w:r>
      <w:r w:rsidRPr="006B3AC3">
        <w:rPr>
          <w:rFonts w:ascii="Verdana" w:hAnsi="Verdana"/>
          <w:sz w:val="24"/>
          <w:szCs w:val="24"/>
        </w:rPr>
        <w:t>in favour of the appellant and award general damages in the</w:t>
      </w:r>
      <w:r w:rsidR="005E4494" w:rsidRPr="006B3AC3">
        <w:rPr>
          <w:rFonts w:ascii="Verdana" w:hAnsi="Verdana"/>
          <w:sz w:val="24"/>
          <w:szCs w:val="24"/>
        </w:rPr>
        <w:t xml:space="preserve"> </w:t>
      </w:r>
      <w:r w:rsidRPr="006B3AC3">
        <w:rPr>
          <w:rFonts w:ascii="Verdana" w:hAnsi="Verdana"/>
          <w:sz w:val="24"/>
          <w:szCs w:val="24"/>
        </w:rPr>
        <w:t>interest of justice.</w:t>
      </w:r>
    </w:p>
    <w:p w:rsidR="005F581B" w:rsidRPr="006B3AC3" w:rsidRDefault="005F581B" w:rsidP="00F45B9A">
      <w:pPr>
        <w:tabs>
          <w:tab w:val="left" w:pos="540"/>
        </w:tabs>
        <w:spacing w:before="240" w:line="276" w:lineRule="auto"/>
        <w:ind w:left="0" w:firstLine="0"/>
        <w:rPr>
          <w:rFonts w:ascii="Verdana" w:hAnsi="Verdana"/>
          <w:sz w:val="24"/>
          <w:szCs w:val="24"/>
        </w:rPr>
      </w:pPr>
    </w:p>
    <w:p w:rsidR="006060B1" w:rsidRPr="006B3AC3" w:rsidRDefault="006060B1" w:rsidP="00F45B9A">
      <w:pPr>
        <w:tabs>
          <w:tab w:val="left" w:pos="540"/>
        </w:tabs>
        <w:spacing w:before="240" w:line="276" w:lineRule="auto"/>
        <w:ind w:left="0" w:firstLine="0"/>
        <w:rPr>
          <w:rFonts w:ascii="Verdana" w:hAnsi="Verdana"/>
          <w:sz w:val="24"/>
          <w:szCs w:val="24"/>
        </w:rPr>
      </w:pPr>
      <w:r w:rsidRPr="006B3AC3">
        <w:rPr>
          <w:rFonts w:ascii="Verdana" w:hAnsi="Verdana"/>
          <w:sz w:val="24"/>
          <w:szCs w:val="24"/>
        </w:rPr>
        <w:t>In response, the learned counsel to the respondent, I. O.</w:t>
      </w:r>
      <w:r w:rsidR="005E4494" w:rsidRPr="006B3AC3">
        <w:rPr>
          <w:rFonts w:ascii="Verdana" w:hAnsi="Verdana"/>
          <w:sz w:val="24"/>
          <w:szCs w:val="24"/>
        </w:rPr>
        <w:t xml:space="preserve"> </w:t>
      </w:r>
      <w:proofErr w:type="spellStart"/>
      <w:r w:rsidRPr="006B3AC3">
        <w:rPr>
          <w:rFonts w:ascii="Verdana" w:hAnsi="Verdana"/>
          <w:sz w:val="24"/>
          <w:szCs w:val="24"/>
        </w:rPr>
        <w:t>Atofarati</w:t>
      </w:r>
      <w:proofErr w:type="spellEnd"/>
      <w:r w:rsidRPr="006B3AC3">
        <w:rPr>
          <w:rFonts w:ascii="Verdana" w:hAnsi="Verdana"/>
          <w:sz w:val="24"/>
          <w:szCs w:val="24"/>
        </w:rPr>
        <w:t xml:space="preserve"> Esq. appearing with D.A. </w:t>
      </w:r>
      <w:proofErr w:type="spellStart"/>
      <w:r w:rsidRPr="006B3AC3">
        <w:rPr>
          <w:rFonts w:ascii="Verdana" w:hAnsi="Verdana"/>
          <w:sz w:val="24"/>
          <w:szCs w:val="24"/>
        </w:rPr>
        <w:t>Ijaodola</w:t>
      </w:r>
      <w:proofErr w:type="spellEnd"/>
      <w:r w:rsidRPr="006B3AC3">
        <w:rPr>
          <w:rFonts w:ascii="Verdana" w:hAnsi="Verdana"/>
          <w:sz w:val="24"/>
          <w:szCs w:val="24"/>
        </w:rPr>
        <w:t xml:space="preserve"> Esq.; D.Y.</w:t>
      </w:r>
      <w:r w:rsidR="005E4494" w:rsidRPr="006B3AC3">
        <w:rPr>
          <w:rFonts w:ascii="Verdana" w:hAnsi="Verdana"/>
          <w:sz w:val="24"/>
          <w:szCs w:val="24"/>
        </w:rPr>
        <w:t xml:space="preserve"> </w:t>
      </w:r>
      <w:proofErr w:type="spellStart"/>
      <w:r w:rsidRPr="006B3AC3">
        <w:rPr>
          <w:rFonts w:ascii="Verdana" w:hAnsi="Verdana"/>
          <w:sz w:val="24"/>
          <w:szCs w:val="24"/>
        </w:rPr>
        <w:t>Awogbade</w:t>
      </w:r>
      <w:proofErr w:type="spellEnd"/>
      <w:r w:rsidRPr="006B3AC3">
        <w:rPr>
          <w:rFonts w:ascii="Verdana" w:hAnsi="Verdana"/>
          <w:sz w:val="24"/>
          <w:szCs w:val="24"/>
        </w:rPr>
        <w:t xml:space="preserve"> (Miss.); I. R. </w:t>
      </w:r>
      <w:proofErr w:type="spellStart"/>
      <w:r w:rsidRPr="006B3AC3">
        <w:rPr>
          <w:rFonts w:ascii="Verdana" w:hAnsi="Verdana"/>
          <w:sz w:val="24"/>
          <w:szCs w:val="24"/>
        </w:rPr>
        <w:t>Oderinde</w:t>
      </w:r>
      <w:proofErr w:type="spellEnd"/>
      <w:r w:rsidRPr="006B3AC3">
        <w:rPr>
          <w:rFonts w:ascii="Verdana" w:hAnsi="Verdana"/>
          <w:sz w:val="24"/>
          <w:szCs w:val="24"/>
        </w:rPr>
        <w:t xml:space="preserve"> (Miss.) and O. A. Johnson</w:t>
      </w:r>
      <w:r w:rsidR="00951438" w:rsidRPr="006B3AC3">
        <w:rPr>
          <w:rFonts w:ascii="Verdana" w:hAnsi="Verdana"/>
          <w:sz w:val="24"/>
          <w:szCs w:val="24"/>
        </w:rPr>
        <w:t xml:space="preserve"> </w:t>
      </w:r>
      <w:r w:rsidRPr="006B3AC3">
        <w:rPr>
          <w:rFonts w:ascii="Verdana" w:hAnsi="Verdana"/>
          <w:sz w:val="24"/>
          <w:szCs w:val="24"/>
        </w:rPr>
        <w:t>(Miss.) in arguing his sole issue contended that the appellant’s</w:t>
      </w:r>
      <w:r w:rsidR="00951438" w:rsidRPr="006B3AC3">
        <w:rPr>
          <w:rFonts w:ascii="Verdana" w:hAnsi="Verdana"/>
          <w:sz w:val="24"/>
          <w:szCs w:val="24"/>
        </w:rPr>
        <w:t xml:space="preserve"> </w:t>
      </w:r>
      <w:r w:rsidRPr="006B3AC3">
        <w:rPr>
          <w:rFonts w:ascii="Verdana" w:hAnsi="Verdana"/>
          <w:sz w:val="24"/>
          <w:szCs w:val="24"/>
        </w:rPr>
        <w:t>claim is founded on the tort of negligence on the part of the</w:t>
      </w:r>
      <w:r w:rsidR="00951438" w:rsidRPr="006B3AC3">
        <w:rPr>
          <w:rFonts w:ascii="Verdana" w:hAnsi="Verdana"/>
          <w:sz w:val="24"/>
          <w:szCs w:val="24"/>
        </w:rPr>
        <w:t xml:space="preserve"> </w:t>
      </w:r>
      <w:r w:rsidRPr="006B3AC3">
        <w:rPr>
          <w:rFonts w:ascii="Verdana" w:hAnsi="Verdana"/>
          <w:sz w:val="24"/>
          <w:szCs w:val="24"/>
        </w:rPr>
        <w:t>respondent for the alleged failure to make available to the police,</w:t>
      </w:r>
      <w:r w:rsidR="00951438" w:rsidRPr="006B3AC3">
        <w:rPr>
          <w:rFonts w:ascii="Verdana" w:hAnsi="Verdana"/>
          <w:sz w:val="24"/>
          <w:szCs w:val="24"/>
        </w:rPr>
        <w:t xml:space="preserve"> </w:t>
      </w:r>
      <w:r w:rsidRPr="006B3AC3">
        <w:rPr>
          <w:rFonts w:ascii="Verdana" w:hAnsi="Verdana"/>
          <w:sz w:val="24"/>
          <w:szCs w:val="24"/>
        </w:rPr>
        <w:t>information to enable the police investigate the impersonator of</w:t>
      </w:r>
      <w:r w:rsidR="00951438" w:rsidRPr="006B3AC3">
        <w:rPr>
          <w:rFonts w:ascii="Verdana" w:hAnsi="Verdana"/>
          <w:sz w:val="24"/>
          <w:szCs w:val="24"/>
        </w:rPr>
        <w:t xml:space="preserve"> </w:t>
      </w:r>
      <w:r w:rsidRPr="006B3AC3">
        <w:rPr>
          <w:rFonts w:ascii="Verdana" w:hAnsi="Verdana"/>
          <w:sz w:val="24"/>
          <w:szCs w:val="24"/>
        </w:rPr>
        <w:t>the appellant. It was argued that failure of the respondent to</w:t>
      </w:r>
      <w:r w:rsidR="00951438" w:rsidRPr="006B3AC3">
        <w:rPr>
          <w:rFonts w:ascii="Verdana" w:hAnsi="Verdana"/>
          <w:sz w:val="24"/>
          <w:szCs w:val="24"/>
        </w:rPr>
        <w:t xml:space="preserve"> </w:t>
      </w:r>
      <w:r w:rsidRPr="006B3AC3">
        <w:rPr>
          <w:rFonts w:ascii="Verdana" w:hAnsi="Verdana"/>
          <w:sz w:val="24"/>
          <w:szCs w:val="24"/>
        </w:rPr>
        <w:t>release the necessary information is a breach of the duty of care</w:t>
      </w:r>
      <w:r w:rsidR="00951438" w:rsidRPr="006B3AC3">
        <w:rPr>
          <w:rFonts w:ascii="Verdana" w:hAnsi="Verdana"/>
          <w:sz w:val="24"/>
          <w:szCs w:val="24"/>
        </w:rPr>
        <w:t xml:space="preserve"> </w:t>
      </w:r>
      <w:r w:rsidRPr="006B3AC3">
        <w:rPr>
          <w:rFonts w:ascii="Verdana" w:hAnsi="Verdana"/>
          <w:sz w:val="24"/>
          <w:szCs w:val="24"/>
        </w:rPr>
        <w:t xml:space="preserve">owed the appellant; see Lufthansa German Airlines v. </w:t>
      </w:r>
      <w:proofErr w:type="spellStart"/>
      <w:r w:rsidRPr="006B3AC3">
        <w:rPr>
          <w:rFonts w:ascii="Verdana" w:hAnsi="Verdana"/>
          <w:sz w:val="24"/>
          <w:szCs w:val="24"/>
        </w:rPr>
        <w:t>Ballanyne</w:t>
      </w:r>
      <w:proofErr w:type="spellEnd"/>
      <w:r w:rsidR="00951438" w:rsidRPr="006B3AC3">
        <w:rPr>
          <w:rFonts w:ascii="Verdana" w:hAnsi="Verdana"/>
          <w:sz w:val="24"/>
          <w:szCs w:val="24"/>
        </w:rPr>
        <w:t xml:space="preserve"> </w:t>
      </w:r>
      <w:r w:rsidRPr="006B3AC3">
        <w:rPr>
          <w:rFonts w:ascii="Verdana" w:hAnsi="Verdana"/>
          <w:sz w:val="24"/>
          <w:szCs w:val="24"/>
        </w:rPr>
        <w:t>(2013) 1 NWLR (Pt. 1336) page 527 at 543. It was argued that</w:t>
      </w:r>
      <w:r w:rsidR="00951438" w:rsidRPr="006B3AC3">
        <w:rPr>
          <w:rFonts w:ascii="Verdana" w:hAnsi="Verdana"/>
          <w:sz w:val="24"/>
          <w:szCs w:val="24"/>
        </w:rPr>
        <w:t xml:space="preserve"> </w:t>
      </w:r>
      <w:r w:rsidRPr="006B3AC3">
        <w:rPr>
          <w:rFonts w:ascii="Verdana" w:hAnsi="Verdana"/>
          <w:sz w:val="24"/>
          <w:szCs w:val="24"/>
        </w:rPr>
        <w:t xml:space="preserve">the appellant’s case </w:t>
      </w:r>
      <w:proofErr w:type="spellStart"/>
      <w:r w:rsidRPr="006B3AC3">
        <w:rPr>
          <w:rFonts w:ascii="Verdana" w:hAnsi="Verdana"/>
          <w:sz w:val="24"/>
          <w:szCs w:val="24"/>
        </w:rPr>
        <w:t>centered</w:t>
      </w:r>
      <w:proofErr w:type="spellEnd"/>
      <w:r w:rsidRPr="006B3AC3">
        <w:rPr>
          <w:rFonts w:ascii="Verdana" w:hAnsi="Verdana"/>
          <w:sz w:val="24"/>
          <w:szCs w:val="24"/>
        </w:rPr>
        <w:t xml:space="preserve"> on the tort relating to negligence.</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learned respondent’s counsel gave the ingredients that</w:t>
      </w:r>
      <w:r w:rsidR="00951438" w:rsidRPr="006B3AC3">
        <w:rPr>
          <w:rFonts w:ascii="Verdana" w:hAnsi="Verdana"/>
          <w:sz w:val="24"/>
          <w:szCs w:val="24"/>
        </w:rPr>
        <w:t xml:space="preserve"> </w:t>
      </w:r>
      <w:r w:rsidRPr="006B3AC3">
        <w:rPr>
          <w:rFonts w:ascii="Verdana" w:hAnsi="Verdana"/>
          <w:sz w:val="24"/>
          <w:szCs w:val="24"/>
        </w:rPr>
        <w:t>must be established for a claim founded on negligence to succeed.</w:t>
      </w:r>
      <w:r w:rsidR="000C3BD2" w:rsidRPr="006B3AC3">
        <w:rPr>
          <w:rFonts w:ascii="Verdana" w:hAnsi="Verdana"/>
          <w:sz w:val="24"/>
          <w:szCs w:val="24"/>
        </w:rPr>
        <w:t xml:space="preserve"> </w:t>
      </w:r>
      <w:r w:rsidRPr="006B3AC3">
        <w:rPr>
          <w:rFonts w:ascii="Verdana" w:hAnsi="Verdana"/>
          <w:sz w:val="24"/>
          <w:szCs w:val="24"/>
        </w:rPr>
        <w:t>It was argued that without proof of any damage suffered by the</w:t>
      </w:r>
      <w:r w:rsidR="000C3BD2" w:rsidRPr="006B3AC3">
        <w:rPr>
          <w:rFonts w:ascii="Verdana" w:hAnsi="Verdana"/>
          <w:sz w:val="24"/>
          <w:szCs w:val="24"/>
        </w:rPr>
        <w:t xml:space="preserve"> </w:t>
      </w:r>
      <w:r w:rsidRPr="006B3AC3">
        <w:rPr>
          <w:rFonts w:ascii="Verdana" w:hAnsi="Verdana"/>
          <w:sz w:val="24"/>
          <w:szCs w:val="24"/>
        </w:rPr>
        <w:t>appellant, he could not succeed with the claim for award of</w:t>
      </w:r>
      <w:r w:rsidR="000C3BD2" w:rsidRPr="006B3AC3">
        <w:rPr>
          <w:rFonts w:ascii="Verdana" w:hAnsi="Verdana"/>
          <w:sz w:val="24"/>
          <w:szCs w:val="24"/>
        </w:rPr>
        <w:t xml:space="preserve"> </w:t>
      </w:r>
      <w:r w:rsidRPr="006B3AC3">
        <w:rPr>
          <w:rFonts w:ascii="Verdana" w:hAnsi="Verdana"/>
          <w:sz w:val="24"/>
          <w:szCs w:val="24"/>
        </w:rPr>
        <w:t>general damages, a claim in the tort of negligence being an</w:t>
      </w:r>
      <w:r w:rsidR="000C3BD2" w:rsidRPr="006B3AC3">
        <w:rPr>
          <w:rFonts w:ascii="Verdana" w:hAnsi="Verdana"/>
          <w:sz w:val="24"/>
          <w:szCs w:val="24"/>
        </w:rPr>
        <w:t xml:space="preserve"> </w:t>
      </w:r>
      <w:r w:rsidRPr="006B3AC3">
        <w:rPr>
          <w:rFonts w:ascii="Verdana" w:hAnsi="Verdana"/>
          <w:sz w:val="24"/>
          <w:szCs w:val="24"/>
        </w:rPr>
        <w:t>exception where damages must be specifically proved. See</w:t>
      </w:r>
      <w:r w:rsidR="000C3BD2" w:rsidRPr="006B3AC3">
        <w:rPr>
          <w:rFonts w:ascii="Verdana" w:hAnsi="Verdana"/>
          <w:sz w:val="24"/>
          <w:szCs w:val="24"/>
        </w:rPr>
        <w:t xml:space="preserve"> </w:t>
      </w:r>
      <w:r w:rsidRPr="006B3AC3">
        <w:rPr>
          <w:rFonts w:ascii="Verdana" w:hAnsi="Verdana"/>
          <w:sz w:val="24"/>
          <w:szCs w:val="24"/>
        </w:rPr>
        <w:t>A.M.C. (Nig.) Ltd v. Volkswagen of (Nig.) Ltd (2010) 7 NWLR</w:t>
      </w:r>
      <w:r w:rsidR="000C3BD2" w:rsidRPr="006B3AC3">
        <w:rPr>
          <w:rFonts w:ascii="Verdana" w:hAnsi="Verdana"/>
          <w:sz w:val="24"/>
          <w:szCs w:val="24"/>
        </w:rPr>
        <w:t xml:space="preserve"> </w:t>
      </w:r>
      <w:r w:rsidRPr="006B3AC3">
        <w:rPr>
          <w:rFonts w:ascii="Verdana" w:hAnsi="Verdana"/>
          <w:sz w:val="24"/>
          <w:szCs w:val="24"/>
        </w:rPr>
        <w:t>(Pt. 1192) page 97 at 118, (2011) All FWLR (Pt. 588) 928. It</w:t>
      </w:r>
      <w:r w:rsidR="002B5072" w:rsidRPr="006B3AC3">
        <w:rPr>
          <w:rFonts w:ascii="Verdana" w:hAnsi="Verdana"/>
          <w:sz w:val="24"/>
          <w:szCs w:val="24"/>
        </w:rPr>
        <w:t xml:space="preserve"> </w:t>
      </w:r>
      <w:r w:rsidRPr="006B3AC3">
        <w:rPr>
          <w:rFonts w:ascii="Verdana" w:hAnsi="Verdana"/>
          <w:sz w:val="24"/>
          <w:szCs w:val="24"/>
        </w:rPr>
        <w:t>was argued that the case of Federal Mortgage Finance Limited</w:t>
      </w:r>
      <w:r w:rsidR="002B5072" w:rsidRPr="006B3AC3">
        <w:rPr>
          <w:rFonts w:ascii="Verdana" w:hAnsi="Verdana"/>
          <w:sz w:val="24"/>
          <w:szCs w:val="24"/>
        </w:rPr>
        <w:t xml:space="preserve"> </w:t>
      </w:r>
      <w:r w:rsidRPr="006B3AC3">
        <w:rPr>
          <w:rFonts w:ascii="Verdana" w:hAnsi="Verdana"/>
          <w:sz w:val="24"/>
          <w:szCs w:val="24"/>
        </w:rPr>
        <w:t xml:space="preserve">v. </w:t>
      </w:r>
      <w:proofErr w:type="spellStart"/>
      <w:r w:rsidRPr="006B3AC3">
        <w:rPr>
          <w:rFonts w:ascii="Verdana" w:hAnsi="Verdana"/>
          <w:sz w:val="24"/>
          <w:szCs w:val="24"/>
        </w:rPr>
        <w:t>Ekpo</w:t>
      </w:r>
      <w:proofErr w:type="spellEnd"/>
      <w:r w:rsidRPr="006B3AC3">
        <w:rPr>
          <w:rFonts w:ascii="Verdana" w:hAnsi="Verdana"/>
          <w:sz w:val="24"/>
          <w:szCs w:val="24"/>
        </w:rPr>
        <w:t xml:space="preserve"> did not apply to the present case. The case Of </w:t>
      </w:r>
      <w:proofErr w:type="spellStart"/>
      <w:r w:rsidRPr="006B3AC3">
        <w:rPr>
          <w:rFonts w:ascii="Verdana" w:hAnsi="Verdana"/>
          <w:sz w:val="24"/>
          <w:szCs w:val="24"/>
        </w:rPr>
        <w:t>Ozor</w:t>
      </w:r>
      <w:proofErr w:type="spellEnd"/>
      <w:r w:rsidRPr="006B3AC3">
        <w:rPr>
          <w:rFonts w:ascii="Verdana" w:hAnsi="Verdana"/>
          <w:sz w:val="24"/>
          <w:szCs w:val="24"/>
        </w:rPr>
        <w:t xml:space="preserve"> v.</w:t>
      </w:r>
      <w:r w:rsidR="002B5072" w:rsidRPr="006B3AC3">
        <w:rPr>
          <w:rFonts w:ascii="Verdana" w:hAnsi="Verdana"/>
          <w:sz w:val="24"/>
          <w:szCs w:val="24"/>
        </w:rPr>
        <w:t xml:space="preserve"> </w:t>
      </w:r>
      <w:proofErr w:type="spellStart"/>
      <w:r w:rsidRPr="006B3AC3">
        <w:rPr>
          <w:rFonts w:ascii="Verdana" w:hAnsi="Verdana"/>
          <w:sz w:val="24"/>
          <w:szCs w:val="24"/>
        </w:rPr>
        <w:t>Eneh</w:t>
      </w:r>
      <w:proofErr w:type="spellEnd"/>
      <w:r w:rsidRPr="006B3AC3">
        <w:rPr>
          <w:rFonts w:ascii="Verdana" w:hAnsi="Verdana"/>
          <w:sz w:val="24"/>
          <w:szCs w:val="24"/>
        </w:rPr>
        <w:t xml:space="preserve"> was distinguished from the present case.</w:t>
      </w:r>
    </w:p>
    <w:p w:rsidR="005F581B" w:rsidRPr="006B3AC3" w:rsidRDefault="005F581B" w:rsidP="00F45B9A">
      <w:pPr>
        <w:spacing w:before="240" w:line="276" w:lineRule="auto"/>
        <w:ind w:left="0" w:firstLine="0"/>
        <w:rPr>
          <w:rFonts w:ascii="Verdana" w:hAnsi="Verdana"/>
          <w:sz w:val="24"/>
          <w:szCs w:val="24"/>
        </w:rPr>
      </w:pP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It was further argued that the appellant did not appeal</w:t>
      </w:r>
      <w:r w:rsidR="002B5072" w:rsidRPr="006B3AC3">
        <w:rPr>
          <w:rFonts w:ascii="Verdana" w:hAnsi="Verdana"/>
          <w:sz w:val="24"/>
          <w:szCs w:val="24"/>
        </w:rPr>
        <w:t xml:space="preserve"> </w:t>
      </w:r>
      <w:r w:rsidRPr="006B3AC3">
        <w:rPr>
          <w:rFonts w:ascii="Verdana" w:hAnsi="Verdana"/>
          <w:sz w:val="24"/>
          <w:szCs w:val="24"/>
        </w:rPr>
        <w:t>against the finding of the trial court that the evidence the appellant</w:t>
      </w:r>
      <w:r w:rsidR="002B5072" w:rsidRPr="006B3AC3">
        <w:rPr>
          <w:rFonts w:ascii="Verdana" w:hAnsi="Verdana"/>
          <w:sz w:val="24"/>
          <w:szCs w:val="24"/>
        </w:rPr>
        <w:t xml:space="preserve"> </w:t>
      </w:r>
      <w:r w:rsidRPr="006B3AC3">
        <w:rPr>
          <w:rFonts w:ascii="Verdana" w:hAnsi="Verdana"/>
          <w:sz w:val="24"/>
          <w:szCs w:val="24"/>
        </w:rPr>
        <w:t>relied upon to prove that he suffered injury as a result of the</w:t>
      </w:r>
      <w:r w:rsidR="002B5072" w:rsidRPr="006B3AC3">
        <w:rPr>
          <w:rFonts w:ascii="Verdana" w:hAnsi="Verdana"/>
          <w:sz w:val="24"/>
          <w:szCs w:val="24"/>
        </w:rPr>
        <w:t xml:space="preserve"> </w:t>
      </w:r>
      <w:r w:rsidRPr="006B3AC3">
        <w:rPr>
          <w:rFonts w:ascii="Verdana" w:hAnsi="Verdana"/>
          <w:sz w:val="24"/>
          <w:szCs w:val="24"/>
        </w:rPr>
        <w:t>respondent’s refusal to accede to the request of the police in</w:t>
      </w:r>
      <w:r w:rsidR="002B5072" w:rsidRPr="006B3AC3">
        <w:rPr>
          <w:rFonts w:ascii="Verdana" w:hAnsi="Verdana"/>
          <w:sz w:val="24"/>
          <w:szCs w:val="24"/>
        </w:rPr>
        <w:t xml:space="preserve"> </w:t>
      </w:r>
      <w:r w:rsidRPr="006B3AC3">
        <w:rPr>
          <w:rFonts w:ascii="Verdana" w:hAnsi="Verdana"/>
          <w:sz w:val="24"/>
          <w:szCs w:val="24"/>
        </w:rPr>
        <w:t>exhibit 4 through the evidence of the PW2 and PW3 which the</w:t>
      </w:r>
      <w:r w:rsidR="002B5072" w:rsidRPr="006B3AC3">
        <w:rPr>
          <w:rFonts w:ascii="Verdana" w:hAnsi="Verdana"/>
          <w:sz w:val="24"/>
          <w:szCs w:val="24"/>
        </w:rPr>
        <w:t xml:space="preserve"> </w:t>
      </w:r>
      <w:r w:rsidRPr="006B3AC3">
        <w:rPr>
          <w:rFonts w:ascii="Verdana" w:hAnsi="Verdana"/>
          <w:sz w:val="24"/>
          <w:szCs w:val="24"/>
        </w:rPr>
        <w:t>trial court did not believe as the truth.</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It was concluded that there was no evidence that the</w:t>
      </w:r>
      <w:r w:rsidR="002B5072" w:rsidRPr="006B3AC3">
        <w:rPr>
          <w:rFonts w:ascii="Verdana" w:hAnsi="Verdana"/>
          <w:sz w:val="24"/>
          <w:szCs w:val="24"/>
        </w:rPr>
        <w:t xml:space="preserve"> </w:t>
      </w:r>
      <w:r w:rsidRPr="006B3AC3">
        <w:rPr>
          <w:rFonts w:ascii="Verdana" w:hAnsi="Verdana"/>
          <w:sz w:val="24"/>
          <w:szCs w:val="24"/>
        </w:rPr>
        <w:t>appellant suffered any shame, bad social reputation, shock, public</w:t>
      </w:r>
      <w:r w:rsidR="002B5072" w:rsidRPr="006B3AC3">
        <w:rPr>
          <w:rFonts w:ascii="Verdana" w:hAnsi="Verdana"/>
          <w:sz w:val="24"/>
          <w:szCs w:val="24"/>
        </w:rPr>
        <w:t xml:space="preserve"> </w:t>
      </w:r>
      <w:r w:rsidRPr="006B3AC3">
        <w:rPr>
          <w:rFonts w:ascii="Verdana" w:hAnsi="Verdana"/>
          <w:sz w:val="24"/>
          <w:szCs w:val="24"/>
        </w:rPr>
        <w:t>ridicule, family disharmony and psychological trauma after the</w:t>
      </w:r>
      <w:r w:rsidR="002B5072" w:rsidRPr="006B3AC3">
        <w:rPr>
          <w:rFonts w:ascii="Verdana" w:hAnsi="Verdana"/>
          <w:sz w:val="24"/>
          <w:szCs w:val="24"/>
        </w:rPr>
        <w:t xml:space="preserve"> </w:t>
      </w:r>
      <w:r w:rsidRPr="006B3AC3">
        <w:rPr>
          <w:rFonts w:ascii="Verdana" w:hAnsi="Verdana"/>
          <w:sz w:val="24"/>
          <w:szCs w:val="24"/>
        </w:rPr>
        <w:t>alleged service of exhibit 4 on the respondent, the letter</w:t>
      </w:r>
      <w:r w:rsidR="002B5072" w:rsidRPr="006B3AC3">
        <w:rPr>
          <w:rFonts w:ascii="Verdana" w:hAnsi="Verdana"/>
          <w:sz w:val="24"/>
          <w:szCs w:val="24"/>
        </w:rPr>
        <w:t xml:space="preserve"> </w:t>
      </w:r>
      <w:r w:rsidRPr="006B3AC3">
        <w:rPr>
          <w:rFonts w:ascii="Verdana" w:hAnsi="Verdana"/>
          <w:sz w:val="24"/>
          <w:szCs w:val="24"/>
        </w:rPr>
        <w:t>requesting for the release of the information concerning the</w:t>
      </w:r>
      <w:r w:rsidR="002B5072" w:rsidRPr="006B3AC3">
        <w:rPr>
          <w:rFonts w:ascii="Verdana" w:hAnsi="Verdana"/>
          <w:sz w:val="24"/>
          <w:szCs w:val="24"/>
        </w:rPr>
        <w:t xml:space="preserve"> </w:t>
      </w:r>
      <w:r w:rsidRPr="006B3AC3">
        <w:rPr>
          <w:rFonts w:ascii="Verdana" w:hAnsi="Verdana"/>
          <w:sz w:val="24"/>
          <w:szCs w:val="24"/>
        </w:rPr>
        <w:t>impersonator.</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In the appellant’s reply brief, it was argued that the</w:t>
      </w:r>
      <w:r w:rsidR="002B5072" w:rsidRPr="006B3AC3">
        <w:rPr>
          <w:rFonts w:ascii="Verdana" w:hAnsi="Verdana"/>
          <w:sz w:val="24"/>
          <w:szCs w:val="24"/>
        </w:rPr>
        <w:t xml:space="preserve"> </w:t>
      </w:r>
      <w:r w:rsidRPr="006B3AC3">
        <w:rPr>
          <w:rFonts w:ascii="Verdana" w:hAnsi="Verdana"/>
          <w:sz w:val="24"/>
          <w:szCs w:val="24"/>
        </w:rPr>
        <w:t>respondent made out a different case for the appellant, that of</w:t>
      </w:r>
      <w:r w:rsidR="00545CA8" w:rsidRPr="006B3AC3">
        <w:rPr>
          <w:rFonts w:ascii="Verdana" w:hAnsi="Verdana"/>
          <w:sz w:val="24"/>
          <w:szCs w:val="24"/>
        </w:rPr>
        <w:t xml:space="preserve"> </w:t>
      </w:r>
      <w:r w:rsidRPr="006B3AC3">
        <w:rPr>
          <w:rFonts w:ascii="Verdana" w:hAnsi="Verdana"/>
          <w:sz w:val="24"/>
          <w:szCs w:val="24"/>
        </w:rPr>
        <w:t>negligence as opposed to the appellant’s case in the trial court</w:t>
      </w:r>
      <w:r w:rsidR="00545CA8" w:rsidRPr="006B3AC3">
        <w:rPr>
          <w:rFonts w:ascii="Verdana" w:hAnsi="Verdana"/>
          <w:sz w:val="24"/>
          <w:szCs w:val="24"/>
        </w:rPr>
        <w:t xml:space="preserve"> </w:t>
      </w:r>
      <w:r w:rsidRPr="006B3AC3">
        <w:rPr>
          <w:rFonts w:ascii="Verdana" w:hAnsi="Verdana"/>
          <w:sz w:val="24"/>
          <w:szCs w:val="24"/>
        </w:rPr>
        <w:t>against the respondent which was simply the respondent’s wilful</w:t>
      </w:r>
      <w:r w:rsidR="00545CA8" w:rsidRPr="006B3AC3">
        <w:rPr>
          <w:rFonts w:ascii="Verdana" w:hAnsi="Verdana"/>
          <w:sz w:val="24"/>
          <w:szCs w:val="24"/>
        </w:rPr>
        <w:t xml:space="preserve"> </w:t>
      </w:r>
      <w:r w:rsidRPr="006B3AC3">
        <w:rPr>
          <w:rFonts w:ascii="Verdana" w:hAnsi="Verdana"/>
          <w:sz w:val="24"/>
          <w:szCs w:val="24"/>
        </w:rPr>
        <w:t>refusal to furnish the police with the required information needed</w:t>
      </w:r>
      <w:r w:rsidR="00545CA8" w:rsidRPr="006B3AC3">
        <w:rPr>
          <w:rFonts w:ascii="Verdana" w:hAnsi="Verdana"/>
          <w:sz w:val="24"/>
          <w:szCs w:val="24"/>
        </w:rPr>
        <w:t xml:space="preserve"> </w:t>
      </w:r>
      <w:r w:rsidRPr="006B3AC3">
        <w:rPr>
          <w:rFonts w:ascii="Verdana" w:hAnsi="Verdana"/>
          <w:sz w:val="24"/>
          <w:szCs w:val="24"/>
        </w:rPr>
        <w:t>to investigate a criminal complaint made to the police by the</w:t>
      </w:r>
      <w:r w:rsidR="00545CA8" w:rsidRPr="006B3AC3">
        <w:rPr>
          <w:rFonts w:ascii="Verdana" w:hAnsi="Verdana"/>
          <w:sz w:val="24"/>
          <w:szCs w:val="24"/>
        </w:rPr>
        <w:t xml:space="preserve"> </w:t>
      </w:r>
      <w:r w:rsidRPr="006B3AC3">
        <w:rPr>
          <w:rFonts w:ascii="Verdana" w:hAnsi="Verdana"/>
          <w:sz w:val="24"/>
          <w:szCs w:val="24"/>
        </w:rPr>
        <w:t>appellant, which refusal has led to the continuous psychological</w:t>
      </w:r>
      <w:r w:rsidR="00545CA8" w:rsidRPr="006B3AC3">
        <w:rPr>
          <w:rFonts w:ascii="Verdana" w:hAnsi="Verdana"/>
          <w:sz w:val="24"/>
          <w:szCs w:val="24"/>
        </w:rPr>
        <w:t xml:space="preserve"> </w:t>
      </w:r>
      <w:r w:rsidRPr="006B3AC3">
        <w:rPr>
          <w:rFonts w:ascii="Verdana" w:hAnsi="Verdana"/>
          <w:sz w:val="24"/>
          <w:szCs w:val="24"/>
        </w:rPr>
        <w:t>loss suffered by the appellant. It was argued that this had nothing</w:t>
      </w:r>
      <w:r w:rsidR="00545CA8" w:rsidRPr="006B3AC3">
        <w:rPr>
          <w:rFonts w:ascii="Verdana" w:hAnsi="Verdana"/>
          <w:sz w:val="24"/>
          <w:szCs w:val="24"/>
        </w:rPr>
        <w:t xml:space="preserve"> </w:t>
      </w:r>
      <w:r w:rsidRPr="006B3AC3">
        <w:rPr>
          <w:rFonts w:ascii="Verdana" w:hAnsi="Verdana"/>
          <w:sz w:val="24"/>
          <w:szCs w:val="24"/>
        </w:rPr>
        <w:t xml:space="preserve">to do with any duty of care </w:t>
      </w:r>
      <w:proofErr w:type="gramStart"/>
      <w:r w:rsidRPr="006B3AC3">
        <w:rPr>
          <w:rFonts w:ascii="Verdana" w:hAnsi="Verdana"/>
          <w:sz w:val="24"/>
          <w:szCs w:val="24"/>
        </w:rPr>
        <w:t>owed</w:t>
      </w:r>
      <w:proofErr w:type="gramEnd"/>
      <w:r w:rsidRPr="006B3AC3">
        <w:rPr>
          <w:rFonts w:ascii="Verdana" w:hAnsi="Verdana"/>
          <w:sz w:val="24"/>
          <w:szCs w:val="24"/>
        </w:rPr>
        <w:t xml:space="preserve"> the appellant by the respondent</w:t>
      </w:r>
      <w:r w:rsidR="00545CA8" w:rsidRPr="006B3AC3">
        <w:rPr>
          <w:rFonts w:ascii="Verdana" w:hAnsi="Verdana"/>
          <w:sz w:val="24"/>
          <w:szCs w:val="24"/>
        </w:rPr>
        <w:t xml:space="preserve"> </w:t>
      </w:r>
      <w:r w:rsidRPr="006B3AC3">
        <w:rPr>
          <w:rFonts w:ascii="Verdana" w:hAnsi="Verdana"/>
          <w:sz w:val="24"/>
          <w:szCs w:val="24"/>
        </w:rPr>
        <w:t>to protect him against the impersonator. The respondent was</w:t>
      </w:r>
      <w:r w:rsidR="00545CA8" w:rsidRPr="006B3AC3">
        <w:rPr>
          <w:rFonts w:ascii="Verdana" w:hAnsi="Verdana"/>
          <w:sz w:val="24"/>
          <w:szCs w:val="24"/>
        </w:rPr>
        <w:t xml:space="preserve"> </w:t>
      </w:r>
      <w:r w:rsidRPr="006B3AC3">
        <w:rPr>
          <w:rFonts w:ascii="Verdana" w:hAnsi="Verdana"/>
          <w:sz w:val="24"/>
          <w:szCs w:val="24"/>
        </w:rPr>
        <w:t>said not to have denied the reliefs sought by the appellant in</w:t>
      </w:r>
      <w:r w:rsidR="00545CA8" w:rsidRPr="006B3AC3">
        <w:rPr>
          <w:rFonts w:ascii="Verdana" w:hAnsi="Verdana"/>
          <w:sz w:val="24"/>
          <w:szCs w:val="24"/>
        </w:rPr>
        <w:t xml:space="preserve"> </w:t>
      </w:r>
      <w:r w:rsidRPr="006B3AC3">
        <w:rPr>
          <w:rFonts w:ascii="Verdana" w:hAnsi="Verdana"/>
          <w:sz w:val="24"/>
          <w:szCs w:val="24"/>
        </w:rPr>
        <w:t>paragraph 30 of the amended statement of claim before the trial</w:t>
      </w:r>
      <w:r w:rsidR="00545CA8" w:rsidRPr="006B3AC3">
        <w:rPr>
          <w:rFonts w:ascii="Verdana" w:hAnsi="Verdana"/>
          <w:sz w:val="24"/>
          <w:szCs w:val="24"/>
        </w:rPr>
        <w:t xml:space="preserve"> </w:t>
      </w:r>
      <w:r w:rsidRPr="006B3AC3">
        <w:rPr>
          <w:rFonts w:ascii="Verdana" w:hAnsi="Verdana"/>
          <w:sz w:val="24"/>
          <w:szCs w:val="24"/>
        </w:rPr>
        <w:t>court. We were urged to allow the appeal.</w:t>
      </w:r>
    </w:p>
    <w:p w:rsidR="005F581B" w:rsidRPr="006B3AC3" w:rsidRDefault="005F581B" w:rsidP="00F45B9A">
      <w:pPr>
        <w:spacing w:before="240" w:line="276" w:lineRule="auto"/>
        <w:ind w:left="0" w:firstLine="0"/>
        <w:rPr>
          <w:rFonts w:ascii="Verdana" w:hAnsi="Verdana"/>
          <w:sz w:val="24"/>
          <w:szCs w:val="24"/>
        </w:rPr>
      </w:pPr>
    </w:p>
    <w:p w:rsidR="005F581B"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 have examined the issues raised by the parties and would</w:t>
      </w:r>
      <w:r w:rsidR="00545CA8" w:rsidRPr="006B3AC3">
        <w:rPr>
          <w:rFonts w:ascii="Verdana" w:hAnsi="Verdana"/>
          <w:sz w:val="24"/>
          <w:szCs w:val="24"/>
        </w:rPr>
        <w:t xml:space="preserve"> </w:t>
      </w:r>
      <w:r w:rsidRPr="006B3AC3">
        <w:rPr>
          <w:rFonts w:ascii="Verdana" w:hAnsi="Verdana"/>
          <w:sz w:val="24"/>
          <w:szCs w:val="24"/>
        </w:rPr>
        <w:t>adopt the sole issue raised by the respondent as it encompasses</w:t>
      </w:r>
      <w:r w:rsidR="00545CA8" w:rsidRPr="006B3AC3">
        <w:rPr>
          <w:rFonts w:ascii="Verdana" w:hAnsi="Verdana"/>
          <w:sz w:val="24"/>
          <w:szCs w:val="24"/>
        </w:rPr>
        <w:t xml:space="preserve"> </w:t>
      </w:r>
      <w:r w:rsidRPr="006B3AC3">
        <w:rPr>
          <w:rFonts w:ascii="Verdana" w:hAnsi="Verdana"/>
          <w:sz w:val="24"/>
          <w:szCs w:val="24"/>
        </w:rPr>
        <w:t>the three raised by the appellant and would recap it as follows:</w:t>
      </w:r>
    </w:p>
    <w:p w:rsidR="00F45B9A" w:rsidRDefault="006060B1" w:rsidP="00F45B9A">
      <w:pPr>
        <w:spacing w:before="240" w:line="276" w:lineRule="auto"/>
        <w:ind w:firstLine="0"/>
        <w:rPr>
          <w:rFonts w:ascii="Verdana" w:hAnsi="Verdana"/>
          <w:sz w:val="24"/>
          <w:szCs w:val="24"/>
        </w:rPr>
      </w:pPr>
      <w:r w:rsidRPr="006B3AC3">
        <w:rPr>
          <w:rFonts w:ascii="Verdana" w:hAnsi="Verdana"/>
          <w:sz w:val="24"/>
          <w:szCs w:val="24"/>
        </w:rPr>
        <w:t>Was the trial court right to have refused to grant the</w:t>
      </w:r>
      <w:r w:rsidR="00545CA8" w:rsidRPr="006B3AC3">
        <w:rPr>
          <w:rFonts w:ascii="Verdana" w:hAnsi="Verdana"/>
          <w:sz w:val="24"/>
          <w:szCs w:val="24"/>
        </w:rPr>
        <w:t xml:space="preserve"> </w:t>
      </w:r>
      <w:r w:rsidRPr="006B3AC3">
        <w:rPr>
          <w:rFonts w:ascii="Verdana" w:hAnsi="Verdana"/>
          <w:sz w:val="24"/>
          <w:szCs w:val="24"/>
        </w:rPr>
        <w:t>appellant the general damages sought in the</w:t>
      </w:r>
      <w:r w:rsidR="00545CA8" w:rsidRPr="006B3AC3">
        <w:rPr>
          <w:rFonts w:ascii="Verdana" w:hAnsi="Verdana"/>
          <w:sz w:val="24"/>
          <w:szCs w:val="24"/>
        </w:rPr>
        <w:t xml:space="preserve"> </w:t>
      </w:r>
      <w:r w:rsidRPr="006B3AC3">
        <w:rPr>
          <w:rFonts w:ascii="Verdana" w:hAnsi="Verdana"/>
          <w:sz w:val="24"/>
          <w:szCs w:val="24"/>
        </w:rPr>
        <w:t>circumstances of this case?</w:t>
      </w:r>
      <w:r w:rsidR="00545CA8" w:rsidRPr="006B3AC3">
        <w:rPr>
          <w:rFonts w:ascii="Verdana" w:hAnsi="Verdana"/>
          <w:sz w:val="24"/>
          <w:szCs w:val="24"/>
        </w:rPr>
        <w:t xml:space="preserve"> </w:t>
      </w:r>
    </w:p>
    <w:p w:rsidR="00F45B9A" w:rsidRDefault="00F45B9A"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 would start with circumstances under which general</w:t>
      </w:r>
      <w:r w:rsidR="00545CA8" w:rsidRPr="006B3AC3">
        <w:rPr>
          <w:rFonts w:ascii="Verdana" w:hAnsi="Verdana"/>
          <w:sz w:val="24"/>
          <w:szCs w:val="24"/>
        </w:rPr>
        <w:t xml:space="preserve"> </w:t>
      </w:r>
      <w:r w:rsidRPr="006B3AC3">
        <w:rPr>
          <w:rFonts w:ascii="Verdana" w:hAnsi="Verdana"/>
          <w:sz w:val="24"/>
          <w:szCs w:val="24"/>
        </w:rPr>
        <w:t>damages are awarded. It may be awarded to assuage such a loss</w:t>
      </w:r>
      <w:r w:rsidR="00545CA8" w:rsidRPr="006B3AC3">
        <w:rPr>
          <w:rFonts w:ascii="Verdana" w:hAnsi="Verdana"/>
          <w:sz w:val="24"/>
          <w:szCs w:val="24"/>
        </w:rPr>
        <w:t xml:space="preserve"> </w:t>
      </w:r>
      <w:r w:rsidRPr="006B3AC3">
        <w:rPr>
          <w:rFonts w:ascii="Verdana" w:hAnsi="Verdana"/>
          <w:sz w:val="24"/>
          <w:szCs w:val="24"/>
        </w:rPr>
        <w:t xml:space="preserve">which flows naturally from the defendant’s act. </w:t>
      </w:r>
      <w:proofErr w:type="gramStart"/>
      <w:r w:rsidRPr="006B3AC3">
        <w:rPr>
          <w:rFonts w:ascii="Verdana" w:hAnsi="Verdana"/>
          <w:sz w:val="24"/>
          <w:szCs w:val="24"/>
        </w:rPr>
        <w:t>In this case, the</w:t>
      </w:r>
      <w:r w:rsidR="00545CA8" w:rsidRPr="006B3AC3">
        <w:rPr>
          <w:rFonts w:ascii="Verdana" w:hAnsi="Verdana"/>
          <w:sz w:val="24"/>
          <w:szCs w:val="24"/>
        </w:rPr>
        <w:t xml:space="preserve"> </w:t>
      </w:r>
      <w:r w:rsidRPr="006B3AC3">
        <w:rPr>
          <w:rFonts w:ascii="Verdana" w:hAnsi="Verdana"/>
          <w:sz w:val="24"/>
          <w:szCs w:val="24"/>
        </w:rPr>
        <w:t>respondent’s refusal to disclose and/or furnish the police with</w:t>
      </w:r>
      <w:r w:rsidR="00545CA8" w:rsidRPr="006B3AC3">
        <w:rPr>
          <w:rFonts w:ascii="Verdana" w:hAnsi="Verdana"/>
          <w:sz w:val="24"/>
          <w:szCs w:val="24"/>
        </w:rPr>
        <w:t xml:space="preserve"> </w:t>
      </w:r>
      <w:r w:rsidRPr="006B3AC3">
        <w:rPr>
          <w:rFonts w:ascii="Verdana" w:hAnsi="Verdana"/>
          <w:sz w:val="24"/>
          <w:szCs w:val="24"/>
        </w:rPr>
        <w:t>necessary information to aid her investigation of the claimant’s</w:t>
      </w:r>
      <w:r w:rsidR="00545CA8" w:rsidRPr="006B3AC3">
        <w:rPr>
          <w:rFonts w:ascii="Verdana" w:hAnsi="Verdana"/>
          <w:sz w:val="24"/>
          <w:szCs w:val="24"/>
        </w:rPr>
        <w:t xml:space="preserve"> </w:t>
      </w:r>
      <w:r w:rsidRPr="006B3AC3">
        <w:rPr>
          <w:rFonts w:ascii="Verdana" w:hAnsi="Verdana"/>
          <w:sz w:val="24"/>
          <w:szCs w:val="24"/>
        </w:rPr>
        <w:t>complaint.</w:t>
      </w:r>
      <w:proofErr w:type="gramEnd"/>
      <w:r w:rsidRPr="006B3AC3">
        <w:rPr>
          <w:rFonts w:ascii="Verdana" w:hAnsi="Verdana"/>
          <w:sz w:val="24"/>
          <w:szCs w:val="24"/>
        </w:rPr>
        <w:t xml:space="preserve"> Further, it was made out that the refusal hindered the</w:t>
      </w:r>
      <w:r w:rsidR="00545CA8" w:rsidRPr="006B3AC3">
        <w:rPr>
          <w:rFonts w:ascii="Verdana" w:hAnsi="Verdana"/>
          <w:sz w:val="24"/>
          <w:szCs w:val="24"/>
        </w:rPr>
        <w:t xml:space="preserve"> </w:t>
      </w:r>
      <w:r w:rsidRPr="006B3AC3">
        <w:rPr>
          <w:rFonts w:ascii="Verdana" w:hAnsi="Verdana"/>
          <w:sz w:val="24"/>
          <w:szCs w:val="24"/>
        </w:rPr>
        <w:t>police investigation and occasioned loss and injury to the</w:t>
      </w:r>
      <w:r w:rsidR="00545CA8" w:rsidRPr="006B3AC3">
        <w:rPr>
          <w:rFonts w:ascii="Verdana" w:hAnsi="Verdana"/>
          <w:sz w:val="24"/>
          <w:szCs w:val="24"/>
        </w:rPr>
        <w:t xml:space="preserve"> </w:t>
      </w:r>
      <w:r w:rsidRPr="006B3AC3">
        <w:rPr>
          <w:rFonts w:ascii="Verdana" w:hAnsi="Verdana"/>
          <w:sz w:val="24"/>
          <w:szCs w:val="24"/>
        </w:rPr>
        <w:t>claimant. The claimant sought from the trial court that the</w:t>
      </w:r>
      <w:r w:rsidR="00545CA8" w:rsidRPr="006B3AC3">
        <w:rPr>
          <w:rFonts w:ascii="Verdana" w:hAnsi="Verdana"/>
          <w:sz w:val="24"/>
          <w:szCs w:val="24"/>
        </w:rPr>
        <w:t xml:space="preserve"> </w:t>
      </w:r>
      <w:r w:rsidRPr="006B3AC3">
        <w:rPr>
          <w:rFonts w:ascii="Verdana" w:hAnsi="Verdana"/>
          <w:sz w:val="24"/>
          <w:szCs w:val="24"/>
        </w:rPr>
        <w:t>respondent be mandated to disclose and/or furnish the police</w:t>
      </w:r>
      <w:r w:rsidR="00545CA8" w:rsidRPr="006B3AC3">
        <w:rPr>
          <w:rFonts w:ascii="Verdana" w:hAnsi="Verdana"/>
          <w:sz w:val="24"/>
          <w:szCs w:val="24"/>
        </w:rPr>
        <w:t xml:space="preserve"> </w:t>
      </w:r>
      <w:r w:rsidRPr="006B3AC3">
        <w:rPr>
          <w:rFonts w:ascii="Verdana" w:hAnsi="Verdana"/>
          <w:sz w:val="24"/>
          <w:szCs w:val="24"/>
        </w:rPr>
        <w:t>with the necessary information to aid in the investigation of the</w:t>
      </w:r>
      <w:r w:rsidR="00545CA8" w:rsidRPr="006B3AC3">
        <w:rPr>
          <w:rFonts w:ascii="Verdana" w:hAnsi="Verdana"/>
          <w:sz w:val="24"/>
          <w:szCs w:val="24"/>
        </w:rPr>
        <w:t xml:space="preserve"> </w:t>
      </w:r>
      <w:r w:rsidRPr="006B3AC3">
        <w:rPr>
          <w:rFonts w:ascii="Verdana" w:hAnsi="Verdana"/>
          <w:sz w:val="24"/>
          <w:szCs w:val="24"/>
        </w:rPr>
        <w:t>claimant’s complaint. The claimant claimed the sum of</w:t>
      </w:r>
      <w:r w:rsidR="00545CA8" w:rsidRPr="006B3AC3">
        <w:rPr>
          <w:rFonts w:ascii="Verdana" w:hAnsi="Verdana"/>
          <w:sz w:val="24"/>
          <w:szCs w:val="24"/>
        </w:rPr>
        <w:t xml:space="preserve"> </w:t>
      </w:r>
      <w:r w:rsidRPr="006B3AC3">
        <w:rPr>
          <w:rFonts w:ascii="Verdana" w:hAnsi="Verdana"/>
          <w:sz w:val="24"/>
          <w:szCs w:val="24"/>
        </w:rPr>
        <w:t>N20,000,000.00 (twenty million naira) general damages for all</w:t>
      </w:r>
      <w:r w:rsidR="00545CA8" w:rsidRPr="006B3AC3">
        <w:rPr>
          <w:rFonts w:ascii="Verdana" w:hAnsi="Verdana"/>
          <w:sz w:val="24"/>
          <w:szCs w:val="24"/>
        </w:rPr>
        <w:t xml:space="preserve"> </w:t>
      </w:r>
      <w:r w:rsidRPr="006B3AC3">
        <w:rPr>
          <w:rFonts w:ascii="Verdana" w:hAnsi="Verdana"/>
          <w:sz w:val="24"/>
          <w:szCs w:val="24"/>
        </w:rPr>
        <w:t>that she suffered as a result of the refusal to release the</w:t>
      </w:r>
      <w:r w:rsidR="00545CA8" w:rsidRPr="006B3AC3">
        <w:rPr>
          <w:rFonts w:ascii="Verdana" w:hAnsi="Verdana"/>
          <w:sz w:val="24"/>
          <w:szCs w:val="24"/>
        </w:rPr>
        <w:t xml:space="preserve"> </w:t>
      </w:r>
      <w:r w:rsidRPr="006B3AC3">
        <w:rPr>
          <w:rFonts w:ascii="Verdana" w:hAnsi="Verdana"/>
          <w:sz w:val="24"/>
          <w:szCs w:val="24"/>
        </w:rPr>
        <w:t>information to the police by the respondent.</w:t>
      </w:r>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learned trial judge granted the reliefs sought by the</w:t>
      </w:r>
      <w:r w:rsidR="00545CA8" w:rsidRPr="006B3AC3">
        <w:rPr>
          <w:rFonts w:ascii="Verdana" w:hAnsi="Verdana"/>
          <w:sz w:val="24"/>
          <w:szCs w:val="24"/>
        </w:rPr>
        <w:t xml:space="preserve"> </w:t>
      </w:r>
      <w:r w:rsidRPr="006B3AC3">
        <w:rPr>
          <w:rFonts w:ascii="Verdana" w:hAnsi="Verdana"/>
          <w:sz w:val="24"/>
          <w:szCs w:val="24"/>
        </w:rPr>
        <w:t>appellant in his reliefs 1 and 2 but, further held that the claimant</w:t>
      </w:r>
      <w:r w:rsidR="00545CA8" w:rsidRPr="006B3AC3">
        <w:rPr>
          <w:rFonts w:ascii="Verdana" w:hAnsi="Verdana"/>
          <w:sz w:val="24"/>
          <w:szCs w:val="24"/>
        </w:rPr>
        <w:t xml:space="preserve"> </w:t>
      </w:r>
      <w:r w:rsidRPr="006B3AC3">
        <w:rPr>
          <w:rFonts w:ascii="Verdana" w:hAnsi="Verdana"/>
          <w:sz w:val="24"/>
          <w:szCs w:val="24"/>
        </w:rPr>
        <w:t>did not prove that she had occasioned any loss and injury by the</w:t>
      </w:r>
      <w:r w:rsidR="00545CA8" w:rsidRPr="006B3AC3">
        <w:rPr>
          <w:rFonts w:ascii="Verdana" w:hAnsi="Verdana"/>
          <w:sz w:val="24"/>
          <w:szCs w:val="24"/>
        </w:rPr>
        <w:t xml:space="preserve"> </w:t>
      </w:r>
      <w:r w:rsidRPr="006B3AC3">
        <w:rPr>
          <w:rFonts w:ascii="Verdana" w:hAnsi="Verdana"/>
          <w:sz w:val="24"/>
          <w:szCs w:val="24"/>
        </w:rPr>
        <w:t>act of the respondent and did not grant the general damages</w:t>
      </w:r>
      <w:r w:rsidR="00545CA8" w:rsidRPr="006B3AC3">
        <w:rPr>
          <w:rFonts w:ascii="Verdana" w:hAnsi="Verdana"/>
          <w:sz w:val="24"/>
          <w:szCs w:val="24"/>
        </w:rPr>
        <w:t xml:space="preserve"> </w:t>
      </w:r>
      <w:r w:rsidRPr="006B3AC3">
        <w:rPr>
          <w:rFonts w:ascii="Verdana" w:hAnsi="Verdana"/>
          <w:sz w:val="24"/>
          <w:szCs w:val="24"/>
        </w:rPr>
        <w:t>sought. At page 142 of the printed records of appeal, the learned</w:t>
      </w:r>
      <w:r w:rsidR="00545CA8" w:rsidRPr="006B3AC3">
        <w:rPr>
          <w:rFonts w:ascii="Verdana" w:hAnsi="Verdana"/>
          <w:sz w:val="24"/>
          <w:szCs w:val="24"/>
        </w:rPr>
        <w:t xml:space="preserve"> </w:t>
      </w:r>
      <w:r w:rsidRPr="006B3AC3">
        <w:rPr>
          <w:rFonts w:ascii="Verdana" w:hAnsi="Verdana"/>
          <w:sz w:val="24"/>
          <w:szCs w:val="24"/>
        </w:rPr>
        <w:t>trial judge held thus:</w:t>
      </w:r>
    </w:p>
    <w:p w:rsidR="005F581B" w:rsidRPr="006B3AC3" w:rsidRDefault="006060B1" w:rsidP="00F45B9A">
      <w:pPr>
        <w:spacing w:before="240" w:line="276" w:lineRule="auto"/>
        <w:ind w:firstLine="60"/>
        <w:rPr>
          <w:rFonts w:ascii="Verdana" w:hAnsi="Verdana"/>
          <w:sz w:val="24"/>
          <w:szCs w:val="24"/>
        </w:rPr>
      </w:pPr>
      <w:proofErr w:type="gramStart"/>
      <w:r w:rsidRPr="006B3AC3">
        <w:rPr>
          <w:rFonts w:ascii="Verdana" w:hAnsi="Verdana"/>
          <w:sz w:val="24"/>
          <w:szCs w:val="24"/>
        </w:rPr>
        <w:t>“ I</w:t>
      </w:r>
      <w:proofErr w:type="gramEnd"/>
      <w:r w:rsidRPr="006B3AC3">
        <w:rPr>
          <w:rFonts w:ascii="Verdana" w:hAnsi="Verdana"/>
          <w:sz w:val="24"/>
          <w:szCs w:val="24"/>
        </w:rPr>
        <w:t xml:space="preserve"> find as a fact that the defendant was served exhibit</w:t>
      </w:r>
      <w:r w:rsidR="00545CA8" w:rsidRPr="006B3AC3">
        <w:rPr>
          <w:rFonts w:ascii="Verdana" w:hAnsi="Verdana"/>
          <w:sz w:val="24"/>
          <w:szCs w:val="24"/>
        </w:rPr>
        <w:t xml:space="preserve"> </w:t>
      </w:r>
      <w:r w:rsidRPr="006B3AC3">
        <w:rPr>
          <w:rFonts w:ascii="Verdana" w:hAnsi="Verdana"/>
          <w:sz w:val="24"/>
          <w:szCs w:val="24"/>
        </w:rPr>
        <w:t>4 in respect of the claimant’s complaint.</w:t>
      </w:r>
      <w:r w:rsidR="00545CA8" w:rsidRPr="006B3AC3">
        <w:rPr>
          <w:rFonts w:ascii="Verdana" w:hAnsi="Verdana"/>
          <w:sz w:val="24"/>
          <w:szCs w:val="24"/>
        </w:rPr>
        <w:t xml:space="preserve"> </w:t>
      </w:r>
      <w:r w:rsidRPr="006B3AC3">
        <w:rPr>
          <w:rFonts w:ascii="Verdana" w:hAnsi="Verdana"/>
          <w:sz w:val="24"/>
          <w:szCs w:val="24"/>
        </w:rPr>
        <w:t>On the question whether the defendant has an</w:t>
      </w:r>
      <w:r w:rsidR="00545CA8" w:rsidRPr="006B3AC3">
        <w:rPr>
          <w:rFonts w:ascii="Verdana" w:hAnsi="Verdana"/>
          <w:sz w:val="24"/>
          <w:szCs w:val="24"/>
        </w:rPr>
        <w:t xml:space="preserve"> </w:t>
      </w:r>
      <w:r w:rsidRPr="006B3AC3">
        <w:rPr>
          <w:rFonts w:ascii="Verdana" w:hAnsi="Verdana"/>
          <w:sz w:val="24"/>
          <w:szCs w:val="24"/>
        </w:rPr>
        <w:t>obligation to accede to the request of the police, I</w:t>
      </w:r>
      <w:r w:rsidR="00545CA8" w:rsidRPr="006B3AC3">
        <w:rPr>
          <w:rFonts w:ascii="Verdana" w:hAnsi="Verdana"/>
          <w:sz w:val="24"/>
          <w:szCs w:val="24"/>
        </w:rPr>
        <w:t xml:space="preserve"> </w:t>
      </w:r>
      <w:r w:rsidRPr="006B3AC3">
        <w:rPr>
          <w:rFonts w:ascii="Verdana" w:hAnsi="Verdana"/>
          <w:sz w:val="24"/>
          <w:szCs w:val="24"/>
        </w:rPr>
        <w:t xml:space="preserve">think the contention of Mr. </w:t>
      </w:r>
      <w:proofErr w:type="spellStart"/>
      <w:r w:rsidRPr="006B3AC3">
        <w:rPr>
          <w:rFonts w:ascii="Verdana" w:hAnsi="Verdana"/>
          <w:sz w:val="24"/>
          <w:szCs w:val="24"/>
        </w:rPr>
        <w:t>Oboite</w:t>
      </w:r>
      <w:proofErr w:type="spellEnd"/>
      <w:r w:rsidRPr="006B3AC3">
        <w:rPr>
          <w:rFonts w:ascii="Verdana" w:hAnsi="Verdana"/>
          <w:sz w:val="24"/>
          <w:szCs w:val="24"/>
        </w:rPr>
        <w:t xml:space="preserve"> that the claimant</w:t>
      </w:r>
      <w:r w:rsidR="00545CA8" w:rsidRPr="006B3AC3">
        <w:rPr>
          <w:rFonts w:ascii="Verdana" w:hAnsi="Verdana"/>
          <w:sz w:val="24"/>
          <w:szCs w:val="24"/>
        </w:rPr>
        <w:t xml:space="preserve"> </w:t>
      </w:r>
      <w:r w:rsidRPr="006B3AC3">
        <w:rPr>
          <w:rFonts w:ascii="Verdana" w:hAnsi="Verdana"/>
          <w:sz w:val="24"/>
          <w:szCs w:val="24"/>
        </w:rPr>
        <w:t>has established this aspect of the case both through</w:t>
      </w:r>
      <w:r w:rsidR="00545CA8" w:rsidRPr="006B3AC3">
        <w:rPr>
          <w:rFonts w:ascii="Verdana" w:hAnsi="Verdana"/>
          <w:sz w:val="24"/>
          <w:szCs w:val="24"/>
        </w:rPr>
        <w:t xml:space="preserve"> </w:t>
      </w:r>
      <w:r w:rsidRPr="006B3AC3">
        <w:rPr>
          <w:rFonts w:ascii="Verdana" w:hAnsi="Verdana"/>
          <w:sz w:val="24"/>
          <w:szCs w:val="24"/>
        </w:rPr>
        <w:t>the pleadings of the defendant in paragraphs 9 and</w:t>
      </w:r>
      <w:r w:rsidR="00545CA8" w:rsidRPr="006B3AC3">
        <w:rPr>
          <w:rFonts w:ascii="Verdana" w:hAnsi="Verdana"/>
          <w:sz w:val="24"/>
          <w:szCs w:val="24"/>
        </w:rPr>
        <w:t xml:space="preserve"> </w:t>
      </w:r>
      <w:r w:rsidRPr="006B3AC3">
        <w:rPr>
          <w:rFonts w:ascii="Verdana" w:hAnsi="Verdana"/>
          <w:sz w:val="24"/>
          <w:szCs w:val="24"/>
        </w:rPr>
        <w:t>15 of the statement of defence and exhibit is</w:t>
      </w:r>
      <w:r w:rsidR="00545CA8" w:rsidRPr="006B3AC3">
        <w:rPr>
          <w:rFonts w:ascii="Verdana" w:hAnsi="Verdana"/>
          <w:sz w:val="24"/>
          <w:szCs w:val="24"/>
        </w:rPr>
        <w:t xml:space="preserve"> </w:t>
      </w:r>
      <w:r w:rsidRPr="006B3AC3">
        <w:rPr>
          <w:rFonts w:ascii="Verdana" w:hAnsi="Verdana"/>
          <w:sz w:val="24"/>
          <w:szCs w:val="24"/>
        </w:rPr>
        <w:t>unassailable.</w:t>
      </w:r>
    </w:p>
    <w:p w:rsidR="00F45B9A" w:rsidRDefault="006060B1" w:rsidP="00F45B9A">
      <w:pPr>
        <w:spacing w:before="240" w:line="276" w:lineRule="auto"/>
        <w:ind w:firstLine="0"/>
        <w:rPr>
          <w:rFonts w:ascii="Verdana" w:hAnsi="Verdana"/>
          <w:sz w:val="24"/>
          <w:szCs w:val="24"/>
        </w:rPr>
      </w:pPr>
      <w:r w:rsidRPr="006B3AC3">
        <w:rPr>
          <w:rFonts w:ascii="Verdana" w:hAnsi="Verdana"/>
          <w:sz w:val="24"/>
          <w:szCs w:val="24"/>
        </w:rPr>
        <w:t>I therefore hold that the defendant do indeed have an</w:t>
      </w:r>
      <w:r w:rsidR="00545CA8" w:rsidRPr="006B3AC3">
        <w:rPr>
          <w:rFonts w:ascii="Verdana" w:hAnsi="Verdana"/>
          <w:sz w:val="24"/>
          <w:szCs w:val="24"/>
        </w:rPr>
        <w:t xml:space="preserve"> </w:t>
      </w:r>
      <w:r w:rsidRPr="006B3AC3">
        <w:rPr>
          <w:rFonts w:ascii="Verdana" w:hAnsi="Verdana"/>
          <w:sz w:val="24"/>
          <w:szCs w:val="24"/>
        </w:rPr>
        <w:t>obligation to respond to exhibit 4”</w:t>
      </w:r>
      <w:r w:rsidR="00545CA8" w:rsidRPr="006B3AC3">
        <w:rPr>
          <w:rFonts w:ascii="Verdana" w:hAnsi="Verdana"/>
          <w:sz w:val="24"/>
          <w:szCs w:val="24"/>
        </w:rPr>
        <w:t xml:space="preserve"> </w:t>
      </w:r>
    </w:p>
    <w:p w:rsidR="00F45B9A" w:rsidRDefault="00F45B9A"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Further at page 143 of the printed records held thus:</w:t>
      </w:r>
    </w:p>
    <w:p w:rsidR="006060B1" w:rsidRPr="006B3AC3" w:rsidRDefault="006060B1" w:rsidP="00F45B9A">
      <w:pPr>
        <w:spacing w:before="240" w:line="276" w:lineRule="auto"/>
        <w:ind w:firstLine="0"/>
        <w:rPr>
          <w:rFonts w:ascii="Verdana" w:hAnsi="Verdana"/>
          <w:sz w:val="24"/>
          <w:szCs w:val="24"/>
        </w:rPr>
      </w:pPr>
      <w:r w:rsidRPr="006B3AC3">
        <w:rPr>
          <w:rFonts w:ascii="Verdana" w:hAnsi="Verdana"/>
          <w:sz w:val="24"/>
          <w:szCs w:val="24"/>
        </w:rPr>
        <w:t>“In the light of the foregoing, I find for the claimant</w:t>
      </w:r>
      <w:r w:rsidR="00545CA8" w:rsidRPr="006B3AC3">
        <w:rPr>
          <w:rFonts w:ascii="Verdana" w:hAnsi="Verdana"/>
          <w:sz w:val="24"/>
          <w:szCs w:val="24"/>
        </w:rPr>
        <w:t xml:space="preserve"> </w:t>
      </w:r>
      <w:r w:rsidRPr="006B3AC3">
        <w:rPr>
          <w:rFonts w:ascii="Verdana" w:hAnsi="Verdana"/>
          <w:sz w:val="24"/>
          <w:szCs w:val="24"/>
        </w:rPr>
        <w:t>and make the following orders: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1. </w:t>
      </w:r>
      <w:r w:rsidR="00F45B9A">
        <w:rPr>
          <w:rFonts w:ascii="Verdana" w:hAnsi="Verdana"/>
          <w:sz w:val="24"/>
          <w:szCs w:val="24"/>
        </w:rPr>
        <w:tab/>
      </w:r>
      <w:r w:rsidRPr="006B3AC3">
        <w:rPr>
          <w:rFonts w:ascii="Verdana" w:hAnsi="Verdana"/>
          <w:sz w:val="24"/>
          <w:szCs w:val="24"/>
        </w:rPr>
        <w:t>A declaration that the defendant is under obligation</w:t>
      </w:r>
      <w:r w:rsidR="00545CA8" w:rsidRPr="006B3AC3">
        <w:rPr>
          <w:rFonts w:ascii="Verdana" w:hAnsi="Verdana"/>
          <w:sz w:val="24"/>
          <w:szCs w:val="24"/>
        </w:rPr>
        <w:t xml:space="preserve"> </w:t>
      </w:r>
      <w:r w:rsidRPr="006B3AC3">
        <w:rPr>
          <w:rFonts w:ascii="Verdana" w:hAnsi="Verdana"/>
          <w:sz w:val="24"/>
          <w:szCs w:val="24"/>
        </w:rPr>
        <w:t>to furnish the police the information to aid the</w:t>
      </w:r>
      <w:r w:rsidR="008C472E" w:rsidRPr="006B3AC3">
        <w:rPr>
          <w:rFonts w:ascii="Verdana" w:hAnsi="Verdana"/>
          <w:sz w:val="24"/>
          <w:szCs w:val="24"/>
        </w:rPr>
        <w:t xml:space="preserve"> </w:t>
      </w:r>
      <w:r w:rsidRPr="006B3AC3">
        <w:rPr>
          <w:rFonts w:ascii="Verdana" w:hAnsi="Verdana"/>
          <w:sz w:val="24"/>
          <w:szCs w:val="24"/>
        </w:rPr>
        <w:t>investigation of the claimant’s complaint.</w:t>
      </w:r>
    </w:p>
    <w:p w:rsidR="006060B1" w:rsidRPr="006B3AC3" w:rsidRDefault="006060B1" w:rsidP="00F45B9A">
      <w:pPr>
        <w:spacing w:before="240" w:line="276" w:lineRule="auto"/>
        <w:ind w:left="1440"/>
        <w:rPr>
          <w:rFonts w:ascii="Verdana" w:hAnsi="Verdana"/>
          <w:sz w:val="24"/>
          <w:szCs w:val="24"/>
        </w:rPr>
      </w:pPr>
      <w:proofErr w:type="gramStart"/>
      <w:r w:rsidRPr="006B3AC3">
        <w:rPr>
          <w:rFonts w:ascii="Verdana" w:hAnsi="Verdana"/>
          <w:sz w:val="24"/>
          <w:szCs w:val="24"/>
        </w:rPr>
        <w:t xml:space="preserve">2. </w:t>
      </w:r>
      <w:r w:rsidR="00F45B9A">
        <w:rPr>
          <w:rFonts w:ascii="Verdana" w:hAnsi="Verdana"/>
          <w:sz w:val="24"/>
          <w:szCs w:val="24"/>
        </w:rPr>
        <w:tab/>
      </w:r>
      <w:r w:rsidRPr="006B3AC3">
        <w:rPr>
          <w:rFonts w:ascii="Verdana" w:hAnsi="Verdana"/>
          <w:sz w:val="24"/>
          <w:szCs w:val="24"/>
        </w:rPr>
        <w:t>An order directing the defendant to furnish the police</w:t>
      </w:r>
      <w:r w:rsidR="008C472E" w:rsidRPr="006B3AC3">
        <w:rPr>
          <w:rFonts w:ascii="Verdana" w:hAnsi="Verdana"/>
          <w:sz w:val="24"/>
          <w:szCs w:val="24"/>
        </w:rPr>
        <w:t xml:space="preserve"> </w:t>
      </w:r>
      <w:r w:rsidRPr="006B3AC3">
        <w:rPr>
          <w:rFonts w:ascii="Verdana" w:hAnsi="Verdana"/>
          <w:sz w:val="24"/>
          <w:szCs w:val="24"/>
        </w:rPr>
        <w:t>with the information to aid the investigation of the</w:t>
      </w:r>
      <w:r w:rsidR="008C472E" w:rsidRPr="006B3AC3">
        <w:rPr>
          <w:rFonts w:ascii="Verdana" w:hAnsi="Verdana"/>
          <w:sz w:val="24"/>
          <w:szCs w:val="24"/>
        </w:rPr>
        <w:t xml:space="preserve"> </w:t>
      </w:r>
      <w:r w:rsidRPr="006B3AC3">
        <w:rPr>
          <w:rFonts w:ascii="Verdana" w:hAnsi="Verdana"/>
          <w:sz w:val="24"/>
          <w:szCs w:val="24"/>
        </w:rPr>
        <w:t>claimant’s complaint.”</w:t>
      </w:r>
      <w:proofErr w:type="gramEnd"/>
    </w:p>
    <w:p w:rsidR="005F581B" w:rsidRPr="006B3AC3" w:rsidRDefault="005F581B"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learned counsel to the respondent had argued in line</w:t>
      </w:r>
      <w:r w:rsidR="008C472E" w:rsidRPr="006B3AC3">
        <w:rPr>
          <w:rFonts w:ascii="Verdana" w:hAnsi="Verdana"/>
          <w:sz w:val="24"/>
          <w:szCs w:val="24"/>
        </w:rPr>
        <w:t xml:space="preserve"> </w:t>
      </w:r>
      <w:r w:rsidRPr="006B3AC3">
        <w:rPr>
          <w:rFonts w:ascii="Verdana" w:hAnsi="Verdana"/>
          <w:sz w:val="24"/>
          <w:szCs w:val="24"/>
        </w:rPr>
        <w:t>with the view of the trial court that the loss and injury to the</w:t>
      </w:r>
      <w:r w:rsidR="008C472E" w:rsidRPr="006B3AC3">
        <w:rPr>
          <w:rFonts w:ascii="Verdana" w:hAnsi="Verdana"/>
          <w:sz w:val="24"/>
          <w:szCs w:val="24"/>
        </w:rPr>
        <w:t xml:space="preserve"> </w:t>
      </w:r>
      <w:r w:rsidRPr="006B3AC3">
        <w:rPr>
          <w:rFonts w:ascii="Verdana" w:hAnsi="Verdana"/>
          <w:sz w:val="24"/>
          <w:szCs w:val="24"/>
        </w:rPr>
        <w:t>claimant by the act of the respondent needed to be specifically</w:t>
      </w:r>
      <w:r w:rsidR="008C472E" w:rsidRPr="006B3AC3">
        <w:rPr>
          <w:rFonts w:ascii="Verdana" w:hAnsi="Verdana"/>
          <w:sz w:val="24"/>
          <w:szCs w:val="24"/>
        </w:rPr>
        <w:t xml:space="preserve"> </w:t>
      </w:r>
      <w:r w:rsidRPr="006B3AC3">
        <w:rPr>
          <w:rFonts w:ascii="Verdana" w:hAnsi="Verdana"/>
          <w:sz w:val="24"/>
          <w:szCs w:val="24"/>
        </w:rPr>
        <w:t>proved by the appellant for him to be entitled to general damages</w:t>
      </w:r>
      <w:r w:rsidR="008C472E" w:rsidRPr="006B3AC3">
        <w:rPr>
          <w:rFonts w:ascii="Verdana" w:hAnsi="Verdana"/>
          <w:sz w:val="24"/>
          <w:szCs w:val="24"/>
        </w:rPr>
        <w:t xml:space="preserve"> </w:t>
      </w:r>
      <w:r w:rsidRPr="006B3AC3">
        <w:rPr>
          <w:rFonts w:ascii="Verdana" w:hAnsi="Verdana"/>
          <w:sz w:val="24"/>
          <w:szCs w:val="24"/>
        </w:rPr>
        <w:t>as claimed. In my considered view, the law is that general</w:t>
      </w:r>
      <w:r w:rsidR="008C472E" w:rsidRPr="006B3AC3">
        <w:rPr>
          <w:rFonts w:ascii="Verdana" w:hAnsi="Verdana"/>
          <w:sz w:val="24"/>
          <w:szCs w:val="24"/>
        </w:rPr>
        <w:t xml:space="preserve"> </w:t>
      </w:r>
      <w:r w:rsidRPr="006B3AC3">
        <w:rPr>
          <w:rFonts w:ascii="Verdana" w:hAnsi="Verdana"/>
          <w:sz w:val="24"/>
          <w:szCs w:val="24"/>
        </w:rPr>
        <w:t>damages need not be specifically pleaded, not to talk of proof.</w:t>
      </w:r>
      <w:r w:rsidR="008C472E" w:rsidRPr="006B3AC3">
        <w:rPr>
          <w:rFonts w:ascii="Verdana" w:hAnsi="Verdana"/>
          <w:sz w:val="24"/>
          <w:szCs w:val="24"/>
        </w:rPr>
        <w:t xml:space="preserve"> </w:t>
      </w:r>
      <w:r w:rsidRPr="006B3AC3">
        <w:rPr>
          <w:rFonts w:ascii="Verdana" w:hAnsi="Verdana"/>
          <w:sz w:val="24"/>
          <w:szCs w:val="24"/>
        </w:rPr>
        <w:t>It arises from the inference of law and need not be proved by</w:t>
      </w:r>
      <w:r w:rsidR="008C472E" w:rsidRPr="006B3AC3">
        <w:rPr>
          <w:rFonts w:ascii="Verdana" w:hAnsi="Verdana"/>
          <w:sz w:val="24"/>
          <w:szCs w:val="24"/>
        </w:rPr>
        <w:t xml:space="preserve"> </w:t>
      </w:r>
      <w:r w:rsidRPr="006B3AC3">
        <w:rPr>
          <w:rFonts w:ascii="Verdana" w:hAnsi="Verdana"/>
          <w:sz w:val="24"/>
          <w:szCs w:val="24"/>
        </w:rPr>
        <w:t>evidence. It suffices if it is generally averred. Its award is</w:t>
      </w:r>
      <w:r w:rsidR="008C472E" w:rsidRPr="006B3AC3">
        <w:rPr>
          <w:rFonts w:ascii="Verdana" w:hAnsi="Verdana"/>
          <w:sz w:val="24"/>
          <w:szCs w:val="24"/>
        </w:rPr>
        <w:t xml:space="preserve"> </w:t>
      </w:r>
      <w:r w:rsidRPr="006B3AC3">
        <w:rPr>
          <w:rFonts w:ascii="Verdana" w:hAnsi="Verdana"/>
          <w:sz w:val="24"/>
          <w:szCs w:val="24"/>
        </w:rPr>
        <w:t>presumed by law to be the direct and probable consequence or</w:t>
      </w:r>
      <w:r w:rsidR="008C472E" w:rsidRPr="006B3AC3">
        <w:rPr>
          <w:rFonts w:ascii="Verdana" w:hAnsi="Verdana"/>
          <w:sz w:val="24"/>
          <w:szCs w:val="24"/>
        </w:rPr>
        <w:t xml:space="preserve"> </w:t>
      </w:r>
      <w:r w:rsidRPr="006B3AC3">
        <w:rPr>
          <w:rFonts w:ascii="Verdana" w:hAnsi="Verdana"/>
          <w:sz w:val="24"/>
          <w:szCs w:val="24"/>
        </w:rPr>
        <w:t>result of the act complained of. This can be distinguished from</w:t>
      </w:r>
      <w:r w:rsidR="008C472E" w:rsidRPr="006B3AC3">
        <w:rPr>
          <w:rFonts w:ascii="Verdana" w:hAnsi="Verdana"/>
          <w:sz w:val="24"/>
          <w:szCs w:val="24"/>
        </w:rPr>
        <w:t xml:space="preserve"> </w:t>
      </w:r>
      <w:r w:rsidRPr="006B3AC3">
        <w:rPr>
          <w:rFonts w:ascii="Verdana" w:hAnsi="Verdana"/>
          <w:sz w:val="24"/>
          <w:szCs w:val="24"/>
        </w:rPr>
        <w:t>special damages in that it is generally incapable of substantially</w:t>
      </w:r>
      <w:r w:rsidR="008C472E" w:rsidRPr="006B3AC3">
        <w:rPr>
          <w:rFonts w:ascii="Verdana" w:hAnsi="Verdana"/>
          <w:sz w:val="24"/>
          <w:szCs w:val="24"/>
        </w:rPr>
        <w:t xml:space="preserve"> </w:t>
      </w:r>
      <w:r w:rsidRPr="006B3AC3">
        <w:rPr>
          <w:rFonts w:ascii="Verdana" w:hAnsi="Verdana"/>
          <w:sz w:val="24"/>
          <w:szCs w:val="24"/>
        </w:rPr>
        <w:t xml:space="preserve">exact computation or calculation. See </w:t>
      </w:r>
      <w:proofErr w:type="spellStart"/>
      <w:r w:rsidRPr="006B3AC3">
        <w:rPr>
          <w:rFonts w:ascii="Verdana" w:hAnsi="Verdana"/>
          <w:sz w:val="24"/>
          <w:szCs w:val="24"/>
        </w:rPr>
        <w:t>Adekunle</w:t>
      </w:r>
      <w:proofErr w:type="spellEnd"/>
      <w:r w:rsidRPr="006B3AC3">
        <w:rPr>
          <w:rFonts w:ascii="Verdana" w:hAnsi="Verdana"/>
          <w:sz w:val="24"/>
          <w:szCs w:val="24"/>
        </w:rPr>
        <w:t xml:space="preserve"> v. </w:t>
      </w:r>
      <w:proofErr w:type="spellStart"/>
      <w:r w:rsidRPr="006B3AC3">
        <w:rPr>
          <w:rFonts w:ascii="Verdana" w:hAnsi="Verdana"/>
          <w:sz w:val="24"/>
          <w:szCs w:val="24"/>
        </w:rPr>
        <w:t>Rockview</w:t>
      </w:r>
      <w:proofErr w:type="spellEnd"/>
      <w:r w:rsidR="008C472E" w:rsidRPr="006B3AC3">
        <w:rPr>
          <w:rFonts w:ascii="Verdana" w:hAnsi="Verdana"/>
          <w:sz w:val="24"/>
          <w:szCs w:val="24"/>
        </w:rPr>
        <w:t xml:space="preserve"> </w:t>
      </w:r>
      <w:r w:rsidRPr="006B3AC3">
        <w:rPr>
          <w:rFonts w:ascii="Verdana" w:hAnsi="Verdana"/>
          <w:sz w:val="24"/>
          <w:szCs w:val="24"/>
        </w:rPr>
        <w:t>Hotel Ltd (2004) FWLR (Pt. 188) 1037, (2004) 1 NWLR (Pt.</w:t>
      </w:r>
      <w:r w:rsidR="008C472E" w:rsidRPr="006B3AC3">
        <w:rPr>
          <w:rFonts w:ascii="Verdana" w:hAnsi="Verdana"/>
          <w:sz w:val="24"/>
          <w:szCs w:val="24"/>
        </w:rPr>
        <w:t xml:space="preserve"> </w:t>
      </w:r>
      <w:r w:rsidRPr="006B3AC3">
        <w:rPr>
          <w:rFonts w:ascii="Verdana" w:hAnsi="Verdana"/>
          <w:sz w:val="24"/>
          <w:szCs w:val="24"/>
        </w:rPr>
        <w:t xml:space="preserve">853) at 161; </w:t>
      </w:r>
      <w:proofErr w:type="spellStart"/>
      <w:r w:rsidRPr="006B3AC3">
        <w:rPr>
          <w:rFonts w:ascii="Verdana" w:hAnsi="Verdana"/>
          <w:sz w:val="24"/>
          <w:szCs w:val="24"/>
        </w:rPr>
        <w:t>Oluigbo</w:t>
      </w:r>
      <w:proofErr w:type="spellEnd"/>
      <w:r w:rsidRPr="006B3AC3">
        <w:rPr>
          <w:rFonts w:ascii="Verdana" w:hAnsi="Verdana"/>
          <w:sz w:val="24"/>
          <w:szCs w:val="24"/>
        </w:rPr>
        <w:t xml:space="preserve"> v. </w:t>
      </w:r>
      <w:proofErr w:type="spellStart"/>
      <w:r w:rsidRPr="006B3AC3">
        <w:rPr>
          <w:rFonts w:ascii="Verdana" w:hAnsi="Verdana"/>
          <w:sz w:val="24"/>
          <w:szCs w:val="24"/>
        </w:rPr>
        <w:t>Umeh</w:t>
      </w:r>
      <w:proofErr w:type="spellEnd"/>
      <w:r w:rsidRPr="006B3AC3">
        <w:rPr>
          <w:rFonts w:ascii="Verdana" w:hAnsi="Verdana"/>
          <w:sz w:val="24"/>
          <w:szCs w:val="24"/>
        </w:rPr>
        <w:t xml:space="preserve"> (2004) All FWLR (Pt. 196) 823,</w:t>
      </w:r>
      <w:r w:rsidR="008C472E" w:rsidRPr="006B3AC3">
        <w:rPr>
          <w:rFonts w:ascii="Verdana" w:hAnsi="Verdana"/>
          <w:sz w:val="24"/>
          <w:szCs w:val="24"/>
        </w:rPr>
        <w:t xml:space="preserve"> </w:t>
      </w:r>
      <w:r w:rsidRPr="006B3AC3">
        <w:rPr>
          <w:rFonts w:ascii="Verdana" w:hAnsi="Verdana"/>
          <w:sz w:val="24"/>
          <w:szCs w:val="24"/>
        </w:rPr>
        <w:t xml:space="preserve">(2004) 6 NWLR (Pt. 870) 621 at 647 paragraphs D - E; </w:t>
      </w:r>
      <w:proofErr w:type="spellStart"/>
      <w:r w:rsidRPr="006B3AC3">
        <w:rPr>
          <w:rFonts w:ascii="Verdana" w:hAnsi="Verdana"/>
          <w:sz w:val="24"/>
          <w:szCs w:val="24"/>
        </w:rPr>
        <w:t>Gari</w:t>
      </w:r>
      <w:proofErr w:type="spellEnd"/>
      <w:r w:rsidRPr="006B3AC3">
        <w:rPr>
          <w:rFonts w:ascii="Verdana" w:hAnsi="Verdana"/>
          <w:sz w:val="24"/>
          <w:szCs w:val="24"/>
        </w:rPr>
        <w:t xml:space="preserve"> v.</w:t>
      </w:r>
      <w:r w:rsidR="008C472E" w:rsidRPr="006B3AC3">
        <w:rPr>
          <w:rFonts w:ascii="Verdana" w:hAnsi="Verdana"/>
          <w:sz w:val="24"/>
          <w:szCs w:val="24"/>
        </w:rPr>
        <w:t xml:space="preserve"> </w:t>
      </w:r>
      <w:proofErr w:type="spellStart"/>
      <w:r w:rsidRPr="006B3AC3">
        <w:rPr>
          <w:rFonts w:ascii="Verdana" w:hAnsi="Verdana"/>
          <w:sz w:val="24"/>
          <w:szCs w:val="24"/>
        </w:rPr>
        <w:t>Seirafina</w:t>
      </w:r>
      <w:proofErr w:type="spellEnd"/>
      <w:r w:rsidRPr="006B3AC3">
        <w:rPr>
          <w:rFonts w:ascii="Verdana" w:hAnsi="Verdana"/>
          <w:sz w:val="24"/>
          <w:szCs w:val="24"/>
        </w:rPr>
        <w:t xml:space="preserve"> Nigeria Limited (2007) CA LPELR, 8397 CA, (2008)</w:t>
      </w:r>
      <w:r w:rsidR="002A09EE" w:rsidRPr="006B3AC3">
        <w:rPr>
          <w:rFonts w:ascii="Verdana" w:hAnsi="Verdana"/>
          <w:sz w:val="24"/>
          <w:szCs w:val="24"/>
        </w:rPr>
        <w:t xml:space="preserve"> </w:t>
      </w:r>
      <w:r w:rsidRPr="006B3AC3">
        <w:rPr>
          <w:rFonts w:ascii="Verdana" w:hAnsi="Verdana"/>
          <w:sz w:val="24"/>
          <w:szCs w:val="24"/>
        </w:rPr>
        <w:t xml:space="preserve">All FWLR (Pt. 399) 434; </w:t>
      </w:r>
      <w:proofErr w:type="spellStart"/>
      <w:r w:rsidRPr="006B3AC3">
        <w:rPr>
          <w:rFonts w:ascii="Verdana" w:hAnsi="Verdana"/>
          <w:sz w:val="24"/>
          <w:szCs w:val="24"/>
        </w:rPr>
        <w:t>Incar</w:t>
      </w:r>
      <w:proofErr w:type="spellEnd"/>
      <w:r w:rsidRPr="006B3AC3">
        <w:rPr>
          <w:rFonts w:ascii="Verdana" w:hAnsi="Verdana"/>
          <w:sz w:val="24"/>
          <w:szCs w:val="24"/>
        </w:rPr>
        <w:t xml:space="preserve"> v. Benson (1975) 3 SC 117;</w:t>
      </w:r>
      <w:r w:rsidR="002A09EE" w:rsidRPr="006B3AC3">
        <w:rPr>
          <w:rFonts w:ascii="Verdana" w:hAnsi="Verdana"/>
          <w:sz w:val="24"/>
          <w:szCs w:val="24"/>
        </w:rPr>
        <w:t xml:space="preserve"> </w:t>
      </w:r>
      <w:proofErr w:type="spellStart"/>
      <w:r w:rsidRPr="006B3AC3">
        <w:rPr>
          <w:rFonts w:ascii="Verdana" w:hAnsi="Verdana"/>
          <w:sz w:val="24"/>
          <w:szCs w:val="24"/>
        </w:rPr>
        <w:t>Odulaja</w:t>
      </w:r>
      <w:proofErr w:type="spellEnd"/>
      <w:r w:rsidRPr="006B3AC3">
        <w:rPr>
          <w:rFonts w:ascii="Verdana" w:hAnsi="Verdana"/>
          <w:sz w:val="24"/>
          <w:szCs w:val="24"/>
        </w:rPr>
        <w:t xml:space="preserve"> v. Haddad (1973) 11 SC 375, and in </w:t>
      </w:r>
      <w:proofErr w:type="spellStart"/>
      <w:r w:rsidRPr="006B3AC3">
        <w:rPr>
          <w:rFonts w:ascii="Verdana" w:hAnsi="Verdana"/>
          <w:sz w:val="24"/>
          <w:szCs w:val="24"/>
        </w:rPr>
        <w:t>Osuji</w:t>
      </w:r>
      <w:proofErr w:type="spellEnd"/>
      <w:r w:rsidRPr="006B3AC3">
        <w:rPr>
          <w:rFonts w:ascii="Verdana" w:hAnsi="Verdana"/>
          <w:sz w:val="24"/>
          <w:szCs w:val="24"/>
        </w:rPr>
        <w:t xml:space="preserve"> &amp; </w:t>
      </w:r>
      <w:proofErr w:type="spellStart"/>
      <w:r w:rsidRPr="006B3AC3">
        <w:rPr>
          <w:rFonts w:ascii="Verdana" w:hAnsi="Verdana"/>
          <w:sz w:val="24"/>
          <w:szCs w:val="24"/>
        </w:rPr>
        <w:t>Anor</w:t>
      </w:r>
      <w:proofErr w:type="spellEnd"/>
      <w:r w:rsidRPr="006B3AC3">
        <w:rPr>
          <w:rFonts w:ascii="Verdana" w:hAnsi="Verdana"/>
          <w:sz w:val="24"/>
          <w:szCs w:val="24"/>
        </w:rPr>
        <w:t>. v.</w:t>
      </w:r>
      <w:r w:rsidR="002A09EE" w:rsidRPr="006B3AC3">
        <w:rPr>
          <w:rFonts w:ascii="Verdana" w:hAnsi="Verdana"/>
          <w:sz w:val="24"/>
          <w:szCs w:val="24"/>
        </w:rPr>
        <w:t xml:space="preserve"> </w:t>
      </w:r>
      <w:proofErr w:type="spellStart"/>
      <w:r w:rsidRPr="006B3AC3">
        <w:rPr>
          <w:rFonts w:ascii="Verdana" w:hAnsi="Verdana"/>
          <w:sz w:val="24"/>
          <w:szCs w:val="24"/>
        </w:rPr>
        <w:t>Isiocha</w:t>
      </w:r>
      <w:proofErr w:type="spellEnd"/>
      <w:r w:rsidRPr="006B3AC3">
        <w:rPr>
          <w:rFonts w:ascii="Verdana" w:hAnsi="Verdana"/>
          <w:sz w:val="24"/>
          <w:szCs w:val="24"/>
        </w:rPr>
        <w:t xml:space="preserve"> (1989) 3 NWLR (Pt. 111) 623 at 636; SCNJ (Pt. 11)</w:t>
      </w:r>
      <w:r w:rsidR="002A09EE" w:rsidRPr="006B3AC3">
        <w:rPr>
          <w:rFonts w:ascii="Verdana" w:hAnsi="Verdana"/>
          <w:sz w:val="24"/>
          <w:szCs w:val="24"/>
        </w:rPr>
        <w:t xml:space="preserve"> </w:t>
      </w:r>
      <w:r w:rsidRPr="006B3AC3">
        <w:rPr>
          <w:rFonts w:ascii="Verdana" w:hAnsi="Verdana"/>
          <w:sz w:val="24"/>
          <w:szCs w:val="24"/>
        </w:rPr>
        <w:t xml:space="preserve">227 at page 236, his lordship, </w:t>
      </w:r>
      <w:proofErr w:type="spellStart"/>
      <w:r w:rsidRPr="006B3AC3">
        <w:rPr>
          <w:rFonts w:ascii="Verdana" w:hAnsi="Verdana"/>
          <w:sz w:val="24"/>
          <w:szCs w:val="24"/>
        </w:rPr>
        <w:t>Uwais</w:t>
      </w:r>
      <w:proofErr w:type="spellEnd"/>
      <w:r w:rsidRPr="006B3AC3">
        <w:rPr>
          <w:rFonts w:ascii="Verdana" w:hAnsi="Verdana"/>
          <w:sz w:val="24"/>
          <w:szCs w:val="24"/>
        </w:rPr>
        <w:t xml:space="preserve"> JSC (as he then was) made</w:t>
      </w:r>
      <w:r w:rsidR="002A09EE" w:rsidRPr="006B3AC3">
        <w:rPr>
          <w:rFonts w:ascii="Verdana" w:hAnsi="Verdana"/>
          <w:sz w:val="24"/>
          <w:szCs w:val="24"/>
        </w:rPr>
        <w:t xml:space="preserve"> </w:t>
      </w:r>
      <w:r w:rsidRPr="006B3AC3">
        <w:rPr>
          <w:rFonts w:ascii="Verdana" w:hAnsi="Verdana"/>
          <w:sz w:val="24"/>
          <w:szCs w:val="24"/>
        </w:rPr>
        <w:t>the following observation:</w:t>
      </w:r>
    </w:p>
    <w:p w:rsidR="006060B1" w:rsidRPr="006B3AC3" w:rsidRDefault="006060B1" w:rsidP="00F45B9A">
      <w:pPr>
        <w:spacing w:before="240" w:line="276" w:lineRule="auto"/>
        <w:ind w:firstLine="0"/>
        <w:rPr>
          <w:rFonts w:ascii="Verdana" w:hAnsi="Verdana"/>
          <w:sz w:val="24"/>
          <w:szCs w:val="24"/>
        </w:rPr>
      </w:pPr>
      <w:r w:rsidRPr="006B3AC3">
        <w:rPr>
          <w:rFonts w:ascii="Verdana" w:hAnsi="Verdana"/>
          <w:sz w:val="24"/>
          <w:szCs w:val="24"/>
        </w:rPr>
        <w:t>“...the quantum of general damages need not be</w:t>
      </w:r>
      <w:r w:rsidR="002A09EE" w:rsidRPr="006B3AC3">
        <w:rPr>
          <w:rFonts w:ascii="Verdana" w:hAnsi="Verdana"/>
          <w:sz w:val="24"/>
          <w:szCs w:val="24"/>
        </w:rPr>
        <w:t xml:space="preserve"> </w:t>
      </w:r>
      <w:r w:rsidRPr="006B3AC3">
        <w:rPr>
          <w:rFonts w:ascii="Verdana" w:hAnsi="Verdana"/>
          <w:sz w:val="24"/>
          <w:szCs w:val="24"/>
        </w:rPr>
        <w:t>pleaded or proved, for it is the loss which flows</w:t>
      </w:r>
      <w:r w:rsidR="002A09EE" w:rsidRPr="006B3AC3">
        <w:rPr>
          <w:rFonts w:ascii="Verdana" w:hAnsi="Verdana"/>
          <w:sz w:val="24"/>
          <w:szCs w:val="24"/>
        </w:rPr>
        <w:t xml:space="preserve"> </w:t>
      </w:r>
      <w:r w:rsidRPr="006B3AC3">
        <w:rPr>
          <w:rFonts w:ascii="Verdana" w:hAnsi="Verdana"/>
          <w:sz w:val="24"/>
          <w:szCs w:val="24"/>
        </w:rPr>
        <w:t>naturally from the defendant’s act and it is generally</w:t>
      </w:r>
      <w:r w:rsidR="002A09EE" w:rsidRPr="006B3AC3">
        <w:rPr>
          <w:rFonts w:ascii="Verdana" w:hAnsi="Verdana"/>
          <w:sz w:val="24"/>
          <w:szCs w:val="24"/>
        </w:rPr>
        <w:t xml:space="preserve"> </w:t>
      </w:r>
      <w:r w:rsidRPr="006B3AC3">
        <w:rPr>
          <w:rFonts w:ascii="Verdana" w:hAnsi="Verdana"/>
          <w:sz w:val="24"/>
          <w:szCs w:val="24"/>
        </w:rPr>
        <w:t>presumed by law. The manner therefore in which</w:t>
      </w:r>
      <w:r w:rsidR="002A09EE" w:rsidRPr="006B3AC3">
        <w:rPr>
          <w:rFonts w:ascii="Verdana" w:hAnsi="Verdana"/>
          <w:sz w:val="24"/>
          <w:szCs w:val="24"/>
        </w:rPr>
        <w:t xml:space="preserve"> </w:t>
      </w:r>
      <w:r w:rsidRPr="006B3AC3">
        <w:rPr>
          <w:rFonts w:ascii="Verdana" w:hAnsi="Verdana"/>
          <w:sz w:val="24"/>
          <w:szCs w:val="24"/>
        </w:rPr>
        <w:t>general damages is quantified, is by relying on what</w:t>
      </w:r>
      <w:r w:rsidR="002A09EE" w:rsidRPr="006B3AC3">
        <w:rPr>
          <w:rFonts w:ascii="Verdana" w:hAnsi="Verdana"/>
          <w:sz w:val="24"/>
          <w:szCs w:val="24"/>
        </w:rPr>
        <w:t xml:space="preserve"> </w:t>
      </w:r>
      <w:r w:rsidRPr="006B3AC3">
        <w:rPr>
          <w:rFonts w:ascii="Verdana" w:hAnsi="Verdana"/>
          <w:sz w:val="24"/>
          <w:szCs w:val="24"/>
        </w:rPr>
        <w:t>would be the opinion and judgment of a reasonable</w:t>
      </w:r>
      <w:r w:rsidR="002A09EE" w:rsidRPr="006B3AC3">
        <w:rPr>
          <w:rFonts w:ascii="Verdana" w:hAnsi="Verdana"/>
          <w:sz w:val="24"/>
          <w:szCs w:val="24"/>
        </w:rPr>
        <w:t xml:space="preserve"> </w:t>
      </w:r>
      <w:r w:rsidRPr="006B3AC3">
        <w:rPr>
          <w:rFonts w:ascii="Verdana" w:hAnsi="Verdana"/>
          <w:sz w:val="24"/>
          <w:szCs w:val="24"/>
        </w:rPr>
        <w:t>man.”</w:t>
      </w:r>
      <w:r w:rsidR="002A09EE" w:rsidRPr="006B3AC3">
        <w:rPr>
          <w:rFonts w:ascii="Verdana" w:hAnsi="Verdana"/>
          <w:sz w:val="24"/>
          <w:szCs w:val="24"/>
        </w:rPr>
        <w:t xml:space="preserve"> </w:t>
      </w:r>
      <w:r w:rsidRPr="006B3AC3">
        <w:rPr>
          <w:rFonts w:ascii="Verdana" w:hAnsi="Verdana"/>
          <w:sz w:val="24"/>
          <w:szCs w:val="24"/>
        </w:rPr>
        <w:t xml:space="preserve">See also U.B.N. Plc v. </w:t>
      </w:r>
      <w:proofErr w:type="spellStart"/>
      <w:r w:rsidRPr="006B3AC3">
        <w:rPr>
          <w:rFonts w:ascii="Verdana" w:hAnsi="Verdana"/>
          <w:sz w:val="24"/>
          <w:szCs w:val="24"/>
        </w:rPr>
        <w:t>Ikwen</w:t>
      </w:r>
      <w:proofErr w:type="spellEnd"/>
      <w:r w:rsidRPr="006B3AC3">
        <w:rPr>
          <w:rFonts w:ascii="Verdana" w:hAnsi="Verdana"/>
          <w:sz w:val="24"/>
          <w:szCs w:val="24"/>
        </w:rPr>
        <w:t xml:space="preserve"> (2000) 3 NWLR (Pt. 648)</w:t>
      </w:r>
      <w:r w:rsidR="002A09EE" w:rsidRPr="006B3AC3">
        <w:rPr>
          <w:rFonts w:ascii="Verdana" w:hAnsi="Verdana"/>
          <w:sz w:val="24"/>
          <w:szCs w:val="24"/>
        </w:rPr>
        <w:t xml:space="preserve"> </w:t>
      </w:r>
      <w:r w:rsidRPr="006B3AC3">
        <w:rPr>
          <w:rFonts w:ascii="Verdana" w:hAnsi="Verdana"/>
          <w:sz w:val="24"/>
          <w:szCs w:val="24"/>
        </w:rPr>
        <w:t>223 at 236 - 237.</w:t>
      </w:r>
    </w:p>
    <w:p w:rsidR="00775AB3" w:rsidRPr="006B3AC3" w:rsidRDefault="00775AB3"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Special damages on the other hand, are such damages the</w:t>
      </w:r>
      <w:r w:rsidR="002A09EE" w:rsidRPr="006B3AC3">
        <w:rPr>
          <w:rFonts w:ascii="Verdana" w:hAnsi="Verdana"/>
          <w:sz w:val="24"/>
          <w:szCs w:val="24"/>
        </w:rPr>
        <w:t xml:space="preserve"> </w:t>
      </w:r>
      <w:r w:rsidRPr="006B3AC3">
        <w:rPr>
          <w:rFonts w:ascii="Verdana" w:hAnsi="Verdana"/>
          <w:sz w:val="24"/>
          <w:szCs w:val="24"/>
        </w:rPr>
        <w:t>law will not infer from the nature of the act complained of.</w:t>
      </w:r>
      <w:r w:rsidR="00D2565F" w:rsidRPr="006B3AC3">
        <w:rPr>
          <w:rFonts w:ascii="Verdana" w:hAnsi="Verdana"/>
          <w:sz w:val="24"/>
          <w:szCs w:val="24"/>
        </w:rPr>
        <w:t xml:space="preserve"> </w:t>
      </w:r>
      <w:r w:rsidRPr="006B3AC3">
        <w:rPr>
          <w:rFonts w:ascii="Verdana" w:hAnsi="Verdana"/>
          <w:sz w:val="24"/>
          <w:szCs w:val="24"/>
        </w:rPr>
        <w:t>Contrary to the argument of the learned counsel to the respondent,</w:t>
      </w:r>
      <w:r w:rsidR="00D2565F" w:rsidRPr="006B3AC3">
        <w:rPr>
          <w:rFonts w:ascii="Verdana" w:hAnsi="Verdana"/>
          <w:sz w:val="24"/>
          <w:szCs w:val="24"/>
        </w:rPr>
        <w:t xml:space="preserve"> </w:t>
      </w:r>
      <w:r w:rsidRPr="006B3AC3">
        <w:rPr>
          <w:rFonts w:ascii="Verdana" w:hAnsi="Verdana"/>
          <w:sz w:val="24"/>
          <w:szCs w:val="24"/>
        </w:rPr>
        <w:t>general damages as claimed by the appellant for the loss and</w:t>
      </w:r>
      <w:r w:rsidR="00D2565F" w:rsidRPr="006B3AC3">
        <w:rPr>
          <w:rFonts w:ascii="Verdana" w:hAnsi="Verdana"/>
          <w:sz w:val="24"/>
          <w:szCs w:val="24"/>
        </w:rPr>
        <w:t xml:space="preserve"> </w:t>
      </w:r>
      <w:r w:rsidRPr="006B3AC3">
        <w:rPr>
          <w:rFonts w:ascii="Verdana" w:hAnsi="Verdana"/>
          <w:sz w:val="24"/>
          <w:szCs w:val="24"/>
        </w:rPr>
        <w:t>injury she incurred by the respondent not releasing the information</w:t>
      </w:r>
      <w:r w:rsidR="00D2565F" w:rsidRPr="006B3AC3">
        <w:rPr>
          <w:rFonts w:ascii="Verdana" w:hAnsi="Verdana"/>
          <w:sz w:val="24"/>
          <w:szCs w:val="24"/>
        </w:rPr>
        <w:t xml:space="preserve"> </w:t>
      </w:r>
      <w:r w:rsidRPr="006B3AC3">
        <w:rPr>
          <w:rFonts w:ascii="Verdana" w:hAnsi="Verdana"/>
          <w:sz w:val="24"/>
          <w:szCs w:val="24"/>
        </w:rPr>
        <w:t>required to enable the police investigate h</w:t>
      </w:r>
      <w:r w:rsidR="00F45B9A">
        <w:rPr>
          <w:rFonts w:ascii="Verdana" w:hAnsi="Verdana"/>
          <w:sz w:val="24"/>
          <w:szCs w:val="24"/>
        </w:rPr>
        <w:t>is</w:t>
      </w:r>
      <w:r w:rsidRPr="006B3AC3">
        <w:rPr>
          <w:rFonts w:ascii="Verdana" w:hAnsi="Verdana"/>
          <w:sz w:val="24"/>
          <w:szCs w:val="24"/>
        </w:rPr>
        <w:t xml:space="preserve"> complaint through</w:t>
      </w:r>
      <w:r w:rsidR="0014554F" w:rsidRPr="006B3AC3">
        <w:rPr>
          <w:rFonts w:ascii="Verdana" w:hAnsi="Verdana"/>
          <w:sz w:val="24"/>
          <w:szCs w:val="24"/>
        </w:rPr>
        <w:t xml:space="preserve"> </w:t>
      </w:r>
      <w:r w:rsidR="00F45B9A">
        <w:rPr>
          <w:rFonts w:ascii="Verdana" w:hAnsi="Verdana"/>
          <w:sz w:val="24"/>
          <w:szCs w:val="24"/>
        </w:rPr>
        <w:t>his]</w:t>
      </w:r>
      <w:r w:rsidRPr="006B3AC3">
        <w:rPr>
          <w:rFonts w:ascii="Verdana" w:hAnsi="Verdana"/>
          <w:sz w:val="24"/>
          <w:szCs w:val="24"/>
        </w:rPr>
        <w:t xml:space="preserve"> letter of request, exhibit 4, are claims made at large, as</w:t>
      </w:r>
      <w:r w:rsidR="0014554F" w:rsidRPr="006B3AC3">
        <w:rPr>
          <w:rFonts w:ascii="Verdana" w:hAnsi="Verdana"/>
          <w:sz w:val="24"/>
          <w:szCs w:val="24"/>
        </w:rPr>
        <w:t xml:space="preserve"> </w:t>
      </w:r>
      <w:r w:rsidRPr="006B3AC3">
        <w:rPr>
          <w:rFonts w:ascii="Verdana" w:hAnsi="Verdana"/>
          <w:sz w:val="24"/>
          <w:szCs w:val="24"/>
        </w:rPr>
        <w:t>highlighted above, it is quantified according to the opinion of</w:t>
      </w:r>
      <w:r w:rsidR="0014554F" w:rsidRPr="006B3AC3">
        <w:rPr>
          <w:rFonts w:ascii="Verdana" w:hAnsi="Verdana"/>
          <w:sz w:val="24"/>
          <w:szCs w:val="24"/>
        </w:rPr>
        <w:t xml:space="preserve"> </w:t>
      </w:r>
      <w:r w:rsidRPr="006B3AC3">
        <w:rPr>
          <w:rFonts w:ascii="Verdana" w:hAnsi="Verdana"/>
          <w:sz w:val="24"/>
          <w:szCs w:val="24"/>
        </w:rPr>
        <w:t>the reasonable person. It is considered adequate loss or</w:t>
      </w:r>
      <w:r w:rsidR="0014554F" w:rsidRPr="006B3AC3">
        <w:rPr>
          <w:rFonts w:ascii="Verdana" w:hAnsi="Verdana"/>
          <w:sz w:val="24"/>
          <w:szCs w:val="24"/>
        </w:rPr>
        <w:t xml:space="preserve"> </w:t>
      </w:r>
      <w:r w:rsidRPr="006B3AC3">
        <w:rPr>
          <w:rFonts w:ascii="Verdana" w:hAnsi="Verdana"/>
          <w:sz w:val="24"/>
          <w:szCs w:val="24"/>
        </w:rPr>
        <w:t>inconvenience which flows naturally from the defendant’s act. It</w:t>
      </w:r>
      <w:r w:rsidR="0014554F" w:rsidRPr="006B3AC3">
        <w:rPr>
          <w:rFonts w:ascii="Verdana" w:hAnsi="Verdana"/>
          <w:sz w:val="24"/>
          <w:szCs w:val="24"/>
        </w:rPr>
        <w:t xml:space="preserve"> </w:t>
      </w:r>
      <w:r w:rsidRPr="006B3AC3">
        <w:rPr>
          <w:rFonts w:ascii="Verdana" w:hAnsi="Verdana"/>
          <w:sz w:val="24"/>
          <w:szCs w:val="24"/>
        </w:rPr>
        <w:t>is presumed by law. It is not dependent upon calculation and</w:t>
      </w:r>
      <w:r w:rsidR="0014554F" w:rsidRPr="006B3AC3">
        <w:rPr>
          <w:rFonts w:ascii="Verdana" w:hAnsi="Verdana"/>
          <w:sz w:val="24"/>
          <w:szCs w:val="24"/>
        </w:rPr>
        <w:t xml:space="preserve"> </w:t>
      </w:r>
      <w:r w:rsidRPr="006B3AC3">
        <w:rPr>
          <w:rFonts w:ascii="Verdana" w:hAnsi="Verdana"/>
          <w:sz w:val="24"/>
          <w:szCs w:val="24"/>
        </w:rPr>
        <w:t xml:space="preserve">figures from specific items that need to be proved. See </w:t>
      </w:r>
      <w:proofErr w:type="spellStart"/>
      <w:r w:rsidRPr="006B3AC3">
        <w:rPr>
          <w:rFonts w:ascii="Verdana" w:hAnsi="Verdana"/>
          <w:sz w:val="24"/>
          <w:szCs w:val="24"/>
        </w:rPr>
        <w:t>Odulaja</w:t>
      </w:r>
      <w:proofErr w:type="spellEnd"/>
      <w:r w:rsidR="0014554F" w:rsidRPr="006B3AC3">
        <w:rPr>
          <w:rFonts w:ascii="Verdana" w:hAnsi="Verdana"/>
          <w:sz w:val="24"/>
          <w:szCs w:val="24"/>
        </w:rPr>
        <w:t xml:space="preserve"> </w:t>
      </w:r>
      <w:r w:rsidRPr="006B3AC3">
        <w:rPr>
          <w:rFonts w:ascii="Verdana" w:hAnsi="Verdana"/>
          <w:sz w:val="24"/>
          <w:szCs w:val="24"/>
        </w:rPr>
        <w:t xml:space="preserve">v. Haddad, Law v. Stirling </w:t>
      </w:r>
      <w:proofErr w:type="spellStart"/>
      <w:r w:rsidRPr="006B3AC3">
        <w:rPr>
          <w:rFonts w:ascii="Verdana" w:hAnsi="Verdana"/>
          <w:sz w:val="24"/>
          <w:szCs w:val="24"/>
        </w:rPr>
        <w:t>Astaldi</w:t>
      </w:r>
      <w:proofErr w:type="spellEnd"/>
      <w:r w:rsidRPr="006B3AC3">
        <w:rPr>
          <w:rFonts w:ascii="Verdana" w:hAnsi="Verdana"/>
          <w:sz w:val="24"/>
          <w:szCs w:val="24"/>
        </w:rPr>
        <w:t xml:space="preserve"> Ltd (1977) 11 - 12 SC 53; and</w:t>
      </w:r>
      <w:r w:rsidR="0014554F" w:rsidRPr="006B3AC3">
        <w:rPr>
          <w:rFonts w:ascii="Verdana" w:hAnsi="Verdana"/>
          <w:sz w:val="24"/>
          <w:szCs w:val="24"/>
        </w:rPr>
        <w:t xml:space="preserve"> </w:t>
      </w:r>
      <w:proofErr w:type="spellStart"/>
      <w:r w:rsidRPr="006B3AC3">
        <w:rPr>
          <w:rFonts w:ascii="Verdana" w:hAnsi="Verdana"/>
          <w:sz w:val="24"/>
          <w:szCs w:val="24"/>
        </w:rPr>
        <w:t>Osuji</w:t>
      </w:r>
      <w:proofErr w:type="spellEnd"/>
      <w:r w:rsidRPr="006B3AC3">
        <w:rPr>
          <w:rFonts w:ascii="Verdana" w:hAnsi="Verdana"/>
          <w:sz w:val="24"/>
          <w:szCs w:val="24"/>
        </w:rPr>
        <w:t xml:space="preserve"> v. </w:t>
      </w:r>
      <w:proofErr w:type="spellStart"/>
      <w:r w:rsidRPr="006B3AC3">
        <w:rPr>
          <w:rFonts w:ascii="Verdana" w:hAnsi="Verdana"/>
          <w:sz w:val="24"/>
          <w:szCs w:val="24"/>
        </w:rPr>
        <w:t>Isiocha</w:t>
      </w:r>
      <w:proofErr w:type="spellEnd"/>
      <w:r w:rsidRPr="006B3AC3">
        <w:rPr>
          <w:rFonts w:ascii="Verdana" w:hAnsi="Verdana"/>
          <w:sz w:val="24"/>
          <w:szCs w:val="24"/>
        </w:rPr>
        <w:t xml:space="preserve"> (1989) 3 NWLR (Pt. 111) 623.</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In my view, the conclusion of the learned trial judge which</w:t>
      </w:r>
      <w:r w:rsidR="0014554F" w:rsidRPr="006B3AC3">
        <w:rPr>
          <w:rFonts w:ascii="Verdana" w:hAnsi="Verdana"/>
          <w:sz w:val="24"/>
          <w:szCs w:val="24"/>
        </w:rPr>
        <w:t xml:space="preserve"> </w:t>
      </w:r>
      <w:r w:rsidRPr="006B3AC3">
        <w:rPr>
          <w:rFonts w:ascii="Verdana" w:hAnsi="Verdana"/>
          <w:sz w:val="24"/>
          <w:szCs w:val="24"/>
        </w:rPr>
        <w:t>supports a claim for special damages, which also is in line with</w:t>
      </w:r>
      <w:r w:rsidR="005225F3" w:rsidRPr="006B3AC3">
        <w:rPr>
          <w:rFonts w:ascii="Verdana" w:hAnsi="Verdana"/>
          <w:sz w:val="24"/>
          <w:szCs w:val="24"/>
        </w:rPr>
        <w:t xml:space="preserve"> </w:t>
      </w:r>
      <w:r w:rsidRPr="006B3AC3">
        <w:rPr>
          <w:rFonts w:ascii="Verdana" w:hAnsi="Verdana"/>
          <w:sz w:val="24"/>
          <w:szCs w:val="24"/>
        </w:rPr>
        <w:t xml:space="preserve">the argument of the learned counsel to the </w:t>
      </w:r>
      <w:proofErr w:type="gramStart"/>
      <w:r w:rsidRPr="006B3AC3">
        <w:rPr>
          <w:rFonts w:ascii="Verdana" w:hAnsi="Verdana"/>
          <w:sz w:val="24"/>
          <w:szCs w:val="24"/>
        </w:rPr>
        <w:t>respondent</w:t>
      </w:r>
      <w:proofErr w:type="gramEnd"/>
      <w:r w:rsidRPr="006B3AC3">
        <w:rPr>
          <w:rFonts w:ascii="Verdana" w:hAnsi="Verdana"/>
          <w:sz w:val="24"/>
          <w:szCs w:val="24"/>
        </w:rPr>
        <w:t xml:space="preserve"> is erroneous.</w:t>
      </w:r>
    </w:p>
    <w:p w:rsidR="00200AAC" w:rsidRPr="006B3AC3" w:rsidRDefault="00200AAC" w:rsidP="00F45B9A">
      <w:pPr>
        <w:spacing w:before="240" w:line="276" w:lineRule="auto"/>
        <w:rPr>
          <w:rFonts w:ascii="Verdana" w:hAnsi="Verdana"/>
          <w:sz w:val="24"/>
          <w:szCs w:val="24"/>
        </w:rPr>
      </w:pPr>
    </w:p>
    <w:p w:rsidR="006060B1" w:rsidRPr="006B3AC3" w:rsidRDefault="006060B1" w:rsidP="00F45B9A">
      <w:pPr>
        <w:spacing w:before="240" w:line="276" w:lineRule="auto"/>
        <w:rPr>
          <w:rFonts w:ascii="Verdana" w:hAnsi="Verdana"/>
          <w:sz w:val="24"/>
          <w:szCs w:val="24"/>
        </w:rPr>
      </w:pPr>
      <w:r w:rsidRPr="006B3AC3">
        <w:rPr>
          <w:rFonts w:ascii="Verdana" w:hAnsi="Verdana"/>
          <w:sz w:val="24"/>
          <w:szCs w:val="24"/>
        </w:rPr>
        <w:t>At page 143 of the printed records, the trial court held as</w:t>
      </w:r>
      <w:r w:rsidR="005225F3" w:rsidRPr="006B3AC3">
        <w:rPr>
          <w:rFonts w:ascii="Verdana" w:hAnsi="Verdana"/>
          <w:sz w:val="24"/>
          <w:szCs w:val="24"/>
        </w:rPr>
        <w:t xml:space="preserve"> </w:t>
      </w:r>
      <w:r w:rsidRPr="006B3AC3">
        <w:rPr>
          <w:rFonts w:ascii="Verdana" w:hAnsi="Verdana"/>
          <w:sz w:val="24"/>
          <w:szCs w:val="24"/>
        </w:rPr>
        <w:t>follows:</w:t>
      </w:r>
    </w:p>
    <w:p w:rsidR="006060B1" w:rsidRPr="006B3AC3" w:rsidRDefault="006060B1" w:rsidP="00F45B9A">
      <w:pPr>
        <w:spacing w:before="240" w:line="276" w:lineRule="auto"/>
        <w:ind w:firstLine="0"/>
        <w:rPr>
          <w:rFonts w:ascii="Verdana" w:hAnsi="Verdana"/>
          <w:sz w:val="24"/>
          <w:szCs w:val="24"/>
        </w:rPr>
      </w:pPr>
      <w:r w:rsidRPr="006B3AC3">
        <w:rPr>
          <w:rFonts w:ascii="Verdana" w:hAnsi="Verdana"/>
          <w:sz w:val="24"/>
          <w:szCs w:val="24"/>
        </w:rPr>
        <w:t>“I do not therefore find the claim of the claimant that</w:t>
      </w:r>
      <w:r w:rsidR="005225F3" w:rsidRPr="006B3AC3">
        <w:rPr>
          <w:rFonts w:ascii="Verdana" w:hAnsi="Verdana"/>
          <w:sz w:val="24"/>
          <w:szCs w:val="24"/>
        </w:rPr>
        <w:t xml:space="preserve"> </w:t>
      </w:r>
      <w:r w:rsidRPr="006B3AC3">
        <w:rPr>
          <w:rFonts w:ascii="Verdana" w:hAnsi="Verdana"/>
          <w:sz w:val="24"/>
          <w:szCs w:val="24"/>
        </w:rPr>
        <w:t>she suffered shame, shock and psychological trauma</w:t>
      </w:r>
      <w:r w:rsidR="005225F3" w:rsidRPr="006B3AC3">
        <w:rPr>
          <w:rFonts w:ascii="Verdana" w:hAnsi="Verdana"/>
          <w:sz w:val="24"/>
          <w:szCs w:val="24"/>
        </w:rPr>
        <w:t xml:space="preserve"> </w:t>
      </w:r>
      <w:r w:rsidRPr="006B3AC3">
        <w:rPr>
          <w:rFonts w:ascii="Verdana" w:hAnsi="Verdana"/>
          <w:sz w:val="24"/>
          <w:szCs w:val="24"/>
        </w:rPr>
        <w:t>credible.</w:t>
      </w:r>
      <w:r w:rsidR="005225F3" w:rsidRPr="006B3AC3">
        <w:rPr>
          <w:rFonts w:ascii="Verdana" w:hAnsi="Verdana"/>
          <w:sz w:val="24"/>
          <w:szCs w:val="24"/>
        </w:rPr>
        <w:t xml:space="preserve"> </w:t>
      </w:r>
      <w:r w:rsidRPr="006B3AC3">
        <w:rPr>
          <w:rFonts w:ascii="Verdana" w:hAnsi="Verdana"/>
          <w:sz w:val="24"/>
          <w:szCs w:val="24"/>
        </w:rPr>
        <w:t>There is, consequently, no basis to award the claimant</w:t>
      </w:r>
      <w:r w:rsidR="005225F3" w:rsidRPr="006B3AC3">
        <w:rPr>
          <w:rFonts w:ascii="Verdana" w:hAnsi="Verdana"/>
          <w:sz w:val="24"/>
          <w:szCs w:val="24"/>
        </w:rPr>
        <w:t xml:space="preserve"> </w:t>
      </w:r>
      <w:r w:rsidRPr="006B3AC3">
        <w:rPr>
          <w:rFonts w:ascii="Verdana" w:hAnsi="Verdana"/>
          <w:sz w:val="24"/>
          <w:szCs w:val="24"/>
        </w:rPr>
        <w:t>general damages in this as she has not proved any.”</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above holding is contradictory to the trial court granting</w:t>
      </w:r>
      <w:r w:rsidR="005225F3" w:rsidRPr="006B3AC3">
        <w:rPr>
          <w:rFonts w:ascii="Verdana" w:hAnsi="Verdana"/>
          <w:sz w:val="24"/>
          <w:szCs w:val="24"/>
        </w:rPr>
        <w:t xml:space="preserve"> </w:t>
      </w:r>
      <w:r w:rsidRPr="006B3AC3">
        <w:rPr>
          <w:rFonts w:ascii="Verdana" w:hAnsi="Verdana"/>
          <w:sz w:val="24"/>
          <w:szCs w:val="24"/>
        </w:rPr>
        <w:t>the reliefs sought as follows at page 144 of the printed records</w:t>
      </w:r>
      <w:r w:rsidR="005225F3" w:rsidRPr="006B3AC3">
        <w:rPr>
          <w:rFonts w:ascii="Verdana" w:hAnsi="Verdana"/>
          <w:sz w:val="24"/>
          <w:szCs w:val="24"/>
        </w:rPr>
        <w:t xml:space="preserve"> </w:t>
      </w:r>
      <w:r w:rsidRPr="006B3AC3">
        <w:rPr>
          <w:rFonts w:ascii="Verdana" w:hAnsi="Verdana"/>
          <w:sz w:val="24"/>
          <w:szCs w:val="24"/>
        </w:rPr>
        <w:t>thus: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1. </w:t>
      </w:r>
      <w:r w:rsidR="00F45B9A">
        <w:rPr>
          <w:rFonts w:ascii="Verdana" w:hAnsi="Verdana"/>
          <w:sz w:val="24"/>
          <w:szCs w:val="24"/>
        </w:rPr>
        <w:tab/>
      </w:r>
      <w:r w:rsidRPr="006B3AC3">
        <w:rPr>
          <w:rFonts w:ascii="Verdana" w:hAnsi="Verdana"/>
          <w:sz w:val="24"/>
          <w:szCs w:val="24"/>
        </w:rPr>
        <w:t>A declaration that the defendant is under obligation</w:t>
      </w:r>
      <w:r w:rsidR="005225F3" w:rsidRPr="006B3AC3">
        <w:rPr>
          <w:rFonts w:ascii="Verdana" w:hAnsi="Verdana"/>
          <w:sz w:val="24"/>
          <w:szCs w:val="24"/>
        </w:rPr>
        <w:t xml:space="preserve"> </w:t>
      </w:r>
      <w:r w:rsidRPr="006B3AC3">
        <w:rPr>
          <w:rFonts w:ascii="Verdana" w:hAnsi="Verdana"/>
          <w:sz w:val="24"/>
          <w:szCs w:val="24"/>
        </w:rPr>
        <w:t>to furnish the police with the information to aid the</w:t>
      </w:r>
      <w:r w:rsidR="005225F3" w:rsidRPr="006B3AC3">
        <w:rPr>
          <w:rFonts w:ascii="Verdana" w:hAnsi="Verdana"/>
          <w:sz w:val="24"/>
          <w:szCs w:val="24"/>
        </w:rPr>
        <w:t xml:space="preserve"> </w:t>
      </w:r>
      <w:r w:rsidRPr="006B3AC3">
        <w:rPr>
          <w:rFonts w:ascii="Verdana" w:hAnsi="Verdana"/>
          <w:sz w:val="24"/>
          <w:szCs w:val="24"/>
        </w:rPr>
        <w:t>investigation of the claimant’s complaint.</w:t>
      </w:r>
    </w:p>
    <w:p w:rsidR="006060B1" w:rsidRPr="006B3AC3" w:rsidRDefault="006060B1" w:rsidP="00F45B9A">
      <w:pPr>
        <w:spacing w:before="240" w:line="276" w:lineRule="auto"/>
        <w:ind w:left="1440"/>
        <w:rPr>
          <w:rFonts w:ascii="Verdana" w:hAnsi="Verdana"/>
          <w:sz w:val="24"/>
          <w:szCs w:val="24"/>
        </w:rPr>
      </w:pPr>
      <w:proofErr w:type="gramStart"/>
      <w:r w:rsidRPr="006B3AC3">
        <w:rPr>
          <w:rFonts w:ascii="Verdana" w:hAnsi="Verdana"/>
          <w:sz w:val="24"/>
          <w:szCs w:val="24"/>
        </w:rPr>
        <w:t xml:space="preserve">2. </w:t>
      </w:r>
      <w:r w:rsidR="00F45B9A">
        <w:rPr>
          <w:rFonts w:ascii="Verdana" w:hAnsi="Verdana"/>
          <w:sz w:val="24"/>
          <w:szCs w:val="24"/>
        </w:rPr>
        <w:tab/>
      </w:r>
      <w:r w:rsidRPr="006B3AC3">
        <w:rPr>
          <w:rFonts w:ascii="Verdana" w:hAnsi="Verdana"/>
          <w:sz w:val="24"/>
          <w:szCs w:val="24"/>
        </w:rPr>
        <w:t>An order directing the defendant to furnish the police</w:t>
      </w:r>
      <w:r w:rsidR="005225F3" w:rsidRPr="006B3AC3">
        <w:rPr>
          <w:rFonts w:ascii="Verdana" w:hAnsi="Verdana"/>
          <w:sz w:val="24"/>
          <w:szCs w:val="24"/>
        </w:rPr>
        <w:t xml:space="preserve"> </w:t>
      </w:r>
      <w:r w:rsidRPr="006B3AC3">
        <w:rPr>
          <w:rFonts w:ascii="Verdana" w:hAnsi="Verdana"/>
          <w:sz w:val="24"/>
          <w:szCs w:val="24"/>
        </w:rPr>
        <w:t>with the information to aid the investigation of the</w:t>
      </w:r>
      <w:r w:rsidR="005225F3" w:rsidRPr="006B3AC3">
        <w:rPr>
          <w:rFonts w:ascii="Verdana" w:hAnsi="Verdana"/>
          <w:sz w:val="24"/>
          <w:szCs w:val="24"/>
        </w:rPr>
        <w:t xml:space="preserve"> </w:t>
      </w:r>
      <w:r w:rsidRPr="006B3AC3">
        <w:rPr>
          <w:rFonts w:ascii="Verdana" w:hAnsi="Verdana"/>
          <w:sz w:val="24"/>
          <w:szCs w:val="24"/>
        </w:rPr>
        <w:t>claimant’s complaint.”</w:t>
      </w:r>
      <w:proofErr w:type="gramEnd"/>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Special damages are such that the law will not infer from</w:t>
      </w:r>
      <w:r w:rsidR="005225F3" w:rsidRPr="006B3AC3">
        <w:rPr>
          <w:rFonts w:ascii="Verdana" w:hAnsi="Verdana"/>
          <w:sz w:val="24"/>
          <w:szCs w:val="24"/>
        </w:rPr>
        <w:t xml:space="preserve"> </w:t>
      </w:r>
      <w:r w:rsidRPr="006B3AC3">
        <w:rPr>
          <w:rFonts w:ascii="Verdana" w:hAnsi="Verdana"/>
          <w:sz w:val="24"/>
          <w:szCs w:val="24"/>
        </w:rPr>
        <w:t>the nature of the act complained of, they must be specifically</w:t>
      </w:r>
      <w:r w:rsidR="005225F3" w:rsidRPr="006B3AC3">
        <w:rPr>
          <w:rFonts w:ascii="Verdana" w:hAnsi="Verdana"/>
          <w:sz w:val="24"/>
          <w:szCs w:val="24"/>
        </w:rPr>
        <w:t xml:space="preserve"> </w:t>
      </w:r>
      <w:r w:rsidRPr="006B3AC3">
        <w:rPr>
          <w:rFonts w:ascii="Verdana" w:hAnsi="Verdana"/>
          <w:sz w:val="24"/>
          <w:szCs w:val="24"/>
        </w:rPr>
        <w:t>pleaded and strictly proved; in this case, all the losses claimed</w:t>
      </w:r>
      <w:r w:rsidR="005225F3" w:rsidRPr="006B3AC3">
        <w:rPr>
          <w:rFonts w:ascii="Verdana" w:hAnsi="Verdana"/>
          <w:sz w:val="24"/>
          <w:szCs w:val="24"/>
        </w:rPr>
        <w:t xml:space="preserve"> </w:t>
      </w:r>
      <w:r w:rsidRPr="006B3AC3">
        <w:rPr>
          <w:rFonts w:ascii="Verdana" w:hAnsi="Verdana"/>
          <w:sz w:val="24"/>
          <w:szCs w:val="24"/>
        </w:rPr>
        <w:t>on every item must be concrete in terms and value before trial.</w:t>
      </w:r>
      <w:r w:rsidR="005225F3" w:rsidRPr="006B3AC3">
        <w:rPr>
          <w:rFonts w:ascii="Verdana" w:hAnsi="Verdana"/>
          <w:sz w:val="24"/>
          <w:szCs w:val="24"/>
        </w:rPr>
        <w:t xml:space="preserve"> </w:t>
      </w:r>
      <w:r w:rsidRPr="006B3AC3">
        <w:rPr>
          <w:rFonts w:ascii="Verdana" w:hAnsi="Verdana"/>
          <w:sz w:val="24"/>
          <w:szCs w:val="24"/>
        </w:rPr>
        <w:t xml:space="preserve">They do not flow in the ordinary course. See </w:t>
      </w:r>
      <w:proofErr w:type="spellStart"/>
      <w:r w:rsidRPr="006B3AC3">
        <w:rPr>
          <w:rFonts w:ascii="Verdana" w:hAnsi="Verdana"/>
          <w:sz w:val="24"/>
          <w:szCs w:val="24"/>
        </w:rPr>
        <w:t>Gamboruma</w:t>
      </w:r>
      <w:proofErr w:type="spellEnd"/>
      <w:r w:rsidRPr="006B3AC3">
        <w:rPr>
          <w:rFonts w:ascii="Verdana" w:hAnsi="Verdana"/>
          <w:sz w:val="24"/>
          <w:szCs w:val="24"/>
        </w:rPr>
        <w:t xml:space="preserve"> v.</w:t>
      </w:r>
      <w:r w:rsidR="005225F3" w:rsidRPr="006B3AC3">
        <w:rPr>
          <w:rFonts w:ascii="Verdana" w:hAnsi="Verdana"/>
          <w:sz w:val="24"/>
          <w:szCs w:val="24"/>
        </w:rPr>
        <w:t xml:space="preserve"> </w:t>
      </w:r>
      <w:proofErr w:type="spellStart"/>
      <w:r w:rsidRPr="006B3AC3">
        <w:rPr>
          <w:rFonts w:ascii="Verdana" w:hAnsi="Verdana"/>
          <w:sz w:val="24"/>
          <w:szCs w:val="24"/>
        </w:rPr>
        <w:t>Borno</w:t>
      </w:r>
      <w:proofErr w:type="spellEnd"/>
      <w:r w:rsidRPr="006B3AC3">
        <w:rPr>
          <w:rFonts w:ascii="Verdana" w:hAnsi="Verdana"/>
          <w:sz w:val="24"/>
          <w:szCs w:val="24"/>
        </w:rPr>
        <w:t xml:space="preserve"> (1997) 3 NWLR (Pt. 495) 530 at 545; </w:t>
      </w:r>
      <w:proofErr w:type="spellStart"/>
      <w:r w:rsidRPr="006B3AC3">
        <w:rPr>
          <w:rFonts w:ascii="Verdana" w:hAnsi="Verdana"/>
          <w:sz w:val="24"/>
          <w:szCs w:val="24"/>
        </w:rPr>
        <w:t>Ijebu</w:t>
      </w:r>
      <w:proofErr w:type="spellEnd"/>
      <w:r w:rsidRPr="006B3AC3">
        <w:rPr>
          <w:rFonts w:ascii="Verdana" w:hAnsi="Verdana"/>
          <w:sz w:val="24"/>
          <w:szCs w:val="24"/>
        </w:rPr>
        <w:t>-Ode L. G. v.</w:t>
      </w:r>
      <w:r w:rsidR="005225F3" w:rsidRPr="006B3AC3">
        <w:rPr>
          <w:rFonts w:ascii="Verdana" w:hAnsi="Verdana"/>
          <w:sz w:val="24"/>
          <w:szCs w:val="24"/>
        </w:rPr>
        <w:t xml:space="preserve"> </w:t>
      </w:r>
      <w:proofErr w:type="spellStart"/>
      <w:r w:rsidRPr="006B3AC3">
        <w:rPr>
          <w:rFonts w:ascii="Verdana" w:hAnsi="Verdana"/>
          <w:sz w:val="24"/>
          <w:szCs w:val="24"/>
        </w:rPr>
        <w:t>Adedeji</w:t>
      </w:r>
      <w:proofErr w:type="spellEnd"/>
      <w:r w:rsidRPr="006B3AC3">
        <w:rPr>
          <w:rFonts w:ascii="Verdana" w:hAnsi="Verdana"/>
          <w:sz w:val="24"/>
          <w:szCs w:val="24"/>
        </w:rPr>
        <w:t xml:space="preserve"> </w:t>
      </w:r>
      <w:proofErr w:type="spellStart"/>
      <w:r w:rsidRPr="006B3AC3">
        <w:rPr>
          <w:rFonts w:ascii="Verdana" w:hAnsi="Verdana"/>
          <w:sz w:val="24"/>
          <w:szCs w:val="24"/>
        </w:rPr>
        <w:t>Balogun</w:t>
      </w:r>
      <w:proofErr w:type="spellEnd"/>
      <w:r w:rsidRPr="006B3AC3">
        <w:rPr>
          <w:rFonts w:ascii="Verdana" w:hAnsi="Verdana"/>
          <w:sz w:val="24"/>
          <w:szCs w:val="24"/>
        </w:rPr>
        <w:t xml:space="preserve"> &amp; Co. Ltd (1991) 1 NWLR (Pt. 166) 135;</w:t>
      </w:r>
      <w:r w:rsidR="005225F3" w:rsidRPr="006B3AC3">
        <w:rPr>
          <w:rFonts w:ascii="Verdana" w:hAnsi="Verdana"/>
          <w:sz w:val="24"/>
          <w:szCs w:val="24"/>
        </w:rPr>
        <w:t xml:space="preserve"> </w:t>
      </w:r>
      <w:proofErr w:type="spellStart"/>
      <w:r w:rsidRPr="006B3AC3">
        <w:rPr>
          <w:rFonts w:ascii="Verdana" w:hAnsi="Verdana"/>
          <w:sz w:val="24"/>
          <w:szCs w:val="24"/>
        </w:rPr>
        <w:t>Momodu</w:t>
      </w:r>
      <w:proofErr w:type="spellEnd"/>
      <w:r w:rsidRPr="006B3AC3">
        <w:rPr>
          <w:rFonts w:ascii="Verdana" w:hAnsi="Verdana"/>
          <w:sz w:val="24"/>
          <w:szCs w:val="24"/>
        </w:rPr>
        <w:t xml:space="preserve"> v. University Of Benin (1997) 7 NWLR (Pt. 512) 325;</w:t>
      </w:r>
      <w:r w:rsidR="005225F3" w:rsidRPr="006B3AC3">
        <w:rPr>
          <w:rFonts w:ascii="Verdana" w:hAnsi="Verdana"/>
          <w:sz w:val="24"/>
          <w:szCs w:val="24"/>
        </w:rPr>
        <w:t xml:space="preserve"> </w:t>
      </w:r>
      <w:r w:rsidRPr="006B3AC3">
        <w:rPr>
          <w:rFonts w:ascii="Verdana" w:hAnsi="Verdana"/>
          <w:sz w:val="24"/>
          <w:szCs w:val="24"/>
        </w:rPr>
        <w:t xml:space="preserve">Orient Bank (Nig) Plc v. </w:t>
      </w:r>
      <w:proofErr w:type="spellStart"/>
      <w:r w:rsidRPr="006B3AC3">
        <w:rPr>
          <w:rFonts w:ascii="Verdana" w:hAnsi="Verdana"/>
          <w:sz w:val="24"/>
          <w:szCs w:val="24"/>
        </w:rPr>
        <w:t>Bilante</w:t>
      </w:r>
      <w:proofErr w:type="spellEnd"/>
      <w:r w:rsidRPr="006B3AC3">
        <w:rPr>
          <w:rFonts w:ascii="Verdana" w:hAnsi="Verdana"/>
          <w:sz w:val="24"/>
          <w:szCs w:val="24"/>
        </w:rPr>
        <w:t xml:space="preserve"> International Ltd (1997) 8</w:t>
      </w:r>
      <w:r w:rsidR="005225F3" w:rsidRPr="006B3AC3">
        <w:rPr>
          <w:rFonts w:ascii="Verdana" w:hAnsi="Verdana"/>
          <w:sz w:val="24"/>
          <w:szCs w:val="24"/>
        </w:rPr>
        <w:t xml:space="preserve"> </w:t>
      </w:r>
      <w:r w:rsidRPr="006B3AC3">
        <w:rPr>
          <w:rFonts w:ascii="Verdana" w:hAnsi="Verdana"/>
          <w:sz w:val="24"/>
          <w:szCs w:val="24"/>
        </w:rPr>
        <w:t xml:space="preserve">NWLR (Pt. 515) 37; </w:t>
      </w:r>
      <w:proofErr w:type="spellStart"/>
      <w:r w:rsidRPr="006B3AC3">
        <w:rPr>
          <w:rFonts w:ascii="Verdana" w:hAnsi="Verdana"/>
          <w:sz w:val="24"/>
          <w:szCs w:val="24"/>
        </w:rPr>
        <w:t>Adodo</w:t>
      </w:r>
      <w:proofErr w:type="spellEnd"/>
      <w:r w:rsidRPr="006B3AC3">
        <w:rPr>
          <w:rFonts w:ascii="Verdana" w:hAnsi="Verdana"/>
          <w:sz w:val="24"/>
          <w:szCs w:val="24"/>
        </w:rPr>
        <w:t xml:space="preserve"> v. </w:t>
      </w:r>
      <w:proofErr w:type="spellStart"/>
      <w:r w:rsidRPr="006B3AC3">
        <w:rPr>
          <w:rFonts w:ascii="Verdana" w:hAnsi="Verdana"/>
          <w:sz w:val="24"/>
          <w:szCs w:val="24"/>
        </w:rPr>
        <w:t>Ismaila</w:t>
      </w:r>
      <w:proofErr w:type="spellEnd"/>
      <w:r w:rsidRPr="006B3AC3">
        <w:rPr>
          <w:rFonts w:ascii="Verdana" w:hAnsi="Verdana"/>
          <w:sz w:val="24"/>
          <w:szCs w:val="24"/>
        </w:rPr>
        <w:t xml:space="preserve"> (1998) 11 NWLR (Pt.</w:t>
      </w:r>
      <w:r w:rsidR="005225F3" w:rsidRPr="006B3AC3">
        <w:rPr>
          <w:rFonts w:ascii="Verdana" w:hAnsi="Verdana"/>
          <w:sz w:val="24"/>
          <w:szCs w:val="24"/>
        </w:rPr>
        <w:t xml:space="preserve"> </w:t>
      </w:r>
      <w:r w:rsidRPr="006B3AC3">
        <w:rPr>
          <w:rFonts w:ascii="Verdana" w:hAnsi="Verdana"/>
          <w:sz w:val="24"/>
          <w:szCs w:val="24"/>
        </w:rPr>
        <w:t xml:space="preserve">573) 214 and </w:t>
      </w:r>
      <w:proofErr w:type="spellStart"/>
      <w:r w:rsidRPr="006B3AC3">
        <w:rPr>
          <w:rFonts w:ascii="Verdana" w:hAnsi="Verdana"/>
          <w:sz w:val="24"/>
          <w:szCs w:val="24"/>
        </w:rPr>
        <w:t>Uzoechi</w:t>
      </w:r>
      <w:proofErr w:type="spellEnd"/>
      <w:r w:rsidRPr="006B3AC3">
        <w:rPr>
          <w:rFonts w:ascii="Verdana" w:hAnsi="Verdana"/>
          <w:sz w:val="24"/>
          <w:szCs w:val="24"/>
        </w:rPr>
        <w:t xml:space="preserve"> v. </w:t>
      </w:r>
      <w:proofErr w:type="spellStart"/>
      <w:r w:rsidRPr="006B3AC3">
        <w:rPr>
          <w:rFonts w:ascii="Verdana" w:hAnsi="Verdana"/>
          <w:sz w:val="24"/>
          <w:szCs w:val="24"/>
        </w:rPr>
        <w:t>Alinnor</w:t>
      </w:r>
      <w:proofErr w:type="spellEnd"/>
      <w:r w:rsidRPr="006B3AC3">
        <w:rPr>
          <w:rFonts w:ascii="Verdana" w:hAnsi="Verdana"/>
          <w:sz w:val="24"/>
          <w:szCs w:val="24"/>
        </w:rPr>
        <w:t xml:space="preserve"> (2001) 2 NWLR (Pt. 696) 203</w:t>
      </w:r>
      <w:r w:rsidR="005225F3" w:rsidRPr="006B3AC3">
        <w:rPr>
          <w:rFonts w:ascii="Verdana" w:hAnsi="Verdana"/>
          <w:sz w:val="24"/>
          <w:szCs w:val="24"/>
        </w:rPr>
        <w:t xml:space="preserve"> </w:t>
      </w:r>
      <w:r w:rsidRPr="006B3AC3">
        <w:rPr>
          <w:rFonts w:ascii="Verdana" w:hAnsi="Verdana"/>
          <w:sz w:val="24"/>
          <w:szCs w:val="24"/>
        </w:rPr>
        <w:t xml:space="preserve">at 214. In </w:t>
      </w:r>
      <w:proofErr w:type="spellStart"/>
      <w:r w:rsidRPr="006B3AC3">
        <w:rPr>
          <w:rFonts w:ascii="Verdana" w:hAnsi="Verdana"/>
          <w:sz w:val="24"/>
          <w:szCs w:val="24"/>
        </w:rPr>
        <w:t>Chinda</w:t>
      </w:r>
      <w:proofErr w:type="spellEnd"/>
      <w:r w:rsidRPr="006B3AC3">
        <w:rPr>
          <w:rFonts w:ascii="Verdana" w:hAnsi="Verdana"/>
          <w:sz w:val="24"/>
          <w:szCs w:val="24"/>
        </w:rPr>
        <w:t xml:space="preserve"> v. </w:t>
      </w:r>
      <w:proofErr w:type="spellStart"/>
      <w:r w:rsidRPr="006B3AC3">
        <w:rPr>
          <w:rFonts w:ascii="Verdana" w:hAnsi="Verdana"/>
          <w:sz w:val="24"/>
          <w:szCs w:val="24"/>
        </w:rPr>
        <w:t>Amadi</w:t>
      </w:r>
      <w:proofErr w:type="spellEnd"/>
      <w:r w:rsidRPr="006B3AC3">
        <w:rPr>
          <w:rFonts w:ascii="Verdana" w:hAnsi="Verdana"/>
          <w:sz w:val="24"/>
          <w:szCs w:val="24"/>
        </w:rPr>
        <w:t xml:space="preserve"> (2002) 7 NWLR (Pt. 767) 505 at</w:t>
      </w:r>
      <w:r w:rsidR="005225F3" w:rsidRPr="006B3AC3">
        <w:rPr>
          <w:rFonts w:ascii="Verdana" w:hAnsi="Verdana"/>
          <w:sz w:val="24"/>
          <w:szCs w:val="24"/>
        </w:rPr>
        <w:t xml:space="preserve"> </w:t>
      </w:r>
      <w:r w:rsidRPr="006B3AC3">
        <w:rPr>
          <w:rFonts w:ascii="Verdana" w:hAnsi="Verdana"/>
          <w:sz w:val="24"/>
          <w:szCs w:val="24"/>
        </w:rPr>
        <w:t xml:space="preserve">524, (2003) FWLR (Pt. 145) 696, his lordship, </w:t>
      </w:r>
      <w:proofErr w:type="spellStart"/>
      <w:r w:rsidRPr="006B3AC3">
        <w:rPr>
          <w:rFonts w:ascii="Verdana" w:hAnsi="Verdana"/>
          <w:sz w:val="24"/>
          <w:szCs w:val="24"/>
        </w:rPr>
        <w:t>Nsofor</w:t>
      </w:r>
      <w:proofErr w:type="spellEnd"/>
      <w:r w:rsidRPr="006B3AC3">
        <w:rPr>
          <w:rFonts w:ascii="Verdana" w:hAnsi="Verdana"/>
          <w:sz w:val="24"/>
          <w:szCs w:val="24"/>
        </w:rPr>
        <w:t xml:space="preserve"> JCA</w:t>
      </w:r>
      <w:r w:rsidR="005225F3" w:rsidRPr="006B3AC3">
        <w:rPr>
          <w:rFonts w:ascii="Verdana" w:hAnsi="Verdana"/>
          <w:sz w:val="24"/>
          <w:szCs w:val="24"/>
        </w:rPr>
        <w:t xml:space="preserve"> </w:t>
      </w:r>
      <w:r w:rsidRPr="006B3AC3">
        <w:rPr>
          <w:rFonts w:ascii="Verdana" w:hAnsi="Verdana"/>
          <w:sz w:val="24"/>
          <w:szCs w:val="24"/>
        </w:rPr>
        <w:t>summed it up thus:</w:t>
      </w:r>
    </w:p>
    <w:p w:rsidR="006060B1" w:rsidRPr="006B3AC3" w:rsidRDefault="006060B1" w:rsidP="00F45B9A">
      <w:pPr>
        <w:spacing w:before="240" w:line="276" w:lineRule="auto"/>
        <w:ind w:firstLine="0"/>
        <w:rPr>
          <w:rFonts w:ascii="Verdana" w:hAnsi="Verdana"/>
          <w:sz w:val="24"/>
          <w:szCs w:val="24"/>
        </w:rPr>
      </w:pPr>
      <w:r w:rsidRPr="006B3AC3">
        <w:rPr>
          <w:rFonts w:ascii="Verdana" w:hAnsi="Verdana"/>
          <w:sz w:val="24"/>
          <w:szCs w:val="24"/>
        </w:rPr>
        <w:t>“Now, general damages are awarded for general</w:t>
      </w:r>
      <w:r w:rsidR="005225F3" w:rsidRPr="006B3AC3">
        <w:rPr>
          <w:rFonts w:ascii="Verdana" w:hAnsi="Verdana"/>
          <w:sz w:val="24"/>
          <w:szCs w:val="24"/>
        </w:rPr>
        <w:t xml:space="preserve"> </w:t>
      </w:r>
      <w:r w:rsidRPr="006B3AC3">
        <w:rPr>
          <w:rFonts w:ascii="Verdana" w:hAnsi="Verdana"/>
          <w:sz w:val="24"/>
          <w:szCs w:val="24"/>
        </w:rPr>
        <w:t>damage and special damages are awarded for special</w:t>
      </w:r>
      <w:r w:rsidR="005F4A48" w:rsidRPr="006B3AC3">
        <w:rPr>
          <w:rFonts w:ascii="Verdana" w:hAnsi="Verdana"/>
          <w:sz w:val="24"/>
          <w:szCs w:val="24"/>
        </w:rPr>
        <w:t xml:space="preserve"> </w:t>
      </w:r>
      <w:r w:rsidRPr="006B3AC3">
        <w:rPr>
          <w:rFonts w:ascii="Verdana" w:hAnsi="Verdana"/>
          <w:sz w:val="24"/>
          <w:szCs w:val="24"/>
        </w:rPr>
        <w:t>damage.”</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From the pleadings and the evidence led by the appellant,</w:t>
      </w:r>
      <w:r w:rsidR="005F4A48" w:rsidRPr="006B3AC3">
        <w:rPr>
          <w:rFonts w:ascii="Verdana" w:hAnsi="Verdana"/>
          <w:sz w:val="24"/>
          <w:szCs w:val="24"/>
        </w:rPr>
        <w:t xml:space="preserve"> </w:t>
      </w:r>
      <w:r w:rsidRPr="006B3AC3">
        <w:rPr>
          <w:rFonts w:ascii="Verdana" w:hAnsi="Verdana"/>
          <w:sz w:val="24"/>
          <w:szCs w:val="24"/>
        </w:rPr>
        <w:t>he did not make out a case or claim special damages.</w:t>
      </w:r>
      <w:r w:rsidR="005F4A48" w:rsidRPr="006B3AC3">
        <w:rPr>
          <w:rFonts w:ascii="Verdana" w:hAnsi="Verdana"/>
          <w:sz w:val="24"/>
          <w:szCs w:val="24"/>
        </w:rPr>
        <w:t xml:space="preserve"> </w:t>
      </w:r>
      <w:r w:rsidRPr="006B3AC3">
        <w:rPr>
          <w:rFonts w:ascii="Verdana" w:hAnsi="Verdana"/>
          <w:sz w:val="24"/>
          <w:szCs w:val="24"/>
        </w:rPr>
        <w:t>The learned trial judge attributed the evidence of the PW2</w:t>
      </w:r>
      <w:r w:rsidR="005F4A48" w:rsidRPr="006B3AC3">
        <w:rPr>
          <w:rFonts w:ascii="Verdana" w:hAnsi="Verdana"/>
          <w:sz w:val="24"/>
          <w:szCs w:val="24"/>
        </w:rPr>
        <w:t xml:space="preserve"> </w:t>
      </w:r>
      <w:r w:rsidRPr="006B3AC3">
        <w:rPr>
          <w:rFonts w:ascii="Verdana" w:hAnsi="Verdana"/>
          <w:sz w:val="24"/>
          <w:szCs w:val="24"/>
        </w:rPr>
        <w:t>and PW3 as what the appellant relied upon to prove his</w:t>
      </w:r>
      <w:r w:rsidR="005F4A48" w:rsidRPr="006B3AC3">
        <w:rPr>
          <w:rFonts w:ascii="Verdana" w:hAnsi="Verdana"/>
          <w:sz w:val="24"/>
          <w:szCs w:val="24"/>
        </w:rPr>
        <w:t xml:space="preserve"> </w:t>
      </w:r>
      <w:r w:rsidRPr="006B3AC3">
        <w:rPr>
          <w:rFonts w:ascii="Verdana" w:hAnsi="Verdana"/>
          <w:sz w:val="24"/>
          <w:szCs w:val="24"/>
        </w:rPr>
        <w:t>entitlement to general damages as a result of what he suffered</w:t>
      </w:r>
      <w:r w:rsidR="005F4A48" w:rsidRPr="006B3AC3">
        <w:rPr>
          <w:rFonts w:ascii="Verdana" w:hAnsi="Verdana"/>
          <w:sz w:val="24"/>
          <w:szCs w:val="24"/>
        </w:rPr>
        <w:t xml:space="preserve"> </w:t>
      </w:r>
      <w:r w:rsidRPr="006B3AC3">
        <w:rPr>
          <w:rFonts w:ascii="Verdana" w:hAnsi="Verdana"/>
          <w:sz w:val="24"/>
          <w:szCs w:val="24"/>
        </w:rPr>
        <w:t>by the act of the respondent and found their testimony incredible.</w:t>
      </w:r>
      <w:r w:rsidR="005F4A48" w:rsidRPr="006B3AC3">
        <w:rPr>
          <w:rFonts w:ascii="Verdana" w:hAnsi="Verdana"/>
          <w:sz w:val="24"/>
          <w:szCs w:val="24"/>
        </w:rPr>
        <w:t xml:space="preserve"> </w:t>
      </w:r>
      <w:r w:rsidRPr="006B3AC3">
        <w:rPr>
          <w:rFonts w:ascii="Verdana" w:hAnsi="Verdana"/>
          <w:sz w:val="24"/>
          <w:szCs w:val="24"/>
        </w:rPr>
        <w:t>This is erroneous. The evidence of the PW2 and PW3 at pages</w:t>
      </w:r>
      <w:r w:rsidR="005F4A48" w:rsidRPr="006B3AC3">
        <w:rPr>
          <w:rFonts w:ascii="Verdana" w:hAnsi="Verdana"/>
          <w:sz w:val="24"/>
          <w:szCs w:val="24"/>
        </w:rPr>
        <w:t xml:space="preserve"> </w:t>
      </w:r>
      <w:r w:rsidRPr="006B3AC3">
        <w:rPr>
          <w:rFonts w:ascii="Verdana" w:hAnsi="Verdana"/>
          <w:sz w:val="24"/>
          <w:szCs w:val="24"/>
        </w:rPr>
        <w:t>123 - 125 of the printed records, in my humble view was to</w:t>
      </w:r>
      <w:r w:rsidR="005F4A48" w:rsidRPr="006B3AC3">
        <w:rPr>
          <w:rFonts w:ascii="Verdana" w:hAnsi="Verdana"/>
          <w:sz w:val="24"/>
          <w:szCs w:val="24"/>
        </w:rPr>
        <w:t xml:space="preserve"> </w:t>
      </w:r>
      <w:r w:rsidRPr="006B3AC3">
        <w:rPr>
          <w:rFonts w:ascii="Verdana" w:hAnsi="Verdana"/>
          <w:sz w:val="24"/>
          <w:szCs w:val="24"/>
        </w:rPr>
        <w:t>substantiate the appellant’s claim in order to succeed in his</w:t>
      </w:r>
      <w:r w:rsidR="005F4A48" w:rsidRPr="006B3AC3">
        <w:rPr>
          <w:rFonts w:ascii="Verdana" w:hAnsi="Verdana"/>
          <w:sz w:val="24"/>
          <w:szCs w:val="24"/>
        </w:rPr>
        <w:t xml:space="preserve"> </w:t>
      </w:r>
      <w:r w:rsidRPr="006B3AC3">
        <w:rPr>
          <w:rFonts w:ascii="Verdana" w:hAnsi="Verdana"/>
          <w:sz w:val="24"/>
          <w:szCs w:val="24"/>
        </w:rPr>
        <w:t>case, which she indeed succeeded to prove, which the trial court</w:t>
      </w:r>
      <w:r w:rsidR="005F4A48" w:rsidRPr="006B3AC3">
        <w:rPr>
          <w:rFonts w:ascii="Verdana" w:hAnsi="Verdana"/>
          <w:sz w:val="24"/>
          <w:szCs w:val="24"/>
        </w:rPr>
        <w:t xml:space="preserve"> </w:t>
      </w:r>
      <w:r w:rsidRPr="006B3AC3">
        <w:rPr>
          <w:rFonts w:ascii="Verdana" w:hAnsi="Verdana"/>
          <w:sz w:val="24"/>
          <w:szCs w:val="24"/>
        </w:rPr>
        <w:t>found to be meritorious (at page 143 of the printed records) and</w:t>
      </w:r>
      <w:r w:rsidR="005F4A48" w:rsidRPr="006B3AC3">
        <w:rPr>
          <w:rFonts w:ascii="Verdana" w:hAnsi="Verdana"/>
          <w:sz w:val="24"/>
          <w:szCs w:val="24"/>
        </w:rPr>
        <w:t xml:space="preserve"> </w:t>
      </w:r>
      <w:r w:rsidRPr="006B3AC3">
        <w:rPr>
          <w:rFonts w:ascii="Verdana" w:hAnsi="Verdana"/>
          <w:sz w:val="24"/>
          <w:szCs w:val="24"/>
        </w:rPr>
        <w:t xml:space="preserve">granted his reliefs. See </w:t>
      </w:r>
      <w:proofErr w:type="spellStart"/>
      <w:r w:rsidRPr="006B3AC3">
        <w:rPr>
          <w:rFonts w:ascii="Verdana" w:hAnsi="Verdana"/>
          <w:sz w:val="24"/>
          <w:szCs w:val="24"/>
        </w:rPr>
        <w:t>Ajigbotosho</w:t>
      </w:r>
      <w:proofErr w:type="spellEnd"/>
      <w:r w:rsidRPr="006B3AC3">
        <w:rPr>
          <w:rFonts w:ascii="Verdana" w:hAnsi="Verdana"/>
          <w:sz w:val="24"/>
          <w:szCs w:val="24"/>
        </w:rPr>
        <w:t xml:space="preserve"> v. </w:t>
      </w:r>
      <w:proofErr w:type="spellStart"/>
      <w:r w:rsidRPr="006B3AC3">
        <w:rPr>
          <w:rFonts w:ascii="Verdana" w:hAnsi="Verdana"/>
          <w:sz w:val="24"/>
          <w:szCs w:val="24"/>
        </w:rPr>
        <w:t>Reynoids</w:t>
      </w:r>
      <w:proofErr w:type="spellEnd"/>
      <w:r w:rsidRPr="006B3AC3">
        <w:rPr>
          <w:rFonts w:ascii="Verdana" w:hAnsi="Verdana"/>
          <w:sz w:val="24"/>
          <w:szCs w:val="24"/>
        </w:rPr>
        <w:t xml:space="preserve"> Construction</w:t>
      </w:r>
      <w:r w:rsidR="005F4A48" w:rsidRPr="006B3AC3">
        <w:rPr>
          <w:rFonts w:ascii="Verdana" w:hAnsi="Verdana"/>
          <w:sz w:val="24"/>
          <w:szCs w:val="24"/>
        </w:rPr>
        <w:t xml:space="preserve"> </w:t>
      </w:r>
      <w:r w:rsidRPr="006B3AC3">
        <w:rPr>
          <w:rFonts w:ascii="Verdana" w:hAnsi="Verdana"/>
          <w:sz w:val="24"/>
          <w:szCs w:val="24"/>
        </w:rPr>
        <w:t>Co. Ltd (2008) CA LPELR 3716.</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appellant’s claim in his fourth relief is specific</w:t>
      </w:r>
      <w:r w:rsidR="00F45B9A">
        <w:rPr>
          <w:rFonts w:ascii="Verdana" w:hAnsi="Verdana"/>
          <w:sz w:val="24"/>
          <w:szCs w:val="24"/>
        </w:rPr>
        <w:t>:</w:t>
      </w:r>
      <w:r w:rsidRPr="006B3AC3">
        <w:rPr>
          <w:rFonts w:ascii="Verdana" w:hAnsi="Verdana"/>
          <w:sz w:val="24"/>
          <w:szCs w:val="24"/>
        </w:rPr>
        <w:t xml:space="preserve"> he</w:t>
      </w:r>
      <w:r w:rsidR="005F4A48" w:rsidRPr="006B3AC3">
        <w:rPr>
          <w:rFonts w:ascii="Verdana" w:hAnsi="Verdana"/>
          <w:sz w:val="24"/>
          <w:szCs w:val="24"/>
        </w:rPr>
        <w:t xml:space="preserve"> </w:t>
      </w:r>
      <w:r w:rsidRPr="006B3AC3">
        <w:rPr>
          <w:rFonts w:ascii="Verdana" w:hAnsi="Verdana"/>
          <w:sz w:val="24"/>
          <w:szCs w:val="24"/>
        </w:rPr>
        <w:t>claimed for “general damages”. The learned counsel to the</w:t>
      </w:r>
      <w:r w:rsidR="005F4A48" w:rsidRPr="006B3AC3">
        <w:rPr>
          <w:rFonts w:ascii="Verdana" w:hAnsi="Verdana"/>
          <w:sz w:val="24"/>
          <w:szCs w:val="24"/>
        </w:rPr>
        <w:t xml:space="preserve"> </w:t>
      </w:r>
      <w:r w:rsidRPr="006B3AC3">
        <w:rPr>
          <w:rFonts w:ascii="Verdana" w:hAnsi="Verdana"/>
          <w:sz w:val="24"/>
          <w:szCs w:val="24"/>
        </w:rPr>
        <w:t>respondent dwelt on and made</w:t>
      </w:r>
      <w:r w:rsidR="005F4A48" w:rsidRPr="006B3AC3">
        <w:rPr>
          <w:rFonts w:ascii="Verdana" w:hAnsi="Verdana"/>
          <w:sz w:val="24"/>
          <w:szCs w:val="24"/>
        </w:rPr>
        <w:t xml:space="preserve"> out a case of negligence for t</w:t>
      </w:r>
      <w:r w:rsidRPr="006B3AC3">
        <w:rPr>
          <w:rFonts w:ascii="Verdana" w:hAnsi="Verdana"/>
          <w:sz w:val="24"/>
          <w:szCs w:val="24"/>
        </w:rPr>
        <w:t>he</w:t>
      </w:r>
      <w:r w:rsidR="005F4A48" w:rsidRPr="006B3AC3">
        <w:rPr>
          <w:rFonts w:ascii="Verdana" w:hAnsi="Verdana"/>
          <w:sz w:val="24"/>
          <w:szCs w:val="24"/>
        </w:rPr>
        <w:t xml:space="preserve"> </w:t>
      </w:r>
      <w:r w:rsidRPr="006B3AC3">
        <w:rPr>
          <w:rFonts w:ascii="Verdana" w:hAnsi="Verdana"/>
          <w:sz w:val="24"/>
          <w:szCs w:val="24"/>
        </w:rPr>
        <w:t>appellant, arguing that the respondent owed the appellant a duty</w:t>
      </w:r>
      <w:r w:rsidR="005F4A48" w:rsidRPr="006B3AC3">
        <w:rPr>
          <w:rFonts w:ascii="Verdana" w:hAnsi="Verdana"/>
          <w:sz w:val="24"/>
          <w:szCs w:val="24"/>
        </w:rPr>
        <w:t xml:space="preserve"> </w:t>
      </w:r>
      <w:r w:rsidRPr="006B3AC3">
        <w:rPr>
          <w:rFonts w:ascii="Verdana" w:hAnsi="Verdana"/>
          <w:sz w:val="24"/>
          <w:szCs w:val="24"/>
        </w:rPr>
        <w:t>of care to release the necessary information that would help the</w:t>
      </w:r>
      <w:r w:rsidR="005F4A48" w:rsidRPr="006B3AC3">
        <w:rPr>
          <w:rFonts w:ascii="Verdana" w:hAnsi="Verdana"/>
          <w:sz w:val="24"/>
          <w:szCs w:val="24"/>
        </w:rPr>
        <w:t xml:space="preserve"> </w:t>
      </w:r>
      <w:r w:rsidRPr="006B3AC3">
        <w:rPr>
          <w:rFonts w:ascii="Verdana" w:hAnsi="Verdana"/>
          <w:sz w:val="24"/>
          <w:szCs w:val="24"/>
        </w:rPr>
        <w:t>police investigate his complaint, failure of which amounted to a</w:t>
      </w:r>
      <w:r w:rsidR="005F4A48" w:rsidRPr="006B3AC3">
        <w:rPr>
          <w:rFonts w:ascii="Verdana" w:hAnsi="Verdana"/>
          <w:sz w:val="24"/>
          <w:szCs w:val="24"/>
        </w:rPr>
        <w:t xml:space="preserve"> </w:t>
      </w:r>
      <w:r w:rsidRPr="006B3AC3">
        <w:rPr>
          <w:rFonts w:ascii="Verdana" w:hAnsi="Verdana"/>
          <w:sz w:val="24"/>
          <w:szCs w:val="24"/>
        </w:rPr>
        <w:t>breach of the said duty of care, which needed proof to entitle the</w:t>
      </w:r>
      <w:r w:rsidR="005F4A48" w:rsidRPr="006B3AC3">
        <w:rPr>
          <w:rFonts w:ascii="Verdana" w:hAnsi="Verdana"/>
          <w:sz w:val="24"/>
          <w:szCs w:val="24"/>
        </w:rPr>
        <w:t xml:space="preserve"> </w:t>
      </w:r>
      <w:r w:rsidRPr="006B3AC3">
        <w:rPr>
          <w:rFonts w:ascii="Verdana" w:hAnsi="Verdana"/>
          <w:sz w:val="24"/>
          <w:szCs w:val="24"/>
        </w:rPr>
        <w:t>appellant to the damages sought. I have examined the pleadings</w:t>
      </w:r>
      <w:r w:rsidR="005F4A48" w:rsidRPr="006B3AC3">
        <w:rPr>
          <w:rFonts w:ascii="Verdana" w:hAnsi="Verdana"/>
          <w:sz w:val="24"/>
          <w:szCs w:val="24"/>
        </w:rPr>
        <w:t xml:space="preserve"> </w:t>
      </w:r>
      <w:r w:rsidRPr="006B3AC3">
        <w:rPr>
          <w:rFonts w:ascii="Verdana" w:hAnsi="Verdana"/>
          <w:sz w:val="24"/>
          <w:szCs w:val="24"/>
        </w:rPr>
        <w:t>of the appellant and evidence in their support, as well as the</w:t>
      </w:r>
      <w:r w:rsidR="005F4A48" w:rsidRPr="006B3AC3">
        <w:rPr>
          <w:rFonts w:ascii="Verdana" w:hAnsi="Verdana"/>
          <w:sz w:val="24"/>
          <w:szCs w:val="24"/>
        </w:rPr>
        <w:t xml:space="preserve"> </w:t>
      </w:r>
      <w:r w:rsidRPr="006B3AC3">
        <w:rPr>
          <w:rFonts w:ascii="Verdana" w:hAnsi="Verdana"/>
          <w:sz w:val="24"/>
          <w:szCs w:val="24"/>
        </w:rPr>
        <w:t>reliefs sought, especially paragraphs 30 and 31. On the face of</w:t>
      </w:r>
      <w:r w:rsidR="005F4A48" w:rsidRPr="006B3AC3">
        <w:rPr>
          <w:rFonts w:ascii="Verdana" w:hAnsi="Verdana"/>
          <w:sz w:val="24"/>
          <w:szCs w:val="24"/>
        </w:rPr>
        <w:t xml:space="preserve"> </w:t>
      </w:r>
      <w:r w:rsidRPr="006B3AC3">
        <w:rPr>
          <w:rFonts w:ascii="Verdana" w:hAnsi="Verdana"/>
          <w:sz w:val="24"/>
          <w:szCs w:val="24"/>
        </w:rPr>
        <w:t>the claim, there is nothing that connoted duty of care owed the</w:t>
      </w:r>
      <w:r w:rsidR="005F4A48" w:rsidRPr="006B3AC3">
        <w:rPr>
          <w:rFonts w:ascii="Verdana" w:hAnsi="Verdana"/>
          <w:sz w:val="24"/>
          <w:szCs w:val="24"/>
        </w:rPr>
        <w:t xml:space="preserve"> </w:t>
      </w:r>
      <w:r w:rsidRPr="006B3AC3">
        <w:rPr>
          <w:rFonts w:ascii="Verdana" w:hAnsi="Verdana"/>
          <w:sz w:val="24"/>
          <w:szCs w:val="24"/>
        </w:rPr>
        <w:t>appellant by the respondent or negligence. The learned trial</w:t>
      </w:r>
      <w:r w:rsidR="005F4A48" w:rsidRPr="006B3AC3">
        <w:rPr>
          <w:rFonts w:ascii="Verdana" w:hAnsi="Verdana"/>
          <w:sz w:val="24"/>
          <w:szCs w:val="24"/>
        </w:rPr>
        <w:t xml:space="preserve"> </w:t>
      </w:r>
      <w:r w:rsidRPr="006B3AC3">
        <w:rPr>
          <w:rFonts w:ascii="Verdana" w:hAnsi="Verdana"/>
          <w:sz w:val="24"/>
          <w:szCs w:val="24"/>
        </w:rPr>
        <w:t>judge found for the appellant and made declarations granting</w:t>
      </w:r>
      <w:r w:rsidR="005F4A48" w:rsidRPr="006B3AC3">
        <w:rPr>
          <w:rFonts w:ascii="Verdana" w:hAnsi="Verdana"/>
          <w:sz w:val="24"/>
          <w:szCs w:val="24"/>
        </w:rPr>
        <w:t xml:space="preserve"> </w:t>
      </w:r>
      <w:r w:rsidRPr="006B3AC3">
        <w:rPr>
          <w:rFonts w:ascii="Verdana" w:hAnsi="Verdana"/>
          <w:sz w:val="24"/>
          <w:szCs w:val="24"/>
        </w:rPr>
        <w:t>the reliefs sought except for the general damages, the respondent</w:t>
      </w:r>
      <w:r w:rsidR="005F4A48" w:rsidRPr="006B3AC3">
        <w:rPr>
          <w:rFonts w:ascii="Verdana" w:hAnsi="Verdana"/>
          <w:sz w:val="24"/>
          <w:szCs w:val="24"/>
        </w:rPr>
        <w:t xml:space="preserve"> </w:t>
      </w:r>
      <w:r w:rsidRPr="006B3AC3">
        <w:rPr>
          <w:rFonts w:ascii="Verdana" w:hAnsi="Verdana"/>
          <w:sz w:val="24"/>
          <w:szCs w:val="24"/>
        </w:rPr>
        <w:t>did not appeal against the trial court’s findings in favour of the</w:t>
      </w:r>
      <w:r w:rsidR="005F4A48" w:rsidRPr="006B3AC3">
        <w:rPr>
          <w:rFonts w:ascii="Verdana" w:hAnsi="Verdana"/>
          <w:sz w:val="24"/>
          <w:szCs w:val="24"/>
        </w:rPr>
        <w:t xml:space="preserve"> </w:t>
      </w:r>
      <w:r w:rsidRPr="006B3AC3">
        <w:rPr>
          <w:rFonts w:ascii="Verdana" w:hAnsi="Verdana"/>
          <w:sz w:val="24"/>
          <w:szCs w:val="24"/>
        </w:rPr>
        <w:t>claimant.</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award of the general damages sought is a natural</w:t>
      </w:r>
      <w:r w:rsidR="005F4A48" w:rsidRPr="006B3AC3">
        <w:rPr>
          <w:rFonts w:ascii="Verdana" w:hAnsi="Verdana"/>
          <w:sz w:val="24"/>
          <w:szCs w:val="24"/>
        </w:rPr>
        <w:t xml:space="preserve"> </w:t>
      </w:r>
      <w:r w:rsidRPr="006B3AC3">
        <w:rPr>
          <w:rFonts w:ascii="Verdana" w:hAnsi="Verdana"/>
          <w:sz w:val="24"/>
          <w:szCs w:val="24"/>
        </w:rPr>
        <w:t>consequence of the claimant having succeeded in his claim and</w:t>
      </w:r>
      <w:r w:rsidR="005F4A48" w:rsidRPr="006B3AC3">
        <w:rPr>
          <w:rFonts w:ascii="Verdana" w:hAnsi="Verdana"/>
          <w:sz w:val="24"/>
          <w:szCs w:val="24"/>
        </w:rPr>
        <w:t xml:space="preserve"> </w:t>
      </w:r>
      <w:r w:rsidRPr="006B3AC3">
        <w:rPr>
          <w:rFonts w:ascii="Verdana" w:hAnsi="Verdana"/>
          <w:sz w:val="24"/>
          <w:szCs w:val="24"/>
        </w:rPr>
        <w:t>ought to have been awarded by the trial court, which had no</w:t>
      </w:r>
      <w:r w:rsidR="005F4A48" w:rsidRPr="006B3AC3">
        <w:rPr>
          <w:rFonts w:ascii="Verdana" w:hAnsi="Verdana"/>
          <w:sz w:val="24"/>
          <w:szCs w:val="24"/>
        </w:rPr>
        <w:t xml:space="preserve"> </w:t>
      </w:r>
      <w:r w:rsidRPr="006B3AC3">
        <w:rPr>
          <w:rFonts w:ascii="Verdana" w:hAnsi="Verdana"/>
          <w:sz w:val="24"/>
          <w:szCs w:val="24"/>
        </w:rPr>
        <w:t>discretion to exercise in this case looking at the reasons for its</w:t>
      </w:r>
      <w:r w:rsidR="005F4A48" w:rsidRPr="006B3AC3">
        <w:rPr>
          <w:rFonts w:ascii="Verdana" w:hAnsi="Verdana"/>
          <w:sz w:val="24"/>
          <w:szCs w:val="24"/>
        </w:rPr>
        <w:t xml:space="preserve"> </w:t>
      </w:r>
      <w:r w:rsidRPr="006B3AC3">
        <w:rPr>
          <w:rFonts w:ascii="Verdana" w:hAnsi="Verdana"/>
          <w:sz w:val="24"/>
          <w:szCs w:val="24"/>
        </w:rPr>
        <w:t>refusal (the court’s discretion would be as to the amount</w:t>
      </w:r>
      <w:r w:rsidR="005D6D91" w:rsidRPr="006B3AC3">
        <w:rPr>
          <w:rFonts w:ascii="Verdana" w:hAnsi="Verdana"/>
          <w:sz w:val="24"/>
          <w:szCs w:val="24"/>
        </w:rPr>
        <w:t xml:space="preserve"> </w:t>
      </w:r>
      <w:r w:rsidRPr="006B3AC3">
        <w:rPr>
          <w:rFonts w:ascii="Verdana" w:hAnsi="Verdana"/>
          <w:sz w:val="24"/>
          <w:szCs w:val="24"/>
        </w:rPr>
        <w:t>awarded). The award flows from the non-action on exhibit 4 to</w:t>
      </w:r>
      <w:r w:rsidR="005D6D91" w:rsidRPr="006B3AC3">
        <w:rPr>
          <w:rFonts w:ascii="Verdana" w:hAnsi="Verdana"/>
          <w:sz w:val="24"/>
          <w:szCs w:val="24"/>
        </w:rPr>
        <w:t xml:space="preserve"> </w:t>
      </w:r>
      <w:r w:rsidRPr="006B3AC3">
        <w:rPr>
          <w:rFonts w:ascii="Verdana" w:hAnsi="Verdana"/>
          <w:sz w:val="24"/>
          <w:szCs w:val="24"/>
        </w:rPr>
        <w:t>enable the police investigate the appellant’s complaint that an</w:t>
      </w:r>
      <w:r w:rsidR="005D6D91" w:rsidRPr="006B3AC3">
        <w:rPr>
          <w:rFonts w:ascii="Verdana" w:hAnsi="Verdana"/>
          <w:sz w:val="24"/>
          <w:szCs w:val="24"/>
        </w:rPr>
        <w:t xml:space="preserve"> </w:t>
      </w:r>
      <w:r w:rsidRPr="006B3AC3">
        <w:rPr>
          <w:rFonts w:ascii="Verdana" w:hAnsi="Verdana"/>
          <w:sz w:val="24"/>
          <w:szCs w:val="24"/>
        </w:rPr>
        <w:t>unknown person was using his former mobile number to call</w:t>
      </w:r>
      <w:r w:rsidR="005D6D91" w:rsidRPr="006B3AC3">
        <w:rPr>
          <w:rFonts w:ascii="Verdana" w:hAnsi="Verdana"/>
          <w:sz w:val="24"/>
          <w:szCs w:val="24"/>
        </w:rPr>
        <w:t xml:space="preserve"> </w:t>
      </w:r>
      <w:r w:rsidRPr="006B3AC3">
        <w:rPr>
          <w:rFonts w:ascii="Verdana" w:hAnsi="Verdana"/>
          <w:sz w:val="24"/>
          <w:szCs w:val="24"/>
        </w:rPr>
        <w:t>friends and relations making demands from them, which</w:t>
      </w:r>
      <w:r w:rsidR="005D6D91" w:rsidRPr="006B3AC3">
        <w:rPr>
          <w:rFonts w:ascii="Verdana" w:hAnsi="Verdana"/>
          <w:sz w:val="24"/>
          <w:szCs w:val="24"/>
        </w:rPr>
        <w:t xml:space="preserve"> </w:t>
      </w:r>
      <w:r w:rsidRPr="006B3AC3">
        <w:rPr>
          <w:rFonts w:ascii="Verdana" w:hAnsi="Verdana"/>
          <w:sz w:val="24"/>
          <w:szCs w:val="24"/>
        </w:rPr>
        <w:t>presented her in bad light to his friends, relations and general</w:t>
      </w:r>
      <w:r w:rsidR="005D6D91" w:rsidRPr="006B3AC3">
        <w:rPr>
          <w:rFonts w:ascii="Verdana" w:hAnsi="Verdana"/>
          <w:sz w:val="24"/>
          <w:szCs w:val="24"/>
        </w:rPr>
        <w:t xml:space="preserve"> </w:t>
      </w:r>
      <w:r w:rsidRPr="006B3AC3">
        <w:rPr>
          <w:rFonts w:ascii="Verdana" w:hAnsi="Verdana"/>
          <w:sz w:val="24"/>
          <w:szCs w:val="24"/>
        </w:rPr>
        <w:t>public. The learned trial judge was wrong to have held that there</w:t>
      </w:r>
      <w:r w:rsidR="005D6D91" w:rsidRPr="006B3AC3">
        <w:rPr>
          <w:rFonts w:ascii="Verdana" w:hAnsi="Verdana"/>
          <w:sz w:val="24"/>
          <w:szCs w:val="24"/>
        </w:rPr>
        <w:t xml:space="preserve"> </w:t>
      </w:r>
      <w:r w:rsidRPr="006B3AC3">
        <w:rPr>
          <w:rFonts w:ascii="Verdana" w:hAnsi="Verdana"/>
          <w:sz w:val="24"/>
          <w:szCs w:val="24"/>
        </w:rPr>
        <w:t>was no basis to award the claimant general damages as he did</w:t>
      </w:r>
      <w:r w:rsidR="005D6D91" w:rsidRPr="006B3AC3">
        <w:rPr>
          <w:rFonts w:ascii="Verdana" w:hAnsi="Verdana"/>
          <w:sz w:val="24"/>
          <w:szCs w:val="24"/>
        </w:rPr>
        <w:t xml:space="preserve"> </w:t>
      </w:r>
      <w:r w:rsidRPr="006B3AC3">
        <w:rPr>
          <w:rFonts w:ascii="Verdana" w:hAnsi="Verdana"/>
          <w:sz w:val="24"/>
          <w:szCs w:val="24"/>
        </w:rPr>
        <w:t>not prove any.</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The award of general damages is ordinarily within the</w:t>
      </w:r>
      <w:r w:rsidR="005D6D91" w:rsidRPr="006B3AC3">
        <w:rPr>
          <w:rFonts w:ascii="Verdana" w:hAnsi="Verdana"/>
          <w:sz w:val="24"/>
          <w:szCs w:val="24"/>
        </w:rPr>
        <w:t xml:space="preserve"> </w:t>
      </w:r>
      <w:r w:rsidRPr="006B3AC3">
        <w:rPr>
          <w:rFonts w:ascii="Verdana" w:hAnsi="Verdana"/>
          <w:sz w:val="24"/>
          <w:szCs w:val="24"/>
        </w:rPr>
        <w:t>realm of the trial court, but there are situations when an appellate</w:t>
      </w:r>
      <w:r w:rsidR="005D6D91" w:rsidRPr="006B3AC3">
        <w:rPr>
          <w:rFonts w:ascii="Verdana" w:hAnsi="Verdana"/>
          <w:sz w:val="24"/>
          <w:szCs w:val="24"/>
        </w:rPr>
        <w:t xml:space="preserve"> </w:t>
      </w:r>
      <w:r w:rsidRPr="006B3AC3">
        <w:rPr>
          <w:rFonts w:ascii="Verdana" w:hAnsi="Verdana"/>
          <w:sz w:val="24"/>
          <w:szCs w:val="24"/>
        </w:rPr>
        <w:t>court would interfere with the award of damages, in this case its</w:t>
      </w:r>
      <w:r w:rsidR="005D6D91" w:rsidRPr="006B3AC3">
        <w:rPr>
          <w:rFonts w:ascii="Verdana" w:hAnsi="Verdana"/>
          <w:sz w:val="24"/>
          <w:szCs w:val="24"/>
        </w:rPr>
        <w:t xml:space="preserve"> </w:t>
      </w:r>
      <w:r w:rsidRPr="006B3AC3">
        <w:rPr>
          <w:rFonts w:ascii="Verdana" w:hAnsi="Verdana"/>
          <w:sz w:val="24"/>
          <w:szCs w:val="24"/>
        </w:rPr>
        <w:t>non-award of general damages. The exceptions are, where:</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(a) </w:t>
      </w:r>
      <w:r w:rsidR="00B64FFD"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acted under a mistake of law;</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(b)</w:t>
      </w:r>
      <w:r w:rsidR="00B64FFD"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acted in disregard of known</w:t>
      </w:r>
      <w:r w:rsidR="005D6D91" w:rsidRPr="006B3AC3">
        <w:rPr>
          <w:rFonts w:ascii="Verdana" w:hAnsi="Verdana"/>
          <w:sz w:val="24"/>
          <w:szCs w:val="24"/>
        </w:rPr>
        <w:t xml:space="preserve"> </w:t>
      </w:r>
      <w:r w:rsidRPr="006B3AC3">
        <w:rPr>
          <w:rFonts w:ascii="Verdana" w:hAnsi="Verdana"/>
          <w:sz w:val="24"/>
          <w:szCs w:val="24"/>
        </w:rPr>
        <w:t>principle or acted on no principles at all;</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(c) </w:t>
      </w:r>
      <w:r w:rsidR="00B64FFD"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acted under a misapprehension of</w:t>
      </w:r>
      <w:r w:rsidR="00A5373B" w:rsidRPr="006B3AC3">
        <w:rPr>
          <w:rFonts w:ascii="Verdana" w:hAnsi="Verdana"/>
          <w:sz w:val="24"/>
          <w:szCs w:val="24"/>
        </w:rPr>
        <w:t xml:space="preserve"> </w:t>
      </w:r>
      <w:r w:rsidRPr="006B3AC3">
        <w:rPr>
          <w:rFonts w:ascii="Verdana" w:hAnsi="Verdana"/>
          <w:sz w:val="24"/>
          <w:szCs w:val="24"/>
        </w:rPr>
        <w:t>facts;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 xml:space="preserve">(d) </w:t>
      </w:r>
      <w:r w:rsidR="00B64FFD"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trial court has taken into account irrelevant matters</w:t>
      </w:r>
      <w:r w:rsidR="00A5373B" w:rsidRPr="006B3AC3">
        <w:rPr>
          <w:rFonts w:ascii="Verdana" w:hAnsi="Verdana"/>
          <w:sz w:val="24"/>
          <w:szCs w:val="24"/>
        </w:rPr>
        <w:t xml:space="preserve"> </w:t>
      </w:r>
      <w:r w:rsidRPr="006B3AC3">
        <w:rPr>
          <w:rFonts w:ascii="Verdana" w:hAnsi="Verdana"/>
          <w:sz w:val="24"/>
          <w:szCs w:val="24"/>
        </w:rPr>
        <w:t>or failed to take account of relevant matters;</w:t>
      </w:r>
    </w:p>
    <w:p w:rsidR="006060B1"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(e)</w:t>
      </w:r>
      <w:r w:rsidR="00B64FFD" w:rsidRPr="006B3AC3">
        <w:rPr>
          <w:rFonts w:ascii="Verdana" w:hAnsi="Verdana"/>
          <w:sz w:val="24"/>
          <w:szCs w:val="24"/>
        </w:rPr>
        <w:tab/>
      </w:r>
      <w:proofErr w:type="gramStart"/>
      <w:r w:rsidRPr="006B3AC3">
        <w:rPr>
          <w:rFonts w:ascii="Verdana" w:hAnsi="Verdana"/>
          <w:sz w:val="24"/>
          <w:szCs w:val="24"/>
        </w:rPr>
        <w:t>injustice</w:t>
      </w:r>
      <w:proofErr w:type="gramEnd"/>
      <w:r w:rsidRPr="006B3AC3">
        <w:rPr>
          <w:rFonts w:ascii="Verdana" w:hAnsi="Verdana"/>
          <w:sz w:val="24"/>
          <w:szCs w:val="24"/>
        </w:rPr>
        <w:t xml:space="preserve"> would result if the appeal court does not</w:t>
      </w:r>
      <w:r w:rsidR="005C2292" w:rsidRPr="006B3AC3">
        <w:rPr>
          <w:rFonts w:ascii="Verdana" w:hAnsi="Verdana"/>
          <w:sz w:val="24"/>
          <w:szCs w:val="24"/>
        </w:rPr>
        <w:t xml:space="preserve"> </w:t>
      </w:r>
      <w:r w:rsidRPr="006B3AC3">
        <w:rPr>
          <w:rFonts w:ascii="Verdana" w:hAnsi="Verdana"/>
          <w:sz w:val="24"/>
          <w:szCs w:val="24"/>
        </w:rPr>
        <w:t>interfere; or</w:t>
      </w:r>
    </w:p>
    <w:p w:rsidR="00200AAC" w:rsidRPr="006B3AC3" w:rsidRDefault="006060B1" w:rsidP="00F45B9A">
      <w:pPr>
        <w:spacing w:before="240" w:line="276" w:lineRule="auto"/>
        <w:ind w:left="1440"/>
        <w:rPr>
          <w:rFonts w:ascii="Verdana" w:hAnsi="Verdana"/>
          <w:sz w:val="24"/>
          <w:szCs w:val="24"/>
        </w:rPr>
      </w:pPr>
      <w:r w:rsidRPr="006B3AC3">
        <w:rPr>
          <w:rFonts w:ascii="Verdana" w:hAnsi="Verdana"/>
          <w:sz w:val="24"/>
          <w:szCs w:val="24"/>
        </w:rPr>
        <w:t>(f)</w:t>
      </w:r>
      <w:r w:rsidR="00B64FFD" w:rsidRPr="006B3AC3">
        <w:rPr>
          <w:rFonts w:ascii="Verdana" w:hAnsi="Verdana"/>
          <w:sz w:val="24"/>
          <w:szCs w:val="24"/>
        </w:rPr>
        <w:tab/>
      </w:r>
      <w:proofErr w:type="gramStart"/>
      <w:r w:rsidRPr="006B3AC3">
        <w:rPr>
          <w:rFonts w:ascii="Verdana" w:hAnsi="Verdana"/>
          <w:sz w:val="24"/>
          <w:szCs w:val="24"/>
        </w:rPr>
        <w:t>the</w:t>
      </w:r>
      <w:proofErr w:type="gramEnd"/>
      <w:r w:rsidRPr="006B3AC3">
        <w:rPr>
          <w:rFonts w:ascii="Verdana" w:hAnsi="Verdana"/>
          <w:sz w:val="24"/>
          <w:szCs w:val="24"/>
        </w:rPr>
        <w:t xml:space="preserve"> amount awarded by the trial court is either</w:t>
      </w:r>
      <w:r w:rsidR="005C2292" w:rsidRPr="006B3AC3">
        <w:rPr>
          <w:rFonts w:ascii="Verdana" w:hAnsi="Verdana"/>
          <w:sz w:val="24"/>
          <w:szCs w:val="24"/>
        </w:rPr>
        <w:t xml:space="preserve"> </w:t>
      </w:r>
      <w:r w:rsidRPr="006B3AC3">
        <w:rPr>
          <w:rFonts w:ascii="Verdana" w:hAnsi="Verdana"/>
          <w:sz w:val="24"/>
          <w:szCs w:val="24"/>
        </w:rPr>
        <w:t>ridiculously low or ridiculously high that it must</w:t>
      </w:r>
      <w:r w:rsidR="005C2292" w:rsidRPr="006B3AC3">
        <w:rPr>
          <w:rFonts w:ascii="Verdana" w:hAnsi="Verdana"/>
          <w:sz w:val="24"/>
          <w:szCs w:val="24"/>
        </w:rPr>
        <w:t xml:space="preserve"> </w:t>
      </w:r>
      <w:r w:rsidRPr="006B3AC3">
        <w:rPr>
          <w:rFonts w:ascii="Verdana" w:hAnsi="Verdana"/>
          <w:sz w:val="24"/>
          <w:szCs w:val="24"/>
        </w:rPr>
        <w:t>have been a wholly erroneous estimate of damages.</w:t>
      </w: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 xml:space="preserve">See </w:t>
      </w:r>
      <w:proofErr w:type="spellStart"/>
      <w:r w:rsidRPr="006B3AC3">
        <w:rPr>
          <w:rFonts w:ascii="Verdana" w:hAnsi="Verdana"/>
          <w:sz w:val="24"/>
          <w:szCs w:val="24"/>
        </w:rPr>
        <w:t>Adekunle</w:t>
      </w:r>
      <w:proofErr w:type="spellEnd"/>
      <w:r w:rsidRPr="006B3AC3">
        <w:rPr>
          <w:rFonts w:ascii="Verdana" w:hAnsi="Verdana"/>
          <w:sz w:val="24"/>
          <w:szCs w:val="24"/>
        </w:rPr>
        <w:t xml:space="preserve"> v. </w:t>
      </w:r>
      <w:proofErr w:type="spellStart"/>
      <w:r w:rsidRPr="006B3AC3">
        <w:rPr>
          <w:rFonts w:ascii="Verdana" w:hAnsi="Verdana"/>
          <w:sz w:val="24"/>
          <w:szCs w:val="24"/>
        </w:rPr>
        <w:t>Rockview</w:t>
      </w:r>
      <w:proofErr w:type="spellEnd"/>
      <w:r w:rsidRPr="006B3AC3">
        <w:rPr>
          <w:rFonts w:ascii="Verdana" w:hAnsi="Verdana"/>
          <w:sz w:val="24"/>
          <w:szCs w:val="24"/>
        </w:rPr>
        <w:t xml:space="preserve"> Hotel Ltd; UBN Ltd v. </w:t>
      </w:r>
      <w:proofErr w:type="spellStart"/>
      <w:r w:rsidRPr="006B3AC3">
        <w:rPr>
          <w:rFonts w:ascii="Verdana" w:hAnsi="Verdana"/>
          <w:sz w:val="24"/>
          <w:szCs w:val="24"/>
        </w:rPr>
        <w:t>Odusote</w:t>
      </w:r>
      <w:proofErr w:type="spellEnd"/>
      <w:r w:rsidR="00BB316E" w:rsidRPr="006B3AC3">
        <w:rPr>
          <w:rFonts w:ascii="Verdana" w:hAnsi="Verdana"/>
          <w:sz w:val="24"/>
          <w:szCs w:val="24"/>
        </w:rPr>
        <w:t xml:space="preserve"> </w:t>
      </w:r>
      <w:r w:rsidRPr="006B3AC3">
        <w:rPr>
          <w:rFonts w:ascii="Verdana" w:hAnsi="Verdana"/>
          <w:sz w:val="24"/>
          <w:szCs w:val="24"/>
        </w:rPr>
        <w:t>Book Stores Ltd (1995) 9 NWLR (Pt. 421) 558; SPDC (Nig.)</w:t>
      </w:r>
      <w:r w:rsidR="00BB316E" w:rsidRPr="006B3AC3">
        <w:rPr>
          <w:rFonts w:ascii="Verdana" w:hAnsi="Verdana"/>
          <w:sz w:val="24"/>
          <w:szCs w:val="24"/>
        </w:rPr>
        <w:t xml:space="preserve"> </w:t>
      </w:r>
      <w:r w:rsidRPr="006B3AC3">
        <w:rPr>
          <w:rFonts w:ascii="Verdana" w:hAnsi="Verdana"/>
          <w:sz w:val="24"/>
          <w:szCs w:val="24"/>
        </w:rPr>
        <w:t xml:space="preserve">Ltd v. </w:t>
      </w:r>
      <w:proofErr w:type="spellStart"/>
      <w:r w:rsidRPr="006B3AC3">
        <w:rPr>
          <w:rFonts w:ascii="Verdana" w:hAnsi="Verdana"/>
          <w:sz w:val="24"/>
          <w:szCs w:val="24"/>
        </w:rPr>
        <w:t>Tiebo</w:t>
      </w:r>
      <w:proofErr w:type="spellEnd"/>
      <w:r w:rsidRPr="006B3AC3">
        <w:rPr>
          <w:rFonts w:ascii="Verdana" w:hAnsi="Verdana"/>
          <w:sz w:val="24"/>
          <w:szCs w:val="24"/>
        </w:rPr>
        <w:t xml:space="preserve"> VII (1996) 4 NWLR (Pt. 445) 657; Allied Bank v.</w:t>
      </w:r>
      <w:r w:rsidR="00BB316E" w:rsidRPr="006B3AC3">
        <w:rPr>
          <w:rFonts w:ascii="Verdana" w:hAnsi="Verdana"/>
          <w:sz w:val="24"/>
          <w:szCs w:val="24"/>
        </w:rPr>
        <w:t xml:space="preserve"> </w:t>
      </w:r>
      <w:proofErr w:type="spellStart"/>
      <w:r w:rsidRPr="006B3AC3">
        <w:rPr>
          <w:rFonts w:ascii="Verdana" w:hAnsi="Verdana"/>
          <w:sz w:val="24"/>
          <w:szCs w:val="24"/>
        </w:rPr>
        <w:t>Akubueze</w:t>
      </w:r>
      <w:proofErr w:type="spellEnd"/>
      <w:r w:rsidRPr="006B3AC3">
        <w:rPr>
          <w:rFonts w:ascii="Verdana" w:hAnsi="Verdana"/>
          <w:sz w:val="24"/>
          <w:szCs w:val="24"/>
        </w:rPr>
        <w:t xml:space="preserve"> (1997) 6 NWLR (Pt. 509) 374; and </w:t>
      </w:r>
      <w:proofErr w:type="spellStart"/>
      <w:r w:rsidRPr="006B3AC3">
        <w:rPr>
          <w:rFonts w:ascii="Verdana" w:hAnsi="Verdana"/>
          <w:sz w:val="24"/>
          <w:szCs w:val="24"/>
        </w:rPr>
        <w:t>Onwu</w:t>
      </w:r>
      <w:proofErr w:type="spellEnd"/>
      <w:r w:rsidRPr="006B3AC3">
        <w:rPr>
          <w:rFonts w:ascii="Verdana" w:hAnsi="Verdana"/>
          <w:sz w:val="24"/>
          <w:szCs w:val="24"/>
        </w:rPr>
        <w:t xml:space="preserve"> v. </w:t>
      </w:r>
      <w:proofErr w:type="spellStart"/>
      <w:r w:rsidRPr="006B3AC3">
        <w:rPr>
          <w:rFonts w:ascii="Verdana" w:hAnsi="Verdana"/>
          <w:sz w:val="24"/>
          <w:szCs w:val="24"/>
        </w:rPr>
        <w:t>Nka</w:t>
      </w:r>
      <w:proofErr w:type="spellEnd"/>
      <w:r w:rsidR="00BB316E" w:rsidRPr="006B3AC3">
        <w:rPr>
          <w:rFonts w:ascii="Verdana" w:hAnsi="Verdana"/>
          <w:sz w:val="24"/>
          <w:szCs w:val="24"/>
        </w:rPr>
        <w:t xml:space="preserve"> </w:t>
      </w:r>
      <w:r w:rsidRPr="006B3AC3">
        <w:rPr>
          <w:rFonts w:ascii="Verdana" w:hAnsi="Verdana"/>
          <w:sz w:val="24"/>
          <w:szCs w:val="24"/>
        </w:rPr>
        <w:t>(1996) 7 NWLR (Pt. 458) 1.</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In the present case, I am of the considered view that the</w:t>
      </w:r>
      <w:r w:rsidR="00BB316E" w:rsidRPr="006B3AC3">
        <w:rPr>
          <w:rFonts w:ascii="Verdana" w:hAnsi="Verdana"/>
          <w:sz w:val="24"/>
          <w:szCs w:val="24"/>
        </w:rPr>
        <w:t xml:space="preserve"> </w:t>
      </w:r>
      <w:r w:rsidRPr="006B3AC3">
        <w:rPr>
          <w:rFonts w:ascii="Verdana" w:hAnsi="Verdana"/>
          <w:sz w:val="24"/>
          <w:szCs w:val="24"/>
        </w:rPr>
        <w:t>trial court having granted the reliefs sought by the claimant, the</w:t>
      </w:r>
      <w:r w:rsidR="00C97369" w:rsidRPr="006B3AC3">
        <w:rPr>
          <w:rFonts w:ascii="Verdana" w:hAnsi="Verdana"/>
          <w:sz w:val="24"/>
          <w:szCs w:val="24"/>
        </w:rPr>
        <w:t xml:space="preserve"> </w:t>
      </w:r>
      <w:r w:rsidRPr="006B3AC3">
        <w:rPr>
          <w:rFonts w:ascii="Verdana" w:hAnsi="Verdana"/>
          <w:sz w:val="24"/>
          <w:szCs w:val="24"/>
        </w:rPr>
        <w:t>natural flow of events or consequence was to grant the general</w:t>
      </w:r>
      <w:r w:rsidR="00C97369" w:rsidRPr="006B3AC3">
        <w:rPr>
          <w:rFonts w:ascii="Verdana" w:hAnsi="Verdana"/>
          <w:sz w:val="24"/>
          <w:szCs w:val="24"/>
        </w:rPr>
        <w:t xml:space="preserve"> </w:t>
      </w:r>
      <w:r w:rsidRPr="006B3AC3">
        <w:rPr>
          <w:rFonts w:ascii="Verdana" w:hAnsi="Verdana"/>
          <w:sz w:val="24"/>
          <w:szCs w:val="24"/>
        </w:rPr>
        <w:t>damages sought, at its discretion in respect of quantum, not a</w:t>
      </w:r>
      <w:r w:rsidR="00C97369" w:rsidRPr="006B3AC3">
        <w:rPr>
          <w:rFonts w:ascii="Verdana" w:hAnsi="Verdana"/>
          <w:sz w:val="24"/>
          <w:szCs w:val="24"/>
        </w:rPr>
        <w:t xml:space="preserve"> </w:t>
      </w:r>
      <w:r w:rsidRPr="006B3AC3">
        <w:rPr>
          <w:rFonts w:ascii="Verdana" w:hAnsi="Verdana"/>
          <w:sz w:val="24"/>
          <w:szCs w:val="24"/>
        </w:rPr>
        <w:t>total denial of same on the alleged basis of not proving his</w:t>
      </w:r>
      <w:r w:rsidR="00C97369" w:rsidRPr="006B3AC3">
        <w:rPr>
          <w:rFonts w:ascii="Verdana" w:hAnsi="Verdana"/>
          <w:sz w:val="24"/>
          <w:szCs w:val="24"/>
        </w:rPr>
        <w:t xml:space="preserve"> </w:t>
      </w:r>
      <w:r w:rsidRPr="006B3AC3">
        <w:rPr>
          <w:rFonts w:ascii="Verdana" w:hAnsi="Verdana"/>
          <w:sz w:val="24"/>
          <w:szCs w:val="24"/>
        </w:rPr>
        <w:t>entitlement to same through evidence.</w:t>
      </w:r>
    </w:p>
    <w:p w:rsidR="00200AAC" w:rsidRPr="006B3AC3" w:rsidRDefault="00200AAC" w:rsidP="00F45B9A">
      <w:pPr>
        <w:spacing w:before="240" w:line="276" w:lineRule="auto"/>
        <w:ind w:left="0" w:firstLine="0"/>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In the final analysis, I am of the view that the appeal is</w:t>
      </w:r>
      <w:r w:rsidR="00C97369" w:rsidRPr="006B3AC3">
        <w:rPr>
          <w:rFonts w:ascii="Verdana" w:hAnsi="Verdana"/>
          <w:sz w:val="24"/>
          <w:szCs w:val="24"/>
        </w:rPr>
        <w:t xml:space="preserve"> </w:t>
      </w:r>
      <w:r w:rsidRPr="006B3AC3">
        <w:rPr>
          <w:rFonts w:ascii="Verdana" w:hAnsi="Verdana"/>
          <w:sz w:val="24"/>
          <w:szCs w:val="24"/>
        </w:rPr>
        <w:t>meritorious, I allow same. I set aside the aspect of the trial</w:t>
      </w:r>
      <w:r w:rsidR="00C97369" w:rsidRPr="006B3AC3">
        <w:rPr>
          <w:rFonts w:ascii="Verdana" w:hAnsi="Verdana"/>
          <w:sz w:val="24"/>
          <w:szCs w:val="24"/>
        </w:rPr>
        <w:t xml:space="preserve"> </w:t>
      </w:r>
      <w:r w:rsidRPr="006B3AC3">
        <w:rPr>
          <w:rFonts w:ascii="Verdana" w:hAnsi="Verdana"/>
          <w:sz w:val="24"/>
          <w:szCs w:val="24"/>
        </w:rPr>
        <w:t>court’s judgment where it was held that the claimant did not</w:t>
      </w:r>
      <w:r w:rsidR="00C97369" w:rsidRPr="006B3AC3">
        <w:rPr>
          <w:rFonts w:ascii="Verdana" w:hAnsi="Verdana"/>
          <w:sz w:val="24"/>
          <w:szCs w:val="24"/>
        </w:rPr>
        <w:t xml:space="preserve"> </w:t>
      </w:r>
      <w:r w:rsidRPr="006B3AC3">
        <w:rPr>
          <w:rFonts w:ascii="Verdana" w:hAnsi="Verdana"/>
          <w:sz w:val="24"/>
          <w:szCs w:val="24"/>
        </w:rPr>
        <w:t xml:space="preserve">suffer shame, shock, </w:t>
      </w:r>
      <w:proofErr w:type="gramStart"/>
      <w:r w:rsidRPr="006B3AC3">
        <w:rPr>
          <w:rFonts w:ascii="Verdana" w:hAnsi="Verdana"/>
          <w:sz w:val="24"/>
          <w:szCs w:val="24"/>
        </w:rPr>
        <w:t>psychological</w:t>
      </w:r>
      <w:proofErr w:type="gramEnd"/>
      <w:r w:rsidRPr="006B3AC3">
        <w:rPr>
          <w:rFonts w:ascii="Verdana" w:hAnsi="Verdana"/>
          <w:sz w:val="24"/>
          <w:szCs w:val="24"/>
        </w:rPr>
        <w:t xml:space="preserve"> trauma and that there was</w:t>
      </w:r>
      <w:r w:rsidR="00C97369" w:rsidRPr="006B3AC3">
        <w:rPr>
          <w:rFonts w:ascii="Verdana" w:hAnsi="Verdana"/>
          <w:sz w:val="24"/>
          <w:szCs w:val="24"/>
        </w:rPr>
        <w:t xml:space="preserve"> </w:t>
      </w:r>
      <w:r w:rsidRPr="006B3AC3">
        <w:rPr>
          <w:rFonts w:ascii="Verdana" w:hAnsi="Verdana"/>
          <w:sz w:val="24"/>
          <w:szCs w:val="24"/>
        </w:rPr>
        <w:t>no basis to award the claimant general damages as he did not</w:t>
      </w:r>
      <w:r w:rsidR="00C97369" w:rsidRPr="006B3AC3">
        <w:rPr>
          <w:rFonts w:ascii="Verdana" w:hAnsi="Verdana"/>
          <w:sz w:val="24"/>
          <w:szCs w:val="24"/>
        </w:rPr>
        <w:t xml:space="preserve"> </w:t>
      </w:r>
      <w:r w:rsidRPr="006B3AC3">
        <w:rPr>
          <w:rFonts w:ascii="Verdana" w:hAnsi="Verdana"/>
          <w:sz w:val="24"/>
          <w:szCs w:val="24"/>
        </w:rPr>
        <w:t xml:space="preserve">prove any, </w:t>
      </w:r>
      <w:proofErr w:type="spellStart"/>
      <w:r w:rsidRPr="006B3AC3">
        <w:rPr>
          <w:rFonts w:ascii="Verdana" w:hAnsi="Verdana"/>
          <w:sz w:val="24"/>
          <w:szCs w:val="24"/>
        </w:rPr>
        <w:t>moreso</w:t>
      </w:r>
      <w:proofErr w:type="spellEnd"/>
      <w:r w:rsidRPr="006B3AC3">
        <w:rPr>
          <w:rFonts w:ascii="Verdana" w:hAnsi="Verdana"/>
          <w:sz w:val="24"/>
          <w:szCs w:val="24"/>
        </w:rPr>
        <w:t>, having granted the claimant’s reliefs one and</w:t>
      </w:r>
      <w:r w:rsidR="00C97369" w:rsidRPr="006B3AC3">
        <w:rPr>
          <w:rFonts w:ascii="Verdana" w:hAnsi="Verdana"/>
          <w:sz w:val="24"/>
          <w:szCs w:val="24"/>
        </w:rPr>
        <w:t xml:space="preserve"> </w:t>
      </w:r>
      <w:r w:rsidRPr="006B3AC3">
        <w:rPr>
          <w:rFonts w:ascii="Verdana" w:hAnsi="Verdana"/>
          <w:sz w:val="24"/>
          <w:szCs w:val="24"/>
        </w:rPr>
        <w:t>three. The claimant’s relief 4 in his amended statement of claim</w:t>
      </w:r>
      <w:r w:rsidR="00C97369" w:rsidRPr="006B3AC3">
        <w:rPr>
          <w:rFonts w:ascii="Verdana" w:hAnsi="Verdana"/>
          <w:sz w:val="24"/>
          <w:szCs w:val="24"/>
        </w:rPr>
        <w:t xml:space="preserve"> </w:t>
      </w:r>
      <w:r w:rsidRPr="006B3AC3">
        <w:rPr>
          <w:rFonts w:ascii="Verdana" w:hAnsi="Verdana"/>
          <w:sz w:val="24"/>
          <w:szCs w:val="24"/>
        </w:rPr>
        <w:t>is granted, but modified by a reduction in the amount claimed,</w:t>
      </w:r>
      <w:r w:rsidR="00C97369" w:rsidRPr="006B3AC3">
        <w:rPr>
          <w:rFonts w:ascii="Verdana" w:hAnsi="Verdana"/>
          <w:sz w:val="24"/>
          <w:szCs w:val="24"/>
        </w:rPr>
        <w:t xml:space="preserve"> </w:t>
      </w:r>
      <w:r w:rsidRPr="006B3AC3">
        <w:rPr>
          <w:rFonts w:ascii="Verdana" w:hAnsi="Verdana"/>
          <w:sz w:val="24"/>
          <w:szCs w:val="24"/>
        </w:rPr>
        <w:t>that is, N5</w:t>
      </w:r>
      <w:proofErr w:type="gramStart"/>
      <w:r w:rsidRPr="006B3AC3">
        <w:rPr>
          <w:rFonts w:ascii="Verdana" w:hAnsi="Verdana"/>
          <w:sz w:val="24"/>
          <w:szCs w:val="24"/>
        </w:rPr>
        <w:t>,000.000.00</w:t>
      </w:r>
      <w:proofErr w:type="gramEnd"/>
      <w:r w:rsidRPr="006B3AC3">
        <w:rPr>
          <w:rFonts w:ascii="Verdana" w:hAnsi="Verdana"/>
          <w:sz w:val="24"/>
          <w:szCs w:val="24"/>
        </w:rPr>
        <w:t xml:space="preserve"> (five million naira) general damages for</w:t>
      </w:r>
      <w:r w:rsidR="00C97369" w:rsidRPr="006B3AC3">
        <w:rPr>
          <w:rFonts w:ascii="Verdana" w:hAnsi="Verdana"/>
          <w:sz w:val="24"/>
          <w:szCs w:val="24"/>
        </w:rPr>
        <w:t xml:space="preserve"> </w:t>
      </w:r>
      <w:r w:rsidRPr="006B3AC3">
        <w:rPr>
          <w:rFonts w:ascii="Verdana" w:hAnsi="Verdana"/>
          <w:sz w:val="24"/>
          <w:szCs w:val="24"/>
        </w:rPr>
        <w:t>the reasons enumerated therein.</w:t>
      </w:r>
    </w:p>
    <w:p w:rsidR="00200AAC" w:rsidRPr="006B3AC3" w:rsidRDefault="00200AAC" w:rsidP="00F45B9A">
      <w:pPr>
        <w:spacing w:before="240" w:line="276" w:lineRule="auto"/>
        <w:rPr>
          <w:rFonts w:ascii="Verdana" w:hAnsi="Verdana"/>
          <w:sz w:val="24"/>
          <w:szCs w:val="24"/>
        </w:rPr>
      </w:pP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 award costs of N100</w:t>
      </w:r>
      <w:proofErr w:type="gramStart"/>
      <w:r w:rsidRPr="006B3AC3">
        <w:rPr>
          <w:rFonts w:ascii="Verdana" w:hAnsi="Verdana"/>
          <w:sz w:val="24"/>
          <w:szCs w:val="24"/>
        </w:rPr>
        <w:t>,000.00</w:t>
      </w:r>
      <w:proofErr w:type="gramEnd"/>
      <w:r w:rsidRPr="006B3AC3">
        <w:rPr>
          <w:rFonts w:ascii="Verdana" w:hAnsi="Verdana"/>
          <w:sz w:val="24"/>
          <w:szCs w:val="24"/>
        </w:rPr>
        <w:t xml:space="preserve"> (one hundred thousand naira)</w:t>
      </w:r>
      <w:r w:rsidR="00C97369" w:rsidRPr="006B3AC3">
        <w:rPr>
          <w:rFonts w:ascii="Verdana" w:hAnsi="Verdana"/>
          <w:sz w:val="24"/>
          <w:szCs w:val="24"/>
        </w:rPr>
        <w:t xml:space="preserve"> </w:t>
      </w:r>
      <w:r w:rsidRPr="006B3AC3">
        <w:rPr>
          <w:rFonts w:ascii="Verdana" w:hAnsi="Verdana"/>
          <w:sz w:val="24"/>
          <w:szCs w:val="24"/>
        </w:rPr>
        <w:t>to the appellant.</w:t>
      </w:r>
    </w:p>
    <w:p w:rsidR="00200AAC" w:rsidRDefault="00200AAC" w:rsidP="00F45B9A">
      <w:pPr>
        <w:spacing w:before="240" w:line="276" w:lineRule="auto"/>
        <w:ind w:left="0" w:firstLine="0"/>
        <w:rPr>
          <w:rFonts w:ascii="Verdana" w:hAnsi="Verdana"/>
          <w:sz w:val="24"/>
          <w:szCs w:val="24"/>
        </w:rPr>
      </w:pPr>
    </w:p>
    <w:p w:rsidR="00F45B9A" w:rsidRPr="006B3AC3" w:rsidRDefault="00F45B9A" w:rsidP="00F45B9A">
      <w:pPr>
        <w:spacing w:before="240" w:line="276" w:lineRule="auto"/>
        <w:ind w:left="0" w:firstLine="0"/>
        <w:rPr>
          <w:rFonts w:ascii="Verdana" w:hAnsi="Verdana"/>
          <w:sz w:val="24"/>
          <w:szCs w:val="24"/>
        </w:rPr>
      </w:pPr>
    </w:p>
    <w:p w:rsidR="00F45B9A" w:rsidRDefault="006060B1" w:rsidP="00F45B9A">
      <w:pPr>
        <w:spacing w:before="240" w:line="276" w:lineRule="auto"/>
        <w:ind w:left="0" w:firstLine="0"/>
        <w:rPr>
          <w:rFonts w:ascii="Verdana" w:hAnsi="Verdana"/>
          <w:sz w:val="24"/>
          <w:szCs w:val="24"/>
        </w:rPr>
      </w:pPr>
      <w:r w:rsidRPr="006B3AC3">
        <w:rPr>
          <w:rFonts w:ascii="Verdana" w:hAnsi="Verdana"/>
          <w:b/>
          <w:sz w:val="24"/>
          <w:szCs w:val="24"/>
        </w:rPr>
        <w:t>TSAMIYA JCA:</w:t>
      </w:r>
      <w:r w:rsidRPr="006B3AC3">
        <w:rPr>
          <w:rFonts w:ascii="Verdana" w:hAnsi="Verdana"/>
          <w:sz w:val="24"/>
          <w:szCs w:val="24"/>
        </w:rPr>
        <w:t xml:space="preserve"> </w:t>
      </w: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This appeal is meritorious and for the reasons</w:t>
      </w:r>
      <w:r w:rsidR="00C97369" w:rsidRPr="006B3AC3">
        <w:rPr>
          <w:rFonts w:ascii="Verdana" w:hAnsi="Verdana"/>
          <w:sz w:val="24"/>
          <w:szCs w:val="24"/>
        </w:rPr>
        <w:t xml:space="preserve"> </w:t>
      </w:r>
      <w:r w:rsidRPr="006B3AC3">
        <w:rPr>
          <w:rFonts w:ascii="Verdana" w:hAnsi="Verdana"/>
          <w:sz w:val="24"/>
          <w:szCs w:val="24"/>
        </w:rPr>
        <w:t xml:space="preserve">clearly set out in the lead judgment of my learned brother, </w:t>
      </w:r>
      <w:proofErr w:type="spellStart"/>
      <w:r w:rsidRPr="006B3AC3">
        <w:rPr>
          <w:rFonts w:ascii="Verdana" w:hAnsi="Verdana"/>
          <w:sz w:val="24"/>
          <w:szCs w:val="24"/>
        </w:rPr>
        <w:t>Chidi</w:t>
      </w:r>
      <w:proofErr w:type="spellEnd"/>
      <w:r w:rsidR="00C97369" w:rsidRPr="006B3AC3">
        <w:rPr>
          <w:rFonts w:ascii="Verdana" w:hAnsi="Verdana"/>
          <w:sz w:val="24"/>
          <w:szCs w:val="24"/>
        </w:rPr>
        <w:t xml:space="preserve"> </w:t>
      </w:r>
      <w:proofErr w:type="spellStart"/>
      <w:r w:rsidRPr="006B3AC3">
        <w:rPr>
          <w:rFonts w:ascii="Verdana" w:hAnsi="Verdana"/>
          <w:sz w:val="24"/>
          <w:szCs w:val="24"/>
        </w:rPr>
        <w:t>Nwaoma</w:t>
      </w:r>
      <w:proofErr w:type="spellEnd"/>
      <w:r w:rsidRPr="006B3AC3">
        <w:rPr>
          <w:rFonts w:ascii="Verdana" w:hAnsi="Verdana"/>
          <w:sz w:val="24"/>
          <w:szCs w:val="24"/>
        </w:rPr>
        <w:t xml:space="preserve"> </w:t>
      </w:r>
      <w:proofErr w:type="spellStart"/>
      <w:r w:rsidRPr="006B3AC3">
        <w:rPr>
          <w:rFonts w:ascii="Verdana" w:hAnsi="Verdana"/>
          <w:sz w:val="24"/>
          <w:szCs w:val="24"/>
        </w:rPr>
        <w:t>Uwa</w:t>
      </w:r>
      <w:proofErr w:type="spellEnd"/>
      <w:r w:rsidRPr="006B3AC3">
        <w:rPr>
          <w:rFonts w:ascii="Verdana" w:hAnsi="Verdana"/>
          <w:sz w:val="24"/>
          <w:szCs w:val="24"/>
        </w:rPr>
        <w:t xml:space="preserve"> JCA. I also allow it with N100</w:t>
      </w:r>
      <w:proofErr w:type="gramStart"/>
      <w:r w:rsidRPr="006B3AC3">
        <w:rPr>
          <w:rFonts w:ascii="Verdana" w:hAnsi="Verdana"/>
          <w:sz w:val="24"/>
          <w:szCs w:val="24"/>
        </w:rPr>
        <w:t>,000.00</w:t>
      </w:r>
      <w:proofErr w:type="gramEnd"/>
      <w:r w:rsidRPr="006B3AC3">
        <w:rPr>
          <w:rFonts w:ascii="Verdana" w:hAnsi="Verdana"/>
          <w:sz w:val="24"/>
          <w:szCs w:val="24"/>
        </w:rPr>
        <w:t xml:space="preserve"> (one</w:t>
      </w:r>
      <w:r w:rsidR="00C97369" w:rsidRPr="006B3AC3">
        <w:rPr>
          <w:rFonts w:ascii="Verdana" w:hAnsi="Verdana"/>
          <w:sz w:val="24"/>
          <w:szCs w:val="24"/>
        </w:rPr>
        <w:t xml:space="preserve"> </w:t>
      </w:r>
      <w:r w:rsidRPr="006B3AC3">
        <w:rPr>
          <w:rFonts w:ascii="Verdana" w:hAnsi="Verdana"/>
          <w:sz w:val="24"/>
          <w:szCs w:val="24"/>
        </w:rPr>
        <w:t>hundred thousand naira) as costs to the appellant.</w:t>
      </w:r>
    </w:p>
    <w:p w:rsidR="00200AAC" w:rsidRDefault="00200AAC" w:rsidP="00F45B9A">
      <w:pPr>
        <w:spacing w:before="240" w:line="276" w:lineRule="auto"/>
        <w:ind w:left="0" w:firstLine="0"/>
        <w:rPr>
          <w:rFonts w:ascii="Verdana" w:hAnsi="Verdana"/>
          <w:sz w:val="24"/>
          <w:szCs w:val="24"/>
        </w:rPr>
      </w:pPr>
    </w:p>
    <w:p w:rsidR="00F45B9A" w:rsidRPr="006B3AC3" w:rsidRDefault="00F45B9A" w:rsidP="00F45B9A">
      <w:pPr>
        <w:spacing w:before="240" w:line="276" w:lineRule="auto"/>
        <w:ind w:left="0" w:firstLine="0"/>
        <w:rPr>
          <w:rFonts w:ascii="Verdana" w:hAnsi="Verdana"/>
          <w:sz w:val="24"/>
          <w:szCs w:val="24"/>
        </w:rPr>
      </w:pPr>
    </w:p>
    <w:p w:rsidR="00F45B9A" w:rsidRDefault="006060B1" w:rsidP="00F45B9A">
      <w:pPr>
        <w:spacing w:before="240" w:line="276" w:lineRule="auto"/>
        <w:ind w:left="0" w:firstLine="0"/>
        <w:rPr>
          <w:rFonts w:ascii="Verdana" w:hAnsi="Verdana"/>
          <w:sz w:val="24"/>
          <w:szCs w:val="24"/>
        </w:rPr>
      </w:pPr>
      <w:r w:rsidRPr="006B3AC3">
        <w:rPr>
          <w:rFonts w:ascii="Verdana" w:hAnsi="Verdana"/>
          <w:b/>
          <w:sz w:val="24"/>
          <w:szCs w:val="24"/>
        </w:rPr>
        <w:t>ONYEMENAM JCA:</w:t>
      </w:r>
      <w:r w:rsidRPr="006B3AC3">
        <w:rPr>
          <w:rFonts w:ascii="Verdana" w:hAnsi="Verdana"/>
          <w:sz w:val="24"/>
          <w:szCs w:val="24"/>
        </w:rPr>
        <w:t xml:space="preserve"> </w:t>
      </w:r>
    </w:p>
    <w:p w:rsidR="006060B1" w:rsidRPr="006B3AC3" w:rsidRDefault="006060B1" w:rsidP="00F45B9A">
      <w:pPr>
        <w:spacing w:before="240" w:line="276" w:lineRule="auto"/>
        <w:ind w:left="0" w:firstLine="0"/>
        <w:rPr>
          <w:rFonts w:ascii="Verdana" w:hAnsi="Verdana"/>
          <w:sz w:val="24"/>
          <w:szCs w:val="24"/>
        </w:rPr>
      </w:pPr>
      <w:r w:rsidRPr="006B3AC3">
        <w:rPr>
          <w:rFonts w:ascii="Verdana" w:hAnsi="Verdana"/>
          <w:sz w:val="24"/>
          <w:szCs w:val="24"/>
        </w:rPr>
        <w:t>I have read in advance, the judgment</w:t>
      </w:r>
      <w:r w:rsidR="00C97369" w:rsidRPr="006B3AC3">
        <w:rPr>
          <w:rFonts w:ascii="Verdana" w:hAnsi="Verdana"/>
          <w:sz w:val="24"/>
          <w:szCs w:val="24"/>
        </w:rPr>
        <w:t xml:space="preserve"> </w:t>
      </w:r>
      <w:r w:rsidRPr="006B3AC3">
        <w:rPr>
          <w:rFonts w:ascii="Verdana" w:hAnsi="Verdana"/>
          <w:sz w:val="24"/>
          <w:szCs w:val="24"/>
        </w:rPr>
        <w:t xml:space="preserve">delivered by my learned brother, </w:t>
      </w:r>
      <w:proofErr w:type="spellStart"/>
      <w:r w:rsidRPr="006B3AC3">
        <w:rPr>
          <w:rFonts w:ascii="Verdana" w:hAnsi="Verdana"/>
          <w:sz w:val="24"/>
          <w:szCs w:val="24"/>
        </w:rPr>
        <w:t>Chidi</w:t>
      </w:r>
      <w:proofErr w:type="spellEnd"/>
      <w:r w:rsidRPr="006B3AC3">
        <w:rPr>
          <w:rFonts w:ascii="Verdana" w:hAnsi="Verdana"/>
          <w:sz w:val="24"/>
          <w:szCs w:val="24"/>
        </w:rPr>
        <w:t xml:space="preserve"> </w:t>
      </w:r>
      <w:proofErr w:type="spellStart"/>
      <w:r w:rsidRPr="006B3AC3">
        <w:rPr>
          <w:rFonts w:ascii="Verdana" w:hAnsi="Verdana"/>
          <w:sz w:val="24"/>
          <w:szCs w:val="24"/>
        </w:rPr>
        <w:t>Nwaoma</w:t>
      </w:r>
      <w:proofErr w:type="spellEnd"/>
      <w:r w:rsidRPr="006B3AC3">
        <w:rPr>
          <w:rFonts w:ascii="Verdana" w:hAnsi="Verdana"/>
          <w:sz w:val="24"/>
          <w:szCs w:val="24"/>
        </w:rPr>
        <w:t xml:space="preserve"> </w:t>
      </w:r>
      <w:proofErr w:type="spellStart"/>
      <w:r w:rsidRPr="006B3AC3">
        <w:rPr>
          <w:rFonts w:ascii="Verdana" w:hAnsi="Verdana"/>
          <w:sz w:val="24"/>
          <w:szCs w:val="24"/>
        </w:rPr>
        <w:t>Uwa</w:t>
      </w:r>
      <w:proofErr w:type="spellEnd"/>
      <w:r w:rsidRPr="006B3AC3">
        <w:rPr>
          <w:rFonts w:ascii="Verdana" w:hAnsi="Verdana"/>
          <w:sz w:val="24"/>
          <w:szCs w:val="24"/>
        </w:rPr>
        <w:t xml:space="preserve"> JCA. I</w:t>
      </w:r>
      <w:r w:rsidR="00C97369" w:rsidRPr="006B3AC3">
        <w:rPr>
          <w:rFonts w:ascii="Verdana" w:hAnsi="Verdana"/>
          <w:sz w:val="24"/>
          <w:szCs w:val="24"/>
        </w:rPr>
        <w:t xml:space="preserve"> </w:t>
      </w:r>
      <w:r w:rsidRPr="006B3AC3">
        <w:rPr>
          <w:rFonts w:ascii="Verdana" w:hAnsi="Verdana"/>
          <w:sz w:val="24"/>
          <w:szCs w:val="24"/>
        </w:rPr>
        <w:t>totally agree with my lord that the appeal is meritorious and to</w:t>
      </w:r>
      <w:r w:rsidR="00C97369" w:rsidRPr="006B3AC3">
        <w:rPr>
          <w:rFonts w:ascii="Verdana" w:hAnsi="Verdana"/>
          <w:sz w:val="24"/>
          <w:szCs w:val="24"/>
        </w:rPr>
        <w:t xml:space="preserve"> </w:t>
      </w:r>
      <w:r w:rsidRPr="006B3AC3">
        <w:rPr>
          <w:rFonts w:ascii="Verdana" w:hAnsi="Verdana"/>
          <w:sz w:val="24"/>
          <w:szCs w:val="24"/>
        </w:rPr>
        <w:t>that extent allow same. I also set aside part of the trial court’s</w:t>
      </w:r>
      <w:r w:rsidR="00C97369" w:rsidRPr="006B3AC3">
        <w:rPr>
          <w:rFonts w:ascii="Verdana" w:hAnsi="Verdana"/>
          <w:sz w:val="24"/>
          <w:szCs w:val="24"/>
        </w:rPr>
        <w:t xml:space="preserve"> </w:t>
      </w:r>
      <w:r w:rsidRPr="006B3AC3">
        <w:rPr>
          <w:rFonts w:ascii="Verdana" w:hAnsi="Verdana"/>
          <w:sz w:val="24"/>
          <w:szCs w:val="24"/>
        </w:rPr>
        <w:t>judgment as contained in the lead judgment.</w:t>
      </w:r>
    </w:p>
    <w:p w:rsidR="00286E1D" w:rsidRPr="006B3AC3" w:rsidRDefault="00286E1D" w:rsidP="00F45B9A">
      <w:pPr>
        <w:spacing w:before="240" w:line="276" w:lineRule="auto"/>
        <w:rPr>
          <w:rFonts w:ascii="Verdana" w:hAnsi="Verdana"/>
          <w:sz w:val="24"/>
          <w:szCs w:val="24"/>
        </w:rPr>
      </w:pPr>
    </w:p>
    <w:p w:rsidR="006060B1" w:rsidRPr="006B3AC3" w:rsidRDefault="006060B1" w:rsidP="00F45B9A">
      <w:pPr>
        <w:spacing w:before="240" w:line="276" w:lineRule="auto"/>
        <w:rPr>
          <w:rFonts w:ascii="Verdana" w:hAnsi="Verdana"/>
          <w:sz w:val="24"/>
          <w:szCs w:val="24"/>
        </w:rPr>
      </w:pPr>
      <w:r w:rsidRPr="006B3AC3">
        <w:rPr>
          <w:rFonts w:ascii="Verdana" w:hAnsi="Verdana"/>
          <w:sz w:val="24"/>
          <w:szCs w:val="24"/>
        </w:rPr>
        <w:t>I abide by the consequential order as to costs.</w:t>
      </w:r>
    </w:p>
    <w:p w:rsidR="00286E1D" w:rsidRPr="006B3AC3" w:rsidRDefault="00286E1D" w:rsidP="00F45B9A">
      <w:pPr>
        <w:spacing w:before="240" w:line="276" w:lineRule="auto"/>
        <w:rPr>
          <w:rFonts w:ascii="Verdana" w:hAnsi="Verdana"/>
          <w:sz w:val="24"/>
          <w:szCs w:val="24"/>
        </w:rPr>
      </w:pPr>
    </w:p>
    <w:p w:rsidR="0045717D" w:rsidRPr="006B3AC3" w:rsidRDefault="006060B1" w:rsidP="00F45B9A">
      <w:pPr>
        <w:spacing w:before="240" w:line="276" w:lineRule="auto"/>
        <w:rPr>
          <w:rFonts w:ascii="Verdana" w:hAnsi="Verdana"/>
          <w:sz w:val="24"/>
          <w:szCs w:val="24"/>
        </w:rPr>
      </w:pPr>
      <w:r w:rsidRPr="006B3AC3">
        <w:rPr>
          <w:rFonts w:ascii="Verdana" w:hAnsi="Verdana"/>
          <w:sz w:val="24"/>
          <w:szCs w:val="24"/>
        </w:rPr>
        <w:t>Appeal allowed</w:t>
      </w:r>
      <w:r w:rsidR="00F45B9A">
        <w:rPr>
          <w:rFonts w:ascii="Verdana" w:hAnsi="Verdana"/>
          <w:sz w:val="24"/>
          <w:szCs w:val="24"/>
        </w:rPr>
        <w:t>.</w:t>
      </w:r>
    </w:p>
    <w:sectPr w:rsidR="0045717D" w:rsidRPr="006B3AC3" w:rsidSect="000779A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5F7" w:rsidRDefault="005D25F7" w:rsidP="002E6644">
      <w:r>
        <w:separator/>
      </w:r>
    </w:p>
  </w:endnote>
  <w:endnote w:type="continuationSeparator" w:id="0">
    <w:p w:rsidR="005D25F7" w:rsidRDefault="005D25F7" w:rsidP="002E66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5F7" w:rsidRDefault="005D25F7" w:rsidP="002E6644">
      <w:r>
        <w:separator/>
      </w:r>
    </w:p>
  </w:footnote>
  <w:footnote w:type="continuationSeparator" w:id="0">
    <w:p w:rsidR="005D25F7" w:rsidRDefault="005D25F7" w:rsidP="002E66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E291D"/>
    <w:multiLevelType w:val="hybridMultilevel"/>
    <w:tmpl w:val="6F3233E8"/>
    <w:lvl w:ilvl="0" w:tplc="3DFA23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6060B1"/>
    <w:rsid w:val="00007F70"/>
    <w:rsid w:val="00023DEF"/>
    <w:rsid w:val="000779A9"/>
    <w:rsid w:val="000A3366"/>
    <w:rsid w:val="000C3BD2"/>
    <w:rsid w:val="000D70EA"/>
    <w:rsid w:val="000F197B"/>
    <w:rsid w:val="0012011B"/>
    <w:rsid w:val="0014554F"/>
    <w:rsid w:val="001A1ABB"/>
    <w:rsid w:val="001B7CB5"/>
    <w:rsid w:val="00200AAC"/>
    <w:rsid w:val="00233FE6"/>
    <w:rsid w:val="002642EE"/>
    <w:rsid w:val="002779EE"/>
    <w:rsid w:val="00286E1D"/>
    <w:rsid w:val="002875FD"/>
    <w:rsid w:val="002A09EE"/>
    <w:rsid w:val="002B0B7B"/>
    <w:rsid w:val="002B5072"/>
    <w:rsid w:val="002E6644"/>
    <w:rsid w:val="00322FD5"/>
    <w:rsid w:val="003E2F60"/>
    <w:rsid w:val="003F3A9C"/>
    <w:rsid w:val="00415164"/>
    <w:rsid w:val="00421878"/>
    <w:rsid w:val="0045717D"/>
    <w:rsid w:val="00470CF9"/>
    <w:rsid w:val="004F78CE"/>
    <w:rsid w:val="005225F3"/>
    <w:rsid w:val="00545CA8"/>
    <w:rsid w:val="005C2292"/>
    <w:rsid w:val="005D25F7"/>
    <w:rsid w:val="005D57F7"/>
    <w:rsid w:val="005D6D91"/>
    <w:rsid w:val="005E4494"/>
    <w:rsid w:val="005F4A48"/>
    <w:rsid w:val="005F581B"/>
    <w:rsid w:val="006060B1"/>
    <w:rsid w:val="006B3AC3"/>
    <w:rsid w:val="007012DA"/>
    <w:rsid w:val="00703739"/>
    <w:rsid w:val="00711804"/>
    <w:rsid w:val="00712230"/>
    <w:rsid w:val="00742137"/>
    <w:rsid w:val="00766EA1"/>
    <w:rsid w:val="00775AB3"/>
    <w:rsid w:val="008C472E"/>
    <w:rsid w:val="008C721A"/>
    <w:rsid w:val="008F281E"/>
    <w:rsid w:val="00951438"/>
    <w:rsid w:val="00971BA2"/>
    <w:rsid w:val="009A4AAF"/>
    <w:rsid w:val="009B02F5"/>
    <w:rsid w:val="009D3702"/>
    <w:rsid w:val="009F45F9"/>
    <w:rsid w:val="00A5373B"/>
    <w:rsid w:val="00AD1FAD"/>
    <w:rsid w:val="00B47E53"/>
    <w:rsid w:val="00B64FFD"/>
    <w:rsid w:val="00BA7456"/>
    <w:rsid w:val="00BB316E"/>
    <w:rsid w:val="00BC0E13"/>
    <w:rsid w:val="00BE03EC"/>
    <w:rsid w:val="00C02449"/>
    <w:rsid w:val="00C2558E"/>
    <w:rsid w:val="00C97369"/>
    <w:rsid w:val="00CC3381"/>
    <w:rsid w:val="00CC7519"/>
    <w:rsid w:val="00CE31EB"/>
    <w:rsid w:val="00D2565F"/>
    <w:rsid w:val="00D30EDB"/>
    <w:rsid w:val="00D40522"/>
    <w:rsid w:val="00D55E80"/>
    <w:rsid w:val="00DA3556"/>
    <w:rsid w:val="00EA5C49"/>
    <w:rsid w:val="00F45B9A"/>
    <w:rsid w:val="00F56157"/>
    <w:rsid w:val="00F57CBB"/>
    <w:rsid w:val="00FC5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6644"/>
    <w:pPr>
      <w:tabs>
        <w:tab w:val="center" w:pos="4680"/>
        <w:tab w:val="right" w:pos="9360"/>
      </w:tabs>
    </w:pPr>
  </w:style>
  <w:style w:type="character" w:customStyle="1" w:styleId="HeaderChar">
    <w:name w:val="Header Char"/>
    <w:basedOn w:val="DefaultParagraphFont"/>
    <w:link w:val="Header"/>
    <w:uiPriority w:val="99"/>
    <w:semiHidden/>
    <w:rsid w:val="002E6644"/>
  </w:style>
  <w:style w:type="paragraph" w:styleId="Footer">
    <w:name w:val="footer"/>
    <w:basedOn w:val="Normal"/>
    <w:link w:val="FooterChar"/>
    <w:uiPriority w:val="99"/>
    <w:semiHidden/>
    <w:unhideWhenUsed/>
    <w:rsid w:val="002E6644"/>
    <w:pPr>
      <w:tabs>
        <w:tab w:val="center" w:pos="4680"/>
        <w:tab w:val="right" w:pos="9360"/>
      </w:tabs>
    </w:pPr>
  </w:style>
  <w:style w:type="character" w:customStyle="1" w:styleId="FooterChar">
    <w:name w:val="Footer Char"/>
    <w:basedOn w:val="DefaultParagraphFont"/>
    <w:link w:val="Footer"/>
    <w:uiPriority w:val="99"/>
    <w:semiHidden/>
    <w:rsid w:val="002E6644"/>
  </w:style>
  <w:style w:type="paragraph" w:styleId="ListParagraph">
    <w:name w:val="List Paragraph"/>
    <w:basedOn w:val="Normal"/>
    <w:uiPriority w:val="34"/>
    <w:qFormat/>
    <w:rsid w:val="00F57CB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2021-07-12T09:26:00Z</dcterms:created>
  <dcterms:modified xsi:type="dcterms:W3CDTF">2021-07-12T09:26:00Z</dcterms:modified>
</cp:coreProperties>
</file>