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EA" w:rsidRPr="00EC3454" w:rsidRDefault="009F12F9" w:rsidP="00C61A1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EC3454">
        <w:rPr>
          <w:rFonts w:ascii="Verdana" w:eastAsia="Times New Roman" w:hAnsi="Verdana" w:cs="Times New Roman"/>
          <w:b/>
          <w:bCs/>
          <w:color w:val="000000" w:themeColor="text1"/>
          <w:sz w:val="28"/>
          <w:szCs w:val="28"/>
          <w:lang w:eastAsia="en-GB"/>
        </w:rPr>
        <w:t>CHIEF TITUS ANAMASONYE ONWUGBELU</w:t>
      </w:r>
    </w:p>
    <w:p w:rsidR="00C64FEA" w:rsidRPr="00EC3454" w:rsidRDefault="009F12F9" w:rsidP="00C61A1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EC3454">
        <w:rPr>
          <w:rFonts w:ascii="Verdana" w:eastAsia="Times New Roman" w:hAnsi="Verdana" w:cs="Times New Roman"/>
          <w:b/>
          <w:bCs/>
          <w:color w:val="000000" w:themeColor="text1"/>
          <w:sz w:val="28"/>
          <w:szCs w:val="28"/>
          <w:lang w:eastAsia="en-GB"/>
        </w:rPr>
        <w:t>V.</w:t>
      </w:r>
    </w:p>
    <w:p w:rsidR="009F12F9" w:rsidRPr="00EC3454" w:rsidRDefault="00A06277" w:rsidP="00C61A14">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MR. EJIOFOR EZEBUO AND</w:t>
      </w:r>
      <w:r w:rsidR="009F12F9" w:rsidRPr="00EC3454">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THERS</w:t>
      </w:r>
    </w:p>
    <w:p w:rsidR="009F12F9" w:rsidRPr="00C61A14" w:rsidRDefault="008D145E" w:rsidP="00C61A14">
      <w:pPr>
        <w:spacing w:before="240" w:line="276" w:lineRule="auto"/>
        <w:ind w:left="0" w:firstLine="0"/>
        <w:jc w:val="center"/>
        <w:outlineLvl w:val="3"/>
        <w:rPr>
          <w:rFonts w:ascii="Verdana" w:eastAsia="Times New Roman" w:hAnsi="Verdana" w:cs="Times New Roman"/>
          <w:bCs/>
          <w:lang w:eastAsia="en-GB"/>
        </w:rPr>
      </w:pPr>
      <w:r w:rsidRPr="00C61A14">
        <w:rPr>
          <w:rFonts w:ascii="Verdana" w:eastAsia="Times New Roman" w:hAnsi="Verdana" w:cs="Times New Roman"/>
          <w:bCs/>
          <w:lang w:eastAsia="en-GB"/>
        </w:rPr>
        <w:t>IN THE COURT OF APPEAL OF NIGERIA</w:t>
      </w:r>
    </w:p>
    <w:p w:rsidR="009F12F9" w:rsidRPr="00C61A14" w:rsidRDefault="008D145E" w:rsidP="00C61A14">
      <w:pPr>
        <w:spacing w:before="240" w:line="276" w:lineRule="auto"/>
        <w:ind w:left="0" w:firstLine="0"/>
        <w:jc w:val="center"/>
        <w:rPr>
          <w:rFonts w:ascii="Verdana" w:eastAsia="Times New Roman" w:hAnsi="Verdana" w:cs="Times New Roman"/>
          <w:lang w:eastAsia="en-GB"/>
        </w:rPr>
      </w:pPr>
      <w:r w:rsidRPr="00C61A14">
        <w:rPr>
          <w:rFonts w:ascii="Verdana" w:eastAsia="Times New Roman" w:hAnsi="Verdana" w:cs="Times New Roman"/>
          <w:lang w:eastAsia="en-GB"/>
        </w:rPr>
        <w:t>THE 21ST DAY OF FEBRUARY, 2013</w:t>
      </w:r>
    </w:p>
    <w:p w:rsidR="00EC3454" w:rsidRDefault="008D145E" w:rsidP="00C61A14">
      <w:pPr>
        <w:spacing w:before="240" w:line="276" w:lineRule="auto"/>
        <w:ind w:left="0" w:firstLine="0"/>
        <w:jc w:val="center"/>
        <w:outlineLvl w:val="4"/>
        <w:rPr>
          <w:rFonts w:ascii="Verdana" w:eastAsia="Times New Roman" w:hAnsi="Verdana" w:cs="Times New Roman"/>
          <w:bCs/>
          <w:lang w:eastAsia="en-GB"/>
        </w:rPr>
      </w:pPr>
      <w:r w:rsidRPr="00C61A14">
        <w:rPr>
          <w:rFonts w:ascii="Verdana" w:eastAsia="Times New Roman" w:hAnsi="Verdana" w:cs="Times New Roman"/>
          <w:bCs/>
          <w:lang w:eastAsia="en-GB"/>
        </w:rPr>
        <w:t>CA/E/56/2009</w:t>
      </w:r>
    </w:p>
    <w:p w:rsidR="008D28D5" w:rsidRPr="008D28D5" w:rsidRDefault="008D28D5" w:rsidP="008D28D5">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8D28D5">
        <w:rPr>
          <w:rFonts w:ascii="Verdana" w:eastAsia="Times New Roman" w:hAnsi="Verdana" w:cs="Times New Roman"/>
          <w:b/>
          <w:bCs/>
          <w:lang w:eastAsia="en-GB"/>
        </w:rPr>
        <w:t>CA/E/56/2009</w:t>
      </w:r>
    </w:p>
    <w:p w:rsidR="008D28D5" w:rsidRPr="00C61A14" w:rsidRDefault="008D28D5" w:rsidP="00C61A14">
      <w:pPr>
        <w:spacing w:before="240" w:line="276" w:lineRule="auto"/>
        <w:ind w:left="0" w:firstLine="0"/>
        <w:jc w:val="center"/>
        <w:outlineLvl w:val="4"/>
        <w:rPr>
          <w:rFonts w:ascii="Verdana" w:eastAsia="Times New Roman" w:hAnsi="Verdana" w:cs="Times New Roman"/>
          <w:bCs/>
          <w:lang w:eastAsia="en-GB"/>
        </w:rPr>
      </w:pPr>
    </w:p>
    <w:p w:rsidR="00845809" w:rsidRPr="008D28D5" w:rsidRDefault="00845809" w:rsidP="008D28D5">
      <w:pPr>
        <w:spacing w:before="100" w:beforeAutospacing="1" w:line="276" w:lineRule="auto"/>
        <w:jc w:val="right"/>
        <w:rPr>
          <w:rFonts w:ascii="Verdana" w:eastAsia="Times New Roman" w:hAnsi="Verdana" w:cs="Times New Roman"/>
          <w:sz w:val="20"/>
          <w:szCs w:val="20"/>
          <w:lang w:eastAsia="en-GB"/>
        </w:rPr>
      </w:pPr>
    </w:p>
    <w:p w:rsidR="008157E2" w:rsidRPr="008157E2" w:rsidRDefault="008157E2" w:rsidP="008157E2">
      <w:pPr>
        <w:spacing w:before="100" w:beforeAutospacing="1" w:line="276" w:lineRule="auto"/>
        <w:jc w:val="center"/>
        <w:rPr>
          <w:rFonts w:ascii="Verdana" w:eastAsia="Times New Roman" w:hAnsi="Verdana" w:cs="Times New Roman"/>
          <w:lang w:eastAsia="en-GB"/>
        </w:rPr>
      </w:pPr>
    </w:p>
    <w:p w:rsidR="00CE3F51" w:rsidRDefault="00CE3F51" w:rsidP="00C61A14">
      <w:pPr>
        <w:spacing w:line="276" w:lineRule="auto"/>
        <w:ind w:left="0" w:firstLine="0"/>
        <w:jc w:val="right"/>
        <w:outlineLvl w:val="4"/>
        <w:rPr>
          <w:rFonts w:ascii="Verdana" w:eastAsia="Times New Roman" w:hAnsi="Verdana" w:cs="Times New Roman"/>
          <w:b/>
          <w:bCs/>
          <w:sz w:val="18"/>
          <w:szCs w:val="18"/>
          <w:lang w:eastAsia="en-GB"/>
        </w:rPr>
      </w:pPr>
    </w:p>
    <w:p w:rsidR="00845809" w:rsidRPr="008D28D5" w:rsidRDefault="00845809" w:rsidP="00C61A14">
      <w:pPr>
        <w:spacing w:line="276" w:lineRule="auto"/>
        <w:ind w:left="0" w:firstLine="0"/>
        <w:jc w:val="right"/>
        <w:outlineLvl w:val="4"/>
        <w:rPr>
          <w:rFonts w:ascii="Verdana" w:eastAsia="Times New Roman" w:hAnsi="Verdana" w:cs="Times New Roman"/>
          <w:bCs/>
          <w:sz w:val="20"/>
          <w:szCs w:val="20"/>
          <w:lang w:eastAsia="en-GB"/>
        </w:rPr>
      </w:pPr>
      <w:r w:rsidRPr="008D28D5">
        <w:rPr>
          <w:rFonts w:ascii="Verdana" w:eastAsia="Times New Roman" w:hAnsi="Verdana" w:cs="Times New Roman"/>
          <w:bCs/>
          <w:sz w:val="20"/>
          <w:szCs w:val="20"/>
          <w:lang w:eastAsia="en-GB"/>
        </w:rPr>
        <w:t>OTHER CITATIONS</w:t>
      </w:r>
    </w:p>
    <w:p w:rsidR="009F12F9" w:rsidRPr="008D28D5" w:rsidRDefault="008D28D5" w:rsidP="00C61A14">
      <w:pPr>
        <w:spacing w:line="276" w:lineRule="auto"/>
        <w:ind w:left="0" w:firstLine="0"/>
        <w:jc w:val="right"/>
        <w:outlineLvl w:val="4"/>
        <w:rPr>
          <w:rFonts w:ascii="Verdana" w:eastAsia="Times New Roman" w:hAnsi="Verdana" w:cs="Times New Roman"/>
          <w:bCs/>
          <w:sz w:val="20"/>
          <w:szCs w:val="20"/>
          <w:lang w:eastAsia="en-GB"/>
        </w:rPr>
      </w:pPr>
      <w:r w:rsidRPr="008D28D5">
        <w:rPr>
          <w:rFonts w:ascii="Verdana" w:eastAsia="Times New Roman" w:hAnsi="Verdana" w:cs="Times New Roman"/>
          <w:sz w:val="20"/>
          <w:szCs w:val="20"/>
          <w:lang w:eastAsia="en-GB"/>
        </w:rPr>
        <w:t>2PLR/2013/38</w:t>
      </w:r>
      <w:r w:rsidRPr="008D28D5">
        <w:rPr>
          <w:rFonts w:ascii="Verdana" w:eastAsia="Times New Roman" w:hAnsi="Verdana" w:cs="Times New Roman"/>
          <w:bCs/>
          <w:sz w:val="20"/>
          <w:szCs w:val="20"/>
          <w:lang w:eastAsia="en-GB"/>
        </w:rPr>
        <w:br/>
        <w:t xml:space="preserve"> </w:t>
      </w:r>
      <w:r w:rsidR="008D145E" w:rsidRPr="008D28D5">
        <w:rPr>
          <w:rFonts w:ascii="Verdana" w:eastAsia="Times New Roman" w:hAnsi="Verdana" w:cs="Times New Roman"/>
          <w:bCs/>
          <w:sz w:val="20"/>
          <w:szCs w:val="20"/>
          <w:lang w:eastAsia="en-GB"/>
        </w:rPr>
        <w:t>(2013) LPELR-20401(CA)</w:t>
      </w:r>
    </w:p>
    <w:p w:rsidR="009F12F9" w:rsidRPr="00C64FEA" w:rsidRDefault="00C64FEA" w:rsidP="00C61A14">
      <w:pPr>
        <w:spacing w:before="240" w:line="276" w:lineRule="auto"/>
        <w:ind w:left="0" w:firstLine="0"/>
        <w:jc w:val="both"/>
        <w:outlineLvl w:val="3"/>
        <w:rPr>
          <w:rFonts w:ascii="Verdana" w:eastAsia="Times New Roman" w:hAnsi="Verdana" w:cs="Times New Roman"/>
          <w:b/>
          <w:bCs/>
          <w:lang w:eastAsia="en-GB"/>
        </w:rPr>
      </w:pPr>
      <w:r w:rsidRPr="00C64FEA">
        <w:rPr>
          <w:rFonts w:ascii="Verdana" w:eastAsia="Times New Roman" w:hAnsi="Verdana" w:cs="Times New Roman"/>
          <w:b/>
          <w:bCs/>
          <w:lang w:eastAsia="en-GB"/>
        </w:rPr>
        <w:t>BEFORE THEIR LORDSHIPS</w:t>
      </w:r>
    </w:p>
    <w:p w:rsidR="009F12F9" w:rsidRPr="00C64FEA"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MOJEED ADEKUNLE OWOADE</w:t>
      </w:r>
      <w:r w:rsidR="00A11685">
        <w:rPr>
          <w:rFonts w:ascii="Verdana" w:eastAsia="Times New Roman" w:hAnsi="Verdana" w:cs="Times New Roman"/>
          <w:lang w:eastAsia="en-GB"/>
        </w:rPr>
        <w:t>,</w:t>
      </w:r>
      <w:r w:rsidRPr="00C64FEA">
        <w:rPr>
          <w:rFonts w:ascii="Verdana" w:eastAsia="Times New Roman" w:hAnsi="Verdana" w:cs="Times New Roman"/>
          <w:lang w:eastAsia="en-GB"/>
        </w:rPr>
        <w:t xml:space="preserve"> </w:t>
      </w:r>
      <w:r w:rsidR="000204F4">
        <w:rPr>
          <w:rFonts w:ascii="Verdana" w:eastAsia="Times New Roman" w:hAnsi="Verdana" w:cs="Times New Roman"/>
          <w:lang w:eastAsia="en-GB"/>
        </w:rPr>
        <w:t>J.C.A</w:t>
      </w:r>
    </w:p>
    <w:p w:rsidR="000204F4"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ISAIAH OLUFEMI AKEJU</w:t>
      </w:r>
      <w:r w:rsidR="00A11685">
        <w:rPr>
          <w:rFonts w:ascii="Verdana" w:eastAsia="Times New Roman" w:hAnsi="Verdana" w:cs="Times New Roman"/>
          <w:lang w:eastAsia="en-GB"/>
        </w:rPr>
        <w:t>,</w:t>
      </w:r>
      <w:r w:rsidRPr="00C64FEA">
        <w:rPr>
          <w:rFonts w:ascii="Verdana" w:eastAsia="Times New Roman" w:hAnsi="Verdana" w:cs="Times New Roman"/>
          <w:lang w:eastAsia="en-GB"/>
        </w:rPr>
        <w:t xml:space="preserve"> </w:t>
      </w:r>
      <w:r w:rsidR="000204F4">
        <w:rPr>
          <w:rFonts w:ascii="Verdana" w:eastAsia="Times New Roman" w:hAnsi="Verdana" w:cs="Times New Roman"/>
          <w:lang w:eastAsia="en-GB"/>
        </w:rPr>
        <w:t>J.C.A</w:t>
      </w:r>
      <w:r w:rsidR="000204F4" w:rsidRPr="00C64FEA">
        <w:rPr>
          <w:rFonts w:ascii="Verdana" w:eastAsia="Times New Roman" w:hAnsi="Verdana" w:cs="Times New Roman"/>
          <w:lang w:eastAsia="en-GB"/>
        </w:rPr>
        <w:t xml:space="preserve"> </w:t>
      </w:r>
    </w:p>
    <w:p w:rsidR="00C64FEA" w:rsidRDefault="009F12F9" w:rsidP="00C61A14">
      <w:pPr>
        <w:spacing w:before="240" w:line="276" w:lineRule="auto"/>
        <w:ind w:left="0" w:firstLine="0"/>
        <w:jc w:val="both"/>
        <w:rPr>
          <w:rFonts w:ascii="Verdana" w:eastAsia="Times New Roman" w:hAnsi="Verdana" w:cs="Times New Roman"/>
          <w:b/>
          <w:bCs/>
          <w:lang w:eastAsia="en-GB"/>
        </w:rPr>
      </w:pPr>
      <w:r w:rsidRPr="00C64FEA">
        <w:rPr>
          <w:rFonts w:ascii="Verdana" w:eastAsia="Times New Roman" w:hAnsi="Verdana" w:cs="Times New Roman"/>
          <w:lang w:eastAsia="en-GB"/>
        </w:rPr>
        <w:t>EMMANUEL AKOMAYE AGIM</w:t>
      </w:r>
      <w:r w:rsidR="00A11685">
        <w:rPr>
          <w:rFonts w:ascii="Verdana" w:eastAsia="Times New Roman" w:hAnsi="Verdana" w:cs="Times New Roman"/>
          <w:lang w:eastAsia="en-GB"/>
        </w:rPr>
        <w:t>,</w:t>
      </w:r>
      <w:r w:rsidRPr="00C64FEA">
        <w:rPr>
          <w:rFonts w:ascii="Verdana" w:eastAsia="Times New Roman" w:hAnsi="Verdana" w:cs="Times New Roman"/>
          <w:lang w:eastAsia="en-GB"/>
        </w:rPr>
        <w:t xml:space="preserve"> </w:t>
      </w:r>
      <w:r w:rsidR="000204F4">
        <w:rPr>
          <w:rFonts w:ascii="Verdana" w:eastAsia="Times New Roman" w:hAnsi="Verdana" w:cs="Times New Roman"/>
          <w:lang w:eastAsia="en-GB"/>
        </w:rPr>
        <w:t>J.C.A</w:t>
      </w:r>
    </w:p>
    <w:p w:rsidR="00A11685" w:rsidRDefault="00A11685" w:rsidP="00C61A14">
      <w:pPr>
        <w:spacing w:before="240" w:line="276" w:lineRule="auto"/>
        <w:ind w:left="0" w:firstLine="0"/>
        <w:jc w:val="both"/>
        <w:outlineLvl w:val="3"/>
        <w:rPr>
          <w:rFonts w:ascii="Verdana" w:eastAsia="Times New Roman" w:hAnsi="Verdana" w:cs="Times New Roman"/>
          <w:b/>
          <w:bCs/>
          <w:lang w:eastAsia="en-GB"/>
        </w:rPr>
      </w:pPr>
    </w:p>
    <w:p w:rsidR="009F12F9" w:rsidRPr="00C64FEA" w:rsidRDefault="00C64FEA" w:rsidP="00C61A14">
      <w:pPr>
        <w:spacing w:before="240" w:line="276" w:lineRule="auto"/>
        <w:ind w:left="0" w:firstLine="0"/>
        <w:jc w:val="both"/>
        <w:outlineLvl w:val="3"/>
        <w:rPr>
          <w:rFonts w:ascii="Verdana" w:eastAsia="Times New Roman" w:hAnsi="Verdana" w:cs="Times New Roman"/>
          <w:b/>
          <w:bCs/>
          <w:lang w:eastAsia="en-GB"/>
        </w:rPr>
      </w:pPr>
      <w:r w:rsidRPr="00C64FEA">
        <w:rPr>
          <w:rFonts w:ascii="Verdana" w:eastAsia="Times New Roman" w:hAnsi="Verdana" w:cs="Times New Roman"/>
          <w:b/>
          <w:bCs/>
          <w:lang w:eastAsia="en-GB"/>
        </w:rPr>
        <w:t>BETWEEN</w:t>
      </w:r>
    </w:p>
    <w:p w:rsidR="009F12F9" w:rsidRPr="00C64FEA"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CHIEF TITUS ANAMASONYE ONWUGBELU </w:t>
      </w:r>
      <w:r w:rsidR="00A11685">
        <w:rPr>
          <w:rFonts w:ascii="Verdana" w:eastAsia="Times New Roman" w:hAnsi="Verdana" w:cs="Times New Roman"/>
          <w:lang w:eastAsia="en-GB"/>
        </w:rPr>
        <w:t xml:space="preserve">- </w:t>
      </w:r>
      <w:r w:rsidRPr="00C64FEA">
        <w:rPr>
          <w:rFonts w:ascii="Verdana" w:eastAsia="Times New Roman" w:hAnsi="Verdana" w:cs="Times New Roman"/>
          <w:lang w:eastAsia="en-GB"/>
        </w:rPr>
        <w:t>Appellant(s)</w:t>
      </w:r>
    </w:p>
    <w:p w:rsidR="009F12F9" w:rsidRPr="008D28D5" w:rsidRDefault="009F12F9" w:rsidP="00C61A14">
      <w:pPr>
        <w:spacing w:before="240" w:line="276" w:lineRule="auto"/>
        <w:ind w:left="0" w:firstLine="0"/>
        <w:jc w:val="both"/>
        <w:outlineLvl w:val="3"/>
        <w:rPr>
          <w:rFonts w:ascii="Verdana" w:eastAsia="Times New Roman" w:hAnsi="Verdana" w:cs="Times New Roman"/>
          <w:bCs/>
          <w:lang w:eastAsia="en-GB"/>
        </w:rPr>
      </w:pPr>
      <w:r w:rsidRPr="008D28D5">
        <w:rPr>
          <w:rFonts w:ascii="Verdana" w:eastAsia="Times New Roman" w:hAnsi="Verdana" w:cs="Times New Roman"/>
          <w:bCs/>
          <w:lang w:eastAsia="en-GB"/>
        </w:rPr>
        <w:t>AND</w:t>
      </w:r>
    </w:p>
    <w:p w:rsidR="00A11685" w:rsidRDefault="00A11685" w:rsidP="00C61A1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 xml:space="preserve">MR. EJIOFOR EZEBUO </w:t>
      </w:r>
    </w:p>
    <w:p w:rsidR="00A11685"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2. </w:t>
      </w:r>
      <w:r w:rsidR="00A11685">
        <w:rPr>
          <w:rFonts w:ascii="Verdana" w:eastAsia="Times New Roman" w:hAnsi="Verdana" w:cs="Times New Roman"/>
          <w:lang w:eastAsia="en-GB"/>
        </w:rPr>
        <w:tab/>
        <w:t>MR. JOHNBOSCO OHAELI</w:t>
      </w:r>
    </w:p>
    <w:p w:rsidR="00A11685"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3. </w:t>
      </w:r>
      <w:r w:rsidR="00A11685">
        <w:rPr>
          <w:rFonts w:ascii="Verdana" w:eastAsia="Times New Roman" w:hAnsi="Verdana" w:cs="Times New Roman"/>
          <w:lang w:eastAsia="en-GB"/>
        </w:rPr>
        <w:tab/>
        <w:t>ODIONYE OHAFUGWO</w:t>
      </w:r>
    </w:p>
    <w:p w:rsidR="009F12F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4. </w:t>
      </w:r>
      <w:r w:rsidR="00A11685">
        <w:rPr>
          <w:rFonts w:ascii="Verdana" w:eastAsia="Times New Roman" w:hAnsi="Verdana" w:cs="Times New Roman"/>
          <w:lang w:eastAsia="en-GB"/>
        </w:rPr>
        <w:tab/>
      </w:r>
      <w:r w:rsidRPr="00C64FEA">
        <w:rPr>
          <w:rFonts w:ascii="Verdana" w:eastAsia="Times New Roman" w:hAnsi="Verdana" w:cs="Times New Roman"/>
          <w:lang w:eastAsia="en-GB"/>
        </w:rPr>
        <w:t xml:space="preserve">MR. CHUKWUDI ODIONYE </w:t>
      </w:r>
      <w:r w:rsidR="00A11685">
        <w:rPr>
          <w:rFonts w:ascii="Verdana" w:eastAsia="Times New Roman" w:hAnsi="Verdana" w:cs="Times New Roman"/>
          <w:lang w:eastAsia="en-GB"/>
        </w:rPr>
        <w:t xml:space="preserve">- </w:t>
      </w:r>
      <w:r w:rsidRPr="00C64FEA">
        <w:rPr>
          <w:rFonts w:ascii="Verdana" w:eastAsia="Times New Roman" w:hAnsi="Verdana" w:cs="Times New Roman"/>
          <w:lang w:eastAsia="en-GB"/>
        </w:rPr>
        <w:t>Respondent(s)</w:t>
      </w:r>
    </w:p>
    <w:p w:rsidR="00C64FEA" w:rsidRDefault="00C64FEA" w:rsidP="00C61A14">
      <w:pPr>
        <w:spacing w:before="100" w:beforeAutospacing="1" w:line="276" w:lineRule="auto"/>
        <w:ind w:left="0" w:firstLine="0"/>
        <w:jc w:val="both"/>
        <w:rPr>
          <w:rFonts w:ascii="Verdana" w:eastAsia="Times New Roman" w:hAnsi="Verdana" w:cs="Times New Roman"/>
          <w:b/>
          <w:bCs/>
          <w:lang w:eastAsia="en-GB"/>
        </w:rPr>
      </w:pPr>
    </w:p>
    <w:p w:rsidR="00A06277" w:rsidRPr="00A06277" w:rsidRDefault="00A06277" w:rsidP="00A06277">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
          <w:bCs/>
          <w:lang w:eastAsia="en-GB"/>
        </w:rPr>
        <w:t>ORIGINATING STATE</w:t>
      </w:r>
    </w:p>
    <w:p w:rsidR="00A06277" w:rsidRPr="008D28D5" w:rsidRDefault="00A06277" w:rsidP="00A06277">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ANAMBRA STATE</w:t>
      </w:r>
      <w:r w:rsidRPr="008D28D5">
        <w:rPr>
          <w:rFonts w:ascii="Verdana" w:eastAsia="Times New Roman" w:hAnsi="Verdana" w:cs="Times New Roman"/>
          <w:lang w:eastAsia="en-GB"/>
        </w:rPr>
        <w:t xml:space="preserve"> HIGH COURT</w:t>
      </w:r>
    </w:p>
    <w:p w:rsidR="00A06277" w:rsidRDefault="00A06277" w:rsidP="00C61A14">
      <w:pPr>
        <w:spacing w:before="100" w:beforeAutospacing="1" w:line="276" w:lineRule="auto"/>
        <w:ind w:left="0" w:firstLine="0"/>
        <w:jc w:val="both"/>
        <w:rPr>
          <w:rFonts w:ascii="Verdana" w:eastAsia="Times New Roman" w:hAnsi="Verdana" w:cs="Times New Roman"/>
          <w:b/>
          <w:bCs/>
          <w:lang w:eastAsia="en-GB"/>
        </w:rPr>
      </w:pPr>
    </w:p>
    <w:p w:rsidR="00C64FEA" w:rsidRPr="00F62BA7" w:rsidRDefault="00C64FEA" w:rsidP="00C61A14">
      <w:pPr>
        <w:spacing w:before="100" w:beforeAutospacing="1" w:line="276" w:lineRule="auto"/>
        <w:ind w:left="0" w:firstLine="0"/>
        <w:jc w:val="both"/>
        <w:rPr>
          <w:rFonts w:ascii="Verdana" w:eastAsia="Times New Roman" w:hAnsi="Verdana" w:cs="Times New Roman"/>
          <w:lang w:eastAsia="en-GB"/>
        </w:rPr>
      </w:pPr>
      <w:r>
        <w:rPr>
          <w:rFonts w:ascii="Verdana" w:eastAsia="Times New Roman" w:hAnsi="Verdana" w:cs="Times New Roman"/>
          <w:b/>
          <w:bCs/>
          <w:lang w:eastAsia="en-GB"/>
        </w:rPr>
        <w:t>REPRESENTATION</w:t>
      </w:r>
    </w:p>
    <w:p w:rsidR="00C64FEA" w:rsidRPr="00C64FEA" w:rsidRDefault="008D28D5"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O.R. ULASI (</w:t>
      </w:r>
      <w:r w:rsidR="00C64FEA" w:rsidRPr="00C64FEA">
        <w:rPr>
          <w:rFonts w:ascii="Verdana" w:eastAsia="Times New Roman" w:hAnsi="Verdana" w:cs="Times New Roman"/>
          <w:lang w:eastAsia="en-GB"/>
        </w:rPr>
        <w:t xml:space="preserve">SAN) </w:t>
      </w:r>
      <w:r w:rsidR="00A11685">
        <w:rPr>
          <w:rFonts w:ascii="Verdana" w:eastAsia="Times New Roman" w:hAnsi="Verdana" w:cs="Times New Roman"/>
          <w:lang w:eastAsia="en-GB"/>
        </w:rPr>
        <w:t xml:space="preserve">- </w:t>
      </w:r>
      <w:r w:rsidR="00C64FEA" w:rsidRPr="00C64FEA">
        <w:rPr>
          <w:rFonts w:ascii="Verdana" w:eastAsia="Times New Roman" w:hAnsi="Verdana" w:cs="Times New Roman"/>
          <w:lang w:eastAsia="en-GB"/>
        </w:rPr>
        <w:t>For Appellant</w:t>
      </w:r>
    </w:p>
    <w:p w:rsidR="00C64FEA" w:rsidRPr="008D28D5" w:rsidRDefault="00C64FEA" w:rsidP="00C61A14">
      <w:pPr>
        <w:spacing w:before="240" w:line="276" w:lineRule="auto"/>
        <w:ind w:left="0" w:firstLine="0"/>
        <w:jc w:val="both"/>
        <w:outlineLvl w:val="3"/>
        <w:rPr>
          <w:rFonts w:ascii="Verdana" w:eastAsia="Times New Roman" w:hAnsi="Verdana" w:cs="Times New Roman"/>
          <w:bCs/>
          <w:lang w:eastAsia="en-GB"/>
        </w:rPr>
      </w:pPr>
      <w:r w:rsidRPr="008D28D5">
        <w:rPr>
          <w:rFonts w:ascii="Verdana" w:eastAsia="Times New Roman" w:hAnsi="Verdana" w:cs="Times New Roman"/>
          <w:bCs/>
          <w:lang w:eastAsia="en-GB"/>
        </w:rPr>
        <w:t>AND</w:t>
      </w:r>
    </w:p>
    <w:p w:rsidR="00A06277" w:rsidRDefault="008D28D5" w:rsidP="00A06277">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w:t>
      </w:r>
      <w:r w:rsidR="00A06277">
        <w:rPr>
          <w:rFonts w:ascii="Verdana" w:eastAsia="Times New Roman" w:hAnsi="Verdana" w:cs="Times New Roman"/>
          <w:lang w:eastAsia="en-GB"/>
        </w:rPr>
        <w:t xml:space="preserve"> I.</w:t>
      </w:r>
      <w:r w:rsidRPr="00C64FEA">
        <w:rPr>
          <w:rFonts w:ascii="Verdana" w:eastAsia="Times New Roman" w:hAnsi="Verdana" w:cs="Times New Roman"/>
          <w:lang w:eastAsia="en-GB"/>
        </w:rPr>
        <w:t xml:space="preserve"> ONYIUKE </w:t>
      </w:r>
      <w:r w:rsidR="00A11685">
        <w:rPr>
          <w:rFonts w:ascii="Verdana" w:eastAsia="Times New Roman" w:hAnsi="Verdana" w:cs="Times New Roman"/>
          <w:lang w:eastAsia="en-GB"/>
        </w:rPr>
        <w:t xml:space="preserve">- </w:t>
      </w:r>
      <w:r w:rsidR="00C64FEA" w:rsidRPr="00C64FEA">
        <w:rPr>
          <w:rFonts w:ascii="Verdana" w:eastAsia="Times New Roman" w:hAnsi="Verdana" w:cs="Times New Roman"/>
          <w:lang w:eastAsia="en-GB"/>
        </w:rPr>
        <w:t>For Respondent</w:t>
      </w:r>
    </w:p>
    <w:p w:rsidR="00E91476" w:rsidRDefault="00E91476" w:rsidP="00C61A14">
      <w:pPr>
        <w:spacing w:before="240" w:line="276" w:lineRule="auto"/>
        <w:ind w:left="0" w:firstLine="0"/>
        <w:jc w:val="both"/>
        <w:outlineLvl w:val="3"/>
        <w:rPr>
          <w:rFonts w:ascii="Verdana" w:eastAsia="Times New Roman" w:hAnsi="Verdana" w:cs="Times New Roman"/>
          <w:bCs/>
          <w:lang w:eastAsia="en-GB"/>
        </w:rPr>
      </w:pPr>
    </w:p>
    <w:p w:rsidR="00E91476" w:rsidRPr="00C61A14" w:rsidRDefault="008D28D5" w:rsidP="00C61A14">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w:t>
      </w:r>
      <w:r w:rsidR="00E91476">
        <w:rPr>
          <w:rFonts w:ascii="Verdana" w:eastAsia="Times New Roman" w:hAnsi="Verdana" w:cs="Times New Roman"/>
          <w:b/>
          <w:bCs/>
          <w:lang w:eastAsia="en-GB"/>
        </w:rPr>
        <w:t>SSUES</w:t>
      </w:r>
      <w:r w:rsidR="00A06277">
        <w:rPr>
          <w:rFonts w:ascii="Verdana" w:eastAsia="Times New Roman" w:hAnsi="Verdana" w:cs="Times New Roman"/>
          <w:b/>
          <w:bCs/>
          <w:lang w:eastAsia="en-GB"/>
        </w:rPr>
        <w:t xml:space="preserve"> FROM THE CAUSE(S) OF ACTION </w:t>
      </w:r>
    </w:p>
    <w:p w:rsidR="008D28D5" w:rsidRDefault="003670DE" w:rsidP="008D28D5">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w:t>
      </w:r>
      <w:r w:rsidR="008D28D5" w:rsidRPr="008D28D5">
        <w:rPr>
          <w:rFonts w:ascii="Verdana" w:eastAsia="Times New Roman" w:hAnsi="Verdana" w:cs="Times New Roman"/>
          <w:bCs/>
          <w:lang w:eastAsia="en-GB"/>
        </w:rPr>
        <w:t xml:space="preserve"> AND PROPERTY LAW – </w:t>
      </w:r>
      <w:r w:rsidR="004B2EB9" w:rsidRPr="008D28D5">
        <w:rPr>
          <w:rFonts w:ascii="Verdana" w:eastAsia="Times New Roman" w:hAnsi="Verdana" w:cs="Times New Roman"/>
          <w:bCs/>
          <w:lang w:eastAsia="en-GB"/>
        </w:rPr>
        <w:t>LAND</w:t>
      </w:r>
      <w:r w:rsidR="008D28D5" w:rsidRPr="008D28D5">
        <w:rPr>
          <w:rFonts w:ascii="Verdana" w:eastAsia="Times New Roman" w:hAnsi="Verdana" w:cs="Times New Roman"/>
          <w:bCs/>
          <w:lang w:eastAsia="en-GB"/>
        </w:rPr>
        <w:t xml:space="preserve"> </w:t>
      </w:r>
      <w:r w:rsidR="004B2EB9" w:rsidRPr="00C64FEA">
        <w:rPr>
          <w:rFonts w:ascii="Verdana" w:eastAsia="Times New Roman" w:hAnsi="Verdana" w:cs="Times New Roman"/>
          <w:b/>
          <w:bCs/>
          <w:lang w:eastAsia="en-GB"/>
        </w:rPr>
        <w:t xml:space="preserve">- </w:t>
      </w:r>
      <w:r w:rsidR="004B2EB9" w:rsidRPr="00793797">
        <w:rPr>
          <w:rFonts w:ascii="Verdana" w:eastAsia="Times New Roman" w:hAnsi="Verdana" w:cs="Times New Roman"/>
          <w:bCs/>
          <w:lang w:eastAsia="en-GB"/>
        </w:rPr>
        <w:t>FAMILY LAND</w:t>
      </w:r>
      <w:r w:rsidR="004B2EB9" w:rsidRPr="00C64FEA">
        <w:rPr>
          <w:rFonts w:ascii="Verdana" w:eastAsia="Times New Roman" w:hAnsi="Verdana" w:cs="Times New Roman"/>
          <w:b/>
          <w:bCs/>
          <w:lang w:eastAsia="en-GB"/>
        </w:rPr>
        <w:t xml:space="preserve">: </w:t>
      </w:r>
      <w:r w:rsidR="004B2EB9" w:rsidRPr="00793797">
        <w:rPr>
          <w:rFonts w:ascii="Verdana" w:eastAsia="Times New Roman" w:hAnsi="Verdana" w:cs="Times New Roman"/>
          <w:bCs/>
          <w:lang w:eastAsia="en-GB"/>
        </w:rPr>
        <w:t xml:space="preserve">Inherent right of every </w:t>
      </w:r>
      <w:r w:rsidR="004B2EB9">
        <w:rPr>
          <w:rFonts w:ascii="Verdana" w:eastAsia="Times New Roman" w:hAnsi="Verdana" w:cs="Times New Roman"/>
          <w:lang w:eastAsia="en-GB"/>
        </w:rPr>
        <w:t xml:space="preserve">member of a family </w:t>
      </w:r>
      <w:r w:rsidR="004B2EB9" w:rsidRPr="00C64FEA">
        <w:rPr>
          <w:rFonts w:ascii="Verdana" w:eastAsia="Times New Roman" w:hAnsi="Verdana" w:cs="Times New Roman"/>
          <w:lang w:eastAsia="en-GB"/>
        </w:rPr>
        <w:t xml:space="preserve">to be allotted part of family land for residence or farming to support himself and his </w:t>
      </w:r>
      <w:r w:rsidR="004B2EB9">
        <w:rPr>
          <w:rFonts w:ascii="Verdana" w:eastAsia="Times New Roman" w:hAnsi="Verdana" w:cs="Times New Roman"/>
          <w:lang w:eastAsia="en-GB"/>
        </w:rPr>
        <w:t>im</w:t>
      </w:r>
      <w:r w:rsidR="004B2EB9" w:rsidRPr="00C64FEA">
        <w:rPr>
          <w:rFonts w:ascii="Verdana" w:eastAsia="Times New Roman" w:hAnsi="Verdana" w:cs="Times New Roman"/>
          <w:lang w:eastAsia="en-GB"/>
        </w:rPr>
        <w:t>mediate family</w:t>
      </w:r>
      <w:r w:rsidR="004B2EB9">
        <w:rPr>
          <w:rFonts w:ascii="Verdana" w:eastAsia="Times New Roman" w:hAnsi="Verdana" w:cs="Times New Roman"/>
          <w:lang w:eastAsia="en-GB"/>
        </w:rPr>
        <w:t xml:space="preserve"> – Basis – Nature of as </w:t>
      </w:r>
      <w:r w:rsidR="004B2EB9" w:rsidRPr="00C64FEA">
        <w:rPr>
          <w:rFonts w:ascii="Verdana" w:eastAsia="Times New Roman" w:hAnsi="Verdana" w:cs="Times New Roman"/>
          <w:lang w:eastAsia="en-GB"/>
        </w:rPr>
        <w:t>a right of occupancy he can legally enforce against the family head or any member of the family that is unlawfully depriving him thereof</w:t>
      </w:r>
      <w:r w:rsidR="004B2EB9">
        <w:rPr>
          <w:rFonts w:ascii="Verdana" w:eastAsia="Times New Roman" w:hAnsi="Verdana" w:cs="Times New Roman"/>
          <w:lang w:eastAsia="en-GB"/>
        </w:rPr>
        <w:t xml:space="preserve"> – Whether a</w:t>
      </w:r>
      <w:r w:rsidR="004B2EB9" w:rsidRPr="00C64FEA">
        <w:rPr>
          <w:rFonts w:ascii="Verdana" w:eastAsia="Times New Roman" w:hAnsi="Verdana" w:cs="Times New Roman"/>
          <w:lang w:eastAsia="en-GB"/>
        </w:rPr>
        <w:t xml:space="preserve"> non member of a family does not have and cannot therefore exercise such a right</w:t>
      </w:r>
    </w:p>
    <w:p w:rsidR="004B2EB9" w:rsidRPr="008D28D5" w:rsidRDefault="008D28D5" w:rsidP="008D28D5">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 AND PROPERTY LAW – LAND</w:t>
      </w:r>
      <w:r>
        <w:rPr>
          <w:rFonts w:ascii="Verdana" w:eastAsia="Times New Roman" w:hAnsi="Verdana" w:cs="Times New Roman"/>
          <w:bCs/>
          <w:lang w:eastAsia="en-GB"/>
        </w:rPr>
        <w:t xml:space="preserve"> </w:t>
      </w:r>
      <w:r w:rsidR="004B2EB9">
        <w:rPr>
          <w:rFonts w:ascii="Verdana" w:hAnsi="Verdana"/>
        </w:rPr>
        <w:t xml:space="preserve">- FAMILY LAW:- Family land and exercise of acts of ownership over same - Whether non-members can exercise any right over family land - </w:t>
      </w:r>
      <w:r w:rsidR="004B2EB9">
        <w:rPr>
          <w:rFonts w:ascii="Verdana" w:eastAsia="Times New Roman" w:hAnsi="Verdana" w:cs="Times New Roman"/>
          <w:lang w:eastAsia="en-GB"/>
        </w:rPr>
        <w:t>Whether</w:t>
      </w:r>
      <w:r w:rsidR="004B2EB9" w:rsidRPr="00C64FEA">
        <w:rPr>
          <w:rFonts w:ascii="Verdana" w:eastAsia="Times New Roman" w:hAnsi="Verdana" w:cs="Times New Roman"/>
          <w:lang w:eastAsia="en-GB"/>
        </w:rPr>
        <w:t xml:space="preserve"> mere possession of land belonging to another for a </w:t>
      </w:r>
      <w:r w:rsidR="004B2EB9">
        <w:rPr>
          <w:rFonts w:ascii="Verdana" w:eastAsia="Times New Roman" w:hAnsi="Verdana" w:cs="Times New Roman"/>
          <w:lang w:eastAsia="en-GB"/>
        </w:rPr>
        <w:t>long time can confer a prescriptive title</w:t>
      </w:r>
    </w:p>
    <w:p w:rsidR="004B2EB9" w:rsidRDefault="008D28D5" w:rsidP="004B2EB9">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 AND PROPERTY LAW – LAND</w:t>
      </w:r>
      <w:proofErr w:type="gramStart"/>
      <w:r>
        <w:rPr>
          <w:rFonts w:ascii="Verdana" w:eastAsia="Times New Roman" w:hAnsi="Verdana" w:cs="Times New Roman"/>
          <w:bCs/>
          <w:lang w:eastAsia="en-GB"/>
        </w:rPr>
        <w:t>:</w:t>
      </w:r>
      <w:r w:rsidR="004B2EB9" w:rsidRPr="00793797">
        <w:rPr>
          <w:rFonts w:ascii="Verdana" w:eastAsia="Times New Roman" w:hAnsi="Verdana" w:cs="Times New Roman"/>
          <w:bCs/>
          <w:lang w:eastAsia="en-GB"/>
        </w:rPr>
        <w:t>-</w:t>
      </w:r>
      <w:proofErr w:type="gramEnd"/>
      <w:r w:rsidR="004B2EB9" w:rsidRPr="00793797">
        <w:rPr>
          <w:rFonts w:ascii="Verdana" w:eastAsia="Times New Roman" w:hAnsi="Verdana" w:cs="Times New Roman"/>
          <w:bCs/>
          <w:lang w:eastAsia="en-GB"/>
        </w:rPr>
        <w:t xml:space="preserve"> Ownership and acts of ownership distinguished </w:t>
      </w:r>
      <w:r w:rsidR="004B2EB9">
        <w:rPr>
          <w:rFonts w:ascii="Verdana" w:eastAsia="Times New Roman" w:hAnsi="Verdana" w:cs="Times New Roman"/>
          <w:bCs/>
          <w:lang w:eastAsia="en-GB"/>
        </w:rPr>
        <w:t>–</w:t>
      </w:r>
      <w:r w:rsidR="004B2EB9" w:rsidRPr="00793797">
        <w:rPr>
          <w:rFonts w:ascii="Verdana" w:eastAsia="Times New Roman" w:hAnsi="Verdana" w:cs="Times New Roman"/>
          <w:bCs/>
          <w:lang w:eastAsia="en-GB"/>
        </w:rPr>
        <w:t xml:space="preserve"> Whether </w:t>
      </w:r>
      <w:r w:rsidR="004B2EB9">
        <w:rPr>
          <w:rFonts w:ascii="Verdana" w:eastAsia="Times New Roman" w:hAnsi="Verdana" w:cs="Times New Roman"/>
          <w:lang w:eastAsia="en-GB"/>
        </w:rPr>
        <w:t>o</w:t>
      </w:r>
      <w:r w:rsidR="004B2EB9" w:rsidRPr="00C64FEA">
        <w:rPr>
          <w:rFonts w:ascii="Verdana" w:eastAsia="Times New Roman" w:hAnsi="Verdana" w:cs="Times New Roman"/>
          <w:lang w:eastAsia="en-GB"/>
        </w:rPr>
        <w:t>ne cannot really talk of acts of ownership without first establishing that ownership</w:t>
      </w:r>
      <w:r w:rsidR="004B2EB9">
        <w:rPr>
          <w:rFonts w:ascii="Verdana" w:eastAsia="Times New Roman" w:hAnsi="Verdana" w:cs="Times New Roman"/>
          <w:lang w:eastAsia="en-GB"/>
        </w:rPr>
        <w:t xml:space="preserve"> - </w:t>
      </w:r>
      <w:r w:rsidR="004B2EB9" w:rsidRPr="00C64FEA">
        <w:rPr>
          <w:rFonts w:ascii="Verdana" w:eastAsia="Times New Roman" w:hAnsi="Verdana" w:cs="Times New Roman"/>
          <w:lang w:eastAsia="en-GB"/>
        </w:rPr>
        <w:t>Where a party's root of title is pleaded a grant, or a sale or conquest etc</w:t>
      </w:r>
      <w:r w:rsidR="004B2EB9">
        <w:rPr>
          <w:rFonts w:ascii="Verdana" w:eastAsia="Times New Roman" w:hAnsi="Verdana" w:cs="Times New Roman"/>
          <w:lang w:eastAsia="en-GB"/>
        </w:rPr>
        <w:t xml:space="preserve"> – Need for tha</w:t>
      </w:r>
      <w:r w:rsidR="004B2EB9" w:rsidRPr="00C64FEA">
        <w:rPr>
          <w:rFonts w:ascii="Verdana" w:eastAsia="Times New Roman" w:hAnsi="Verdana" w:cs="Times New Roman"/>
          <w:lang w:eastAsia="en-GB"/>
        </w:rPr>
        <w:t>t root to be established first</w:t>
      </w:r>
      <w:r w:rsidR="004B2EB9">
        <w:rPr>
          <w:rFonts w:ascii="Verdana" w:eastAsia="Times New Roman" w:hAnsi="Verdana" w:cs="Times New Roman"/>
          <w:lang w:eastAsia="en-GB"/>
        </w:rPr>
        <w:t xml:space="preserve"> before </w:t>
      </w:r>
      <w:r w:rsidR="004B2EB9" w:rsidRPr="00C64FEA">
        <w:rPr>
          <w:rFonts w:ascii="Verdana" w:eastAsia="Times New Roman" w:hAnsi="Verdana" w:cs="Times New Roman"/>
          <w:lang w:eastAsia="en-GB"/>
        </w:rPr>
        <w:t>any consequential acts following therefrom can then properly qualify as acts of ownership</w:t>
      </w:r>
      <w:r w:rsidR="004B2EB9">
        <w:rPr>
          <w:rFonts w:ascii="Verdana" w:eastAsia="Times New Roman" w:hAnsi="Verdana" w:cs="Times New Roman"/>
          <w:lang w:eastAsia="en-GB"/>
        </w:rPr>
        <w:t xml:space="preserve"> </w:t>
      </w:r>
    </w:p>
    <w:p w:rsidR="004B2EB9" w:rsidRPr="00C64FEA" w:rsidRDefault="008D28D5" w:rsidP="004B2EB9">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 AND PROPERTY LAW – LAND</w:t>
      </w:r>
      <w:r w:rsidR="004B2EB9" w:rsidRPr="00C64FEA">
        <w:rPr>
          <w:rFonts w:ascii="Verdana" w:eastAsia="Times New Roman" w:hAnsi="Verdana" w:cs="Times New Roman"/>
          <w:b/>
          <w:bCs/>
          <w:lang w:eastAsia="en-GB"/>
        </w:rPr>
        <w:t xml:space="preserve"> </w:t>
      </w:r>
      <w:r w:rsidR="004B2EB9" w:rsidRPr="00793797">
        <w:rPr>
          <w:rFonts w:ascii="Verdana" w:eastAsia="Times New Roman" w:hAnsi="Verdana" w:cs="Times New Roman"/>
          <w:bCs/>
          <w:lang w:eastAsia="en-GB"/>
        </w:rPr>
        <w:t>- OWNERSHIP OF LAND</w:t>
      </w:r>
      <w:r w:rsidR="004B2EB9">
        <w:rPr>
          <w:rFonts w:ascii="Verdana" w:eastAsia="Times New Roman" w:hAnsi="Verdana" w:cs="Times New Roman"/>
          <w:bCs/>
          <w:lang w:eastAsia="en-GB"/>
        </w:rPr>
        <w:t xml:space="preserve"> AND TRESPASS</w:t>
      </w:r>
      <w:proofErr w:type="gramStart"/>
      <w:r w:rsidR="004B2EB9">
        <w:rPr>
          <w:rFonts w:ascii="Verdana" w:eastAsia="Times New Roman" w:hAnsi="Verdana" w:cs="Times New Roman"/>
          <w:bCs/>
          <w:lang w:eastAsia="en-GB"/>
        </w:rPr>
        <w:t>:</w:t>
      </w:r>
      <w:r w:rsidR="004B2EB9">
        <w:rPr>
          <w:rFonts w:ascii="Verdana" w:eastAsia="Times New Roman" w:hAnsi="Verdana" w:cs="Times New Roman"/>
          <w:lang w:eastAsia="en-GB"/>
        </w:rPr>
        <w:t>-</w:t>
      </w:r>
      <w:proofErr w:type="gramEnd"/>
      <w:r w:rsidR="004B2EB9">
        <w:rPr>
          <w:rFonts w:ascii="Verdana" w:eastAsia="Times New Roman" w:hAnsi="Verdana" w:cs="Times New Roman"/>
          <w:lang w:eastAsia="en-GB"/>
        </w:rPr>
        <w:t xml:space="preserve"> Title to land - W</w:t>
      </w:r>
      <w:r w:rsidR="004B2EB9" w:rsidRPr="00C64FEA">
        <w:rPr>
          <w:rFonts w:ascii="Verdana" w:eastAsia="Times New Roman" w:hAnsi="Verdana" w:cs="Times New Roman"/>
          <w:lang w:eastAsia="en-GB"/>
        </w:rPr>
        <w:t>here the ti</w:t>
      </w:r>
      <w:r w:rsidR="004B2EB9">
        <w:rPr>
          <w:rFonts w:ascii="Verdana" w:eastAsia="Times New Roman" w:hAnsi="Verdana" w:cs="Times New Roman"/>
          <w:lang w:eastAsia="en-GB"/>
        </w:rPr>
        <w:t>tle pleaded has not been proved - Whether</w:t>
      </w:r>
      <w:r w:rsidR="004B2EB9" w:rsidRPr="00C64FEA">
        <w:rPr>
          <w:rFonts w:ascii="Verdana" w:eastAsia="Times New Roman" w:hAnsi="Verdana" w:cs="Times New Roman"/>
          <w:lang w:eastAsia="en-GB"/>
        </w:rPr>
        <w:t xml:space="preserve"> unnecessary to consider acts of possession </w:t>
      </w:r>
      <w:r w:rsidR="004B2EB9">
        <w:rPr>
          <w:rFonts w:ascii="Verdana" w:eastAsia="Times New Roman" w:hAnsi="Verdana" w:cs="Times New Roman"/>
          <w:lang w:eastAsia="en-GB"/>
        </w:rPr>
        <w:t xml:space="preserve">as they </w:t>
      </w:r>
      <w:r w:rsidR="004B2EB9" w:rsidRPr="00C64FEA">
        <w:rPr>
          <w:rFonts w:ascii="Verdana" w:eastAsia="Times New Roman" w:hAnsi="Verdana" w:cs="Times New Roman"/>
          <w:lang w:eastAsia="en-GB"/>
        </w:rPr>
        <w:t xml:space="preserve">become no longer acts of possession but acts of trespass </w:t>
      </w:r>
    </w:p>
    <w:p w:rsidR="008D28D5" w:rsidRDefault="008D28D5" w:rsidP="008D28D5">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 AND PROPERTY LAW – LAND</w:t>
      </w:r>
      <w:r w:rsidR="004B2EB9" w:rsidRPr="00C64FEA">
        <w:rPr>
          <w:rFonts w:ascii="Verdana" w:eastAsia="Times New Roman" w:hAnsi="Verdana" w:cs="Times New Roman"/>
          <w:b/>
          <w:bCs/>
          <w:lang w:eastAsia="en-GB"/>
        </w:rPr>
        <w:t xml:space="preserve"> </w:t>
      </w:r>
      <w:r w:rsidR="004B2EB9" w:rsidRPr="00CB41D4">
        <w:rPr>
          <w:rFonts w:ascii="Verdana" w:eastAsia="Times New Roman" w:hAnsi="Verdana" w:cs="Times New Roman"/>
          <w:bCs/>
          <w:lang w:eastAsia="en-GB"/>
        </w:rPr>
        <w:t>- TITLE TO LAND BY PRESCRIPTIVE RIGHT</w:t>
      </w:r>
      <w:proofErr w:type="gramStart"/>
      <w:r w:rsidR="004B2EB9" w:rsidRPr="00CB41D4">
        <w:rPr>
          <w:rFonts w:ascii="Verdana" w:eastAsia="Times New Roman" w:hAnsi="Verdana" w:cs="Times New Roman"/>
          <w:bCs/>
          <w:lang w:eastAsia="en-GB"/>
        </w:rPr>
        <w:t>:</w:t>
      </w:r>
      <w:r w:rsidR="004B2EB9">
        <w:rPr>
          <w:rFonts w:ascii="Verdana" w:eastAsia="Times New Roman" w:hAnsi="Verdana" w:cs="Times New Roman"/>
          <w:bCs/>
          <w:lang w:eastAsia="en-GB"/>
        </w:rPr>
        <w:t>-</w:t>
      </w:r>
      <w:proofErr w:type="gramEnd"/>
      <w:r w:rsidR="004B2EB9" w:rsidRPr="00C64FEA">
        <w:rPr>
          <w:rFonts w:ascii="Verdana" w:eastAsia="Times New Roman" w:hAnsi="Verdana" w:cs="Times New Roman"/>
          <w:b/>
          <w:bCs/>
          <w:lang w:eastAsia="en-GB"/>
        </w:rPr>
        <w:t xml:space="preserve"> </w:t>
      </w:r>
      <w:r w:rsidR="004B2EB9">
        <w:rPr>
          <w:rFonts w:ascii="Verdana" w:eastAsia="Times New Roman" w:hAnsi="Verdana" w:cs="Times New Roman"/>
          <w:lang w:eastAsia="en-GB"/>
        </w:rPr>
        <w:t>General Rule that l</w:t>
      </w:r>
      <w:r w:rsidR="004B2EB9" w:rsidRPr="00C64FEA">
        <w:rPr>
          <w:rFonts w:ascii="Verdana" w:eastAsia="Times New Roman" w:hAnsi="Verdana" w:cs="Times New Roman"/>
          <w:lang w:eastAsia="en-GB"/>
        </w:rPr>
        <w:t>ong possession cannot ripen into ownership of land under customary tenancy</w:t>
      </w:r>
      <w:r w:rsidR="004B2EB9">
        <w:rPr>
          <w:rFonts w:ascii="Verdana" w:eastAsia="Times New Roman" w:hAnsi="Verdana" w:cs="Times New Roman"/>
          <w:lang w:eastAsia="en-GB"/>
        </w:rPr>
        <w:t xml:space="preserve"> - M</w:t>
      </w:r>
      <w:r w:rsidR="004B2EB9" w:rsidRPr="00C64FEA">
        <w:rPr>
          <w:rFonts w:ascii="Verdana" w:eastAsia="Times New Roman" w:hAnsi="Verdana" w:cs="Times New Roman"/>
          <w:lang w:eastAsia="en-GB"/>
        </w:rPr>
        <w:t>ere possession of land belonging to another for however long a time cannot confer a prescriptive title</w:t>
      </w:r>
      <w:r w:rsidR="004B2EB9">
        <w:rPr>
          <w:rFonts w:ascii="Verdana" w:eastAsia="Times New Roman" w:hAnsi="Verdana" w:cs="Times New Roman"/>
          <w:lang w:eastAsia="en-GB"/>
        </w:rPr>
        <w:t xml:space="preserve"> – Whether proof of having</w:t>
      </w:r>
      <w:r w:rsidR="004B2EB9" w:rsidRPr="00C64FEA">
        <w:rPr>
          <w:rFonts w:ascii="Verdana" w:eastAsia="Times New Roman" w:hAnsi="Verdana" w:cs="Times New Roman"/>
          <w:lang w:eastAsia="en-GB"/>
        </w:rPr>
        <w:t xml:space="preserve"> built houses on the land and lived </w:t>
      </w:r>
      <w:proofErr w:type="spellStart"/>
      <w:r w:rsidR="004B2EB9" w:rsidRPr="00C64FEA">
        <w:rPr>
          <w:rFonts w:ascii="Verdana" w:eastAsia="Times New Roman" w:hAnsi="Verdana" w:cs="Times New Roman"/>
          <w:lang w:eastAsia="en-GB"/>
        </w:rPr>
        <w:t>thereon</w:t>
      </w:r>
      <w:proofErr w:type="spellEnd"/>
      <w:r w:rsidR="004B2EB9" w:rsidRPr="00C64FEA">
        <w:rPr>
          <w:rFonts w:ascii="Verdana" w:eastAsia="Times New Roman" w:hAnsi="Verdana" w:cs="Times New Roman"/>
          <w:lang w:eastAsia="en-GB"/>
        </w:rPr>
        <w:t xml:space="preserve"> for years cannot help </w:t>
      </w:r>
      <w:r w:rsidR="004B2EB9">
        <w:rPr>
          <w:rFonts w:ascii="Verdana" w:eastAsia="Times New Roman" w:hAnsi="Verdana" w:cs="Times New Roman"/>
          <w:lang w:eastAsia="en-GB"/>
        </w:rPr>
        <w:t xml:space="preserve">a party </w:t>
      </w:r>
      <w:r w:rsidR="004B2EB9" w:rsidRPr="00C64FEA">
        <w:rPr>
          <w:rFonts w:ascii="Verdana" w:eastAsia="Times New Roman" w:hAnsi="Verdana" w:cs="Times New Roman"/>
          <w:lang w:eastAsia="en-GB"/>
        </w:rPr>
        <w:t xml:space="preserve">to attract the equitable intervention of court to moderate or modify the application of </w:t>
      </w:r>
      <w:r w:rsidR="004B2EB9">
        <w:rPr>
          <w:rFonts w:ascii="Verdana" w:eastAsia="Times New Roman" w:hAnsi="Verdana" w:cs="Times New Roman"/>
          <w:lang w:eastAsia="en-GB"/>
        </w:rPr>
        <w:t>the</w:t>
      </w:r>
      <w:r w:rsidR="004B2EB9" w:rsidRPr="00C64FEA">
        <w:rPr>
          <w:rFonts w:ascii="Verdana" w:eastAsia="Times New Roman" w:hAnsi="Verdana" w:cs="Times New Roman"/>
          <w:lang w:eastAsia="en-GB"/>
        </w:rPr>
        <w:t xml:space="preserve"> rule</w:t>
      </w:r>
      <w:r w:rsidR="004B2EB9">
        <w:rPr>
          <w:rFonts w:ascii="Verdana" w:eastAsia="Times New Roman" w:hAnsi="Verdana" w:cs="Times New Roman"/>
          <w:lang w:eastAsia="en-GB"/>
        </w:rPr>
        <w:t xml:space="preserve"> – Relevant considerations </w:t>
      </w:r>
    </w:p>
    <w:p w:rsidR="00994FAE" w:rsidRPr="008D28D5" w:rsidRDefault="008D28D5" w:rsidP="008D28D5">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REAL ESTATE AND PROPERTY LAW – LAND</w:t>
      </w:r>
      <w:r>
        <w:rPr>
          <w:rFonts w:ascii="Verdana" w:eastAsia="Times New Roman" w:hAnsi="Verdana" w:cs="Times New Roman"/>
          <w:bCs/>
          <w:lang w:eastAsia="en-GB"/>
        </w:rPr>
        <w:t xml:space="preserve"> -</w:t>
      </w:r>
      <w:r w:rsidR="00E91476">
        <w:rPr>
          <w:rFonts w:ascii="Verdana" w:hAnsi="Verdana"/>
        </w:rPr>
        <w:t xml:space="preserve"> DAMAGES</w:t>
      </w:r>
      <w:proofErr w:type="gramStart"/>
      <w:r w:rsidR="00C61A14">
        <w:rPr>
          <w:rFonts w:ascii="Verdana" w:hAnsi="Verdana"/>
        </w:rPr>
        <w:t>:-</w:t>
      </w:r>
      <w:proofErr w:type="gramEnd"/>
      <w:r w:rsidR="00C61A14">
        <w:rPr>
          <w:rFonts w:ascii="Verdana" w:hAnsi="Verdana"/>
        </w:rPr>
        <w:t xml:space="preserve"> General damages- Special damages- Need for</w:t>
      </w:r>
      <w:r w:rsidR="00E91476">
        <w:rPr>
          <w:rFonts w:ascii="Verdana" w:hAnsi="Verdana"/>
        </w:rPr>
        <w:t xml:space="preserve"> a </w:t>
      </w:r>
      <w:r w:rsidR="00C61A14">
        <w:rPr>
          <w:rFonts w:ascii="Verdana" w:hAnsi="Verdana"/>
        </w:rPr>
        <w:t xml:space="preserve">claim for special damages </w:t>
      </w:r>
      <w:r w:rsidR="00E91476" w:rsidRPr="00521440">
        <w:rPr>
          <w:rFonts w:ascii="Verdana" w:hAnsi="Verdana"/>
        </w:rPr>
        <w:t>t</w:t>
      </w:r>
      <w:r w:rsidR="00C61A14">
        <w:rPr>
          <w:rFonts w:ascii="Verdana" w:hAnsi="Verdana"/>
        </w:rPr>
        <w:t>o</w:t>
      </w:r>
      <w:r w:rsidR="00E91476" w:rsidRPr="00521440">
        <w:rPr>
          <w:rFonts w:ascii="Verdana" w:hAnsi="Verdana"/>
        </w:rPr>
        <w:t xml:space="preserve"> be specifically or specially pleaded</w:t>
      </w:r>
      <w:r w:rsidR="00C61A14">
        <w:rPr>
          <w:rFonts w:ascii="Verdana" w:hAnsi="Verdana"/>
        </w:rPr>
        <w:t xml:space="preserve"> </w:t>
      </w:r>
      <w:r w:rsidR="00E91476">
        <w:rPr>
          <w:rFonts w:ascii="Verdana" w:hAnsi="Verdana"/>
        </w:rPr>
        <w:t>-</w:t>
      </w:r>
      <w:r w:rsidR="00C61A14">
        <w:rPr>
          <w:rFonts w:ascii="Verdana" w:hAnsi="Verdana"/>
        </w:rPr>
        <w:t xml:space="preserve"> W</w:t>
      </w:r>
      <w:r w:rsidR="00E91476">
        <w:rPr>
          <w:rFonts w:ascii="Verdana" w:hAnsi="Verdana"/>
        </w:rPr>
        <w:t>hether an</w:t>
      </w:r>
      <w:r w:rsidR="00E91476" w:rsidRPr="00521440">
        <w:rPr>
          <w:rFonts w:ascii="Verdana" w:hAnsi="Verdana"/>
        </w:rPr>
        <w:t xml:space="preserve"> appellate Court can interfere with an award of spe</w:t>
      </w:r>
      <w:r w:rsidR="00E91476">
        <w:rPr>
          <w:rFonts w:ascii="Verdana" w:hAnsi="Verdana"/>
        </w:rPr>
        <w:t xml:space="preserve">cial damages by a trial Court </w:t>
      </w:r>
      <w:r w:rsidR="00E91476" w:rsidRPr="00521440">
        <w:rPr>
          <w:rFonts w:ascii="Verdana" w:hAnsi="Verdana"/>
        </w:rPr>
        <w:t>where the award is not supported by any evidence proving</w:t>
      </w:r>
      <w:r w:rsidR="00994FAE">
        <w:rPr>
          <w:rFonts w:ascii="Verdana" w:hAnsi="Verdana"/>
        </w:rPr>
        <w:t xml:space="preserve"> the claim for special damages</w:t>
      </w:r>
    </w:p>
    <w:p w:rsidR="001C7F68" w:rsidRDefault="001C7F68" w:rsidP="001C7F68">
      <w:pPr>
        <w:spacing w:before="240" w:line="276" w:lineRule="auto"/>
        <w:ind w:left="0" w:firstLine="0"/>
        <w:jc w:val="both"/>
        <w:rPr>
          <w:rFonts w:ascii="Verdana" w:hAnsi="Verdana"/>
        </w:rPr>
      </w:pPr>
      <w:r w:rsidRPr="008D28D5">
        <w:rPr>
          <w:rFonts w:ascii="Verdana" w:eastAsia="Times New Roman" w:hAnsi="Verdana" w:cs="Times New Roman"/>
          <w:lang w:eastAsia="en-GB"/>
        </w:rPr>
        <w:lastRenderedPageBreak/>
        <w:t xml:space="preserve">TORT AND PERSONAL INJURIES - TRESPASS:– </w:t>
      </w:r>
      <w:r w:rsidR="00E16A2F" w:rsidRPr="008D28D5">
        <w:rPr>
          <w:rFonts w:ascii="Verdana" w:eastAsia="Times New Roman" w:hAnsi="Verdana" w:cs="Times New Roman"/>
          <w:lang w:eastAsia="en-GB"/>
        </w:rPr>
        <w:t xml:space="preserve">How proved – </w:t>
      </w:r>
      <w:r w:rsidR="00FB1082" w:rsidRPr="008D28D5">
        <w:rPr>
          <w:rFonts w:ascii="Verdana" w:eastAsia="Times New Roman" w:hAnsi="Verdana" w:cs="Times New Roman"/>
          <w:lang w:eastAsia="en-GB"/>
        </w:rPr>
        <w:t xml:space="preserve">Rule that </w:t>
      </w:r>
      <w:r w:rsidR="00FB1082" w:rsidRPr="008D28D5">
        <w:rPr>
          <w:rFonts w:ascii="Verdana" w:hAnsi="Verdana"/>
        </w:rPr>
        <w:t xml:space="preserve">wrongful </w:t>
      </w:r>
      <w:r w:rsidR="00E16A2F" w:rsidRPr="008D28D5">
        <w:rPr>
          <w:rFonts w:ascii="Verdana" w:hAnsi="Verdana"/>
        </w:rPr>
        <w:t xml:space="preserve">possession of customary law no matter </w:t>
      </w:r>
      <w:r w:rsidR="00E16A2F">
        <w:rPr>
          <w:rFonts w:ascii="Verdana" w:hAnsi="Verdana"/>
        </w:rPr>
        <w:t>how long</w:t>
      </w:r>
      <w:r w:rsidR="00FB1082">
        <w:rPr>
          <w:rFonts w:ascii="Verdana" w:hAnsi="Verdana"/>
        </w:rPr>
        <w:t xml:space="preserve"> is still a trespass and cannot give rise to a prescriptive title - </w:t>
      </w:r>
      <w:r>
        <w:rPr>
          <w:rFonts w:ascii="Verdana" w:hAnsi="Verdana"/>
        </w:rPr>
        <w:t>S</w:t>
      </w:r>
      <w:r w:rsidRPr="00521440">
        <w:rPr>
          <w:rFonts w:ascii="Verdana" w:hAnsi="Verdana"/>
        </w:rPr>
        <w:t>ituations where a loss, though the actual and unexpected result of a trespass, is in</w:t>
      </w:r>
      <w:r>
        <w:rPr>
          <w:rFonts w:ascii="Verdana" w:hAnsi="Verdana"/>
        </w:rPr>
        <w:t>capable of exact quantification – Whether</w:t>
      </w:r>
      <w:r w:rsidRPr="00521440">
        <w:rPr>
          <w:rFonts w:ascii="Verdana" w:hAnsi="Verdana"/>
        </w:rPr>
        <w:t xml:space="preserve"> general damages can be claimed, and if claimed, awarded</w:t>
      </w:r>
      <w:r>
        <w:rPr>
          <w:rFonts w:ascii="Verdana" w:hAnsi="Verdana"/>
        </w:rPr>
        <w:t xml:space="preserve"> – Basis – Rule that </w:t>
      </w:r>
      <w:r w:rsidRPr="00521440">
        <w:rPr>
          <w:rFonts w:ascii="Verdana" w:hAnsi="Verdana"/>
        </w:rPr>
        <w:t>it will be unjust not to compensate a victim of such loss with general damages merely because the value of the loss is incapable of exact quantification</w:t>
      </w:r>
    </w:p>
    <w:p w:rsidR="008D28D5" w:rsidRDefault="008D28D5" w:rsidP="004B2EB9">
      <w:pPr>
        <w:spacing w:before="240" w:line="276" w:lineRule="auto"/>
        <w:ind w:left="0" w:firstLine="0"/>
        <w:jc w:val="both"/>
        <w:rPr>
          <w:rFonts w:ascii="Verdana" w:eastAsia="Times New Roman" w:hAnsi="Verdana" w:cs="Times New Roman"/>
          <w:b/>
          <w:bCs/>
          <w:lang w:eastAsia="en-GB"/>
        </w:rPr>
      </w:pPr>
    </w:p>
    <w:p w:rsidR="008D28D5" w:rsidRDefault="004B2EB9" w:rsidP="004B2EB9">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8D28D5">
        <w:rPr>
          <w:rFonts w:ascii="Verdana" w:eastAsia="Times New Roman" w:hAnsi="Verdana" w:cs="Times New Roman"/>
          <w:b/>
          <w:bCs/>
          <w:lang w:eastAsia="en-GB"/>
        </w:rPr>
        <w:t xml:space="preserve"> ISSUES</w:t>
      </w:r>
    </w:p>
    <w:p w:rsidR="008D28D5" w:rsidRDefault="004B2EB9" w:rsidP="008D28D5">
      <w:pPr>
        <w:spacing w:before="240" w:line="276" w:lineRule="auto"/>
        <w:ind w:left="0" w:firstLine="0"/>
        <w:jc w:val="both"/>
        <w:rPr>
          <w:rFonts w:ascii="Verdana" w:eastAsia="Times New Roman" w:hAnsi="Verdana" w:cs="Times New Roman"/>
          <w:lang w:eastAsia="en-GB"/>
        </w:rPr>
      </w:pPr>
      <w:r w:rsidRPr="0080766B">
        <w:rPr>
          <w:rFonts w:ascii="Verdana" w:eastAsia="Times New Roman" w:hAnsi="Verdana" w:cs="Times New Roman"/>
          <w:bCs/>
          <w:lang w:eastAsia="en-GB"/>
        </w:rPr>
        <w:t>ACTION - PLEADINGS</w:t>
      </w:r>
      <w:proofErr w:type="gramStart"/>
      <w:r w:rsidRPr="0080766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80766B">
        <w:rPr>
          <w:rFonts w:ascii="Verdana" w:eastAsia="Times New Roman" w:hAnsi="Verdana" w:cs="Times New Roman"/>
          <w:bCs/>
          <w:lang w:eastAsia="en-GB"/>
        </w:rPr>
        <w:t xml:space="preserve"> </w:t>
      </w:r>
      <w:r>
        <w:rPr>
          <w:rFonts w:ascii="Verdana" w:eastAsia="Times New Roman" w:hAnsi="Verdana" w:cs="Times New Roman"/>
          <w:lang w:eastAsia="en-GB"/>
        </w:rPr>
        <w:t>P</w:t>
      </w:r>
      <w:r w:rsidRPr="00C64FEA">
        <w:rPr>
          <w:rFonts w:ascii="Verdana" w:eastAsia="Times New Roman" w:hAnsi="Verdana" w:cs="Times New Roman"/>
          <w:lang w:eastAsia="en-GB"/>
        </w:rPr>
        <w:t>rinciple that pleadings do not constitute evidence and that unless admitted expressly or by implication, the facts pleaded themselves cannot be regarded as proven and so will require evidence to prove them</w:t>
      </w:r>
      <w:r>
        <w:rPr>
          <w:rFonts w:ascii="Verdana" w:eastAsia="Times New Roman" w:hAnsi="Verdana" w:cs="Times New Roman"/>
          <w:lang w:eastAsia="en-GB"/>
        </w:rPr>
        <w:t xml:space="preserve"> – Implication for claim of special damages – Whether p</w:t>
      </w:r>
      <w:r w:rsidRPr="0080766B">
        <w:rPr>
          <w:rFonts w:ascii="Verdana" w:eastAsia="Times New Roman" w:hAnsi="Verdana" w:cs="Times New Roman"/>
          <w:lang w:eastAsia="en-GB"/>
        </w:rPr>
        <w:t xml:space="preserve">leadings of fact with regard to a claim for </w:t>
      </w:r>
      <w:r w:rsidRPr="00C64FEA">
        <w:rPr>
          <w:rFonts w:ascii="Verdana" w:eastAsia="Times New Roman" w:hAnsi="Verdana" w:cs="Times New Roman"/>
          <w:lang w:eastAsia="en-GB"/>
        </w:rPr>
        <w:t xml:space="preserve">special damages </w:t>
      </w:r>
      <w:r>
        <w:rPr>
          <w:rFonts w:ascii="Verdana" w:eastAsia="Times New Roman" w:hAnsi="Verdana" w:cs="Times New Roman"/>
          <w:lang w:eastAsia="en-GB"/>
        </w:rPr>
        <w:t>can found the claims sought - Need for</w:t>
      </w:r>
      <w:r w:rsidRPr="00C64FEA">
        <w:rPr>
          <w:rFonts w:ascii="Verdana" w:eastAsia="Times New Roman" w:hAnsi="Verdana" w:cs="Times New Roman"/>
          <w:lang w:eastAsia="en-GB"/>
        </w:rPr>
        <w:t xml:space="preserve"> the particulars of items </w:t>
      </w:r>
      <w:r>
        <w:rPr>
          <w:rFonts w:ascii="Verdana" w:eastAsia="Times New Roman" w:hAnsi="Verdana" w:cs="Times New Roman"/>
          <w:lang w:eastAsia="en-GB"/>
        </w:rPr>
        <w:t xml:space="preserve">claimed </w:t>
      </w:r>
      <w:r w:rsidRPr="00C64FEA">
        <w:rPr>
          <w:rFonts w:ascii="Verdana" w:eastAsia="Times New Roman" w:hAnsi="Verdana" w:cs="Times New Roman"/>
          <w:lang w:eastAsia="en-GB"/>
        </w:rPr>
        <w:t>and their exact value must be proven by evidence</w:t>
      </w:r>
      <w:r>
        <w:rPr>
          <w:rFonts w:ascii="Verdana" w:eastAsia="Times New Roman" w:hAnsi="Verdana" w:cs="Times New Roman"/>
          <w:lang w:eastAsia="en-GB"/>
        </w:rPr>
        <w:t xml:space="preserve"> – Effect of failure thereto </w:t>
      </w:r>
      <w:r w:rsidRPr="00C64FEA">
        <w:rPr>
          <w:rFonts w:ascii="Verdana" w:eastAsia="Times New Roman" w:hAnsi="Verdana" w:cs="Times New Roman"/>
          <w:lang w:eastAsia="en-GB"/>
        </w:rPr>
        <w:t xml:space="preserve"> </w:t>
      </w:r>
    </w:p>
    <w:p w:rsidR="00C61A14" w:rsidRPr="008D28D5" w:rsidRDefault="00C61A14" w:rsidP="008D28D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APPEAL</w:t>
      </w:r>
      <w:r w:rsidR="0098625F">
        <w:rPr>
          <w:rFonts w:ascii="Verdana" w:eastAsia="Times New Roman" w:hAnsi="Verdana" w:cs="Times New Roman"/>
          <w:lang w:eastAsia="en-GB"/>
        </w:rPr>
        <w:t>- FRESH ISSUE</w:t>
      </w:r>
      <w:proofErr w:type="gramStart"/>
      <w:r>
        <w:rPr>
          <w:rFonts w:ascii="Verdana" w:eastAsia="Times New Roman" w:hAnsi="Verdana" w:cs="Times New Roman"/>
          <w:lang w:eastAsia="en-GB"/>
        </w:rPr>
        <w:t>:</w:t>
      </w:r>
      <w:r w:rsidR="0098625F">
        <w:rPr>
          <w:rFonts w:ascii="Verdana" w:eastAsia="Times New Roman" w:hAnsi="Verdana" w:cs="Times New Roman"/>
          <w:lang w:eastAsia="en-GB"/>
        </w:rPr>
        <w:t>-</w:t>
      </w:r>
      <w:proofErr w:type="gramEnd"/>
      <w:r w:rsidR="0098625F">
        <w:rPr>
          <w:rFonts w:ascii="Verdana" w:eastAsia="Times New Roman" w:hAnsi="Verdana" w:cs="Times New Roman"/>
          <w:lang w:eastAsia="en-GB"/>
        </w:rPr>
        <w:t xml:space="preserve"> N</w:t>
      </w:r>
      <w:r>
        <w:rPr>
          <w:rFonts w:ascii="Verdana" w:eastAsia="Times New Roman" w:hAnsi="Verdana" w:cs="Times New Roman"/>
          <w:lang w:eastAsia="en-GB"/>
        </w:rPr>
        <w:t>eed for leave to raise fresh issue</w:t>
      </w:r>
    </w:p>
    <w:p w:rsidR="004B2EB9" w:rsidRDefault="008D28D5" w:rsidP="004B2EB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COURT </w:t>
      </w:r>
      <w:r w:rsidR="004B2EB9" w:rsidRPr="00071076">
        <w:rPr>
          <w:rFonts w:ascii="Verdana" w:eastAsia="Times New Roman" w:hAnsi="Verdana" w:cs="Times New Roman"/>
          <w:bCs/>
          <w:lang w:eastAsia="en-GB"/>
        </w:rPr>
        <w:t>- DUTY OF COURT:</w:t>
      </w:r>
      <w:r w:rsidR="004B2EB9">
        <w:rPr>
          <w:rFonts w:ascii="Verdana" w:eastAsia="Times New Roman" w:hAnsi="Verdana" w:cs="Times New Roman"/>
          <w:bCs/>
          <w:lang w:eastAsia="en-GB"/>
        </w:rPr>
        <w:t>-</w:t>
      </w:r>
      <w:r w:rsidR="004B2EB9" w:rsidRPr="00C64FEA">
        <w:rPr>
          <w:rFonts w:ascii="Verdana" w:eastAsia="Times New Roman" w:hAnsi="Verdana" w:cs="Times New Roman"/>
          <w:b/>
          <w:bCs/>
          <w:lang w:eastAsia="en-GB"/>
        </w:rPr>
        <w:t xml:space="preserve"> </w:t>
      </w:r>
      <w:r w:rsidR="004B2EB9">
        <w:rPr>
          <w:rFonts w:ascii="Verdana" w:eastAsia="Times New Roman" w:hAnsi="Verdana" w:cs="Times New Roman"/>
          <w:lang w:eastAsia="en-GB"/>
        </w:rPr>
        <w:t>D</w:t>
      </w:r>
      <w:r w:rsidR="004B2EB9" w:rsidRPr="00C64FEA">
        <w:rPr>
          <w:rFonts w:ascii="Verdana" w:eastAsia="Times New Roman" w:hAnsi="Verdana" w:cs="Times New Roman"/>
          <w:lang w:eastAsia="en-GB"/>
        </w:rPr>
        <w:t xml:space="preserve">uty of court in evaluating evidence before it </w:t>
      </w:r>
      <w:r w:rsidR="004B2EB9">
        <w:rPr>
          <w:rFonts w:ascii="Verdana" w:eastAsia="Times New Roman" w:hAnsi="Verdana" w:cs="Times New Roman"/>
          <w:lang w:eastAsia="en-GB"/>
        </w:rPr>
        <w:t>- Need</w:t>
      </w:r>
      <w:r w:rsidR="004B2EB9" w:rsidRPr="00C64FEA">
        <w:rPr>
          <w:rFonts w:ascii="Verdana" w:eastAsia="Times New Roman" w:hAnsi="Verdana" w:cs="Times New Roman"/>
          <w:lang w:eastAsia="en-GB"/>
        </w:rPr>
        <w:t xml:space="preserve"> to refer to all evidence, consider them and if it decides not to rely on any evidence, state so expressly a</w:t>
      </w:r>
      <w:r w:rsidR="004B2EB9">
        <w:rPr>
          <w:rFonts w:ascii="Verdana" w:eastAsia="Times New Roman" w:hAnsi="Verdana" w:cs="Times New Roman"/>
          <w:lang w:eastAsia="en-GB"/>
        </w:rPr>
        <w:t>nd explain the reason therefore – Whether t</w:t>
      </w:r>
      <w:r w:rsidR="004B2EB9" w:rsidRPr="00C64FEA">
        <w:rPr>
          <w:rFonts w:ascii="Verdana" w:eastAsia="Times New Roman" w:hAnsi="Verdana" w:cs="Times New Roman"/>
          <w:lang w:eastAsia="en-GB"/>
        </w:rPr>
        <w:t>o simp</w:t>
      </w:r>
      <w:r w:rsidR="004B2EB9">
        <w:rPr>
          <w:rFonts w:ascii="Verdana" w:eastAsia="Times New Roman" w:hAnsi="Verdana" w:cs="Times New Roman"/>
          <w:lang w:eastAsia="en-GB"/>
        </w:rPr>
        <w:t>ly ignore evidence</w:t>
      </w:r>
      <w:r w:rsidR="004B2EB9" w:rsidRPr="00C64FEA">
        <w:rPr>
          <w:rFonts w:ascii="Verdana" w:eastAsia="Times New Roman" w:hAnsi="Verdana" w:cs="Times New Roman"/>
          <w:lang w:eastAsia="en-GB"/>
        </w:rPr>
        <w:t xml:space="preserve"> for any reason cannot be justified in law</w:t>
      </w:r>
      <w:r w:rsidR="004B2EB9">
        <w:rPr>
          <w:rFonts w:ascii="Verdana" w:eastAsia="Times New Roman" w:hAnsi="Verdana" w:cs="Times New Roman"/>
          <w:lang w:eastAsia="en-GB"/>
        </w:rPr>
        <w:t xml:space="preserve"> </w:t>
      </w:r>
    </w:p>
    <w:p w:rsidR="008D28D5" w:rsidRDefault="004B2EB9" w:rsidP="008D28D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EVIDENCE </w:t>
      </w:r>
      <w:r w:rsidRPr="00071076">
        <w:rPr>
          <w:rFonts w:ascii="Verdana" w:eastAsia="Times New Roman" w:hAnsi="Verdana" w:cs="Times New Roman"/>
          <w:bCs/>
          <w:lang w:eastAsia="en-GB"/>
        </w:rPr>
        <w:t>- DUTY OF COURT</w:t>
      </w:r>
      <w:r>
        <w:rPr>
          <w:rFonts w:ascii="Verdana" w:eastAsia="Times New Roman" w:hAnsi="Verdana" w:cs="Times New Roman"/>
          <w:lang w:eastAsia="en-GB"/>
        </w:rPr>
        <w:t xml:space="preserve">:- Evidence not evaluated by trial court - Proof that it is </w:t>
      </w:r>
      <w:r w:rsidRPr="00C64FEA">
        <w:rPr>
          <w:rFonts w:ascii="Verdana" w:eastAsia="Times New Roman" w:hAnsi="Verdana" w:cs="Times New Roman"/>
          <w:lang w:eastAsia="en-GB"/>
        </w:rPr>
        <w:t xml:space="preserve">legally inadmissible and irrelevant </w:t>
      </w:r>
      <w:r>
        <w:rPr>
          <w:rFonts w:ascii="Verdana" w:eastAsia="Times New Roman" w:hAnsi="Verdana" w:cs="Times New Roman"/>
          <w:lang w:eastAsia="en-GB"/>
        </w:rPr>
        <w:t xml:space="preserve">– Whether </w:t>
      </w:r>
      <w:r w:rsidRPr="00C64FEA">
        <w:rPr>
          <w:rFonts w:ascii="Verdana" w:eastAsia="Times New Roman" w:hAnsi="Verdana" w:cs="Times New Roman"/>
          <w:lang w:eastAsia="en-GB"/>
        </w:rPr>
        <w:t>important in determining whether the error in ignoring it is substantial or has caused a miscarriage of Justice</w:t>
      </w:r>
    </w:p>
    <w:p w:rsidR="008D28D5" w:rsidRDefault="00E91476" w:rsidP="008D28D5">
      <w:pPr>
        <w:spacing w:before="240" w:line="276" w:lineRule="auto"/>
        <w:ind w:left="0" w:firstLine="0"/>
        <w:jc w:val="both"/>
        <w:rPr>
          <w:rFonts w:ascii="Verdana" w:eastAsia="Times New Roman" w:hAnsi="Verdana" w:cs="Times New Roman"/>
          <w:lang w:eastAsia="en-GB"/>
        </w:rPr>
      </w:pPr>
      <w:r>
        <w:rPr>
          <w:rFonts w:ascii="Verdana" w:hAnsi="Verdana"/>
        </w:rPr>
        <w:t>EVIDENCE</w:t>
      </w:r>
      <w:r w:rsidR="008D28D5">
        <w:rPr>
          <w:rFonts w:ascii="Verdana" w:hAnsi="Verdana"/>
        </w:rPr>
        <w:t xml:space="preserve"> –</w:t>
      </w:r>
      <w:r w:rsidR="00C61A14">
        <w:rPr>
          <w:rFonts w:ascii="Verdana" w:hAnsi="Verdana"/>
        </w:rPr>
        <w:t xml:space="preserve"> </w:t>
      </w:r>
      <w:r w:rsidR="008D28D5">
        <w:rPr>
          <w:rFonts w:ascii="Verdana" w:hAnsi="Verdana"/>
        </w:rPr>
        <w:t>PLEADINGS</w:t>
      </w:r>
      <w:proofErr w:type="gramStart"/>
      <w:r w:rsidR="008D28D5">
        <w:rPr>
          <w:rFonts w:ascii="Verdana" w:hAnsi="Verdana"/>
        </w:rPr>
        <w:t>:</w:t>
      </w:r>
      <w:r w:rsidR="0098625F">
        <w:rPr>
          <w:rFonts w:ascii="Verdana" w:hAnsi="Verdana"/>
        </w:rPr>
        <w:t>-</w:t>
      </w:r>
      <w:proofErr w:type="gramEnd"/>
      <w:r w:rsidR="0098625F">
        <w:rPr>
          <w:rFonts w:ascii="Verdana" w:hAnsi="Verdana"/>
        </w:rPr>
        <w:t xml:space="preserve"> </w:t>
      </w:r>
      <w:r w:rsidR="00C61A14">
        <w:rPr>
          <w:rFonts w:ascii="Verdana" w:hAnsi="Verdana"/>
        </w:rPr>
        <w:t>W</w:t>
      </w:r>
      <w:r>
        <w:rPr>
          <w:rFonts w:ascii="Verdana" w:hAnsi="Verdana"/>
        </w:rPr>
        <w:t>hether constitute evidence</w:t>
      </w:r>
      <w:r w:rsidR="00C61A14">
        <w:rPr>
          <w:rFonts w:ascii="Verdana" w:hAnsi="Verdana"/>
        </w:rPr>
        <w:t xml:space="preserve"> </w:t>
      </w:r>
      <w:r>
        <w:rPr>
          <w:rFonts w:ascii="Verdana" w:hAnsi="Verdana"/>
        </w:rPr>
        <w:t>-</w:t>
      </w:r>
      <w:r w:rsidR="00C61A14">
        <w:rPr>
          <w:rFonts w:ascii="Verdana" w:hAnsi="Verdana"/>
        </w:rPr>
        <w:t xml:space="preserve"> E</w:t>
      </w:r>
      <w:r>
        <w:rPr>
          <w:rFonts w:ascii="Verdana" w:hAnsi="Verdana"/>
        </w:rPr>
        <w:t xml:space="preserve">ffects of </w:t>
      </w:r>
      <w:proofErr w:type="spellStart"/>
      <w:r w:rsidR="008D28D5">
        <w:rPr>
          <w:rFonts w:ascii="Verdana" w:hAnsi="Verdana"/>
        </w:rPr>
        <w:t>unpleaded</w:t>
      </w:r>
      <w:proofErr w:type="spellEnd"/>
      <w:r w:rsidR="008D28D5">
        <w:rPr>
          <w:rFonts w:ascii="Verdana" w:hAnsi="Verdana"/>
        </w:rPr>
        <w:t xml:space="preserve"> facts</w:t>
      </w:r>
    </w:p>
    <w:p w:rsidR="00E91476" w:rsidRPr="008D28D5" w:rsidRDefault="0098625F" w:rsidP="008D28D5">
      <w:pPr>
        <w:spacing w:before="240" w:line="276" w:lineRule="auto"/>
        <w:ind w:left="0" w:firstLine="0"/>
        <w:jc w:val="both"/>
        <w:rPr>
          <w:rFonts w:ascii="Verdana" w:eastAsia="Times New Roman" w:hAnsi="Verdana" w:cs="Times New Roman"/>
          <w:lang w:eastAsia="en-GB"/>
        </w:rPr>
      </w:pPr>
      <w:r>
        <w:rPr>
          <w:rFonts w:ascii="Verdana" w:hAnsi="Verdana"/>
        </w:rPr>
        <w:t>EVIDENCE</w:t>
      </w:r>
      <w:proofErr w:type="gramStart"/>
      <w:r>
        <w:rPr>
          <w:rFonts w:ascii="Verdana" w:hAnsi="Verdana"/>
        </w:rPr>
        <w:t>:-</w:t>
      </w:r>
      <w:proofErr w:type="gramEnd"/>
      <w:r>
        <w:rPr>
          <w:rFonts w:ascii="Verdana" w:hAnsi="Verdana"/>
        </w:rPr>
        <w:t xml:space="preserve"> </w:t>
      </w:r>
      <w:r w:rsidR="00AB597E">
        <w:rPr>
          <w:rFonts w:ascii="Verdana" w:hAnsi="Verdana"/>
        </w:rPr>
        <w:t xml:space="preserve">Burden of proof in civil proceedings – How discharged </w:t>
      </w:r>
      <w:r w:rsidR="00071076">
        <w:rPr>
          <w:rFonts w:ascii="Verdana" w:hAnsi="Verdana"/>
        </w:rPr>
        <w:t xml:space="preserve">- </w:t>
      </w:r>
      <w:r w:rsidR="00071076" w:rsidRPr="00C64FEA">
        <w:rPr>
          <w:rFonts w:ascii="Verdana" w:eastAsia="Times New Roman" w:hAnsi="Verdana" w:cs="Times New Roman"/>
          <w:lang w:eastAsia="en-GB"/>
        </w:rPr>
        <w:t>Section 133(1) of the Evidence Act 2011</w:t>
      </w:r>
    </w:p>
    <w:p w:rsidR="0098625F" w:rsidRDefault="009F12F9" w:rsidP="005C1C46">
      <w:pPr>
        <w:spacing w:before="240" w:line="276" w:lineRule="auto"/>
        <w:ind w:left="0" w:firstLine="0"/>
        <w:jc w:val="both"/>
        <w:rPr>
          <w:rFonts w:ascii="Verdana" w:eastAsia="Times New Roman" w:hAnsi="Verdana" w:cs="Times New Roman"/>
          <w:lang w:eastAsia="en-GB"/>
        </w:rPr>
      </w:pPr>
      <w:r w:rsidRPr="005C1C46">
        <w:rPr>
          <w:rFonts w:ascii="Verdana" w:eastAsia="Times New Roman" w:hAnsi="Verdana" w:cs="Times New Roman"/>
          <w:bCs/>
          <w:lang w:eastAsia="en-GB"/>
        </w:rPr>
        <w:lastRenderedPageBreak/>
        <w:t>EVIDENCE - ADMISSIBILITY OF HEARSAY EVIDENCE</w:t>
      </w:r>
      <w:proofErr w:type="gramStart"/>
      <w:r w:rsidRPr="005C1C46">
        <w:rPr>
          <w:rFonts w:ascii="Verdana" w:eastAsia="Times New Roman" w:hAnsi="Verdana" w:cs="Times New Roman"/>
          <w:bCs/>
          <w:lang w:eastAsia="en-GB"/>
        </w:rPr>
        <w:t>:</w:t>
      </w:r>
      <w:r w:rsidR="005C1C46">
        <w:rPr>
          <w:rFonts w:ascii="Verdana" w:eastAsia="Times New Roman" w:hAnsi="Verdana" w:cs="Times New Roman"/>
          <w:bCs/>
          <w:lang w:eastAsia="en-GB"/>
        </w:rPr>
        <w:t>-</w:t>
      </w:r>
      <w:proofErr w:type="gramEnd"/>
      <w:r w:rsidRPr="005C1C46">
        <w:rPr>
          <w:rFonts w:ascii="Verdana" w:eastAsia="Times New Roman" w:hAnsi="Verdana" w:cs="Times New Roman"/>
          <w:bCs/>
          <w:lang w:eastAsia="en-GB"/>
        </w:rPr>
        <w:t xml:space="preserve"> </w:t>
      </w:r>
      <w:r w:rsidRPr="005C1C46">
        <w:rPr>
          <w:rFonts w:ascii="Verdana" w:eastAsia="Times New Roman" w:hAnsi="Verdana" w:cs="Times New Roman"/>
          <w:lang w:eastAsia="en-GB"/>
        </w:rPr>
        <w:t>Whether hears</w:t>
      </w:r>
      <w:r w:rsidRPr="00C64FEA">
        <w:rPr>
          <w:rFonts w:ascii="Verdana" w:eastAsia="Times New Roman" w:hAnsi="Verdana" w:cs="Times New Roman"/>
          <w:lang w:eastAsia="en-GB"/>
        </w:rPr>
        <w:t xml:space="preserve">ay evidence is admissible to prove the truth of its content </w:t>
      </w:r>
      <w:r w:rsidR="005C1C46">
        <w:rPr>
          <w:rFonts w:ascii="Verdana" w:eastAsia="Times New Roman" w:hAnsi="Verdana" w:cs="Times New Roman"/>
          <w:lang w:eastAsia="en-GB"/>
        </w:rPr>
        <w:t xml:space="preserve"> - </w:t>
      </w:r>
      <w:r w:rsidRPr="00C64FEA">
        <w:rPr>
          <w:rFonts w:ascii="Verdana" w:eastAsia="Times New Roman" w:hAnsi="Verdana" w:cs="Times New Roman"/>
          <w:lang w:eastAsia="en-GB"/>
        </w:rPr>
        <w:t xml:space="preserve">Sections 37 and 38 of the 2011 Evidence Act </w:t>
      </w:r>
      <w:r w:rsidR="00A07FC6">
        <w:rPr>
          <w:rFonts w:ascii="Verdana" w:eastAsia="Times New Roman" w:hAnsi="Verdana" w:cs="Times New Roman"/>
          <w:lang w:eastAsia="en-GB"/>
        </w:rPr>
        <w:t>– Whether t</w:t>
      </w:r>
      <w:r w:rsidRPr="00C64FEA">
        <w:rPr>
          <w:rFonts w:ascii="Verdana" w:eastAsia="Times New Roman" w:hAnsi="Verdana" w:cs="Times New Roman"/>
          <w:lang w:eastAsia="en-GB"/>
        </w:rPr>
        <w:t>he Evidence Act provides for the situations where such statement can be admitted</w:t>
      </w:r>
    </w:p>
    <w:p w:rsidR="00DD3CC6" w:rsidRDefault="009F12F9" w:rsidP="00C61A14">
      <w:pPr>
        <w:spacing w:before="240" w:line="276" w:lineRule="auto"/>
        <w:ind w:left="0" w:firstLine="0"/>
        <w:jc w:val="both"/>
        <w:rPr>
          <w:rFonts w:ascii="Verdana" w:eastAsia="Times New Roman" w:hAnsi="Verdana" w:cs="Times New Roman"/>
          <w:lang w:eastAsia="en-GB"/>
        </w:rPr>
      </w:pPr>
      <w:r w:rsidRPr="00AB597E">
        <w:rPr>
          <w:rFonts w:ascii="Verdana" w:eastAsia="Times New Roman" w:hAnsi="Verdana" w:cs="Times New Roman"/>
          <w:bCs/>
          <w:lang w:eastAsia="en-GB"/>
        </w:rPr>
        <w:t>EVIDENCE - ORAL ACCOUNT OF THE CONTENT OF DOCUMENT:</w:t>
      </w:r>
      <w:r w:rsidRPr="00C64FEA">
        <w:rPr>
          <w:rFonts w:ascii="Verdana" w:eastAsia="Times New Roman" w:hAnsi="Verdana" w:cs="Times New Roman"/>
          <w:b/>
          <w:bCs/>
          <w:lang w:eastAsia="en-GB"/>
        </w:rPr>
        <w:t xml:space="preserve"> </w:t>
      </w:r>
      <w:r w:rsidR="00AB597E">
        <w:rPr>
          <w:rFonts w:ascii="Verdana" w:eastAsia="Times New Roman" w:hAnsi="Verdana" w:cs="Times New Roman"/>
          <w:bCs/>
          <w:lang w:eastAsia="en-GB"/>
        </w:rPr>
        <w:t xml:space="preserve">Admissibility - </w:t>
      </w:r>
      <w:r w:rsidR="00AB597E">
        <w:rPr>
          <w:rFonts w:ascii="Verdana" w:eastAsia="Times New Roman" w:hAnsi="Verdana" w:cs="Times New Roman"/>
          <w:lang w:eastAsia="en-GB"/>
        </w:rPr>
        <w:t>Whether</w:t>
      </w:r>
      <w:r w:rsidRPr="00C64FEA">
        <w:rPr>
          <w:rFonts w:ascii="Verdana" w:eastAsia="Times New Roman" w:hAnsi="Verdana" w:cs="Times New Roman"/>
          <w:lang w:eastAsia="en-GB"/>
        </w:rPr>
        <w:t xml:space="preserve"> oral accounts of such facts can be admitted in evidence when it has not been shown that such documents are missing or destroyed</w:t>
      </w:r>
      <w:r w:rsidR="00AB597E">
        <w:rPr>
          <w:rFonts w:ascii="Verdana" w:eastAsia="Times New Roman" w:hAnsi="Verdana" w:cs="Times New Roman"/>
          <w:lang w:eastAsia="en-GB"/>
        </w:rPr>
        <w:t xml:space="preserve"> – Combined effect of </w:t>
      </w:r>
      <w:r w:rsidRPr="00C64FEA">
        <w:rPr>
          <w:rFonts w:ascii="Verdana" w:eastAsia="Times New Roman" w:hAnsi="Verdana" w:cs="Times New Roman"/>
          <w:lang w:eastAsia="en-GB"/>
        </w:rPr>
        <w:t>Section 125</w:t>
      </w:r>
      <w:r w:rsidR="00AB597E">
        <w:rPr>
          <w:rFonts w:ascii="Verdana" w:eastAsia="Times New Roman" w:hAnsi="Verdana" w:cs="Times New Roman"/>
          <w:lang w:eastAsia="en-GB"/>
        </w:rPr>
        <w:t xml:space="preserve">, S.87(e), </w:t>
      </w:r>
      <w:r w:rsidRPr="00C64FEA">
        <w:rPr>
          <w:rFonts w:ascii="Verdana" w:eastAsia="Times New Roman" w:hAnsi="Verdana" w:cs="Times New Roman"/>
          <w:lang w:eastAsia="en-GB"/>
        </w:rPr>
        <w:t>S.89(c) and S.90(1)(a)</w:t>
      </w:r>
      <w:r w:rsidR="00AB597E">
        <w:rPr>
          <w:rFonts w:ascii="Verdana" w:eastAsia="Times New Roman" w:hAnsi="Verdana" w:cs="Times New Roman"/>
          <w:lang w:eastAsia="en-GB"/>
        </w:rPr>
        <w:t xml:space="preserve"> of the Evidence Act, 2011 – How treated </w:t>
      </w:r>
    </w:p>
    <w:p w:rsidR="00DD3CC6" w:rsidRDefault="009F12F9" w:rsidP="00C61A14">
      <w:pPr>
        <w:spacing w:before="240" w:line="276" w:lineRule="auto"/>
        <w:ind w:left="0" w:firstLine="0"/>
        <w:jc w:val="both"/>
        <w:rPr>
          <w:rFonts w:ascii="Verdana" w:eastAsia="Times New Roman" w:hAnsi="Verdana" w:cs="Times New Roman"/>
          <w:lang w:eastAsia="en-GB"/>
        </w:rPr>
      </w:pPr>
      <w:r w:rsidRPr="00AB597E">
        <w:rPr>
          <w:rFonts w:ascii="Verdana" w:eastAsia="Times New Roman" w:hAnsi="Verdana" w:cs="Times New Roman"/>
          <w:bCs/>
          <w:lang w:eastAsia="en-GB"/>
        </w:rPr>
        <w:t>EVIDENCE - ADMITTED FACT</w:t>
      </w:r>
      <w:r w:rsidRPr="00C64FEA">
        <w:rPr>
          <w:rFonts w:ascii="Verdana" w:eastAsia="Times New Roman" w:hAnsi="Verdana" w:cs="Times New Roman"/>
          <w:b/>
          <w:bCs/>
          <w:lang w:eastAsia="en-GB"/>
        </w:rPr>
        <w:t xml:space="preserve">: </w:t>
      </w:r>
      <w:r w:rsidR="00AB597E">
        <w:rPr>
          <w:rFonts w:ascii="Verdana" w:eastAsia="Times New Roman" w:hAnsi="Verdana" w:cs="Times New Roman"/>
          <w:lang w:eastAsia="en-GB"/>
        </w:rPr>
        <w:t xml:space="preserve">When </w:t>
      </w:r>
      <w:r w:rsidRPr="00C64FEA">
        <w:rPr>
          <w:rFonts w:ascii="Verdana" w:eastAsia="Times New Roman" w:hAnsi="Verdana" w:cs="Times New Roman"/>
          <w:lang w:eastAsia="en-GB"/>
        </w:rPr>
        <w:t xml:space="preserve">a fact </w:t>
      </w:r>
      <w:r w:rsidR="00AB597E">
        <w:rPr>
          <w:rFonts w:ascii="Verdana" w:eastAsia="Times New Roman" w:hAnsi="Verdana" w:cs="Times New Roman"/>
          <w:lang w:eastAsia="en-GB"/>
        </w:rPr>
        <w:t xml:space="preserve">is </w:t>
      </w:r>
      <w:r w:rsidRPr="00C64FEA">
        <w:rPr>
          <w:rFonts w:ascii="Verdana" w:eastAsia="Times New Roman" w:hAnsi="Verdana" w:cs="Times New Roman"/>
          <w:lang w:eastAsia="en-GB"/>
        </w:rPr>
        <w:t>deemed admitted</w:t>
      </w:r>
      <w:r w:rsidR="00AB597E">
        <w:rPr>
          <w:rFonts w:ascii="Verdana" w:eastAsia="Times New Roman" w:hAnsi="Verdana" w:cs="Times New Roman"/>
          <w:lang w:eastAsia="en-GB"/>
        </w:rPr>
        <w:t xml:space="preserve"> – Whether extends to </w:t>
      </w:r>
      <w:r w:rsidRPr="00C64FEA">
        <w:rPr>
          <w:rFonts w:ascii="Verdana" w:eastAsia="Times New Roman" w:hAnsi="Verdana" w:cs="Times New Roman"/>
          <w:lang w:eastAsia="en-GB"/>
        </w:rPr>
        <w:t>neither specifically den</w:t>
      </w:r>
      <w:r w:rsidR="00AB597E">
        <w:rPr>
          <w:rFonts w:ascii="Verdana" w:eastAsia="Times New Roman" w:hAnsi="Verdana" w:cs="Times New Roman"/>
          <w:lang w:eastAsia="en-GB"/>
        </w:rPr>
        <w:t xml:space="preserve">ying </w:t>
      </w:r>
      <w:r w:rsidR="00071076">
        <w:rPr>
          <w:rFonts w:ascii="Verdana" w:eastAsia="Times New Roman" w:hAnsi="Verdana" w:cs="Times New Roman"/>
          <w:lang w:eastAsia="en-GB"/>
        </w:rPr>
        <w:t>nor denying</w:t>
      </w:r>
      <w:r w:rsidRPr="00C64FEA">
        <w:rPr>
          <w:rFonts w:ascii="Verdana" w:eastAsia="Times New Roman" w:hAnsi="Verdana" w:cs="Times New Roman"/>
          <w:lang w:eastAsia="en-GB"/>
        </w:rPr>
        <w:t xml:space="preserve"> by implication having regard to other facts averred in the pleadings</w:t>
      </w:r>
      <w:r w:rsidR="00071076">
        <w:rPr>
          <w:rFonts w:ascii="Verdana" w:eastAsia="Times New Roman" w:hAnsi="Verdana" w:cs="Times New Roman"/>
          <w:lang w:eastAsia="en-GB"/>
        </w:rPr>
        <w:t xml:space="preserve"> </w:t>
      </w:r>
    </w:p>
    <w:p w:rsidR="00DD3CC6" w:rsidRDefault="00071076" w:rsidP="00C61A14">
      <w:pPr>
        <w:spacing w:before="240" w:line="276" w:lineRule="auto"/>
        <w:ind w:left="0" w:firstLine="0"/>
        <w:jc w:val="both"/>
        <w:rPr>
          <w:rFonts w:ascii="Verdana" w:eastAsia="Times New Roman" w:hAnsi="Verdana" w:cs="Times New Roman"/>
          <w:lang w:eastAsia="en-GB"/>
        </w:rPr>
      </w:pPr>
      <w:r w:rsidRPr="00AB597E">
        <w:rPr>
          <w:rFonts w:ascii="Verdana" w:eastAsia="Times New Roman" w:hAnsi="Verdana" w:cs="Times New Roman"/>
          <w:bCs/>
          <w:lang w:eastAsia="en-GB"/>
        </w:rPr>
        <w:t xml:space="preserve">EVIDENCE - </w:t>
      </w:r>
      <w:r w:rsidR="009F12F9" w:rsidRPr="00071076">
        <w:rPr>
          <w:rFonts w:ascii="Verdana" w:eastAsia="Times New Roman" w:hAnsi="Verdana" w:cs="Times New Roman"/>
          <w:bCs/>
          <w:lang w:eastAsia="en-GB"/>
        </w:rPr>
        <w:t>EVALUATION OF EVIDENCE</w:t>
      </w:r>
      <w:proofErr w:type="gramStart"/>
      <w:r w:rsidR="009F12F9" w:rsidRPr="00071076">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009F12F9" w:rsidRPr="00071076">
        <w:rPr>
          <w:rFonts w:ascii="Verdana" w:eastAsia="Times New Roman" w:hAnsi="Verdana" w:cs="Times New Roman"/>
          <w:bCs/>
          <w:lang w:eastAsia="en-GB"/>
        </w:rPr>
        <w:t xml:space="preserve"> </w:t>
      </w:r>
      <w:r w:rsidR="00793797">
        <w:rPr>
          <w:rFonts w:ascii="Verdana" w:eastAsia="Times New Roman" w:hAnsi="Verdana" w:cs="Times New Roman"/>
          <w:bCs/>
          <w:lang w:eastAsia="en-GB"/>
        </w:rPr>
        <w:t xml:space="preserve">Meaning - </w:t>
      </w:r>
      <w:r w:rsidR="009F12F9" w:rsidRPr="00C64FEA">
        <w:rPr>
          <w:rFonts w:ascii="Verdana" w:eastAsia="Times New Roman" w:hAnsi="Verdana" w:cs="Times New Roman"/>
          <w:lang w:eastAsia="en-GB"/>
        </w:rPr>
        <w:t>Where the trial court has properly evaluated the evidence and reached conclusions or decisions justified by the evidence</w:t>
      </w:r>
      <w:r>
        <w:rPr>
          <w:rFonts w:ascii="Verdana" w:eastAsia="Times New Roman" w:hAnsi="Verdana" w:cs="Times New Roman"/>
          <w:lang w:eastAsia="en-GB"/>
        </w:rPr>
        <w:t xml:space="preserve"> - Whether</w:t>
      </w:r>
      <w:r w:rsidR="009F12F9" w:rsidRPr="00C64FEA">
        <w:rPr>
          <w:rFonts w:ascii="Verdana" w:eastAsia="Times New Roman" w:hAnsi="Verdana" w:cs="Times New Roman"/>
          <w:lang w:eastAsia="en-GB"/>
        </w:rPr>
        <w:t xml:space="preserve"> an appellate Court has no power to interfere with the conclusions or decisions resulting from such evaluation</w:t>
      </w:r>
      <w:r>
        <w:rPr>
          <w:rFonts w:ascii="Verdana" w:eastAsia="Times New Roman" w:hAnsi="Verdana" w:cs="Times New Roman"/>
          <w:lang w:eastAsia="en-GB"/>
        </w:rPr>
        <w:t xml:space="preserve"> - </w:t>
      </w:r>
      <w:r w:rsidR="009F12F9" w:rsidRPr="00C64FEA">
        <w:rPr>
          <w:rFonts w:ascii="Verdana" w:eastAsia="Times New Roman" w:hAnsi="Verdana" w:cs="Times New Roman"/>
          <w:lang w:eastAsia="en-GB"/>
        </w:rPr>
        <w:t>Where the trial Court fails to evaluate the evidence before it or does so improperly</w:t>
      </w:r>
      <w:r>
        <w:rPr>
          <w:rFonts w:ascii="Verdana" w:eastAsia="Times New Roman" w:hAnsi="Verdana" w:cs="Times New Roman"/>
          <w:lang w:eastAsia="en-GB"/>
        </w:rPr>
        <w:t xml:space="preserve"> – Whether appellate </w:t>
      </w:r>
      <w:r w:rsidR="009F12F9" w:rsidRPr="00C64FEA">
        <w:rPr>
          <w:rFonts w:ascii="Verdana" w:eastAsia="Times New Roman" w:hAnsi="Verdana" w:cs="Times New Roman"/>
          <w:lang w:eastAsia="en-GB"/>
        </w:rPr>
        <w:t xml:space="preserve">Court can intervene and itself evaluate or re-evaluate such evidence </w:t>
      </w:r>
    </w:p>
    <w:p w:rsidR="004B2EB9" w:rsidRDefault="004B2EB9" w:rsidP="004B2EB9">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EVIDENCE - UNPLEADED FACT</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 xml:space="preserve">Evidence of </w:t>
      </w:r>
      <w:proofErr w:type="spellStart"/>
      <w:r>
        <w:rPr>
          <w:rFonts w:ascii="Verdana" w:eastAsia="Times New Roman" w:hAnsi="Verdana" w:cs="Times New Roman"/>
          <w:lang w:eastAsia="en-GB"/>
        </w:rPr>
        <w:t>unpleaded</w:t>
      </w:r>
      <w:proofErr w:type="spellEnd"/>
      <w:r>
        <w:rPr>
          <w:rFonts w:ascii="Verdana" w:eastAsia="Times New Roman" w:hAnsi="Verdana" w:cs="Times New Roman"/>
          <w:lang w:eastAsia="en-GB"/>
        </w:rPr>
        <w:t xml:space="preserve"> facts - Whether</w:t>
      </w:r>
      <w:r w:rsidRPr="00C64FEA">
        <w:rPr>
          <w:rFonts w:ascii="Verdana" w:eastAsia="Times New Roman" w:hAnsi="Verdana" w:cs="Times New Roman"/>
          <w:lang w:eastAsia="en-GB"/>
        </w:rPr>
        <w:t xml:space="preserve"> not admissible and if admitted is not worthy of consideration by the trial court as it goes to no issue</w:t>
      </w:r>
    </w:p>
    <w:p w:rsidR="008B3674" w:rsidRDefault="004B2EB9" w:rsidP="008B3674">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PLEADINGS - </w:t>
      </w:r>
      <w:r w:rsidR="009F12F9" w:rsidRPr="00CB06D1">
        <w:rPr>
          <w:rFonts w:ascii="Verdana" w:eastAsia="Times New Roman" w:hAnsi="Verdana" w:cs="Times New Roman"/>
          <w:bCs/>
          <w:lang w:eastAsia="en-GB"/>
        </w:rPr>
        <w:t>DAMAGES - SPECIAL DAMAGES</w:t>
      </w:r>
      <w:r w:rsidR="003A2155">
        <w:rPr>
          <w:rFonts w:ascii="Verdana" w:eastAsia="Times New Roman" w:hAnsi="Verdana" w:cs="Times New Roman"/>
          <w:bCs/>
          <w:lang w:eastAsia="en-GB"/>
        </w:rPr>
        <w:t xml:space="preserve"> AND GENERAL DAMAGES</w:t>
      </w:r>
      <w:proofErr w:type="gramStart"/>
      <w:r w:rsidR="009F12F9" w:rsidRPr="00CB06D1">
        <w:rPr>
          <w:rFonts w:ascii="Verdana" w:eastAsia="Times New Roman" w:hAnsi="Verdana" w:cs="Times New Roman"/>
          <w:bCs/>
          <w:lang w:eastAsia="en-GB"/>
        </w:rPr>
        <w:t>:</w:t>
      </w:r>
      <w:r w:rsidR="00CB06D1">
        <w:rPr>
          <w:rFonts w:ascii="Verdana" w:eastAsia="Times New Roman" w:hAnsi="Verdana" w:cs="Times New Roman"/>
          <w:bCs/>
          <w:lang w:eastAsia="en-GB"/>
        </w:rPr>
        <w:t>-</w:t>
      </w:r>
      <w:proofErr w:type="gramEnd"/>
      <w:r w:rsidR="00CB06D1">
        <w:rPr>
          <w:rFonts w:ascii="Verdana" w:eastAsia="Times New Roman" w:hAnsi="Verdana" w:cs="Times New Roman"/>
          <w:bCs/>
          <w:lang w:eastAsia="en-GB"/>
        </w:rPr>
        <w:t xml:space="preserve"> Nature of – </w:t>
      </w:r>
      <w:r w:rsidR="003A2155">
        <w:rPr>
          <w:rFonts w:ascii="Verdana" w:eastAsia="Times New Roman" w:hAnsi="Verdana" w:cs="Times New Roman"/>
          <w:bCs/>
          <w:lang w:eastAsia="en-GB"/>
        </w:rPr>
        <w:t xml:space="preserve">Distinction - </w:t>
      </w:r>
      <w:r w:rsidR="00CB06D1">
        <w:rPr>
          <w:rFonts w:ascii="Verdana" w:eastAsia="Times New Roman" w:hAnsi="Verdana" w:cs="Times New Roman"/>
          <w:bCs/>
          <w:lang w:eastAsia="en-GB"/>
        </w:rPr>
        <w:t xml:space="preserve">Need for a </w:t>
      </w:r>
      <w:r w:rsidR="009F12F9" w:rsidRPr="00CB06D1">
        <w:rPr>
          <w:rFonts w:ascii="Verdana" w:eastAsia="Times New Roman" w:hAnsi="Verdana" w:cs="Times New Roman"/>
          <w:lang w:eastAsia="en-GB"/>
        </w:rPr>
        <w:t xml:space="preserve">claim for special damages </w:t>
      </w:r>
      <w:r w:rsidR="00CB06D1">
        <w:rPr>
          <w:rFonts w:ascii="Verdana" w:eastAsia="Times New Roman" w:hAnsi="Verdana" w:cs="Times New Roman"/>
          <w:lang w:eastAsia="en-GB"/>
        </w:rPr>
        <w:t xml:space="preserve">to </w:t>
      </w:r>
      <w:r w:rsidR="009F12F9" w:rsidRPr="00CB06D1">
        <w:rPr>
          <w:rFonts w:ascii="Verdana" w:eastAsia="Times New Roman" w:hAnsi="Verdana" w:cs="Times New Roman"/>
          <w:lang w:eastAsia="en-GB"/>
        </w:rPr>
        <w:t>be specifically or specially pleaded</w:t>
      </w:r>
      <w:r w:rsidR="00CB06D1">
        <w:rPr>
          <w:rFonts w:ascii="Verdana" w:eastAsia="Times New Roman" w:hAnsi="Verdana" w:cs="Times New Roman"/>
          <w:lang w:eastAsia="en-GB"/>
        </w:rPr>
        <w:t xml:space="preserve"> </w:t>
      </w:r>
      <w:r w:rsidR="003A2155">
        <w:rPr>
          <w:rFonts w:ascii="Verdana" w:eastAsia="Times New Roman" w:hAnsi="Verdana" w:cs="Times New Roman"/>
          <w:lang w:eastAsia="en-GB"/>
        </w:rPr>
        <w:t xml:space="preserve">and strictly proved </w:t>
      </w:r>
      <w:r w:rsidR="00CB06D1">
        <w:rPr>
          <w:rFonts w:ascii="Verdana" w:eastAsia="Times New Roman" w:hAnsi="Verdana" w:cs="Times New Roman"/>
          <w:lang w:eastAsia="en-GB"/>
        </w:rPr>
        <w:t xml:space="preserve">– Basis </w:t>
      </w:r>
      <w:r w:rsidR="003A2155">
        <w:rPr>
          <w:rFonts w:ascii="Verdana" w:eastAsia="Times New Roman" w:hAnsi="Verdana" w:cs="Times New Roman"/>
          <w:lang w:eastAsia="en-GB"/>
        </w:rPr>
        <w:t xml:space="preserve">of General damages as </w:t>
      </w:r>
      <w:r w:rsidR="009F12F9" w:rsidRPr="00C64FEA">
        <w:rPr>
          <w:rFonts w:ascii="Verdana" w:eastAsia="Times New Roman" w:hAnsi="Verdana" w:cs="Times New Roman"/>
          <w:lang w:eastAsia="en-GB"/>
        </w:rPr>
        <w:t>loss that is the natural or probable result or that can be assumed as likely in the usual course of thi</w:t>
      </w:r>
      <w:r w:rsidR="003A2155">
        <w:rPr>
          <w:rFonts w:ascii="Verdana" w:eastAsia="Times New Roman" w:hAnsi="Verdana" w:cs="Times New Roman"/>
          <w:lang w:eastAsia="en-GB"/>
        </w:rPr>
        <w:t xml:space="preserve">ngs to result from such wrongful act complained of and thus </w:t>
      </w:r>
      <w:r w:rsidR="009F12F9" w:rsidRPr="00C64FEA">
        <w:rPr>
          <w:rFonts w:ascii="Verdana" w:eastAsia="Times New Roman" w:hAnsi="Verdana" w:cs="Times New Roman"/>
          <w:lang w:eastAsia="en-GB"/>
        </w:rPr>
        <w:t>do not requir</w:t>
      </w:r>
      <w:r w:rsidR="003A2155">
        <w:rPr>
          <w:rFonts w:ascii="Verdana" w:eastAsia="Times New Roman" w:hAnsi="Verdana" w:cs="Times New Roman"/>
          <w:lang w:eastAsia="en-GB"/>
        </w:rPr>
        <w:t xml:space="preserve">e to be specifically pleaded and strictly proved </w:t>
      </w:r>
    </w:p>
    <w:p w:rsidR="008B3674" w:rsidRDefault="008B3674" w:rsidP="00C61A14">
      <w:pPr>
        <w:spacing w:before="240" w:line="276" w:lineRule="auto"/>
        <w:ind w:left="0" w:firstLine="0"/>
        <w:jc w:val="both"/>
        <w:rPr>
          <w:rFonts w:ascii="Verdana" w:eastAsia="Times New Roman" w:hAnsi="Verdana" w:cs="Times New Roman"/>
          <w:lang w:eastAsia="en-GB"/>
        </w:rPr>
      </w:pPr>
    </w:p>
    <w:p w:rsidR="00DD3CC6" w:rsidRDefault="00DD3CC6" w:rsidP="00C61A14">
      <w:pPr>
        <w:spacing w:before="240" w:line="276" w:lineRule="auto"/>
        <w:ind w:left="0" w:firstLine="0"/>
        <w:jc w:val="both"/>
        <w:rPr>
          <w:rFonts w:ascii="Verdana" w:eastAsia="Times New Roman" w:hAnsi="Verdana" w:cs="Times New Roman"/>
          <w:b/>
          <w:bCs/>
          <w:lang w:eastAsia="en-GB"/>
        </w:rPr>
      </w:pPr>
    </w:p>
    <w:p w:rsidR="00071076" w:rsidRDefault="00071076" w:rsidP="00C61A14">
      <w:pPr>
        <w:spacing w:before="240" w:line="276" w:lineRule="auto"/>
        <w:ind w:left="0" w:firstLine="0"/>
        <w:jc w:val="both"/>
        <w:rPr>
          <w:rFonts w:ascii="Verdana" w:eastAsia="Times New Roman" w:hAnsi="Verdana" w:cs="Times New Roman"/>
          <w:b/>
          <w:bCs/>
          <w:lang w:eastAsia="en-GB"/>
        </w:rPr>
      </w:pPr>
    </w:p>
    <w:p w:rsidR="00071076" w:rsidRDefault="00071076" w:rsidP="00C61A14">
      <w:pPr>
        <w:spacing w:before="240" w:line="276" w:lineRule="auto"/>
        <w:ind w:left="0" w:firstLine="0"/>
        <w:jc w:val="both"/>
        <w:rPr>
          <w:rFonts w:ascii="Verdana" w:eastAsia="Times New Roman" w:hAnsi="Verdana" w:cs="Times New Roman"/>
          <w:b/>
          <w:bCs/>
          <w:lang w:eastAsia="en-GB"/>
        </w:rPr>
      </w:pPr>
    </w:p>
    <w:p w:rsidR="00A11685" w:rsidRDefault="00A11685" w:rsidP="00C61A14">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lastRenderedPageBreak/>
        <w:t xml:space="preserve">MAIN JUDGMENT </w:t>
      </w:r>
    </w:p>
    <w:p w:rsidR="00A11685" w:rsidRPr="008D28D5" w:rsidRDefault="008D28D5" w:rsidP="00C61A14">
      <w:pPr>
        <w:spacing w:before="240" w:line="276" w:lineRule="auto"/>
        <w:ind w:left="0" w:firstLine="0"/>
        <w:jc w:val="both"/>
        <w:rPr>
          <w:rFonts w:ascii="Verdana" w:eastAsia="Times New Roman" w:hAnsi="Verdana" w:cs="Times New Roman"/>
          <w:lang w:eastAsia="en-GB"/>
        </w:rPr>
      </w:pPr>
      <w:r w:rsidRPr="008D28D5">
        <w:rPr>
          <w:rFonts w:ascii="Verdana" w:eastAsia="Times New Roman" w:hAnsi="Verdana" w:cs="Times New Roman"/>
          <w:bCs/>
          <w:lang w:eastAsia="en-GB"/>
        </w:rPr>
        <w:t>EMMANUEL AKOMAYE AGIM, J.C.A (DELIVERING THE LEADING JUDGMENT):</w:t>
      </w:r>
      <w:r w:rsidRPr="008D28D5">
        <w:rPr>
          <w:rFonts w:ascii="Verdana" w:eastAsia="Times New Roman" w:hAnsi="Verdana" w:cs="Times New Roman"/>
          <w:lang w:eastAsia="en-GB"/>
        </w:rPr>
        <w:t xml:space="preserve"> </w:t>
      </w: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On the 2nd of December, 2004, the appellant, as plaintiff, commenced suit </w:t>
      </w:r>
      <w:proofErr w:type="gramStart"/>
      <w:r w:rsidRPr="00C64FEA">
        <w:rPr>
          <w:rFonts w:ascii="Verdana" w:eastAsia="Times New Roman" w:hAnsi="Verdana" w:cs="Times New Roman"/>
          <w:lang w:eastAsia="en-GB"/>
        </w:rPr>
        <w:t>No</w:t>
      </w:r>
      <w:proofErr w:type="gramEnd"/>
      <w:r w:rsidRPr="00C64FEA">
        <w:rPr>
          <w:rFonts w:ascii="Verdana" w:eastAsia="Times New Roman" w:hAnsi="Verdana" w:cs="Times New Roman"/>
          <w:lang w:eastAsia="en-GB"/>
        </w:rPr>
        <w:t>. HIN/55/2004 against the respondents, as defendants, at the Anambra State Hig</w:t>
      </w:r>
      <w:r w:rsidR="00D0180C">
        <w:rPr>
          <w:rFonts w:ascii="Verdana" w:eastAsia="Times New Roman" w:hAnsi="Verdana" w:cs="Times New Roman"/>
          <w:lang w:eastAsia="en-GB"/>
        </w:rPr>
        <w:t xml:space="preserve">h court at </w:t>
      </w:r>
      <w:proofErr w:type="spellStart"/>
      <w:r w:rsidR="00D0180C">
        <w:rPr>
          <w:rFonts w:ascii="Verdana" w:eastAsia="Times New Roman" w:hAnsi="Verdana" w:cs="Times New Roman"/>
          <w:lang w:eastAsia="en-GB"/>
        </w:rPr>
        <w:t>Ihiala</w:t>
      </w:r>
      <w:proofErr w:type="spellEnd"/>
      <w:r w:rsidR="00D0180C">
        <w:rPr>
          <w:rFonts w:ascii="Verdana" w:eastAsia="Times New Roman" w:hAnsi="Verdana" w:cs="Times New Roman"/>
          <w:lang w:eastAsia="en-GB"/>
        </w:rPr>
        <w:t xml:space="preserve"> claiming for:</w:t>
      </w:r>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(a)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A declaration that the compound of the plaintiff given to him as </w:t>
      </w:r>
      <w:proofErr w:type="spellStart"/>
      <w:r w:rsidRPr="00C64FEA">
        <w:rPr>
          <w:rFonts w:ascii="Verdana" w:eastAsia="Times New Roman" w:hAnsi="Verdana" w:cs="Times New Roman"/>
          <w:lang w:eastAsia="en-GB"/>
        </w:rPr>
        <w:t>ana-obu</w:t>
      </w:r>
      <w:proofErr w:type="spellEnd"/>
      <w:r w:rsidRPr="00C64FEA">
        <w:rPr>
          <w:rFonts w:ascii="Verdana" w:eastAsia="Times New Roman" w:hAnsi="Verdana" w:cs="Times New Roman"/>
          <w:lang w:eastAsia="en-GB"/>
        </w:rPr>
        <w:t xml:space="preserve"> in </w:t>
      </w:r>
      <w:r w:rsidR="00D0180C">
        <w:rPr>
          <w:rFonts w:ascii="Verdana" w:eastAsia="Times New Roman" w:hAnsi="Verdana" w:cs="Times New Roman"/>
          <w:lang w:eastAsia="en-GB"/>
        </w:rPr>
        <w:t>1952 by the family still holds.</w:t>
      </w:r>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(b)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An order of perpetual injunction restraining the defendants, their sons, servants, agents, privies, workmen or any person however mentioned from committing further acts of trespass on the land given to the plaintiff by the </w:t>
      </w:r>
      <w:proofErr w:type="spellStart"/>
      <w:r w:rsidRPr="00C64FEA">
        <w:rPr>
          <w:rFonts w:ascii="Verdana" w:eastAsia="Times New Roman" w:hAnsi="Verdana" w:cs="Times New Roman"/>
          <w:lang w:eastAsia="en-GB"/>
        </w:rPr>
        <w:t>Umuonyegbon</w:t>
      </w:r>
      <w:r w:rsidR="00D0180C">
        <w:rPr>
          <w:rFonts w:ascii="Verdana" w:eastAsia="Times New Roman" w:hAnsi="Verdana" w:cs="Times New Roman"/>
          <w:lang w:eastAsia="en-GB"/>
        </w:rPr>
        <w:t>u</w:t>
      </w:r>
      <w:proofErr w:type="spellEnd"/>
      <w:r w:rsidR="00D0180C">
        <w:rPr>
          <w:rFonts w:ascii="Verdana" w:eastAsia="Times New Roman" w:hAnsi="Verdana" w:cs="Times New Roman"/>
          <w:lang w:eastAsia="en-GB"/>
        </w:rPr>
        <w:t xml:space="preserve"> family in 1952 as his </w:t>
      </w:r>
      <w:proofErr w:type="spellStart"/>
      <w:r w:rsidR="00D0180C">
        <w:rPr>
          <w:rFonts w:ascii="Verdana" w:eastAsia="Times New Roman" w:hAnsi="Verdana" w:cs="Times New Roman"/>
          <w:lang w:eastAsia="en-GB"/>
        </w:rPr>
        <w:t>ana-obu</w:t>
      </w:r>
      <w:proofErr w:type="spellEnd"/>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(c) </w:t>
      </w:r>
      <w:r w:rsidR="00DD3CC6">
        <w:rPr>
          <w:rFonts w:ascii="Verdana" w:eastAsia="Times New Roman" w:hAnsi="Verdana" w:cs="Times New Roman"/>
          <w:lang w:eastAsia="en-GB"/>
        </w:rPr>
        <w:tab/>
      </w:r>
      <w:r w:rsidRPr="00C64FEA">
        <w:rPr>
          <w:rFonts w:ascii="Verdana" w:eastAsia="Times New Roman" w:hAnsi="Verdana" w:cs="Times New Roman"/>
          <w:lang w:eastAsia="en-GB"/>
        </w:rPr>
        <w:t>The sum of N500</w:t>
      </w:r>
      <w:proofErr w:type="gramStart"/>
      <w:r w:rsidRPr="00C64FEA">
        <w:rPr>
          <w:rFonts w:ascii="Verdana" w:eastAsia="Times New Roman" w:hAnsi="Verdana" w:cs="Times New Roman"/>
          <w:lang w:eastAsia="en-GB"/>
        </w:rPr>
        <w:t>,000</w:t>
      </w:r>
      <w:proofErr w:type="gramEnd"/>
      <w:r w:rsidRPr="00C64FEA">
        <w:rPr>
          <w:rFonts w:ascii="Verdana" w:eastAsia="Times New Roman" w:hAnsi="Verdana" w:cs="Times New Roman"/>
          <w:lang w:eastAsia="en-GB"/>
        </w:rPr>
        <w:t xml:space="preserve"> (five hundred thousand naira) only being general damages for trespass committed by t</w:t>
      </w:r>
      <w:r w:rsidR="00D0180C">
        <w:rPr>
          <w:rFonts w:ascii="Verdana" w:eastAsia="Times New Roman" w:hAnsi="Verdana" w:cs="Times New Roman"/>
          <w:lang w:eastAsia="en-GB"/>
        </w:rPr>
        <w:t xml:space="preserve">hem on the plaintiff's </w:t>
      </w:r>
      <w:proofErr w:type="spellStart"/>
      <w:r w:rsidR="00D0180C">
        <w:rPr>
          <w:rFonts w:ascii="Verdana" w:eastAsia="Times New Roman" w:hAnsi="Verdana" w:cs="Times New Roman"/>
          <w:lang w:eastAsia="en-GB"/>
        </w:rPr>
        <w:t>ana-obu</w:t>
      </w:r>
      <w:proofErr w:type="spellEnd"/>
      <w:r w:rsidR="00D0180C">
        <w:rPr>
          <w:rFonts w:ascii="Verdana" w:eastAsia="Times New Roman" w:hAnsi="Verdana" w:cs="Times New Roman"/>
          <w:lang w:eastAsia="en-GB"/>
        </w:rPr>
        <w:t>.</w:t>
      </w:r>
    </w:p>
    <w:p w:rsidR="00A83AC1" w:rsidRDefault="00A83AC1" w:rsidP="00C61A14">
      <w:pPr>
        <w:spacing w:before="240" w:line="276" w:lineRule="auto"/>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defendants in their further amended statement of defence dated 25th July, 2007 but filed on 8th August, 2007</w:t>
      </w:r>
      <w:r w:rsidR="00D0180C">
        <w:rPr>
          <w:rFonts w:ascii="Verdana" w:eastAsia="Times New Roman" w:hAnsi="Verdana" w:cs="Times New Roman"/>
          <w:lang w:eastAsia="en-GB"/>
        </w:rPr>
        <w:t xml:space="preserve"> included a counter-claim for:-</w:t>
      </w:r>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Declaration that the 3rd defendant is entitled to the customary right of occupancy of the piece or parcel of land verged </w:t>
      </w:r>
      <w:r w:rsidR="00D0180C">
        <w:rPr>
          <w:rFonts w:ascii="Verdana" w:eastAsia="Times New Roman" w:hAnsi="Verdana" w:cs="Times New Roman"/>
          <w:lang w:eastAsia="en-GB"/>
        </w:rPr>
        <w:t>blue on plan no GIKS/AND02/2007</w:t>
      </w:r>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(ii) </w:t>
      </w:r>
      <w:r w:rsidR="00DD3CC6">
        <w:rPr>
          <w:rFonts w:ascii="Verdana" w:eastAsia="Times New Roman" w:hAnsi="Verdana" w:cs="Times New Roman"/>
          <w:lang w:eastAsia="en-GB"/>
        </w:rPr>
        <w:tab/>
      </w:r>
      <w:r w:rsidRPr="00C64FEA">
        <w:rPr>
          <w:rFonts w:ascii="Verdana" w:eastAsia="Times New Roman" w:hAnsi="Verdana" w:cs="Times New Roman"/>
          <w:lang w:eastAsia="en-GB"/>
        </w:rPr>
        <w:t>Declaration that the 2nd defendant is entitled to the customary right of occupancy of the piece or parcel of land verged pu</w:t>
      </w:r>
      <w:r w:rsidR="00D0180C">
        <w:rPr>
          <w:rFonts w:ascii="Verdana" w:eastAsia="Times New Roman" w:hAnsi="Verdana" w:cs="Times New Roman"/>
          <w:lang w:eastAsia="en-GB"/>
        </w:rPr>
        <w:t>rple on plan no GIKS/AND02/2007</w:t>
      </w:r>
    </w:p>
    <w:p w:rsidR="00DD3CC6" w:rsidRDefault="009F12F9" w:rsidP="00A06277">
      <w:pPr>
        <w:spacing w:before="240" w:line="276" w:lineRule="auto"/>
        <w:ind w:left="144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(iii)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Declaration that the customary right of occupancy dated the 12th day of March 1996 and Registered as No 48 at page 48 in volume 87 of the lands Registry in the office at </w:t>
      </w:r>
      <w:proofErr w:type="spellStart"/>
      <w:r w:rsidRPr="00C64FEA">
        <w:rPr>
          <w:rFonts w:ascii="Verdana" w:eastAsia="Times New Roman" w:hAnsi="Verdana" w:cs="Times New Roman"/>
          <w:lang w:eastAsia="en-GB"/>
        </w:rPr>
        <w:t>Awka</w:t>
      </w:r>
      <w:proofErr w:type="spellEnd"/>
      <w:r w:rsidRPr="00C64FEA">
        <w:rPr>
          <w:rFonts w:ascii="Verdana" w:eastAsia="Times New Roman" w:hAnsi="Verdana" w:cs="Times New Roman"/>
          <w:lang w:eastAsia="en-GB"/>
        </w:rPr>
        <w:t xml:space="preserve"> on 6/9/90 is </w:t>
      </w:r>
      <w:r w:rsidR="00D0180C">
        <w:rPr>
          <w:rFonts w:ascii="Verdana" w:eastAsia="Times New Roman" w:hAnsi="Verdana" w:cs="Times New Roman"/>
          <w:lang w:eastAsia="en-GB"/>
        </w:rPr>
        <w:t>null and void and of no effect.</w:t>
      </w:r>
    </w:p>
    <w:p w:rsidR="00DD3CC6" w:rsidRDefault="009F12F9" w:rsidP="00A06277">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(iv) </w:t>
      </w:r>
      <w:r w:rsidR="00DD3CC6">
        <w:rPr>
          <w:rFonts w:ascii="Verdana" w:eastAsia="Times New Roman" w:hAnsi="Verdana" w:cs="Times New Roman"/>
          <w:lang w:eastAsia="en-GB"/>
        </w:rPr>
        <w:tab/>
      </w:r>
      <w:r w:rsidR="00D0180C">
        <w:rPr>
          <w:rFonts w:ascii="Verdana" w:eastAsia="Times New Roman" w:hAnsi="Verdana" w:cs="Times New Roman"/>
          <w:lang w:eastAsia="en-GB"/>
        </w:rPr>
        <w:t>SPECIAL DAMAGES</w:t>
      </w:r>
    </w:p>
    <w:p w:rsidR="00DD3CC6" w:rsidRDefault="009F12F9" w:rsidP="00A06277">
      <w:pPr>
        <w:spacing w:before="240" w:line="276" w:lineRule="auto"/>
        <w:ind w:firstLine="72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(a) 12 palm trees at N100</w:t>
      </w:r>
      <w:proofErr w:type="gramStart"/>
      <w:r w:rsidRPr="00C64FEA">
        <w:rPr>
          <w:rFonts w:ascii="Verdana" w:eastAsia="Times New Roman" w:hAnsi="Verdana" w:cs="Times New Roman"/>
          <w:lang w:eastAsia="en-GB"/>
        </w:rPr>
        <w:t>,000.00</w:t>
      </w:r>
      <w:proofErr w:type="gramEnd"/>
      <w:r w:rsidRPr="00C64FEA">
        <w:rPr>
          <w:rFonts w:ascii="Verdana" w:eastAsia="Times New Roman" w:hAnsi="Verdana" w:cs="Times New Roman"/>
          <w:lang w:eastAsia="en-GB"/>
        </w:rPr>
        <w:t xml:space="preserve"> per tree     </w:t>
      </w:r>
      <w:r w:rsidR="00DD3CC6">
        <w:rPr>
          <w:rFonts w:ascii="Verdana" w:eastAsia="Times New Roman" w:hAnsi="Verdana" w:cs="Times New Roman"/>
          <w:lang w:eastAsia="en-GB"/>
        </w:rPr>
        <w:tab/>
        <w:t>=    </w:t>
      </w:r>
      <w:r w:rsidR="00DD3CC6">
        <w:rPr>
          <w:rFonts w:ascii="Verdana" w:eastAsia="Times New Roman" w:hAnsi="Verdana" w:cs="Times New Roman"/>
          <w:lang w:eastAsia="en-GB"/>
        </w:rPr>
        <w:tab/>
      </w:r>
      <w:r w:rsidR="00D0180C">
        <w:rPr>
          <w:rFonts w:ascii="Verdana" w:eastAsia="Times New Roman" w:hAnsi="Verdana" w:cs="Times New Roman"/>
          <w:lang w:eastAsia="en-GB"/>
        </w:rPr>
        <w:t>1,200,000.00</w:t>
      </w:r>
    </w:p>
    <w:p w:rsidR="00DD3CC6" w:rsidRDefault="009F12F9" w:rsidP="00A06277">
      <w:pPr>
        <w:spacing w:before="240" w:line="276" w:lineRule="auto"/>
        <w:ind w:firstLine="720"/>
        <w:jc w:val="both"/>
        <w:rPr>
          <w:rFonts w:ascii="Verdana" w:eastAsia="Times New Roman" w:hAnsi="Verdana" w:cs="Times New Roman"/>
          <w:lang w:eastAsia="en-GB"/>
        </w:rPr>
      </w:pPr>
      <w:r w:rsidRPr="00C64FEA">
        <w:rPr>
          <w:rFonts w:ascii="Verdana" w:eastAsia="Times New Roman" w:hAnsi="Verdana" w:cs="Times New Roman"/>
          <w:lang w:eastAsia="en-GB"/>
        </w:rPr>
        <w:t>(b) 3 Bread fruit trees at N120</w:t>
      </w:r>
      <w:proofErr w:type="gramStart"/>
      <w:r w:rsidRPr="00C64FEA">
        <w:rPr>
          <w:rFonts w:ascii="Verdana" w:eastAsia="Times New Roman" w:hAnsi="Verdana" w:cs="Times New Roman"/>
          <w:lang w:eastAsia="en-GB"/>
        </w:rPr>
        <w:t>,000.00</w:t>
      </w:r>
      <w:proofErr w:type="gramEnd"/>
      <w:r w:rsidRPr="00C64FEA">
        <w:rPr>
          <w:rFonts w:ascii="Verdana" w:eastAsia="Times New Roman" w:hAnsi="Verdana" w:cs="Times New Roman"/>
          <w:lang w:eastAsia="en-GB"/>
        </w:rPr>
        <w:t xml:space="preserve"> per tree     </w:t>
      </w:r>
      <w:r w:rsidR="00DD3CC6">
        <w:rPr>
          <w:rFonts w:ascii="Verdana" w:eastAsia="Times New Roman" w:hAnsi="Verdana" w:cs="Times New Roman"/>
          <w:lang w:eastAsia="en-GB"/>
        </w:rPr>
        <w:tab/>
        <w:t>=    </w:t>
      </w:r>
      <w:r w:rsidR="00DD3CC6">
        <w:rPr>
          <w:rFonts w:ascii="Verdana" w:eastAsia="Times New Roman" w:hAnsi="Verdana" w:cs="Times New Roman"/>
          <w:lang w:eastAsia="en-GB"/>
        </w:rPr>
        <w:tab/>
      </w:r>
      <w:r w:rsidR="00D0180C">
        <w:rPr>
          <w:rFonts w:ascii="Verdana" w:eastAsia="Times New Roman" w:hAnsi="Verdana" w:cs="Times New Roman"/>
          <w:lang w:eastAsia="en-GB"/>
        </w:rPr>
        <w:t>360,000.00</w:t>
      </w:r>
    </w:p>
    <w:p w:rsidR="00DD3CC6" w:rsidRDefault="009F12F9" w:rsidP="00A06277">
      <w:pPr>
        <w:spacing w:before="240" w:line="276" w:lineRule="auto"/>
        <w:ind w:firstLine="720"/>
        <w:jc w:val="both"/>
        <w:rPr>
          <w:rFonts w:ascii="Verdana" w:eastAsia="Times New Roman" w:hAnsi="Verdana" w:cs="Times New Roman"/>
          <w:lang w:eastAsia="en-GB"/>
        </w:rPr>
      </w:pPr>
      <w:r w:rsidRPr="00C64FEA">
        <w:rPr>
          <w:rFonts w:ascii="Verdana" w:eastAsia="Times New Roman" w:hAnsi="Verdana" w:cs="Times New Roman"/>
          <w:lang w:eastAsia="en-GB"/>
        </w:rPr>
        <w:t>(c) 2 Mango trees at N100</w:t>
      </w:r>
      <w:proofErr w:type="gramStart"/>
      <w:r w:rsidRPr="00C64FEA">
        <w:rPr>
          <w:rFonts w:ascii="Verdana" w:eastAsia="Times New Roman" w:hAnsi="Verdana" w:cs="Times New Roman"/>
          <w:lang w:eastAsia="en-GB"/>
        </w:rPr>
        <w:t>,000.00</w:t>
      </w:r>
      <w:proofErr w:type="gramEnd"/>
      <w:r w:rsidRPr="00C64FEA">
        <w:rPr>
          <w:rFonts w:ascii="Verdana" w:eastAsia="Times New Roman" w:hAnsi="Verdana" w:cs="Times New Roman"/>
          <w:lang w:eastAsia="en-GB"/>
        </w:rPr>
        <w:t xml:space="preserve"> per tree     </w:t>
      </w:r>
      <w:r w:rsidR="00DD3CC6">
        <w:rPr>
          <w:rFonts w:ascii="Verdana" w:eastAsia="Times New Roman" w:hAnsi="Verdana" w:cs="Times New Roman"/>
          <w:lang w:eastAsia="en-GB"/>
        </w:rPr>
        <w:tab/>
        <w:t>=      </w:t>
      </w:r>
      <w:r w:rsidR="00DD3CC6">
        <w:rPr>
          <w:rFonts w:ascii="Verdana" w:eastAsia="Times New Roman" w:hAnsi="Verdana" w:cs="Times New Roman"/>
          <w:lang w:eastAsia="en-GB"/>
        </w:rPr>
        <w:tab/>
      </w:r>
      <w:r w:rsidR="00D0180C">
        <w:rPr>
          <w:rFonts w:ascii="Verdana" w:eastAsia="Times New Roman" w:hAnsi="Verdana" w:cs="Times New Roman"/>
          <w:lang w:eastAsia="en-GB"/>
        </w:rPr>
        <w:t>200,000.00</w:t>
      </w:r>
    </w:p>
    <w:p w:rsidR="00DD3CC6" w:rsidRDefault="009F12F9" w:rsidP="00A06277">
      <w:pPr>
        <w:spacing w:before="240" w:line="276" w:lineRule="auto"/>
        <w:ind w:firstLine="720"/>
        <w:jc w:val="both"/>
        <w:rPr>
          <w:rFonts w:ascii="Verdana" w:eastAsia="Times New Roman" w:hAnsi="Verdana" w:cs="Times New Roman"/>
          <w:lang w:eastAsia="en-GB"/>
        </w:rPr>
      </w:pPr>
      <w:r w:rsidRPr="00C64FEA">
        <w:rPr>
          <w:rFonts w:ascii="Verdana" w:eastAsia="Times New Roman" w:hAnsi="Verdana" w:cs="Times New Roman"/>
          <w:lang w:eastAsia="en-GB"/>
        </w:rPr>
        <w:t>(d) 12 Plantain trees at N500</w:t>
      </w:r>
      <w:proofErr w:type="gramStart"/>
      <w:r w:rsidRPr="00C64FEA">
        <w:rPr>
          <w:rFonts w:ascii="Verdana" w:eastAsia="Times New Roman" w:hAnsi="Verdana" w:cs="Times New Roman"/>
          <w:lang w:eastAsia="en-GB"/>
        </w:rPr>
        <w:t>,00</w:t>
      </w:r>
      <w:proofErr w:type="gramEnd"/>
      <w:r w:rsidRPr="00C64FEA">
        <w:rPr>
          <w:rFonts w:ascii="Verdana" w:eastAsia="Times New Roman" w:hAnsi="Verdana" w:cs="Times New Roman"/>
          <w:lang w:eastAsia="en-GB"/>
        </w:rPr>
        <w:t xml:space="preserve"> per tree      </w:t>
      </w:r>
      <w:r w:rsidR="00DD3CC6">
        <w:rPr>
          <w:rFonts w:ascii="Verdana" w:eastAsia="Times New Roman" w:hAnsi="Verdana" w:cs="Times New Roman"/>
          <w:lang w:eastAsia="en-GB"/>
        </w:rPr>
        <w:tab/>
      </w:r>
      <w:r w:rsidR="00DD3CC6">
        <w:rPr>
          <w:rFonts w:ascii="Verdana" w:eastAsia="Times New Roman" w:hAnsi="Verdana" w:cs="Times New Roman"/>
          <w:lang w:eastAsia="en-GB"/>
        </w:rPr>
        <w:tab/>
        <w:t>=     </w:t>
      </w:r>
      <w:r w:rsidR="00DD3CC6">
        <w:rPr>
          <w:rFonts w:ascii="Verdana" w:eastAsia="Times New Roman" w:hAnsi="Verdana" w:cs="Times New Roman"/>
          <w:lang w:eastAsia="en-GB"/>
        </w:rPr>
        <w:tab/>
      </w:r>
      <w:r w:rsidRPr="00C64FEA">
        <w:rPr>
          <w:rFonts w:ascii="Verdana" w:eastAsia="Times New Roman" w:hAnsi="Verdana" w:cs="Times New Roman"/>
          <w:lang w:eastAsia="en-GB"/>
        </w:rPr>
        <w:t>6.000.00</w:t>
      </w:r>
    </w:p>
    <w:p w:rsidR="00DD3CC6" w:rsidRDefault="009F12F9" w:rsidP="00A06277">
      <w:pPr>
        <w:spacing w:before="240" w:line="276" w:lineRule="auto"/>
        <w:ind w:left="2880" w:firstLine="72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TOTAL                 </w:t>
      </w:r>
      <w:r w:rsidR="0005600D">
        <w:rPr>
          <w:rFonts w:ascii="Verdana" w:eastAsia="Times New Roman" w:hAnsi="Verdana" w:cs="Times New Roman"/>
          <w:lang w:eastAsia="en-GB"/>
        </w:rPr>
        <w:tab/>
      </w:r>
      <w:r w:rsidR="0005600D">
        <w:rPr>
          <w:rFonts w:ascii="Verdana" w:eastAsia="Times New Roman" w:hAnsi="Verdana" w:cs="Times New Roman"/>
          <w:lang w:eastAsia="en-GB"/>
        </w:rPr>
        <w:tab/>
      </w:r>
      <w:r w:rsidR="0005600D">
        <w:rPr>
          <w:rFonts w:ascii="Verdana" w:eastAsia="Times New Roman" w:hAnsi="Verdana" w:cs="Times New Roman"/>
          <w:lang w:eastAsia="en-GB"/>
        </w:rPr>
        <w:tab/>
      </w:r>
      <w:r w:rsidRPr="00C64FEA">
        <w:rPr>
          <w:rFonts w:ascii="Verdana" w:eastAsia="Times New Roman" w:hAnsi="Verdana" w:cs="Times New Roman"/>
          <w:lang w:eastAsia="en-GB"/>
        </w:rPr>
        <w:t>= N1</w:t>
      </w:r>
      <w:proofErr w:type="gramStart"/>
      <w:r w:rsidRPr="00C64FEA">
        <w:rPr>
          <w:rFonts w:ascii="Verdana" w:eastAsia="Times New Roman" w:hAnsi="Verdana" w:cs="Times New Roman"/>
          <w:lang w:eastAsia="en-GB"/>
        </w:rPr>
        <w:t>,7660.000.00</w:t>
      </w:r>
      <w:proofErr w:type="gramEnd"/>
      <w:r w:rsidRPr="00C64FEA">
        <w:rPr>
          <w:rFonts w:ascii="Verdana" w:eastAsia="Times New Roman" w:hAnsi="Verdana" w:cs="Times New Roman"/>
          <w:lang w:eastAsia="en-GB"/>
        </w:rPr>
        <w:br/>
      </w:r>
    </w:p>
    <w:p w:rsidR="00DD3CC6" w:rsidRDefault="009F12F9" w:rsidP="00A06277">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Total special Damages N1</w:t>
      </w:r>
      <w:proofErr w:type="gramStart"/>
      <w:r w:rsidRPr="00C64FEA">
        <w:rPr>
          <w:rFonts w:ascii="Verdana" w:eastAsia="Times New Roman" w:hAnsi="Verdana" w:cs="Times New Roman"/>
          <w:lang w:eastAsia="en-GB"/>
        </w:rPr>
        <w:t>,766,000.00</w:t>
      </w:r>
      <w:proofErr w:type="gramEnd"/>
      <w:r w:rsidRPr="00C64FEA">
        <w:rPr>
          <w:rFonts w:ascii="Verdana" w:eastAsia="Times New Roman" w:hAnsi="Verdana" w:cs="Times New Roman"/>
          <w:lang w:eastAsia="en-GB"/>
        </w:rPr>
        <w:t xml:space="preserve"> (one million seven hundred and </w:t>
      </w:r>
      <w:r w:rsidR="00D0180C">
        <w:rPr>
          <w:rFonts w:ascii="Verdana" w:eastAsia="Times New Roman" w:hAnsi="Verdana" w:cs="Times New Roman"/>
          <w:lang w:eastAsia="en-GB"/>
        </w:rPr>
        <w:t>sixty six thousand naira) only.</w:t>
      </w:r>
    </w:p>
    <w:p w:rsidR="00DD3CC6" w:rsidRDefault="009F12F9" w:rsidP="00A06277">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(v) </w:t>
      </w:r>
      <w:r w:rsidR="00DD3CC6">
        <w:rPr>
          <w:rFonts w:ascii="Verdana" w:eastAsia="Times New Roman" w:hAnsi="Verdana" w:cs="Times New Roman"/>
          <w:lang w:eastAsia="en-GB"/>
        </w:rPr>
        <w:tab/>
      </w:r>
      <w:r w:rsidRPr="00C64FEA">
        <w:rPr>
          <w:rFonts w:ascii="Verdana" w:eastAsia="Times New Roman" w:hAnsi="Verdana" w:cs="Times New Roman"/>
          <w:lang w:eastAsia="en-GB"/>
        </w:rPr>
        <w:t>N2</w:t>
      </w:r>
      <w:proofErr w:type="gramStart"/>
      <w:r w:rsidRPr="00C64FEA">
        <w:rPr>
          <w:rFonts w:ascii="Verdana" w:eastAsia="Times New Roman" w:hAnsi="Verdana" w:cs="Times New Roman"/>
          <w:lang w:eastAsia="en-GB"/>
        </w:rPr>
        <w:t>,000,000.00</w:t>
      </w:r>
      <w:proofErr w:type="gramEnd"/>
      <w:r w:rsidRPr="00C64FEA">
        <w:rPr>
          <w:rFonts w:ascii="Verdana" w:eastAsia="Times New Roman" w:hAnsi="Verdana" w:cs="Times New Roman"/>
          <w:lang w:eastAsia="en-GB"/>
        </w:rPr>
        <w:t xml:space="preserve"> (Two milli</w:t>
      </w:r>
      <w:r w:rsidR="00D0180C">
        <w:rPr>
          <w:rFonts w:ascii="Verdana" w:eastAsia="Times New Roman" w:hAnsi="Verdana" w:cs="Times New Roman"/>
          <w:lang w:eastAsia="en-GB"/>
        </w:rPr>
        <w:t>on naira) Damages for trespass.</w:t>
      </w:r>
    </w:p>
    <w:p w:rsidR="00DD3CC6" w:rsidRDefault="009F12F9" w:rsidP="00A06277">
      <w:pPr>
        <w:spacing w:before="240" w:line="276" w:lineRule="auto"/>
        <w:ind w:left="1440"/>
        <w:jc w:val="both"/>
        <w:rPr>
          <w:rFonts w:ascii="Verdana" w:eastAsia="Times New Roman" w:hAnsi="Verdana" w:cs="Times New Roman"/>
          <w:lang w:eastAsia="en-GB"/>
        </w:rPr>
      </w:pPr>
      <w:proofErr w:type="gramStart"/>
      <w:r w:rsidRPr="00C64FEA">
        <w:rPr>
          <w:rFonts w:ascii="Verdana" w:eastAsia="Times New Roman" w:hAnsi="Verdana" w:cs="Times New Roman"/>
          <w:lang w:eastAsia="en-GB"/>
        </w:rPr>
        <w:t xml:space="preserve">(vi) </w:t>
      </w:r>
      <w:r w:rsidR="00DD3CC6">
        <w:rPr>
          <w:rFonts w:ascii="Verdana" w:eastAsia="Times New Roman" w:hAnsi="Verdana" w:cs="Times New Roman"/>
          <w:lang w:eastAsia="en-GB"/>
        </w:rPr>
        <w:tab/>
      </w:r>
      <w:r w:rsidRPr="00C64FEA">
        <w:rPr>
          <w:rFonts w:ascii="Verdana" w:eastAsia="Times New Roman" w:hAnsi="Verdana" w:cs="Times New Roman"/>
          <w:lang w:eastAsia="en-GB"/>
        </w:rPr>
        <w:t>Perpetual</w:t>
      </w:r>
      <w:proofErr w:type="gramEnd"/>
      <w:r w:rsidRPr="00C64FEA">
        <w:rPr>
          <w:rFonts w:ascii="Verdana" w:eastAsia="Times New Roman" w:hAnsi="Verdana" w:cs="Times New Roman"/>
          <w:lang w:eastAsia="en-GB"/>
        </w:rPr>
        <w:t xml:space="preserve"> Injunction restraining the plaintiff his heirs, agents, privies, or howsoever from entering the defendants lands, or remaining on it or doing anything on it inconsistent with the rights of the defendants thereon </w:t>
      </w:r>
      <w:r w:rsidR="00D0180C">
        <w:rPr>
          <w:rFonts w:ascii="Verdana" w:eastAsia="Times New Roman" w:hAnsi="Verdana" w:cs="Times New Roman"/>
          <w:lang w:eastAsia="en-GB"/>
        </w:rPr>
        <w:t>and of their possession.</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plaintiff filed a reply and defence to the said further amended statement of defence and counter-claim. After conclusion of evidence and addresses by both sides judgment was delivered by the Court a quo on the 30th June, 2008 dismissing the plaintiffs claims for lack of merit and granting the defendants counter</w:t>
      </w:r>
      <w:r w:rsidR="00D0180C">
        <w:rPr>
          <w:rFonts w:ascii="Verdana" w:eastAsia="Times New Roman" w:hAnsi="Verdana" w:cs="Times New Roman"/>
          <w:lang w:eastAsia="en-GB"/>
        </w:rPr>
        <w:t>-claim in the following terms:-</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1.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The 3rd defendant </w:t>
      </w:r>
      <w:proofErr w:type="spellStart"/>
      <w:r w:rsidRPr="00C64FEA">
        <w:rPr>
          <w:rFonts w:ascii="Verdana" w:eastAsia="Times New Roman" w:hAnsi="Verdana" w:cs="Times New Roman"/>
          <w:lang w:eastAsia="en-GB"/>
        </w:rPr>
        <w:t>Odionye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Ohafugo</w:t>
      </w:r>
      <w:proofErr w:type="spellEnd"/>
      <w:r w:rsidRPr="00C64FEA">
        <w:rPr>
          <w:rFonts w:ascii="Verdana" w:eastAsia="Times New Roman" w:hAnsi="Verdana" w:cs="Times New Roman"/>
          <w:lang w:eastAsia="en-GB"/>
        </w:rPr>
        <w:t xml:space="preserve"> is entitled to and is the person in possession of the customary right of occupancy in and over the piece or parcel of land verged blue on </w:t>
      </w:r>
      <w:r w:rsidR="00D0180C">
        <w:rPr>
          <w:rFonts w:ascii="Verdana" w:eastAsia="Times New Roman" w:hAnsi="Verdana" w:cs="Times New Roman"/>
          <w:lang w:eastAsia="en-GB"/>
        </w:rPr>
        <w:t>the survey plan GIKS/AN02/2007.</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2.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The 2nd defendant John </w:t>
      </w:r>
      <w:proofErr w:type="spellStart"/>
      <w:r w:rsidRPr="00C64FEA">
        <w:rPr>
          <w:rFonts w:ascii="Verdana" w:eastAsia="Times New Roman" w:hAnsi="Verdana" w:cs="Times New Roman"/>
          <w:lang w:eastAsia="en-GB"/>
        </w:rPr>
        <w:t>Ohaeli</w:t>
      </w:r>
      <w:proofErr w:type="spellEnd"/>
      <w:r w:rsidRPr="00C64FEA">
        <w:rPr>
          <w:rFonts w:ascii="Verdana" w:eastAsia="Times New Roman" w:hAnsi="Verdana" w:cs="Times New Roman"/>
          <w:lang w:eastAsia="en-GB"/>
        </w:rPr>
        <w:t xml:space="preserve"> is entitled to and is the person in possession of the customary right of occupancy in and over the piece or parcel of land verged purple on s</w:t>
      </w:r>
      <w:r w:rsidR="00D0180C">
        <w:rPr>
          <w:rFonts w:ascii="Verdana" w:eastAsia="Times New Roman" w:hAnsi="Verdana" w:cs="Times New Roman"/>
          <w:lang w:eastAsia="en-GB"/>
        </w:rPr>
        <w:t xml:space="preserve">urvey plan </w:t>
      </w:r>
      <w:proofErr w:type="gramStart"/>
      <w:r w:rsidR="00D0180C">
        <w:rPr>
          <w:rFonts w:ascii="Verdana" w:eastAsia="Times New Roman" w:hAnsi="Verdana" w:cs="Times New Roman"/>
          <w:lang w:eastAsia="en-GB"/>
        </w:rPr>
        <w:t>No</w:t>
      </w:r>
      <w:proofErr w:type="gramEnd"/>
      <w:r w:rsidR="00D0180C">
        <w:rPr>
          <w:rFonts w:ascii="Verdana" w:eastAsia="Times New Roman" w:hAnsi="Verdana" w:cs="Times New Roman"/>
          <w:lang w:eastAsia="en-GB"/>
        </w:rPr>
        <w:t xml:space="preserve">. </w:t>
      </w:r>
      <w:proofErr w:type="gramStart"/>
      <w:r w:rsidR="00D0180C">
        <w:rPr>
          <w:rFonts w:ascii="Verdana" w:eastAsia="Times New Roman" w:hAnsi="Verdana" w:cs="Times New Roman"/>
          <w:lang w:eastAsia="en-GB"/>
        </w:rPr>
        <w:t>GIKS/AND02/2007.</w:t>
      </w:r>
      <w:proofErr w:type="gramEnd"/>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3.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The customary right of occupancy upon which a certificate of occupancy was granted and registered as No. 48 at page 48 in volume 87 at the Lands Registry </w:t>
      </w:r>
      <w:proofErr w:type="spellStart"/>
      <w:r w:rsidRPr="00C64FEA">
        <w:rPr>
          <w:rFonts w:ascii="Verdana" w:eastAsia="Times New Roman" w:hAnsi="Verdana" w:cs="Times New Roman"/>
          <w:lang w:eastAsia="en-GB"/>
        </w:rPr>
        <w:t>Awka</w:t>
      </w:r>
      <w:proofErr w:type="spellEnd"/>
      <w:r w:rsidRPr="00C64FEA">
        <w:rPr>
          <w:rFonts w:ascii="Verdana" w:eastAsia="Times New Roman" w:hAnsi="Verdana" w:cs="Times New Roman"/>
          <w:lang w:eastAsia="en-GB"/>
        </w:rPr>
        <w:t xml:space="preserve"> is null, void and of no effect and is here</w:t>
      </w:r>
      <w:r w:rsidR="00D0180C">
        <w:rPr>
          <w:rFonts w:ascii="Verdana" w:eastAsia="Times New Roman" w:hAnsi="Verdana" w:cs="Times New Roman"/>
          <w:lang w:eastAsia="en-GB"/>
        </w:rPr>
        <w:t>by by order of court cancelled.</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4. </w:t>
      </w:r>
      <w:r w:rsidR="00DD3CC6">
        <w:rPr>
          <w:rFonts w:ascii="Verdana" w:eastAsia="Times New Roman" w:hAnsi="Verdana" w:cs="Times New Roman"/>
          <w:lang w:eastAsia="en-GB"/>
        </w:rPr>
        <w:tab/>
      </w:r>
      <w:r w:rsidRPr="00C64FEA">
        <w:rPr>
          <w:rFonts w:ascii="Verdana" w:eastAsia="Times New Roman" w:hAnsi="Verdana" w:cs="Times New Roman"/>
          <w:lang w:eastAsia="en-GB"/>
        </w:rPr>
        <w:t>The plaintiff is hereby restrained perpetually either by himself his heirs, agents or successors-in-title from remaining in or trespassing into or doing anything inconsistent with the rights of the defe</w:t>
      </w:r>
      <w:r w:rsidR="00D0180C">
        <w:rPr>
          <w:rFonts w:ascii="Verdana" w:eastAsia="Times New Roman" w:hAnsi="Verdana" w:cs="Times New Roman"/>
          <w:lang w:eastAsia="en-GB"/>
        </w:rPr>
        <w:t>ndants on the land in question.</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5. </w:t>
      </w:r>
      <w:r w:rsidR="00DD3CC6">
        <w:rPr>
          <w:rFonts w:ascii="Verdana" w:eastAsia="Times New Roman" w:hAnsi="Verdana" w:cs="Times New Roman"/>
          <w:lang w:eastAsia="en-GB"/>
        </w:rPr>
        <w:tab/>
      </w:r>
      <w:r w:rsidRPr="00C64FEA">
        <w:rPr>
          <w:rFonts w:ascii="Verdana" w:eastAsia="Times New Roman" w:hAnsi="Verdana" w:cs="Times New Roman"/>
          <w:lang w:eastAsia="en-GB"/>
        </w:rPr>
        <w:t>On special damages, the court considers the life span or the trees and economic crops and the yield there from and enter a total sum of N250</w:t>
      </w:r>
      <w:proofErr w:type="gramStart"/>
      <w:r w:rsidRPr="00C64FEA">
        <w:rPr>
          <w:rFonts w:ascii="Verdana" w:eastAsia="Times New Roman" w:hAnsi="Verdana" w:cs="Times New Roman"/>
          <w:lang w:eastAsia="en-GB"/>
        </w:rPr>
        <w:t>,000.00</w:t>
      </w:r>
      <w:proofErr w:type="gramEnd"/>
      <w:r w:rsidRPr="00C64FEA">
        <w:rPr>
          <w:rFonts w:ascii="Verdana" w:eastAsia="Times New Roman" w:hAnsi="Verdana" w:cs="Times New Roman"/>
          <w:lang w:eastAsia="en-GB"/>
        </w:rPr>
        <w:t xml:space="preserve"> in favour of the </w:t>
      </w:r>
      <w:r w:rsidR="00D0180C">
        <w:rPr>
          <w:rFonts w:ascii="Verdana" w:eastAsia="Times New Roman" w:hAnsi="Verdana" w:cs="Times New Roman"/>
          <w:lang w:eastAsia="en-GB"/>
        </w:rPr>
        <w:t>defendants.</w:t>
      </w: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6. </w:t>
      </w:r>
      <w:r w:rsidR="00DD3CC6">
        <w:rPr>
          <w:rFonts w:ascii="Verdana" w:eastAsia="Times New Roman" w:hAnsi="Verdana" w:cs="Times New Roman"/>
          <w:lang w:eastAsia="en-GB"/>
        </w:rPr>
        <w:tab/>
      </w:r>
      <w:r w:rsidRPr="00C64FEA">
        <w:rPr>
          <w:rFonts w:ascii="Verdana" w:eastAsia="Times New Roman" w:hAnsi="Verdana" w:cs="Times New Roman"/>
          <w:lang w:eastAsia="en-GB"/>
        </w:rPr>
        <w:t>General damages for trespa</w:t>
      </w:r>
      <w:r w:rsidR="00D0180C">
        <w:rPr>
          <w:rFonts w:ascii="Verdana" w:eastAsia="Times New Roman" w:hAnsi="Verdana" w:cs="Times New Roman"/>
          <w:lang w:eastAsia="en-GB"/>
        </w:rPr>
        <w:t>ss are assessed at N100</w:t>
      </w:r>
      <w:proofErr w:type="gramStart"/>
      <w:r w:rsidR="00D0180C">
        <w:rPr>
          <w:rFonts w:ascii="Verdana" w:eastAsia="Times New Roman" w:hAnsi="Verdana" w:cs="Times New Roman"/>
          <w:lang w:eastAsia="en-GB"/>
        </w:rPr>
        <w:t>,000.00</w:t>
      </w:r>
      <w:proofErr w:type="gramEnd"/>
      <w:r w:rsidR="00D0180C">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Dissatisfied with this judgment, the plaintiff, now appellant, commenced this appeal </w:t>
      </w:r>
      <w:proofErr w:type="gramStart"/>
      <w:r w:rsidRPr="00C64FEA">
        <w:rPr>
          <w:rFonts w:ascii="Verdana" w:eastAsia="Times New Roman" w:hAnsi="Verdana" w:cs="Times New Roman"/>
          <w:lang w:eastAsia="en-GB"/>
        </w:rPr>
        <w:t>No</w:t>
      </w:r>
      <w:proofErr w:type="gramEnd"/>
      <w:r w:rsidRPr="00C64FEA">
        <w:rPr>
          <w:rFonts w:ascii="Verdana" w:eastAsia="Times New Roman" w:hAnsi="Verdana" w:cs="Times New Roman"/>
          <w:lang w:eastAsia="en-GB"/>
        </w:rPr>
        <w:t xml:space="preserve">. </w:t>
      </w:r>
      <w:proofErr w:type="gramStart"/>
      <w:r w:rsidRPr="00C64FEA">
        <w:rPr>
          <w:rFonts w:ascii="Verdana" w:eastAsia="Times New Roman" w:hAnsi="Verdana" w:cs="Times New Roman"/>
          <w:lang w:eastAsia="en-GB"/>
        </w:rPr>
        <w:t>CA/E/56/2009 by filing a notice of appeal on 29th July, 2008 containing five grounds of appeal.</w:t>
      </w:r>
      <w:proofErr w:type="gramEnd"/>
      <w:r w:rsidRPr="00C64FEA">
        <w:rPr>
          <w:rFonts w:ascii="Verdana" w:eastAsia="Times New Roman" w:hAnsi="Verdana" w:cs="Times New Roman"/>
          <w:lang w:eastAsia="en-GB"/>
        </w:rPr>
        <w:t xml:space="preserve"> With the leave of this  Court obtained in 16th February 2011, the appellant on the 21st of February, 2011 filed a notice of additional grounds of appeal containing </w:t>
      </w:r>
      <w:r w:rsidR="00D0180C">
        <w:rPr>
          <w:rFonts w:ascii="Verdana" w:eastAsia="Times New Roman" w:hAnsi="Verdana" w:cs="Times New Roman"/>
          <w:lang w:eastAsia="en-GB"/>
        </w:rPr>
        <w:t>8 additional grounds of appeal.</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Both sides filed their briefs of argument in this appeal and adopted same as their respe</w:t>
      </w:r>
      <w:r w:rsidR="00D0180C">
        <w:rPr>
          <w:rFonts w:ascii="Verdana" w:eastAsia="Times New Roman" w:hAnsi="Verdana" w:cs="Times New Roman"/>
          <w:lang w:eastAsia="en-GB"/>
        </w:rPr>
        <w:t>ctive arguments in this appeal.</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appellant in his brief of argument raised the following issues for</w:t>
      </w:r>
      <w:r w:rsidR="00D0180C">
        <w:rPr>
          <w:rFonts w:ascii="Verdana" w:eastAsia="Times New Roman" w:hAnsi="Verdana" w:cs="Times New Roman"/>
          <w:lang w:eastAsia="en-GB"/>
        </w:rPr>
        <w:t xml:space="preserve"> determination in this appeal:-</w:t>
      </w: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1. </w:t>
      </w:r>
      <w:r w:rsidR="008D28D5">
        <w:rPr>
          <w:rFonts w:ascii="Verdana" w:eastAsia="Times New Roman" w:hAnsi="Verdana" w:cs="Times New Roman"/>
          <w:lang w:eastAsia="en-GB"/>
        </w:rPr>
        <w:tab/>
      </w:r>
      <w:r w:rsidRPr="00C64FEA">
        <w:rPr>
          <w:rFonts w:ascii="Verdana" w:eastAsia="Times New Roman" w:hAnsi="Verdana" w:cs="Times New Roman"/>
          <w:lang w:eastAsia="en-GB"/>
        </w:rPr>
        <w:t>Whether the appellant was an adult by 1952 to b</w:t>
      </w:r>
      <w:r w:rsidR="00D0180C">
        <w:rPr>
          <w:rFonts w:ascii="Verdana" w:eastAsia="Times New Roman" w:hAnsi="Verdana" w:cs="Times New Roman"/>
          <w:lang w:eastAsia="en-GB"/>
        </w:rPr>
        <w:t>e entitled to be given ANA OBU?</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2. </w:t>
      </w:r>
      <w:r w:rsidR="00DD3CC6">
        <w:rPr>
          <w:rFonts w:ascii="Verdana" w:eastAsia="Times New Roman" w:hAnsi="Verdana" w:cs="Times New Roman"/>
          <w:lang w:eastAsia="en-GB"/>
        </w:rPr>
        <w:tab/>
      </w:r>
      <w:r w:rsidRPr="00C64FEA">
        <w:rPr>
          <w:rFonts w:ascii="Verdana" w:eastAsia="Times New Roman" w:hAnsi="Verdana" w:cs="Times New Roman"/>
          <w:lang w:eastAsia="en-GB"/>
        </w:rPr>
        <w:t>Whether the appellant was given the land in dis</w:t>
      </w:r>
      <w:r w:rsidR="00D0180C">
        <w:rPr>
          <w:rFonts w:ascii="Verdana" w:eastAsia="Times New Roman" w:hAnsi="Verdana" w:cs="Times New Roman"/>
          <w:lang w:eastAsia="en-GB"/>
        </w:rPr>
        <w:t xml:space="preserve">pute by </w:t>
      </w:r>
      <w:proofErr w:type="spellStart"/>
      <w:r w:rsidR="00D0180C">
        <w:rPr>
          <w:rFonts w:ascii="Verdana" w:eastAsia="Times New Roman" w:hAnsi="Verdana" w:cs="Times New Roman"/>
          <w:lang w:eastAsia="en-GB"/>
        </w:rPr>
        <w:t>Okpara</w:t>
      </w:r>
      <w:proofErr w:type="spellEnd"/>
      <w:r w:rsidR="00D0180C">
        <w:rPr>
          <w:rFonts w:ascii="Verdana" w:eastAsia="Times New Roman" w:hAnsi="Verdana" w:cs="Times New Roman"/>
          <w:lang w:eastAsia="en-GB"/>
        </w:rPr>
        <w:t xml:space="preserve"> </w:t>
      </w:r>
      <w:proofErr w:type="spellStart"/>
      <w:r w:rsidR="00D0180C">
        <w:rPr>
          <w:rFonts w:ascii="Verdana" w:eastAsia="Times New Roman" w:hAnsi="Verdana" w:cs="Times New Roman"/>
          <w:lang w:eastAsia="en-GB"/>
        </w:rPr>
        <w:t>Ikpendu</w:t>
      </w:r>
      <w:proofErr w:type="spellEnd"/>
      <w:r w:rsidR="00D0180C">
        <w:rPr>
          <w:rFonts w:ascii="Verdana" w:eastAsia="Times New Roman" w:hAnsi="Verdana" w:cs="Times New Roman"/>
          <w:lang w:eastAsia="en-GB"/>
        </w:rPr>
        <w:t xml:space="preserve"> in 1952?</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3. </w:t>
      </w:r>
      <w:r w:rsidR="00DD3CC6">
        <w:rPr>
          <w:rFonts w:ascii="Verdana" w:eastAsia="Times New Roman" w:hAnsi="Verdana" w:cs="Times New Roman"/>
          <w:lang w:eastAsia="en-GB"/>
        </w:rPr>
        <w:tab/>
      </w:r>
      <w:r w:rsidRPr="00C64FEA">
        <w:rPr>
          <w:rFonts w:ascii="Verdana" w:eastAsia="Times New Roman" w:hAnsi="Verdana" w:cs="Times New Roman"/>
          <w:lang w:eastAsia="en-GB"/>
        </w:rPr>
        <w:t>Whether the appellant exercised maximum acts of possession in the land in d</w:t>
      </w:r>
      <w:r w:rsidR="00D0180C">
        <w:rPr>
          <w:rFonts w:ascii="Verdana" w:eastAsia="Times New Roman" w:hAnsi="Verdana" w:cs="Times New Roman"/>
          <w:lang w:eastAsia="en-GB"/>
        </w:rPr>
        <w:t>ispute as to be entitled to it?</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4. </w:t>
      </w:r>
      <w:r w:rsidR="00DD3CC6">
        <w:rPr>
          <w:rFonts w:ascii="Verdana" w:eastAsia="Times New Roman" w:hAnsi="Verdana" w:cs="Times New Roman"/>
          <w:lang w:eastAsia="en-GB"/>
        </w:rPr>
        <w:tab/>
      </w:r>
      <w:r w:rsidRPr="00C64FEA">
        <w:rPr>
          <w:rFonts w:ascii="Verdana" w:eastAsia="Times New Roman" w:hAnsi="Verdana" w:cs="Times New Roman"/>
          <w:lang w:eastAsia="en-GB"/>
        </w:rPr>
        <w:t>Who, as between the appellant and the respondents, made out a case to be entitl</w:t>
      </w:r>
      <w:r w:rsidR="00D0180C">
        <w:rPr>
          <w:rFonts w:ascii="Verdana" w:eastAsia="Times New Roman" w:hAnsi="Verdana" w:cs="Times New Roman"/>
          <w:lang w:eastAsia="en-GB"/>
        </w:rPr>
        <w:t>ed to their respective reliefs?</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5. </w:t>
      </w:r>
      <w:r w:rsidR="00DD3CC6">
        <w:rPr>
          <w:rFonts w:ascii="Verdana" w:eastAsia="Times New Roman" w:hAnsi="Verdana" w:cs="Times New Roman"/>
          <w:lang w:eastAsia="en-GB"/>
        </w:rPr>
        <w:tab/>
      </w:r>
      <w:r w:rsidRPr="00C64FEA">
        <w:rPr>
          <w:rFonts w:ascii="Verdana" w:eastAsia="Times New Roman" w:hAnsi="Verdana" w:cs="Times New Roman"/>
          <w:lang w:eastAsia="en-GB"/>
        </w:rPr>
        <w:t>Whether the learned trial judge properly evaluated the e</w:t>
      </w:r>
      <w:r w:rsidR="00D0180C">
        <w:rPr>
          <w:rFonts w:ascii="Verdana" w:eastAsia="Times New Roman" w:hAnsi="Verdana" w:cs="Times New Roman"/>
          <w:lang w:eastAsia="en-GB"/>
        </w:rPr>
        <w:t>vidence adduced by the parties.</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respondents in their brief of argument raised the following issues f</w:t>
      </w:r>
      <w:r w:rsidR="00D0180C">
        <w:rPr>
          <w:rFonts w:ascii="Verdana" w:eastAsia="Times New Roman" w:hAnsi="Verdana" w:cs="Times New Roman"/>
          <w:lang w:eastAsia="en-GB"/>
        </w:rPr>
        <w:t>or determination in this appeal</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1.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Whether on the pleadings and the evidence led, the trial Court was right in finding that it was the duty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and not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or the larger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to</w:t>
      </w:r>
      <w:r w:rsidR="00D0180C">
        <w:rPr>
          <w:rFonts w:ascii="Verdana" w:eastAsia="Times New Roman" w:hAnsi="Verdana" w:cs="Times New Roman"/>
          <w:lang w:eastAsia="en-GB"/>
        </w:rPr>
        <w:t xml:space="preserve"> give </w:t>
      </w:r>
      <w:proofErr w:type="spellStart"/>
      <w:r w:rsidR="00D0180C">
        <w:rPr>
          <w:rFonts w:ascii="Verdana" w:eastAsia="Times New Roman" w:hAnsi="Verdana" w:cs="Times New Roman"/>
          <w:lang w:eastAsia="en-GB"/>
        </w:rPr>
        <w:t>ana-obu</w:t>
      </w:r>
      <w:proofErr w:type="spellEnd"/>
      <w:r w:rsidR="00D0180C">
        <w:rPr>
          <w:rFonts w:ascii="Verdana" w:eastAsia="Times New Roman" w:hAnsi="Verdana" w:cs="Times New Roman"/>
          <w:lang w:eastAsia="en-GB"/>
        </w:rPr>
        <w:t xml:space="preserve"> to the plaintiff?</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2. </w:t>
      </w:r>
      <w:r w:rsidR="00DD3CC6">
        <w:rPr>
          <w:rFonts w:ascii="Verdana" w:eastAsia="Times New Roman" w:hAnsi="Verdana" w:cs="Times New Roman"/>
          <w:lang w:eastAsia="en-GB"/>
        </w:rPr>
        <w:tab/>
      </w:r>
      <w:r w:rsidRPr="00C64FEA">
        <w:rPr>
          <w:rFonts w:ascii="Verdana" w:eastAsia="Times New Roman" w:hAnsi="Verdana" w:cs="Times New Roman"/>
          <w:lang w:eastAsia="en-GB"/>
        </w:rPr>
        <w:t>Whether the trial Court was right in finding that from the pleadings and evidence led, the plaintiff trespassed into the land of 3rd defenda</w:t>
      </w:r>
      <w:r w:rsidR="00D0180C">
        <w:rPr>
          <w:rFonts w:ascii="Verdana" w:eastAsia="Times New Roman" w:hAnsi="Verdana" w:cs="Times New Roman"/>
          <w:lang w:eastAsia="en-GB"/>
        </w:rPr>
        <w:t>nt while he was away from home?</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3. </w:t>
      </w:r>
      <w:r w:rsidR="00DD3CC6">
        <w:rPr>
          <w:rFonts w:ascii="Verdana" w:eastAsia="Times New Roman" w:hAnsi="Verdana" w:cs="Times New Roman"/>
          <w:lang w:eastAsia="en-GB"/>
        </w:rPr>
        <w:tab/>
      </w:r>
      <w:r w:rsidRPr="00C64FEA">
        <w:rPr>
          <w:rFonts w:ascii="Verdana" w:eastAsia="Times New Roman" w:hAnsi="Verdana" w:cs="Times New Roman"/>
          <w:lang w:eastAsia="en-GB"/>
        </w:rPr>
        <w:t>Whether the defendants/respondents on their pleadings and the evidence led are entitled to succeed on their claim as fou</w:t>
      </w:r>
      <w:r w:rsidR="00D0180C">
        <w:rPr>
          <w:rFonts w:ascii="Verdana" w:eastAsia="Times New Roman" w:hAnsi="Verdana" w:cs="Times New Roman"/>
          <w:lang w:eastAsia="en-GB"/>
        </w:rPr>
        <w:t>nd by the learned trial Judge?</w:t>
      </w:r>
    </w:p>
    <w:p w:rsidR="00DD3CC6"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4. </w:t>
      </w:r>
      <w:r w:rsidR="00DD3CC6">
        <w:rPr>
          <w:rFonts w:ascii="Verdana" w:eastAsia="Times New Roman" w:hAnsi="Verdana" w:cs="Times New Roman"/>
          <w:lang w:eastAsia="en-GB"/>
        </w:rPr>
        <w:tab/>
      </w:r>
      <w:r w:rsidRPr="00C64FEA">
        <w:rPr>
          <w:rFonts w:ascii="Verdana" w:eastAsia="Times New Roman" w:hAnsi="Verdana" w:cs="Times New Roman"/>
          <w:lang w:eastAsia="en-GB"/>
        </w:rPr>
        <w:t xml:space="preserve">Whether the trial court considered the whole evidence and issues in the case before coming to its decision </w:t>
      </w:r>
      <w:proofErr w:type="gramStart"/>
      <w:r w:rsidRPr="00C64FEA">
        <w:rPr>
          <w:rFonts w:ascii="Verdana" w:eastAsia="Times New Roman" w:hAnsi="Verdana" w:cs="Times New Roman"/>
          <w:lang w:eastAsia="en-GB"/>
        </w:rPr>
        <w:t>that defendants</w:t>
      </w:r>
      <w:proofErr w:type="gramEnd"/>
      <w:r w:rsidRPr="00C64FEA">
        <w:rPr>
          <w:rFonts w:ascii="Verdana" w:eastAsia="Times New Roman" w:hAnsi="Verdana" w:cs="Times New Roman"/>
          <w:lang w:eastAsia="en-GB"/>
        </w:rPr>
        <w:t xml:space="preserve"> counter-claimants/respondents are the</w:t>
      </w:r>
      <w:r w:rsidR="00D0180C">
        <w:rPr>
          <w:rFonts w:ascii="Verdana" w:eastAsia="Times New Roman" w:hAnsi="Verdana" w:cs="Times New Roman"/>
          <w:lang w:eastAsia="en-GB"/>
        </w:rPr>
        <w:t xml:space="preserve"> owners of the land in dispute?</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prefer to determine this appeal on the basis of the </w:t>
      </w:r>
      <w:r w:rsidR="00D0180C">
        <w:rPr>
          <w:rFonts w:ascii="Verdana" w:eastAsia="Times New Roman" w:hAnsi="Verdana" w:cs="Times New Roman"/>
          <w:lang w:eastAsia="en-GB"/>
        </w:rPr>
        <w:t>issues raised by the appellant.</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 will start with the fifth issue. The appellant complained that the trial Court did not evaluate the totality of the evidence (viva voce and documentary) placed before it, and referred to two specific pieces of evidence that were not considered by the trial Court in its judgment. These include the evidence of PW2, and the evidence of appellant's long possession and occupation of the suit land. After also contending that the trial Court did not resolve the conflict in the testimonies of the defence witness, he urged this Court to interfer</w:t>
      </w:r>
      <w:r w:rsidR="00D0180C">
        <w:rPr>
          <w:rFonts w:ascii="Verdana" w:eastAsia="Times New Roman" w:hAnsi="Verdana" w:cs="Times New Roman"/>
          <w:lang w:eastAsia="en-GB"/>
        </w:rPr>
        <w:t>e and consider evidence of PW2.</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respondents, on the other hand argued that the trial Court considered in full all the evidence adduced by both parties before reaching the conclusion that the plaintiff is not the owner of the suit land and that</w:t>
      </w:r>
      <w:r w:rsidR="00D0180C">
        <w:rPr>
          <w:rFonts w:ascii="Verdana" w:eastAsia="Times New Roman" w:hAnsi="Verdana" w:cs="Times New Roman"/>
          <w:lang w:eastAsia="en-GB"/>
        </w:rPr>
        <w:t xml:space="preserve"> it belongs to the respondents.</w:t>
      </w:r>
    </w:p>
    <w:p w:rsidR="00A83AC1" w:rsidRDefault="00A83AC1" w:rsidP="00C61A14">
      <w:pPr>
        <w:spacing w:before="240" w:line="276" w:lineRule="auto"/>
        <w:ind w:left="0" w:firstLine="0"/>
        <w:jc w:val="both"/>
        <w:rPr>
          <w:rFonts w:ascii="Verdana" w:eastAsia="Times New Roman" w:hAnsi="Verdana" w:cs="Times New Roman"/>
          <w:lang w:eastAsia="en-GB"/>
        </w:rPr>
      </w:pPr>
    </w:p>
    <w:p w:rsidR="00DD3CC6"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I agree with the submission of Learned Counsel for the appellant that the trial Court did not consider the evidence of PW2 and the documentary exhibits in its decision and reached certain conclusions on the evidence without showing how it arrived at those conclusions. For example, it held that there are material contradictions in the evidence adduced by the appellant, his witness and the pleadings without pointing to such contradictions. The judgment of the trial Court does not show that it considered all the evidence before it. The trial Court should have equally highlighted all the evidence of both sides on each issue in the case, analyze the evidence of each side on the point, demonstrate its reasoning behind any view or decision it reaches on the evidence and on the issue. The judgment of the trial Court shows that the trial Court did not do this. There can be no proper review and devaluation of evidence, when the trial Court disregards or fails to refer to or consider in its judgment, part of the evidence of a party, and reached conclusions without reference to the evidence that supports such a conclusion</w:t>
      </w:r>
      <w:r w:rsidRPr="00DD3CC6">
        <w:rPr>
          <w:rFonts w:ascii="Verdana" w:hAnsi="Verdana"/>
        </w:rPr>
        <w:t xml:space="preserve">. </w:t>
      </w:r>
      <w:bookmarkStart w:id="0" w:name="67696"/>
      <w:r w:rsidRPr="00DD3CC6">
        <w:rPr>
          <w:rFonts w:ascii="Verdana" w:hAnsi="Verdana"/>
        </w:rPr>
        <w:t xml:space="preserve">Both Counsel have correctly stated the law on what a proper evaluation of evidence by a trial Court entails. This matter is clearly settled by a very long line of decisions including the ones cited by both sides in their brief. </w:t>
      </w:r>
      <w:proofErr w:type="gramStart"/>
      <w:r w:rsidRPr="00DD3CC6">
        <w:rPr>
          <w:rFonts w:ascii="Verdana" w:hAnsi="Verdana"/>
        </w:rPr>
        <w:t xml:space="preserve">This Court per </w:t>
      </w:r>
      <w:proofErr w:type="spellStart"/>
      <w:r w:rsidRPr="00DD3CC6">
        <w:rPr>
          <w:rFonts w:ascii="Verdana" w:hAnsi="Verdana"/>
        </w:rPr>
        <w:t>Fabiyi</w:t>
      </w:r>
      <w:proofErr w:type="spellEnd"/>
      <w:r w:rsidRPr="00DD3CC6">
        <w:rPr>
          <w:rFonts w:ascii="Verdana" w:hAnsi="Verdana"/>
        </w:rPr>
        <w:t xml:space="preserve"> JCA (as he then was) in ENEMUO VS.</w:t>
      </w:r>
      <w:proofErr w:type="gramEnd"/>
      <w:r w:rsidRPr="00DD3CC6">
        <w:rPr>
          <w:rFonts w:ascii="Verdana" w:hAnsi="Verdana"/>
        </w:rPr>
        <w:t xml:space="preserve"> DURU &amp; ORS (2004) 9 NWLR (Pt.877) 75 at 103 restated the position of the Supreme Court in MOGAJI VS. </w:t>
      </w:r>
      <w:proofErr w:type="gramStart"/>
      <w:r w:rsidRPr="00DD3CC6">
        <w:rPr>
          <w:rFonts w:ascii="Verdana" w:hAnsi="Verdana"/>
        </w:rPr>
        <w:t>ODOFIN (1978) 4 SC 91 at 93 and BELLO VS.</w:t>
      </w:r>
      <w:proofErr w:type="gramEnd"/>
      <w:r w:rsidRPr="00DD3CC6">
        <w:rPr>
          <w:rFonts w:ascii="Verdana" w:hAnsi="Verdana"/>
        </w:rPr>
        <w:t xml:space="preserve"> EWEKA (1981) 1 SC 101 that "evidence with probative value adduced on both sides will be put on an imaginary scale to view which side such evidence tilts. This is a graphic description of proof on the balance of probability as dictated by sections 135(1) and 137(1) of the Evidence Act Cap. </w:t>
      </w:r>
      <w:proofErr w:type="gramStart"/>
      <w:r w:rsidRPr="00DD3CC6">
        <w:rPr>
          <w:rFonts w:ascii="Verdana" w:hAnsi="Verdana"/>
        </w:rPr>
        <w:t>112, Laws of Fed</w:t>
      </w:r>
      <w:r w:rsidR="00D0180C">
        <w:rPr>
          <w:rFonts w:ascii="Verdana" w:hAnsi="Verdana"/>
        </w:rPr>
        <w:t>eral Republic of Nigeria 1990."</w:t>
      </w:r>
      <w:proofErr w:type="gramEnd"/>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proofErr w:type="gramStart"/>
      <w:r w:rsidRPr="00DD3CC6">
        <w:rPr>
          <w:rFonts w:ascii="Verdana" w:hAnsi="Verdana"/>
        </w:rPr>
        <w:t>In the case of AWUDU VS.</w:t>
      </w:r>
      <w:proofErr w:type="gramEnd"/>
      <w:r w:rsidRPr="00DD3CC6">
        <w:rPr>
          <w:rFonts w:ascii="Verdana" w:hAnsi="Verdana"/>
        </w:rPr>
        <w:t xml:space="preserve"> DANIEL (2005) 2 NWLR (Pt. 909) 199 cited by Learned Counsel for the appellant this Court restated that "It is also well established that the proper procedure to follow in considering evidence adduced at the trial is first to consider that of the plaintiff and his witnesses and then to consider that led by the defence. Then after considering the evidence of both parties, it will take the evidence led by both parties and put it in the imaginary scale (as outlined in </w:t>
      </w:r>
      <w:r w:rsidRPr="00DD3CC6">
        <w:rPr>
          <w:rFonts w:ascii="Verdana" w:hAnsi="Verdana"/>
        </w:rPr>
        <w:lastRenderedPageBreak/>
        <w:t xml:space="preserve">MOGAJI VS. </w:t>
      </w:r>
      <w:proofErr w:type="gramStart"/>
      <w:r w:rsidRPr="00DD3CC6">
        <w:rPr>
          <w:rFonts w:ascii="Verdana" w:hAnsi="Verdana"/>
        </w:rPr>
        <w:t>ODOFIN (1974) 4 SC 91.</w:t>
      </w:r>
      <w:proofErr w:type="gramEnd"/>
      <w:r w:rsidRPr="00DD3CC6">
        <w:rPr>
          <w:rFonts w:ascii="Verdana" w:hAnsi="Verdana"/>
        </w:rPr>
        <w:t xml:space="preserve"> It will weigh and determine it on preponderance of credible evidence which has more weight." </w:t>
      </w:r>
      <w:proofErr w:type="gramStart"/>
      <w:r w:rsidRPr="00DD3CC6">
        <w:rPr>
          <w:rFonts w:ascii="Verdana" w:hAnsi="Verdana"/>
        </w:rPr>
        <w:t>In ODUWOLE &amp; ORS VS.</w:t>
      </w:r>
      <w:proofErr w:type="gramEnd"/>
      <w:r w:rsidRPr="00DD3CC6">
        <w:rPr>
          <w:rFonts w:ascii="Verdana" w:hAnsi="Verdana"/>
        </w:rPr>
        <w:t xml:space="preserve"> LSDPC &amp; ORS (2004) 9 NWLR (Pt. 878) 382 at 401, this Court held 7 that "Before accepting the evidence of a party and rejecting the evidence of the other Party, the trial court is to set up an imaginary judicial scale, put the evidence adduced by the plaintiff on one side of the scale and put the evidence of the defendant on the other side and weigh them together. In so doing, it is not the number of witnesses called by either party that determines where the imaginary scale of justice tilts but the preponderance of the qualitative and probative value of the evidence adduced."</w:t>
      </w:r>
      <w:bookmarkStart w:id="1" w:name="67707"/>
      <w:bookmarkEnd w:id="0"/>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DD3CC6">
        <w:rPr>
          <w:rFonts w:ascii="Verdana" w:hAnsi="Verdana"/>
        </w:rPr>
        <w:t xml:space="preserve">Evaluation of evidence entails the consideration </w:t>
      </w:r>
      <w:proofErr w:type="gramStart"/>
      <w:r w:rsidRPr="00DD3CC6">
        <w:rPr>
          <w:rFonts w:ascii="Verdana" w:hAnsi="Verdana"/>
        </w:rPr>
        <w:t>of every evidence</w:t>
      </w:r>
      <w:proofErr w:type="gramEnd"/>
      <w:r w:rsidRPr="00DD3CC6">
        <w:rPr>
          <w:rFonts w:ascii="Verdana" w:hAnsi="Verdana"/>
        </w:rPr>
        <w:t xml:space="preserve"> on an issue. In considering such evidence the Court has a duty to consider the relation between the evidence and the issue as well as the probative value of such evidence. This will involve a thorough appraisal, analysis and assessment of the evidence that will logically result in a conclusion of Law or an inference of fact. See AWUSE VS. </w:t>
      </w:r>
      <w:proofErr w:type="gramStart"/>
      <w:r w:rsidRPr="00DD3CC6">
        <w:rPr>
          <w:rFonts w:ascii="Verdana" w:hAnsi="Verdana"/>
        </w:rPr>
        <w:t>ODILI (2005) 16 NWLR (Pt. 952) 416 at 506.</w:t>
      </w:r>
      <w:proofErr w:type="gramEnd"/>
      <w:r w:rsidRPr="00DD3CC6">
        <w:rPr>
          <w:rFonts w:ascii="Verdana" w:hAnsi="Verdana"/>
        </w:rPr>
        <w:t xml:space="preserve"> Evaluation of evidence provides or explains the factual basis of the reasoning or decision of the Court. It demonstrates the relationship or connection between the decision and the evidence before the Court. It helps an understanding of how the Court arrived at its conclusions on the facts. It is an indicator of whether the trial Court dispassionately considered and gave due regard to every admitted evidence before it.</w:t>
      </w:r>
      <w:bookmarkEnd w:id="1"/>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Learned Counsel for the Appellant has argued that in a situation such as the one in this case where the trial Court did not properly evaluate the evidence before it, this Court can do what the trial court failed to do. Evaluation of evidence is primarily the duty of the trial Court</w:t>
      </w:r>
      <w:r w:rsidRPr="00521440">
        <w:rPr>
          <w:rFonts w:ascii="Verdana" w:hAnsi="Verdana"/>
        </w:rPr>
        <w:t xml:space="preserve">. </w:t>
      </w:r>
      <w:bookmarkStart w:id="2" w:name="67710"/>
      <w:proofErr w:type="gramStart"/>
      <w:r w:rsidRPr="00521440">
        <w:rPr>
          <w:rFonts w:ascii="Verdana" w:hAnsi="Verdana"/>
        </w:rPr>
        <w:t>Where the trial court has properly evaluated the evidence and reached conclusions or decisions justified by the evidence, this Court, as an appellate Court has no power to interfere with the conclusions or decisions resulting from such evaluation.</w:t>
      </w:r>
      <w:proofErr w:type="gramEnd"/>
      <w:r w:rsidRPr="00521440">
        <w:rPr>
          <w:rFonts w:ascii="Verdana" w:hAnsi="Verdana"/>
        </w:rPr>
        <w:t xml:space="preserve"> Where the trial Court fails to evaluate the evidence before it or does so improperly, this Court can intervene and </w:t>
      </w:r>
      <w:proofErr w:type="gramStart"/>
      <w:r w:rsidRPr="00521440">
        <w:rPr>
          <w:rFonts w:ascii="Verdana" w:hAnsi="Verdana"/>
        </w:rPr>
        <w:t>itself</w:t>
      </w:r>
      <w:proofErr w:type="gramEnd"/>
      <w:r w:rsidRPr="00521440">
        <w:rPr>
          <w:rFonts w:ascii="Verdana" w:hAnsi="Verdana"/>
        </w:rPr>
        <w:t xml:space="preserve"> evaluate or re-evaluate such evidence see ELI DAKUR VS. </w:t>
      </w:r>
      <w:proofErr w:type="gramStart"/>
      <w:r w:rsidRPr="00521440">
        <w:rPr>
          <w:rFonts w:ascii="Verdana" w:hAnsi="Verdana"/>
        </w:rPr>
        <w:t>ALI DAPAL &amp; ORS (1998) 10 NWLR (Pt.571) 573 at s86, 588 - 589.</w:t>
      </w:r>
      <w:bookmarkEnd w:id="2"/>
      <w:proofErr w:type="gramEnd"/>
    </w:p>
    <w:p w:rsidR="00A83AC1" w:rsidRDefault="00A83AC1" w:rsidP="00C61A14">
      <w:pPr>
        <w:spacing w:before="240" w:line="276" w:lineRule="auto"/>
        <w:ind w:left="0" w:firstLine="0"/>
        <w:jc w:val="both"/>
        <w:rPr>
          <w:rFonts w:ascii="Verdana" w:hAnsi="Verdana"/>
        </w:rPr>
      </w:pPr>
    </w:p>
    <w:p w:rsidR="00EA5C69" w:rsidRDefault="009F12F9" w:rsidP="00C61A14">
      <w:pPr>
        <w:spacing w:before="240" w:line="276" w:lineRule="auto"/>
        <w:ind w:left="0" w:firstLine="0"/>
        <w:jc w:val="both"/>
        <w:rPr>
          <w:rFonts w:ascii="Verdana" w:hAnsi="Verdana"/>
        </w:rPr>
      </w:pPr>
      <w:r w:rsidRPr="00521440">
        <w:rPr>
          <w:rFonts w:ascii="Verdana" w:hAnsi="Verdana"/>
        </w:rPr>
        <w:lastRenderedPageBreak/>
        <w:t xml:space="preserve">As I have earlier held, it is clear that the trial Court did not properly evaluate the evidence before it in that it failed to consider or even refer to the entire testimony of pw2 and the documentary exhibits. The question that arises at this juncture is whether this Court should intervene for this reason as learned counsel for the appellant has urged us to do. </w:t>
      </w:r>
      <w:bookmarkStart w:id="3" w:name="67718"/>
      <w:r w:rsidRPr="00521440">
        <w:rPr>
          <w:rFonts w:ascii="Verdana" w:hAnsi="Verdana"/>
        </w:rPr>
        <w:t xml:space="preserve">Two judicial approaches to this question have emerged through the cases. The one is that a failure to evaluate or evaluate properly should automatically result in an intervention. The other is that the failure to evaluate or properly evaluate can warrant an intervention only if it can be shown that its correction will - change the judgment or decision. On the general principle that it is not every error in the proceeding or judgment of a trial court that must result in the impeachment of the decision of a Court and that it is only such error that is substantial or has occasioned a miscarriage of Justice in that the decision results from the error, I will prefer the second approach used by this Court in DAKUR VS. DAPAL supra when it held 12 that </w:t>
      </w:r>
      <w:r w:rsidR="008D28D5">
        <w:rPr>
          <w:rFonts w:ascii="Verdana" w:hAnsi="Verdana"/>
        </w:rPr>
        <w:t xml:space="preserve">- </w:t>
      </w:r>
    </w:p>
    <w:p w:rsidR="00EA5C69" w:rsidRDefault="009F12F9" w:rsidP="00C61A14">
      <w:pPr>
        <w:spacing w:before="240" w:line="276" w:lineRule="auto"/>
        <w:ind w:firstLine="0"/>
        <w:jc w:val="both"/>
        <w:rPr>
          <w:rFonts w:ascii="Verdana" w:eastAsia="Times New Roman" w:hAnsi="Verdana" w:cs="Times New Roman"/>
          <w:lang w:eastAsia="en-GB"/>
        </w:rPr>
      </w:pPr>
      <w:r w:rsidRPr="00521440">
        <w:rPr>
          <w:rFonts w:ascii="Verdana" w:hAnsi="Verdana"/>
        </w:rPr>
        <w:t>"For an appellant who complains of improper evaluation of evidence to succeed, he must be able to identify or specify the evidence improperly evaluated or not evaluated and show convincingly that if the error had been corrected, the judgment appealed against cannot stand."</w:t>
      </w:r>
      <w:bookmarkEnd w:id="3"/>
      <w:r w:rsidRPr="00521440">
        <w:rPr>
          <w:rFonts w:ascii="Verdana" w:hAnsi="Verdana"/>
        </w:rPr>
        <w:t>Learned</w:t>
      </w:r>
      <w:r w:rsidRPr="00C64FEA">
        <w:rPr>
          <w:rFonts w:ascii="Verdana" w:eastAsia="Times New Roman" w:hAnsi="Verdana" w:cs="Times New Roman"/>
          <w:lang w:eastAsia="en-GB"/>
        </w:rPr>
        <w:t xml:space="preserve"> Counsel for the appellant </w:t>
      </w:r>
      <w:proofErr w:type="spellStart"/>
      <w:r w:rsidRPr="00C64FEA">
        <w:rPr>
          <w:rFonts w:ascii="Verdana" w:eastAsia="Times New Roman" w:hAnsi="Verdana" w:cs="Times New Roman"/>
          <w:lang w:eastAsia="en-GB"/>
        </w:rPr>
        <w:t>through out</w:t>
      </w:r>
      <w:proofErr w:type="spellEnd"/>
      <w:r w:rsidRPr="00C64FEA">
        <w:rPr>
          <w:rFonts w:ascii="Verdana" w:eastAsia="Times New Roman" w:hAnsi="Verdana" w:cs="Times New Roman"/>
          <w:lang w:eastAsia="en-GB"/>
        </w:rPr>
        <w:t xml:space="preserve"> his argument of this issue failed to show that if the parts of the evidence that were ignored were considered, the decision that the appellant is not entitled to the suit land will certainly be impeached. Learned Counsel did not refer to the contents of the documentary evidence and did not point out the contradictory aspects of the evidence of the defence to show how they would have affected the decision on the entitlement of the appellant to the suit land. Learned Counsel referred to some portions of the testimony of pw2 concerning an arbitration that was held over the dispute between appellant and 3rd respondent over the suit land. Learned Counsel for the respondents replied that the trial court was right to have ignored the testimony of pw2 because it is inadmissible evidence in that "the fact it seeks to prove is not pleaded and is hearsay."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 xml:space="preserve">Pw2 stated that his testimony derived from what they were told. Let me quote his exact words reproduced at paragraph 430 at page 23 of the appellant's brief as follows: "my evidence is based on what they told us during our arbitration." With regards to the partitioning of the </w:t>
      </w:r>
      <w:proofErr w:type="spellStart"/>
      <w:r w:rsidRPr="00C64FEA">
        <w:rPr>
          <w:rFonts w:ascii="Verdana" w:eastAsia="Times New Roman" w:hAnsi="Verdana" w:cs="Times New Roman"/>
          <w:lang w:eastAsia="en-GB"/>
        </w:rPr>
        <w:t>Onwugbenu</w:t>
      </w:r>
      <w:proofErr w:type="spellEnd"/>
      <w:r w:rsidRPr="00C64FEA">
        <w:rPr>
          <w:rFonts w:ascii="Verdana" w:eastAsia="Times New Roman" w:hAnsi="Verdana" w:cs="Times New Roman"/>
          <w:lang w:eastAsia="en-GB"/>
        </w:rPr>
        <w:t xml:space="preserve"> farm land he said "We were not told that they hadn't shared their land." The evidence he gave consisted of what they were told about the grant of the suit land by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Ikendu</w:t>
      </w:r>
      <w:proofErr w:type="spellEnd"/>
      <w:r w:rsidRPr="00C64FEA">
        <w:rPr>
          <w:rFonts w:ascii="Verdana" w:eastAsia="Times New Roman" w:hAnsi="Verdana" w:cs="Times New Roman"/>
          <w:lang w:eastAsia="en-GB"/>
        </w:rPr>
        <w:t xml:space="preserve"> to the appellant and the previous decisions</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of the </w:t>
      </w:r>
      <w:proofErr w:type="spellStart"/>
      <w:r w:rsidRPr="00C64FEA">
        <w:rPr>
          <w:rFonts w:ascii="Verdana" w:eastAsia="Times New Roman" w:hAnsi="Verdana" w:cs="Times New Roman"/>
          <w:lang w:eastAsia="en-GB"/>
        </w:rPr>
        <w:t>Umuejiofor</w:t>
      </w:r>
      <w:proofErr w:type="spellEnd"/>
      <w:r w:rsidRPr="00C64FEA">
        <w:rPr>
          <w:rFonts w:ascii="Verdana" w:eastAsia="Times New Roman" w:hAnsi="Verdana" w:cs="Times New Roman"/>
          <w:lang w:eastAsia="en-GB"/>
        </w:rPr>
        <w:t xml:space="preserve"> extended family in favour of the appellant. I think that such evidence being hearsay is of no probative value because it is inadmissible evidence to prove the truth of the statements made concerning who owns </w:t>
      </w:r>
      <w:r w:rsidRPr="00C64FEA">
        <w:rPr>
          <w:rFonts w:ascii="Verdana" w:eastAsia="Times New Roman" w:hAnsi="Verdana" w:cs="Times New Roman"/>
          <w:lang w:eastAsia="en-GB"/>
        </w:rPr>
        <w:lastRenderedPageBreak/>
        <w:t xml:space="preserve">the </w:t>
      </w:r>
      <w:r w:rsidRPr="00521440">
        <w:rPr>
          <w:rFonts w:ascii="Verdana" w:hAnsi="Verdana"/>
        </w:rPr>
        <w:t xml:space="preserve">Suitland. </w:t>
      </w:r>
      <w:bookmarkStart w:id="4" w:name="67727"/>
      <w:r w:rsidRPr="00521440">
        <w:rPr>
          <w:rFonts w:ascii="Verdana" w:hAnsi="Verdana"/>
        </w:rPr>
        <w:t xml:space="preserve">Sections 37 and 38 of the 2011 Evidence Act clearly provide that such statement whether in oral or documentary form is not admissible to prove the truth of its content. See AWUSE VS. ODILI (supra) held 25. The Evidence Act provides for the situations where such statement can be admitted in Ss. 39-57. The statement of pw2 does not fall within any of the said exceptions. </w:t>
      </w:r>
      <w:bookmarkEnd w:id="4"/>
    </w:p>
    <w:p w:rsidR="00A83AC1" w:rsidRDefault="00A83AC1" w:rsidP="00C61A14">
      <w:pPr>
        <w:spacing w:before="240" w:line="276" w:lineRule="auto"/>
        <w:ind w:left="0" w:firstLine="0"/>
        <w:jc w:val="both"/>
        <w:rPr>
          <w:rFonts w:ascii="Verdana" w:hAnsi="Verdana"/>
        </w:rPr>
      </w:pPr>
    </w:p>
    <w:p w:rsidR="008D28D5" w:rsidRDefault="009F12F9" w:rsidP="00C61A14">
      <w:pPr>
        <w:spacing w:before="240" w:line="276" w:lineRule="auto"/>
        <w:ind w:left="0" w:firstLine="0"/>
        <w:jc w:val="both"/>
        <w:rPr>
          <w:rFonts w:ascii="Verdana" w:hAnsi="Verdana"/>
        </w:rPr>
      </w:pPr>
      <w:r w:rsidRPr="00521440">
        <w:rPr>
          <w:rFonts w:ascii="Verdana" w:hAnsi="Verdana"/>
        </w:rPr>
        <w:t xml:space="preserve">I also agree with the submission of Learned counsel for the respondents that the fact that at the request of the 3rd respondent in 2003, pw2 participated in an arbitration concerning a matter at </w:t>
      </w:r>
      <w:proofErr w:type="spellStart"/>
      <w:r w:rsidRPr="00521440">
        <w:rPr>
          <w:rFonts w:ascii="Verdana" w:hAnsi="Verdana"/>
        </w:rPr>
        <w:t>Ihiala</w:t>
      </w:r>
      <w:proofErr w:type="spellEnd"/>
      <w:r w:rsidRPr="00521440">
        <w:rPr>
          <w:rFonts w:ascii="Verdana" w:hAnsi="Verdana"/>
        </w:rPr>
        <w:t xml:space="preserve"> Magistrate Court over the land in dispute between appellant and 3rd respondent and the fact that such an arbitration held and made an award which is in writing is not pleaded in any of the pleadings before the trial Court. </w:t>
      </w:r>
      <w:bookmarkStart w:id="5" w:name="67773"/>
      <w:r w:rsidRPr="00521440">
        <w:rPr>
          <w:rFonts w:ascii="Verdana" w:hAnsi="Verdana"/>
        </w:rPr>
        <w:t xml:space="preserve">I have carefully gone through all the pleadings and have not found such facts pleaded in any of them. The evidence of pw2 of such </w:t>
      </w:r>
      <w:proofErr w:type="spellStart"/>
      <w:r w:rsidRPr="00521440">
        <w:rPr>
          <w:rFonts w:ascii="Verdana" w:hAnsi="Verdana"/>
        </w:rPr>
        <w:t>unpleaded</w:t>
      </w:r>
      <w:proofErr w:type="spellEnd"/>
      <w:r w:rsidRPr="00521440">
        <w:rPr>
          <w:rFonts w:ascii="Verdana" w:hAnsi="Verdana"/>
        </w:rPr>
        <w:t xml:space="preserve"> facts is not admissible and if admitted is not worthy of consideration by the trial court as it goes to no issue. See OSIEGBU &amp; ORS VS. OKOH &amp; ORS (2005) 16 NWLR (pt.950) 58 at 75 -76 held 5 and EMEGOKWE VS. </w:t>
      </w:r>
      <w:proofErr w:type="gramStart"/>
      <w:r w:rsidRPr="00521440">
        <w:rPr>
          <w:rFonts w:ascii="Verdana" w:hAnsi="Verdana"/>
        </w:rPr>
        <w:t>OKADIGBO (1973) 4 SC 113 at 117.</w:t>
      </w:r>
      <w:bookmarkEnd w:id="5"/>
      <w:proofErr w:type="gramEnd"/>
      <w:r w:rsidRPr="00521440">
        <w:rPr>
          <w:rFonts w:ascii="Verdana" w:hAnsi="Verdana"/>
        </w:rPr>
        <w:t xml:space="preserve"> </w:t>
      </w:r>
      <w:proofErr w:type="gramStart"/>
      <w:r w:rsidRPr="00521440">
        <w:rPr>
          <w:rFonts w:ascii="Verdana" w:hAnsi="Verdana"/>
        </w:rPr>
        <w:t>Furthermore, pw2 who said "I have a copy of what we tendered to the Court.</w:t>
      </w:r>
      <w:proofErr w:type="gramEnd"/>
      <w:r w:rsidRPr="00521440">
        <w:rPr>
          <w:rFonts w:ascii="Verdana" w:hAnsi="Verdana"/>
        </w:rPr>
        <w:t xml:space="preserve"> I also have copies of the earlier decisions by the kindred and the village," failed to tender these documents in evidence. </w:t>
      </w:r>
      <w:bookmarkStart w:id="6" w:name="67728"/>
      <w:r w:rsidRPr="00521440">
        <w:rPr>
          <w:rFonts w:ascii="Verdana" w:hAnsi="Verdana"/>
        </w:rPr>
        <w:t xml:space="preserve">Since these facts are contained in documents, I do not think that oral accounts of such facts can be admitted in evidence when it has not been shown that such documents are missing or destroyed. Section 125 of the Evidence Act provides that all facts, except the contents of documents, may be proved by oral evidence. However, by virtue of </w:t>
      </w:r>
      <w:proofErr w:type="gramStart"/>
      <w:r w:rsidRPr="00521440">
        <w:rPr>
          <w:rFonts w:ascii="Verdana" w:hAnsi="Verdana"/>
        </w:rPr>
        <w:t>S.87(</w:t>
      </w:r>
      <w:proofErr w:type="gramEnd"/>
      <w:r w:rsidRPr="00521440">
        <w:rPr>
          <w:rFonts w:ascii="Verdana" w:hAnsi="Verdana"/>
        </w:rPr>
        <w:t>e) of the Evidence Act 2011 oral accounts (like the testimony of pw2) of the contents of a document given by a person who has himself seen it, is secondary evidence. By virtue of S.89(c) and S.90(1)(a), such oral accounts of the content of a private document by a person who has himself seen it can be admissible as secondary evidence when it is shown that the original has been destroyed or lost and in the latter case all possible search has been made for it.</w:t>
      </w:r>
      <w:bookmarkEnd w:id="6"/>
      <w:r w:rsidRPr="00521440">
        <w:rPr>
          <w:rFonts w:ascii="Verdana" w:hAnsi="Verdana"/>
        </w:rPr>
        <w:t xml:space="preserve"> But</w:t>
      </w:r>
      <w:r w:rsidRPr="00C64FEA">
        <w:rPr>
          <w:rFonts w:ascii="Verdana" w:eastAsia="Times New Roman" w:hAnsi="Verdana" w:cs="Times New Roman"/>
          <w:lang w:eastAsia="en-GB"/>
        </w:rPr>
        <w:t xml:space="preserve"> in this case, pw2 said that they have copies of the said private documents. Clearly the </w:t>
      </w:r>
      <w:proofErr w:type="gramStart"/>
      <w:r w:rsidRPr="00C64FEA">
        <w:rPr>
          <w:rFonts w:ascii="Verdana" w:eastAsia="Times New Roman" w:hAnsi="Verdana" w:cs="Times New Roman"/>
          <w:lang w:eastAsia="en-GB"/>
        </w:rPr>
        <w:t>testimony of pw2 on the arbitration proceedings and award, as well as the previous decisions of the kindred and village are</w:t>
      </w:r>
      <w:proofErr w:type="gramEnd"/>
      <w:r w:rsidRPr="00C64FEA">
        <w:rPr>
          <w:rFonts w:ascii="Verdana" w:eastAsia="Times New Roman" w:hAnsi="Verdana" w:cs="Times New Roman"/>
          <w:lang w:eastAsia="en-GB"/>
        </w:rPr>
        <w:t xml:space="preserve"> inadmissible, so that even if the facts sought to be proved are pleaded or were not hearsay, the testimony remains inadmissible. I therefore agree with the Learned Counsel for the respondents that the said testimony is inadmissible evidence. But I must caution here that it is not correct to suggest as Learned Counsel for the respondent has done that the trial Court was right to ignore such evidence by reason of their legally inadmissible </w:t>
      </w:r>
      <w:r w:rsidRPr="00521440">
        <w:rPr>
          <w:rFonts w:ascii="Verdana" w:hAnsi="Verdana"/>
        </w:rPr>
        <w:t xml:space="preserve">nature. </w:t>
      </w:r>
      <w:bookmarkStart w:id="7" w:name="67733"/>
      <w:r w:rsidRPr="00521440">
        <w:rPr>
          <w:rFonts w:ascii="Verdana" w:hAnsi="Verdana"/>
        </w:rPr>
        <w:t xml:space="preserve">Part of the duty of a Court to properly evaluate the evidence, before it, is to refer to all evidence, consider them and if it decides not to rely on any evidence, state so expressly and explain the reason </w:t>
      </w:r>
      <w:r w:rsidRPr="00521440">
        <w:rPr>
          <w:rFonts w:ascii="Verdana" w:hAnsi="Verdana"/>
        </w:rPr>
        <w:lastRenderedPageBreak/>
        <w:t>therefore. To simply ignore it for any reason cannot be justified in law. That evidence is legally inadmissible and irrelevant is important in determining whether the error in ignoring it is substantial or has caused a miscarriage of Justice.</w:t>
      </w:r>
      <w:bookmarkEnd w:id="7"/>
      <w:r w:rsidRPr="00521440">
        <w:rPr>
          <w:rFonts w:ascii="Verdana" w:hAnsi="Verdana"/>
        </w:rPr>
        <w:t xml:space="preserve"> This is because in determining this question, the Court will have to consider if such ignored evidence is in the first place relevant, legally admissible and credible. If it is not, the error will</w:t>
      </w:r>
      <w:bookmarkStart w:id="8" w:name="67734"/>
      <w:r w:rsidR="008D28D5">
        <w:rPr>
          <w:rFonts w:ascii="Verdana" w:hAnsi="Verdana"/>
        </w:rPr>
        <w:t xml:space="preserve"> be treated as not substantial.</w:t>
      </w:r>
    </w:p>
    <w:p w:rsidR="008D28D5" w:rsidRDefault="008D28D5" w:rsidP="00C61A14">
      <w:pPr>
        <w:spacing w:before="240" w:line="276" w:lineRule="auto"/>
        <w:ind w:left="0" w:firstLine="0"/>
        <w:jc w:val="both"/>
        <w:rPr>
          <w:rFonts w:ascii="Verdana" w:hAnsi="Verdana"/>
        </w:rPr>
      </w:pPr>
    </w:p>
    <w:p w:rsidR="008D28D5" w:rsidRDefault="009F12F9" w:rsidP="00C61A14">
      <w:pPr>
        <w:spacing w:before="240" w:line="276" w:lineRule="auto"/>
        <w:ind w:left="0" w:firstLine="0"/>
        <w:jc w:val="both"/>
        <w:rPr>
          <w:rFonts w:ascii="Verdana" w:eastAsia="Times New Roman" w:hAnsi="Verdana" w:cs="Times New Roman"/>
          <w:lang w:eastAsia="en-GB"/>
        </w:rPr>
      </w:pPr>
      <w:r w:rsidRPr="00521440">
        <w:rPr>
          <w:rFonts w:ascii="Verdana" w:hAnsi="Verdana"/>
        </w:rPr>
        <w:t xml:space="preserve">Courts can act only on evidence that is legally admissible, relevant, </w:t>
      </w:r>
      <w:proofErr w:type="gramStart"/>
      <w:r w:rsidRPr="00521440">
        <w:rPr>
          <w:rFonts w:ascii="Verdana" w:hAnsi="Verdana"/>
        </w:rPr>
        <w:t>credible</w:t>
      </w:r>
      <w:proofErr w:type="gramEnd"/>
      <w:r w:rsidRPr="00521440">
        <w:rPr>
          <w:rFonts w:ascii="Verdana" w:hAnsi="Verdana"/>
        </w:rPr>
        <w:t xml:space="preserve"> and with probative value. See MOGAJI VS. </w:t>
      </w:r>
      <w:proofErr w:type="gramStart"/>
      <w:r w:rsidRPr="00521440">
        <w:rPr>
          <w:rFonts w:ascii="Verdana" w:hAnsi="Verdana"/>
        </w:rPr>
        <w:t>ODOFIN (1978) 4 SC 91 at 94.</w:t>
      </w:r>
      <w:proofErr w:type="gramEnd"/>
      <w:r w:rsidRPr="00521440">
        <w:rPr>
          <w:rFonts w:ascii="Verdana" w:hAnsi="Verdana"/>
        </w:rPr>
        <w:t xml:space="preserve"> </w:t>
      </w:r>
      <w:proofErr w:type="gramStart"/>
      <w:r w:rsidRPr="00521440">
        <w:rPr>
          <w:rFonts w:ascii="Verdana" w:hAnsi="Verdana"/>
        </w:rPr>
        <w:t>As this Court held in ENEMUO VS.</w:t>
      </w:r>
      <w:proofErr w:type="gramEnd"/>
      <w:r w:rsidRPr="00521440">
        <w:rPr>
          <w:rFonts w:ascii="Verdana" w:hAnsi="Verdana"/>
        </w:rPr>
        <w:t xml:space="preserve"> DURU (Supra) held 7 the evidence that will be put on an imaginary scale during evaluation of evidence by a trial Court is evidence with probative value. </w:t>
      </w:r>
      <w:proofErr w:type="gramStart"/>
      <w:r w:rsidRPr="00521440">
        <w:rPr>
          <w:rFonts w:ascii="Verdana" w:hAnsi="Verdana"/>
        </w:rPr>
        <w:t>And as the Supreme Court held in MOGAJI VS.</w:t>
      </w:r>
      <w:proofErr w:type="gramEnd"/>
      <w:r w:rsidRPr="00521440">
        <w:rPr>
          <w:rFonts w:ascii="Verdana" w:hAnsi="Verdana"/>
        </w:rPr>
        <w:t xml:space="preserve"> ODOFIN, false and unreliable evidence does not assist the course of Justice and will therefore be rejected or eliminated in coming to a decision.</w:t>
      </w:r>
      <w:bookmarkEnd w:id="8"/>
      <w:r w:rsidRPr="00521440">
        <w:rPr>
          <w:rFonts w:ascii="Verdana" w:hAnsi="Verdana"/>
        </w:rPr>
        <w:t xml:space="preserve"> Having</w:t>
      </w:r>
      <w:r w:rsidRPr="00C64FEA">
        <w:rPr>
          <w:rFonts w:ascii="Verdana" w:eastAsia="Times New Roman" w:hAnsi="Verdana" w:cs="Times New Roman"/>
          <w:lang w:eastAsia="en-GB"/>
        </w:rPr>
        <w:t xml:space="preserve"> stated as above, I think that even if the trial court had considered the testimony of the pw2, the decision that the appellant is not entitled to the Suitland would have remained the same. The testimony of pw2 would have</w:t>
      </w:r>
      <w:r w:rsidR="008D28D5">
        <w:rPr>
          <w:rFonts w:ascii="Verdana" w:eastAsia="Times New Roman" w:hAnsi="Verdana" w:cs="Times New Roman"/>
          <w:lang w:eastAsia="en-GB"/>
        </w:rPr>
        <w:t xml:space="preserve"> had no effect on the decision.</w:t>
      </w:r>
    </w:p>
    <w:p w:rsidR="008D28D5" w:rsidRDefault="008D28D5"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Since the Learned Counsel for the appellant did not border to show that if the documentary exhibits had been considered the judgment would have been different, I will say nothing on that. Throughout the argument of all the issues in the appellant's brief </w:t>
      </w:r>
      <w:proofErr w:type="spellStart"/>
      <w:proofErr w:type="gramStart"/>
      <w:r w:rsidRPr="00C64FEA">
        <w:rPr>
          <w:rFonts w:ascii="Verdana" w:eastAsia="Times New Roman" w:hAnsi="Verdana" w:cs="Times New Roman"/>
          <w:lang w:eastAsia="en-GB"/>
        </w:rPr>
        <w:t>non</w:t>
      </w:r>
      <w:proofErr w:type="spellEnd"/>
      <w:proofErr w:type="gramEnd"/>
      <w:r w:rsidRPr="00C64FEA">
        <w:rPr>
          <w:rFonts w:ascii="Verdana" w:eastAsia="Times New Roman" w:hAnsi="Verdana" w:cs="Times New Roman"/>
          <w:lang w:eastAsia="en-GB"/>
        </w:rPr>
        <w:t xml:space="preserve"> of the documentary exhibits was referred to. The appellant who tendered exhibits A, B, C and D at the trial nisi </w:t>
      </w:r>
      <w:proofErr w:type="spellStart"/>
      <w:r w:rsidRPr="00C64FEA">
        <w:rPr>
          <w:rFonts w:ascii="Verdana" w:eastAsia="Times New Roman" w:hAnsi="Verdana" w:cs="Times New Roman"/>
          <w:lang w:eastAsia="en-GB"/>
        </w:rPr>
        <w:t>prius</w:t>
      </w:r>
      <w:proofErr w:type="spellEnd"/>
      <w:r w:rsidRPr="00C64FEA">
        <w:rPr>
          <w:rFonts w:ascii="Verdana" w:eastAsia="Times New Roman" w:hAnsi="Verdana" w:cs="Times New Roman"/>
          <w:lang w:eastAsia="en-GB"/>
        </w:rPr>
        <w:t xml:space="preserve"> did not even rely on any of them in arguing his appeal concerning his entitlement to the land. He himself saw no need to use them in arguing his case. While this may not afford the trial Court justification for not referring to them, it shows the role the appellant pl</w:t>
      </w:r>
      <w:r w:rsidR="00EA5C69">
        <w:rPr>
          <w:rFonts w:ascii="Verdana" w:eastAsia="Times New Roman" w:hAnsi="Verdana" w:cs="Times New Roman"/>
          <w:lang w:eastAsia="en-GB"/>
        </w:rPr>
        <w:t>ayed in encouraging this error.</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appellants did not show the material conflicts in the defence evidence. It is not enough to allege that the trial Court did not consider the material contradictions in the defence evidence. The appellant has a duty to specify these material conflicts and show how the decision would have been affected by such conflicts or contradictions. In the light of the foregoing, I hold that the appellant has failed to show that the error of the trial Court in not properly evaluating the entire evidence before it, </w:t>
      </w:r>
      <w:r w:rsidRPr="00C64FEA">
        <w:rPr>
          <w:rFonts w:ascii="Verdana" w:eastAsia="Times New Roman" w:hAnsi="Verdana" w:cs="Times New Roman"/>
          <w:lang w:eastAsia="en-GB"/>
        </w:rPr>
        <w:lastRenderedPageBreak/>
        <w:t>in that it did not consider evidence of pw2 and the documentary evidence occasioned a miscarriage of Justice. Be that as it may, in the interest of substantial justice, I will consider the evidence of PW2 and the documentary exhibits in the determination of the remaining issues that deal with the issu</w:t>
      </w:r>
      <w:r w:rsidR="00EA5C69">
        <w:rPr>
          <w:rFonts w:ascii="Verdana" w:eastAsia="Times New Roman" w:hAnsi="Verdana" w:cs="Times New Roman"/>
          <w:lang w:eastAsia="en-GB"/>
        </w:rPr>
        <w:t xml:space="preserve">e of ownership of the </w:t>
      </w:r>
      <w:proofErr w:type="spellStart"/>
      <w:proofErr w:type="gramStart"/>
      <w:r w:rsidR="00EA5C69">
        <w:rPr>
          <w:rFonts w:ascii="Verdana" w:eastAsia="Times New Roman" w:hAnsi="Verdana" w:cs="Times New Roman"/>
          <w:lang w:eastAsia="en-GB"/>
        </w:rPr>
        <w:t>suitland</w:t>
      </w:r>
      <w:proofErr w:type="spellEnd"/>
      <w:proofErr w:type="gramEnd"/>
      <w:r w:rsidR="00EA5C69">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dealing with the question of whether the trial court did consider the whole evidence before it, Learned Counsel for the respondent introduced the issue that the appellant did not in his amended statement of claim plead and did not give evidence of the boundary of the land in dispute and that Exhibit D, his survey plan showed some boundary men but </w:t>
      </w:r>
      <w:proofErr w:type="spellStart"/>
      <w:r w:rsidRPr="00C64FEA">
        <w:rPr>
          <w:rFonts w:ascii="Verdana" w:eastAsia="Times New Roman" w:hAnsi="Verdana" w:cs="Times New Roman"/>
          <w:lang w:eastAsia="en-GB"/>
        </w:rPr>
        <w:t>non</w:t>
      </w:r>
      <w:proofErr w:type="spellEnd"/>
      <w:r w:rsidRPr="00C64FEA">
        <w:rPr>
          <w:rFonts w:ascii="Verdana" w:eastAsia="Times New Roman" w:hAnsi="Verdana" w:cs="Times New Roman"/>
          <w:lang w:eastAsia="en-GB"/>
        </w:rPr>
        <w:t xml:space="preserve"> of these was called to testify as to the boundary of the land. I do not think that learned counsel can competently make this argument. It does not come within the subject being argued under issue No. 5 of appellant's brief and issue No. 4 of respondent's brief. The appellant never contended that the trial court did not consider the evidence of boundary of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It is not one of the reasons for the decision of the trial court. There is no ground of appeal raising this issue</w:t>
      </w:r>
      <w:r w:rsidRPr="00521440">
        <w:rPr>
          <w:rFonts w:ascii="Verdana" w:hAnsi="Verdana"/>
        </w:rPr>
        <w:t xml:space="preserve">. </w:t>
      </w:r>
      <w:bookmarkStart w:id="9" w:name="67735"/>
      <w:r w:rsidRPr="00521440">
        <w:rPr>
          <w:rFonts w:ascii="Verdana" w:hAnsi="Verdana"/>
        </w:rPr>
        <w:t xml:space="preserve">Learned counsel for the Respondent obviously wants the judgment of the trial court to be affirmed on this further ground. He has filed no respondents notice to seek such affirmation as is required by Order 9 Rule 2 of the Court of Appeal Rules 2011. Furthermore it is being raised for the first time here. It was not raised at the trial court. Leave of this Court is therefore required to raise it as a fresh issue. See </w:t>
      </w:r>
      <w:proofErr w:type="spellStart"/>
      <w:r w:rsidRPr="00521440">
        <w:rPr>
          <w:rFonts w:ascii="Verdana" w:hAnsi="Verdana"/>
        </w:rPr>
        <w:t>Oseni</w:t>
      </w:r>
      <w:proofErr w:type="spellEnd"/>
      <w:r w:rsidRPr="00521440">
        <w:rPr>
          <w:rFonts w:ascii="Verdana" w:hAnsi="Verdana"/>
        </w:rPr>
        <w:t xml:space="preserve"> vs. </w:t>
      </w:r>
      <w:proofErr w:type="spellStart"/>
      <w:r w:rsidRPr="00521440">
        <w:rPr>
          <w:rFonts w:ascii="Verdana" w:hAnsi="Verdana"/>
        </w:rPr>
        <w:t>Bagulu</w:t>
      </w:r>
      <w:proofErr w:type="spellEnd"/>
      <w:r w:rsidRPr="00521440">
        <w:rPr>
          <w:rFonts w:ascii="Verdana" w:hAnsi="Verdana"/>
        </w:rPr>
        <w:t xml:space="preserve"> &amp; Ors (2009) 18 NWLR (Pt. 1172) 164 (SC).</w:t>
      </w:r>
      <w:bookmarkEnd w:id="9"/>
      <w:r w:rsidRPr="00521440">
        <w:rPr>
          <w:rFonts w:ascii="Verdana" w:hAnsi="Verdana"/>
        </w:rPr>
        <w:t xml:space="preserve"> </w:t>
      </w:r>
      <w:r w:rsidRPr="00C64FEA">
        <w:rPr>
          <w:rFonts w:ascii="Verdana" w:eastAsia="Times New Roman" w:hAnsi="Verdana" w:cs="Times New Roman"/>
          <w:lang w:eastAsia="en-GB"/>
        </w:rPr>
        <w:t>Important as this point is, it has not been properly brought before us and so cannot be countenanced. I will t</w:t>
      </w:r>
      <w:r w:rsidR="00EA5C69">
        <w:rPr>
          <w:rFonts w:ascii="Verdana" w:eastAsia="Times New Roman" w:hAnsi="Verdana" w:cs="Times New Roman"/>
          <w:lang w:eastAsia="en-GB"/>
        </w:rPr>
        <w:t>herefore refuse to consider it.</w:t>
      </w:r>
    </w:p>
    <w:p w:rsidR="008D28D5" w:rsidRDefault="008D28D5"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will now deal with issues </w:t>
      </w:r>
      <w:proofErr w:type="spellStart"/>
      <w:r w:rsidRPr="00C64FEA">
        <w:rPr>
          <w:rFonts w:ascii="Verdana" w:eastAsia="Times New Roman" w:hAnsi="Verdana" w:cs="Times New Roman"/>
          <w:lang w:eastAsia="en-GB"/>
        </w:rPr>
        <w:t>Nos</w:t>
      </w:r>
      <w:proofErr w:type="spellEnd"/>
      <w:r w:rsidRPr="00C64FEA">
        <w:rPr>
          <w:rFonts w:ascii="Verdana" w:eastAsia="Times New Roman" w:hAnsi="Verdana" w:cs="Times New Roman"/>
          <w:lang w:eastAsia="en-GB"/>
        </w:rPr>
        <w:t xml:space="preserve"> 1 and 2 together. The arguments of Learned Counsel for the appellant under issues </w:t>
      </w:r>
      <w:proofErr w:type="spellStart"/>
      <w:r w:rsidRPr="00C64FEA">
        <w:rPr>
          <w:rFonts w:ascii="Verdana" w:eastAsia="Times New Roman" w:hAnsi="Verdana" w:cs="Times New Roman"/>
          <w:lang w:eastAsia="en-GB"/>
        </w:rPr>
        <w:t>Nos</w:t>
      </w:r>
      <w:proofErr w:type="spellEnd"/>
      <w:r w:rsidRPr="00C64FEA">
        <w:rPr>
          <w:rFonts w:ascii="Verdana" w:eastAsia="Times New Roman" w:hAnsi="Verdana" w:cs="Times New Roman"/>
          <w:lang w:eastAsia="en-GB"/>
        </w:rPr>
        <w:t xml:space="preserve"> 1 and 2 attacked the part of the judgment of the trial Court stating that "I am satisfied that the plaintiff got his share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Onwugbonu's</w:t>
      </w:r>
      <w:proofErr w:type="spellEnd"/>
      <w:r w:rsidRPr="00C64FEA">
        <w:rPr>
          <w:rFonts w:ascii="Verdana" w:eastAsia="Times New Roman" w:hAnsi="Verdana" w:cs="Times New Roman"/>
          <w:lang w:eastAsia="en-GB"/>
        </w:rPr>
        <w:t xml:space="preserve"> land and that he disposed of it. I am also satisfied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could not have granted Ana-</w:t>
      </w:r>
      <w:proofErr w:type="spellStart"/>
      <w:r w:rsidRPr="00C64FEA">
        <w:rPr>
          <w:rFonts w:ascii="Verdana" w:eastAsia="Times New Roman" w:hAnsi="Verdana" w:cs="Times New Roman"/>
          <w:lang w:eastAsia="en-GB"/>
        </w:rPr>
        <w:t>obu</w:t>
      </w:r>
      <w:proofErr w:type="spellEnd"/>
      <w:r w:rsidRPr="00C64FEA">
        <w:rPr>
          <w:rFonts w:ascii="Verdana" w:eastAsia="Times New Roman" w:hAnsi="Verdana" w:cs="Times New Roman"/>
          <w:lang w:eastAsia="en-GB"/>
        </w:rPr>
        <w:t xml:space="preserve"> to the plaintif</w:t>
      </w:r>
      <w:r w:rsidR="00EA5C69">
        <w:rPr>
          <w:rFonts w:ascii="Verdana" w:eastAsia="Times New Roman" w:hAnsi="Verdana" w:cs="Times New Roman"/>
          <w:lang w:eastAsia="en-GB"/>
        </w:rPr>
        <w:t>f in 1952 for obvious reasons:-</w:t>
      </w: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(1) </w:t>
      </w:r>
      <w:proofErr w:type="spellStart"/>
      <w:r w:rsidRPr="00C64FEA">
        <w:rPr>
          <w:rFonts w:ascii="Verdana" w:eastAsia="Times New Roman" w:hAnsi="Verdana" w:cs="Times New Roman"/>
          <w:lang w:eastAsia="en-GB"/>
        </w:rPr>
        <w:t>Onwugbonu's</w:t>
      </w:r>
      <w:proofErr w:type="spellEnd"/>
      <w:r w:rsidR="00EA5C69">
        <w:rPr>
          <w:rFonts w:ascii="Verdana" w:eastAsia="Times New Roman" w:hAnsi="Verdana" w:cs="Times New Roman"/>
          <w:lang w:eastAsia="en-GB"/>
        </w:rPr>
        <w:t xml:space="preserve"> lands had been shared by then.</w:t>
      </w: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(2) </w:t>
      </w:r>
      <w:r w:rsidR="00521440">
        <w:rPr>
          <w:rFonts w:ascii="Verdana" w:eastAsia="Times New Roman" w:hAnsi="Verdana" w:cs="Times New Roman"/>
          <w:lang w:eastAsia="en-GB"/>
        </w:rPr>
        <w:tab/>
      </w:r>
      <w:r w:rsidRPr="00C64FEA">
        <w:rPr>
          <w:rFonts w:ascii="Verdana" w:eastAsia="Times New Roman" w:hAnsi="Verdana" w:cs="Times New Roman"/>
          <w:lang w:eastAsia="en-GB"/>
        </w:rPr>
        <w:t xml:space="preserve">The plaintiff was an infant and could not </w:t>
      </w:r>
      <w:r w:rsidR="00EA5C69">
        <w:rPr>
          <w:rFonts w:ascii="Verdana" w:eastAsia="Times New Roman" w:hAnsi="Verdana" w:cs="Times New Roman"/>
          <w:lang w:eastAsia="en-GB"/>
        </w:rPr>
        <w:t>have been eligible for Ana-</w:t>
      </w:r>
      <w:proofErr w:type="spellStart"/>
      <w:r w:rsidR="00EA5C69">
        <w:rPr>
          <w:rFonts w:ascii="Verdana" w:eastAsia="Times New Roman" w:hAnsi="Verdana" w:cs="Times New Roman"/>
          <w:lang w:eastAsia="en-GB"/>
        </w:rPr>
        <w:t>obu</w:t>
      </w:r>
      <w:proofErr w:type="spellEnd"/>
      <w:r w:rsidR="00EA5C69">
        <w:rPr>
          <w:rFonts w:ascii="Verdana" w:eastAsia="Times New Roman" w:hAnsi="Verdana" w:cs="Times New Roman"/>
          <w:lang w:eastAsia="en-GB"/>
        </w:rPr>
        <w:t>.</w:t>
      </w:r>
    </w:p>
    <w:p w:rsidR="00521440"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(3) </w:t>
      </w:r>
      <w:r w:rsidR="00521440">
        <w:rPr>
          <w:rFonts w:ascii="Verdana" w:eastAsia="Times New Roman" w:hAnsi="Verdana" w:cs="Times New Roman"/>
          <w:lang w:eastAsia="en-GB"/>
        </w:rPr>
        <w:tab/>
      </w:r>
      <w:r w:rsidRPr="00C64FEA">
        <w:rPr>
          <w:rFonts w:ascii="Verdana" w:eastAsia="Times New Roman" w:hAnsi="Verdana" w:cs="Times New Roman"/>
          <w:lang w:eastAsia="en-GB"/>
        </w:rPr>
        <w:t>The plaintiff could not as a small boy afford all the items which he listed he u</w:t>
      </w:r>
      <w:r w:rsidR="00EA5C69">
        <w:rPr>
          <w:rFonts w:ascii="Verdana" w:eastAsia="Times New Roman" w:hAnsi="Verdana" w:cs="Times New Roman"/>
          <w:lang w:eastAsia="en-GB"/>
        </w:rPr>
        <w:t>sed to apply for the Ana-</w:t>
      </w:r>
      <w:proofErr w:type="spellStart"/>
      <w:r w:rsidR="00EA5C69">
        <w:rPr>
          <w:rFonts w:ascii="Verdana" w:eastAsia="Times New Roman" w:hAnsi="Verdana" w:cs="Times New Roman"/>
          <w:lang w:eastAsia="en-GB"/>
        </w:rPr>
        <w:t>obu</w:t>
      </w:r>
      <w:proofErr w:type="spellEnd"/>
      <w:r w:rsidR="00EA5C69">
        <w:rPr>
          <w:rFonts w:ascii="Verdana" w:eastAsia="Times New Roman" w:hAnsi="Verdana" w:cs="Times New Roman"/>
          <w:lang w:eastAsia="en-GB"/>
        </w:rPr>
        <w:t>.</w:t>
      </w:r>
    </w:p>
    <w:p w:rsidR="00521440"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(4) </w:t>
      </w:r>
      <w:r w:rsidR="00521440">
        <w:rPr>
          <w:rFonts w:ascii="Verdana" w:eastAsia="Times New Roman" w:hAnsi="Verdana" w:cs="Times New Roman"/>
          <w:lang w:eastAsia="en-GB"/>
        </w:rPr>
        <w:tab/>
      </w:r>
      <w:r w:rsidRPr="00C64FEA">
        <w:rPr>
          <w:rFonts w:ascii="Verdana" w:eastAsia="Times New Roman" w:hAnsi="Verdana" w:cs="Times New Roman"/>
          <w:lang w:eastAsia="en-GB"/>
        </w:rPr>
        <w:t>The plaintiff was entitled to Ana-</w:t>
      </w:r>
      <w:proofErr w:type="spellStart"/>
      <w:r w:rsidRPr="00C64FEA">
        <w:rPr>
          <w:rFonts w:ascii="Verdana" w:eastAsia="Times New Roman" w:hAnsi="Verdana" w:cs="Times New Roman"/>
          <w:lang w:eastAsia="en-GB"/>
        </w:rPr>
        <w:t>obu</w:t>
      </w:r>
      <w:proofErr w:type="spellEnd"/>
      <w:r w:rsidRPr="00C64FEA">
        <w:rPr>
          <w:rFonts w:ascii="Verdana" w:eastAsia="Times New Roman" w:hAnsi="Verdana" w:cs="Times New Roman"/>
          <w:lang w:eastAsia="en-GB"/>
        </w:rPr>
        <w:t xml:space="preserve"> from his father's title to </w:t>
      </w:r>
      <w:proofErr w:type="spellStart"/>
      <w:r w:rsidR="00EA5C69">
        <w:rPr>
          <w:rFonts w:ascii="Verdana" w:eastAsia="Times New Roman" w:hAnsi="Verdana" w:cs="Times New Roman"/>
          <w:lang w:eastAsia="en-GB"/>
        </w:rPr>
        <w:t>Anamasonye's</w:t>
      </w:r>
      <w:proofErr w:type="spellEnd"/>
      <w:r w:rsidR="00EA5C69">
        <w:rPr>
          <w:rFonts w:ascii="Verdana" w:eastAsia="Times New Roman" w:hAnsi="Verdana" w:cs="Times New Roman"/>
          <w:lang w:eastAsia="en-GB"/>
        </w:rPr>
        <w:t xml:space="preserve"> land and property.</w:t>
      </w:r>
    </w:p>
    <w:p w:rsidR="00521440" w:rsidRDefault="009F12F9" w:rsidP="00C61A14">
      <w:pPr>
        <w:spacing w:before="240" w:line="276" w:lineRule="auto"/>
        <w:jc w:val="both"/>
        <w:rPr>
          <w:rFonts w:ascii="Verdana" w:eastAsia="Times New Roman" w:hAnsi="Verdana" w:cs="Times New Roman"/>
          <w:lang w:eastAsia="en-GB"/>
        </w:rPr>
      </w:pPr>
      <w:r w:rsidRPr="00C64FEA">
        <w:rPr>
          <w:rFonts w:ascii="Verdana" w:eastAsia="Times New Roman" w:hAnsi="Verdana" w:cs="Times New Roman"/>
          <w:lang w:eastAsia="en-GB"/>
        </w:rPr>
        <w:t xml:space="preserve">(5) </w:t>
      </w:r>
      <w:r w:rsidR="00521440">
        <w:rPr>
          <w:rFonts w:ascii="Verdana" w:eastAsia="Times New Roman" w:hAnsi="Verdana" w:cs="Times New Roman"/>
          <w:lang w:eastAsia="en-GB"/>
        </w:rPr>
        <w:tab/>
      </w:r>
      <w:r w:rsidRPr="00C64FEA">
        <w:rPr>
          <w:rFonts w:ascii="Verdana" w:eastAsia="Times New Roman" w:hAnsi="Verdana" w:cs="Times New Roman"/>
          <w:lang w:eastAsia="en-GB"/>
        </w:rPr>
        <w:t xml:space="preserve">It was therefore the duty of the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not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or the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larger family to give Ana-</w:t>
      </w:r>
      <w:proofErr w:type="spellStart"/>
      <w:r w:rsidRPr="00C64FEA">
        <w:rPr>
          <w:rFonts w:ascii="Verdana" w:eastAsia="Times New Roman" w:hAnsi="Verdana" w:cs="Times New Roman"/>
          <w:lang w:eastAsia="en-GB"/>
        </w:rPr>
        <w:t>obu</w:t>
      </w:r>
      <w:proofErr w:type="spellEnd"/>
      <w:r w:rsidRPr="00C64FEA">
        <w:rPr>
          <w:rFonts w:ascii="Verdana" w:eastAsia="Times New Roman" w:hAnsi="Verdana" w:cs="Times New Roman"/>
          <w:lang w:eastAsia="en-GB"/>
        </w:rPr>
        <w:t xml:space="preserve"> to the </w:t>
      </w:r>
      <w:r w:rsidR="00EA5C69">
        <w:rPr>
          <w:rFonts w:ascii="Verdana" w:eastAsia="Times New Roman" w:hAnsi="Verdana" w:cs="Times New Roman"/>
          <w:lang w:eastAsia="en-GB"/>
        </w:rPr>
        <w:t>plaintiff."</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Learned </w:t>
      </w:r>
      <w:proofErr w:type="gramStart"/>
      <w:r w:rsidRPr="00C64FEA">
        <w:rPr>
          <w:rFonts w:ascii="Verdana" w:eastAsia="Times New Roman" w:hAnsi="Verdana" w:cs="Times New Roman"/>
          <w:lang w:eastAsia="en-GB"/>
        </w:rPr>
        <w:t>counsel for the appellant contend</w:t>
      </w:r>
      <w:proofErr w:type="gramEnd"/>
      <w:r w:rsidRPr="00C64FEA">
        <w:rPr>
          <w:rFonts w:ascii="Verdana" w:eastAsia="Times New Roman" w:hAnsi="Verdana" w:cs="Times New Roman"/>
          <w:lang w:eastAsia="en-GB"/>
        </w:rPr>
        <w:t xml:space="preserve"> that this conclusion and the reasons upon which it is based are wrong. I will now proceed to find out if the trial Court was right in the reason and conclusion. I will start with the first reason that </w:t>
      </w:r>
      <w:proofErr w:type="spellStart"/>
      <w:r w:rsidRPr="00C64FEA">
        <w:rPr>
          <w:rFonts w:ascii="Verdana" w:eastAsia="Times New Roman" w:hAnsi="Verdana" w:cs="Times New Roman"/>
          <w:lang w:eastAsia="en-GB"/>
        </w:rPr>
        <w:t>Onwugbonu's</w:t>
      </w:r>
      <w:proofErr w:type="spellEnd"/>
      <w:r w:rsidRPr="00C64FEA">
        <w:rPr>
          <w:rFonts w:ascii="Verdana" w:eastAsia="Times New Roman" w:hAnsi="Verdana" w:cs="Times New Roman"/>
          <w:lang w:eastAsia="en-GB"/>
        </w:rPr>
        <w:t xml:space="preserve"> lands had been shared by 1952. In respect of this issue, the Learned Counsel for the appellant did not argue that the lands had not been shared as at then. His argument under issue No 1 is that not all the lands were shared. The question which he raised and answered under that issue is "was the entire land of </w:t>
      </w:r>
      <w:proofErr w:type="spellStart"/>
      <w:r w:rsidRPr="00C64FEA">
        <w:rPr>
          <w:rFonts w:ascii="Verdana" w:eastAsia="Times New Roman" w:hAnsi="Verdana" w:cs="Times New Roman"/>
          <w:lang w:eastAsia="en-GB"/>
        </w:rPr>
        <w:t>Onwugbenu</w:t>
      </w:r>
      <w:proofErr w:type="spellEnd"/>
      <w:r w:rsidRPr="00C64FEA">
        <w:rPr>
          <w:rFonts w:ascii="Verdana" w:eastAsia="Times New Roman" w:hAnsi="Verdana" w:cs="Times New Roman"/>
          <w:lang w:eastAsia="en-GB"/>
        </w:rPr>
        <w:t xml:space="preserve"> all shared out before 1952 so that there was no land that bigger family held jointly? This was the focus of all his arguments under issue No. 1. Implicit in this argument is that the entire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 was not shared out and </w:t>
      </w:r>
      <w:proofErr w:type="gramStart"/>
      <w:r w:rsidRPr="00C64FEA">
        <w:rPr>
          <w:rFonts w:ascii="Verdana" w:eastAsia="Times New Roman" w:hAnsi="Verdana" w:cs="Times New Roman"/>
          <w:lang w:eastAsia="en-GB"/>
        </w:rPr>
        <w:t>that, after the partition, some part of the land was not partitioned and remain</w:t>
      </w:r>
      <w:proofErr w:type="gramEnd"/>
      <w:r w:rsidRPr="00C64FEA">
        <w:rPr>
          <w:rFonts w:ascii="Verdana" w:eastAsia="Times New Roman" w:hAnsi="Verdana" w:cs="Times New Roman"/>
          <w:lang w:eastAsia="en-GB"/>
        </w:rPr>
        <w:t xml:space="preserve"> held as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property. Learned Counsel argued that it is from this remaining part that the appellant was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by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Ikendu</w:t>
      </w:r>
      <w:proofErr w:type="spellEnd"/>
      <w:r w:rsidRPr="00C64FEA">
        <w:rPr>
          <w:rFonts w:ascii="Verdana" w:eastAsia="Times New Roman" w:hAnsi="Verdana" w:cs="Times New Roman"/>
          <w:lang w:eastAsia="en-GB"/>
        </w:rPr>
        <w:t xml:space="preserve">, the then head of the family. He relied on the evidence of the appellant and DW1 to show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also g</w:t>
      </w:r>
      <w:r w:rsidR="00EA5C69">
        <w:rPr>
          <w:rFonts w:ascii="Verdana" w:eastAsia="Times New Roman" w:hAnsi="Verdana" w:cs="Times New Roman"/>
          <w:lang w:eastAsia="en-GB"/>
        </w:rPr>
        <w:t>ave out lands to other persons.</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Learned Counsel for the respondent replied that the entire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lands were partitioned amongst the four sons and no part was left to be held as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by 1952. Let me find out the position of each side on this matter i</w:t>
      </w:r>
      <w:r w:rsidR="00EA5C69">
        <w:rPr>
          <w:rFonts w:ascii="Verdana" w:eastAsia="Times New Roman" w:hAnsi="Verdana" w:cs="Times New Roman"/>
          <w:lang w:eastAsia="en-GB"/>
        </w:rPr>
        <w:t>n their pleadings and evidence.</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appellant</w:t>
      </w:r>
      <w:r w:rsidR="00EA5C69">
        <w:rPr>
          <w:rFonts w:ascii="Verdana" w:eastAsia="Times New Roman" w:hAnsi="Verdana" w:cs="Times New Roman"/>
          <w:lang w:eastAsia="en-GB"/>
        </w:rPr>
        <w:t>’</w:t>
      </w:r>
      <w:r w:rsidRPr="00C64FEA">
        <w:rPr>
          <w:rFonts w:ascii="Verdana" w:eastAsia="Times New Roman" w:hAnsi="Verdana" w:cs="Times New Roman"/>
          <w:lang w:eastAsia="en-GB"/>
        </w:rPr>
        <w:t xml:space="preserve">s position in his pleadings is contradictory. He pleaded in paragraphs 19, 20, 21 and 22 of the amended statement of claim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gave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obu</w:t>
      </w:r>
      <w:proofErr w:type="spellEnd"/>
      <w:r w:rsidRPr="00C64FEA">
        <w:rPr>
          <w:rFonts w:ascii="Verdana" w:eastAsia="Times New Roman" w:hAnsi="Verdana" w:cs="Times New Roman"/>
          <w:lang w:eastAsia="en-GB"/>
        </w:rPr>
        <w:t xml:space="preserve"> to himself,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(his elder brother) and non members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like </w:t>
      </w:r>
      <w:proofErr w:type="spellStart"/>
      <w:r w:rsidRPr="00C64FEA">
        <w:rPr>
          <w:rFonts w:ascii="Verdana" w:eastAsia="Times New Roman" w:hAnsi="Verdana" w:cs="Times New Roman"/>
          <w:lang w:eastAsia="en-GB"/>
        </w:rPr>
        <w:t>Ohagudosi</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Ndimaeme</w:t>
      </w:r>
      <w:proofErr w:type="spellEnd"/>
      <w:r w:rsidRPr="00C64FEA">
        <w:rPr>
          <w:rFonts w:ascii="Verdana" w:eastAsia="Times New Roman" w:hAnsi="Verdana" w:cs="Times New Roman"/>
          <w:lang w:eastAsia="en-GB"/>
        </w:rPr>
        <w:t xml:space="preserve">, Innocent </w:t>
      </w:r>
      <w:proofErr w:type="spellStart"/>
      <w:r w:rsidRPr="00C64FEA">
        <w:rPr>
          <w:rFonts w:ascii="Verdana" w:eastAsia="Times New Roman" w:hAnsi="Verdana" w:cs="Times New Roman"/>
          <w:lang w:eastAsia="en-GB"/>
        </w:rPr>
        <w:t>Ndimaeme</w:t>
      </w:r>
      <w:proofErr w:type="spellEnd"/>
      <w:r w:rsidRPr="00C64FEA">
        <w:rPr>
          <w:rFonts w:ascii="Verdana" w:eastAsia="Times New Roman" w:hAnsi="Verdana" w:cs="Times New Roman"/>
          <w:lang w:eastAsia="en-GB"/>
        </w:rPr>
        <w:t xml:space="preserve"> and </w:t>
      </w:r>
      <w:proofErr w:type="spellStart"/>
      <w:r w:rsidRPr="00C64FEA">
        <w:rPr>
          <w:rFonts w:ascii="Verdana" w:eastAsia="Times New Roman" w:hAnsi="Verdana" w:cs="Times New Roman"/>
          <w:lang w:eastAsia="en-GB"/>
        </w:rPr>
        <w:t>Hycinth</w:t>
      </w:r>
      <w:proofErr w:type="spellEnd"/>
      <w:r w:rsidRPr="00C64FEA">
        <w:rPr>
          <w:rFonts w:ascii="Verdana" w:eastAsia="Times New Roman" w:hAnsi="Verdana" w:cs="Times New Roman"/>
          <w:lang w:eastAsia="en-GB"/>
        </w:rPr>
        <w:t xml:space="preserve">. In paragraph 15 of his reply to the defence and counter-claim he contradicted the above position by stating that "No other person was given </w:t>
      </w:r>
      <w:proofErr w:type="spellStart"/>
      <w:r w:rsidRPr="00C64FEA">
        <w:rPr>
          <w:rFonts w:ascii="Verdana" w:eastAsia="Times New Roman" w:hAnsi="Verdana" w:cs="Times New Roman"/>
          <w:lang w:eastAsia="en-GB"/>
        </w:rPr>
        <w:t>ana-obu</w:t>
      </w:r>
      <w:proofErr w:type="spellEnd"/>
      <w:r w:rsidRPr="00C64FEA">
        <w:rPr>
          <w:rFonts w:ascii="Verdana" w:eastAsia="Times New Roman" w:hAnsi="Verdana" w:cs="Times New Roman"/>
          <w:lang w:eastAsia="en-GB"/>
        </w:rPr>
        <w:t xml:space="preserve"> on this land</w:t>
      </w:r>
      <w:r w:rsidR="00EA5C69">
        <w:rPr>
          <w:rFonts w:ascii="Verdana" w:eastAsia="Times New Roman" w:hAnsi="Verdana" w:cs="Times New Roman"/>
          <w:lang w:eastAsia="en-GB"/>
        </w:rPr>
        <w:t xml:space="preserve"> now in dispute except </w:t>
      </w:r>
      <w:proofErr w:type="gramStart"/>
      <w:r w:rsidR="00EA5C69">
        <w:rPr>
          <w:rFonts w:ascii="Verdana" w:eastAsia="Times New Roman" w:hAnsi="Verdana" w:cs="Times New Roman"/>
          <w:lang w:eastAsia="en-GB"/>
        </w:rPr>
        <w:t>myself</w:t>
      </w:r>
      <w:proofErr w:type="gramEnd"/>
      <w:r w:rsidR="00EA5C69">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respondents on the other hand were consistent in their pleading in</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paragraphs 11 and 12</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of their defence and counter claim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did not give land to anybody including the appellant. They stated therein that a substantial part of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was inherited by the 3rd respondent while the 1st and 2nd respondents have their own portions thereon, and that the appellant by his acts of trespass seeks to annex these lands as his personal property. They also stated that they caused </w:t>
      </w:r>
      <w:proofErr w:type="spellStart"/>
      <w:r w:rsidRPr="00C64FEA">
        <w:rPr>
          <w:rFonts w:ascii="Verdana" w:eastAsia="Times New Roman" w:hAnsi="Verdana" w:cs="Times New Roman"/>
          <w:lang w:eastAsia="en-GB"/>
        </w:rPr>
        <w:t>Ohagudos</w:t>
      </w:r>
      <w:proofErr w:type="spellEnd"/>
      <w:r w:rsidRPr="00C64FEA">
        <w:rPr>
          <w:rFonts w:ascii="Verdana" w:eastAsia="Times New Roman" w:hAnsi="Verdana" w:cs="Times New Roman"/>
          <w:lang w:eastAsia="en-GB"/>
        </w:rPr>
        <w:t xml:space="preserve"> and Innocent to be charged and successfully prosecuted at </w:t>
      </w:r>
      <w:proofErr w:type="spellStart"/>
      <w:r w:rsidRPr="00C64FEA">
        <w:rPr>
          <w:rFonts w:ascii="Verdana" w:eastAsia="Times New Roman" w:hAnsi="Verdana" w:cs="Times New Roman"/>
          <w:lang w:eastAsia="en-GB"/>
        </w:rPr>
        <w:t>Ihiala</w:t>
      </w:r>
      <w:proofErr w:type="spellEnd"/>
      <w:r w:rsidRPr="00C64FEA">
        <w:rPr>
          <w:rFonts w:ascii="Verdana" w:eastAsia="Times New Roman" w:hAnsi="Verdana" w:cs="Times New Roman"/>
          <w:lang w:eastAsia="en-GB"/>
        </w:rPr>
        <w:t xml:space="preserve"> Magistrate Court for forcefully and surreptitiously entering the land to cut down economic trees. Learned Counsel has argued that a statement of DW1, which he reproduced in the appellant's </w:t>
      </w:r>
      <w:proofErr w:type="gramStart"/>
      <w:r w:rsidRPr="00C64FEA">
        <w:rPr>
          <w:rFonts w:ascii="Verdana" w:eastAsia="Times New Roman" w:hAnsi="Verdana" w:cs="Times New Roman"/>
          <w:lang w:eastAsia="en-GB"/>
        </w:rPr>
        <w:t>brief</w:t>
      </w:r>
      <w:proofErr w:type="gramEnd"/>
      <w:r w:rsidRPr="00C64FEA">
        <w:rPr>
          <w:rFonts w:ascii="Verdana" w:eastAsia="Times New Roman" w:hAnsi="Verdana" w:cs="Times New Roman"/>
          <w:lang w:eastAsia="en-GB"/>
        </w:rPr>
        <w:t xml:space="preserve"> supports the case of the appellant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gave land to him and other persons. Let me consider the merit of this argument. Under cross-examination DW1 stated that "Michael Emenike gave Ana Obi to my father. He gave one part of his own land to my father." Let me point out here that it is the first sentence in this statement that Learned Counsel for the appellant reproduced at paragraph 4.09 page 11 of appellant's brief as evidence coming from DW1 in support of their position on this matter. It is clear from the above statement at lines 1 - 2 of page 123 of the record of this appeal that Learned Counsel who did not quote the full statement of DW1 proceeded immediately to state that "it is very important to note that Michael Emenike was an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who succeeded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and followed with the question - "from which land did Michael Emenike give Ana Obi to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DW1's father? He thereby created the impression that Michael Emenike gave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the father of the 1st respondent, land from the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I agree with the submission of Learned Counsel for the respondent that if Learned Counsel for the appellant had read the entire statement of DW1, he could not have posed that question. This is because it would have been obvious to him that Michael Emenike gave part of his own share of the land to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This is further confirmed by the DW1's subsequent testimony still u</w:t>
      </w:r>
      <w:r w:rsidR="00521440">
        <w:rPr>
          <w:rFonts w:ascii="Verdana" w:eastAsia="Times New Roman" w:hAnsi="Verdana" w:cs="Times New Roman"/>
          <w:lang w:eastAsia="en-GB"/>
        </w:rPr>
        <w:t>nder cross-examination that "No</w:t>
      </w:r>
      <w:r w:rsidRPr="00C64FEA">
        <w:rPr>
          <w:rFonts w:ascii="Verdana" w:eastAsia="Times New Roman" w:hAnsi="Verdana" w:cs="Times New Roman"/>
          <w:lang w:eastAsia="en-GB"/>
        </w:rPr>
        <w:t xml:space="preserve">body was given Ana obi on </w:t>
      </w:r>
      <w:proofErr w:type="spellStart"/>
      <w:r w:rsidRPr="00C64FEA">
        <w:rPr>
          <w:rFonts w:ascii="Verdana" w:eastAsia="Times New Roman" w:hAnsi="Verdana" w:cs="Times New Roman"/>
          <w:lang w:eastAsia="en-GB"/>
        </w:rPr>
        <w:t>Dara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Ulasi's</w:t>
      </w:r>
      <w:proofErr w:type="spellEnd"/>
      <w:r w:rsidRPr="00C64FEA">
        <w:rPr>
          <w:rFonts w:ascii="Verdana" w:eastAsia="Times New Roman" w:hAnsi="Verdana" w:cs="Times New Roman"/>
          <w:lang w:eastAsia="en-GB"/>
        </w:rPr>
        <w:t xml:space="preserve"> land. The land was partitioned into four parts for the four sons of </w:t>
      </w:r>
      <w:proofErr w:type="spellStart"/>
      <w:r w:rsidRPr="00C64FEA">
        <w:rPr>
          <w:rFonts w:ascii="Verdana" w:eastAsia="Times New Roman" w:hAnsi="Verdana" w:cs="Times New Roman"/>
          <w:lang w:eastAsia="en-GB"/>
        </w:rPr>
        <w:t>Dara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Ulasi</w:t>
      </w:r>
      <w:proofErr w:type="spellEnd"/>
      <w:r w:rsidRPr="00C64FEA">
        <w:rPr>
          <w:rFonts w:ascii="Verdana" w:eastAsia="Times New Roman" w:hAnsi="Verdana" w:cs="Times New Roman"/>
          <w:lang w:eastAsia="en-GB"/>
        </w:rPr>
        <w:t>. My father begged Michael and he gave my father a part of his own ad my father</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added it to his own and live there." It is clear that the position of the respondents was consistent both in their pleadings and the evidence. The respondents sufficiently denied or </w:t>
      </w:r>
      <w:proofErr w:type="spellStart"/>
      <w:r w:rsidRPr="00C64FEA">
        <w:rPr>
          <w:rFonts w:ascii="Verdana" w:eastAsia="Times New Roman" w:hAnsi="Verdana" w:cs="Times New Roman"/>
          <w:lang w:eastAsia="en-GB"/>
        </w:rPr>
        <w:t>controverted</w:t>
      </w:r>
      <w:proofErr w:type="spellEnd"/>
      <w:r w:rsidRPr="00C64FEA">
        <w:rPr>
          <w:rFonts w:ascii="Verdana" w:eastAsia="Times New Roman" w:hAnsi="Verdana" w:cs="Times New Roman"/>
          <w:lang w:eastAsia="en-GB"/>
        </w:rPr>
        <w:t xml:space="preserve"> the pleading and evidence of the appellant that the entire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 was not partitioned, that some part remained as family land and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gave out portions of such famil</w:t>
      </w:r>
      <w:r w:rsidR="00EA5C69">
        <w:rPr>
          <w:rFonts w:ascii="Verdana" w:eastAsia="Times New Roman" w:hAnsi="Verdana" w:cs="Times New Roman"/>
          <w:lang w:eastAsia="en-GB"/>
        </w:rPr>
        <w:t>y land to appellant and others.</w:t>
      </w:r>
    </w:p>
    <w:p w:rsidR="00A83AC1" w:rsidRDefault="00A83AC1" w:rsidP="00C61A14">
      <w:pPr>
        <w:spacing w:before="240" w:line="276" w:lineRule="auto"/>
        <w:ind w:left="0" w:firstLine="0"/>
        <w:jc w:val="both"/>
        <w:rPr>
          <w:rFonts w:ascii="Verdana" w:eastAsia="Times New Roman" w:hAnsi="Verdana" w:cs="Times New Roman"/>
          <w:lang w:eastAsia="en-GB"/>
        </w:rPr>
      </w:pPr>
    </w:p>
    <w:p w:rsidR="008D28D5"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The appellant in his pleadings clearly admitted that before 1952 the lands</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belonging to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had been partitioned amongst his four sons. The initial case he put forward in his amended statement of claim was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with the consent of its then family head,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gave him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from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He never mentioned the reasons given by the respondents for challenging his occupation of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even though he extensively pleaded this challenge in the statement of claim. The respondents in paragraph 3 in their further amended statement of defence and counter-claim stated that" In further answer to paragraph 3 of the amended statement of claim the defendants aver that the land in dispute "Ana </w:t>
      </w:r>
      <w:proofErr w:type="spellStart"/>
      <w:r w:rsidRPr="00C64FEA">
        <w:rPr>
          <w:rFonts w:ascii="Verdana" w:eastAsia="Times New Roman" w:hAnsi="Verdana" w:cs="Times New Roman"/>
          <w:lang w:eastAsia="en-GB"/>
        </w:rPr>
        <w:t>Urasi</w:t>
      </w:r>
      <w:proofErr w:type="spellEnd"/>
      <w:r w:rsidRPr="00C64FEA">
        <w:rPr>
          <w:rFonts w:ascii="Verdana" w:eastAsia="Times New Roman" w:hAnsi="Verdana" w:cs="Times New Roman"/>
          <w:lang w:eastAsia="en-GB"/>
        </w:rPr>
        <w:t xml:space="preserve">" purportedly granted to the plaintiff by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had before the date of the alleged grant been partitioned among the four sons of </w:t>
      </w:r>
      <w:proofErr w:type="spellStart"/>
      <w:r w:rsidRPr="00C64FEA">
        <w:rPr>
          <w:rFonts w:ascii="Verdana" w:eastAsia="Times New Roman" w:hAnsi="Verdana" w:cs="Times New Roman"/>
          <w:lang w:eastAsia="en-GB"/>
        </w:rPr>
        <w:t>Akunata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namely: </w:t>
      </w:r>
      <w:proofErr w:type="spellStart"/>
      <w:r w:rsidRPr="00C64FEA">
        <w:rPr>
          <w:rFonts w:ascii="Verdana" w:eastAsia="Times New Roman" w:hAnsi="Verdana" w:cs="Times New Roman"/>
          <w:lang w:eastAsia="en-GB"/>
        </w:rPr>
        <w:t>Ohafugwo</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Emenike and </w:t>
      </w:r>
      <w:proofErr w:type="spellStart"/>
      <w:r w:rsidRPr="00C64FEA">
        <w:rPr>
          <w:rFonts w:ascii="Verdana" w:eastAsia="Times New Roman" w:hAnsi="Verdana" w:cs="Times New Roman"/>
          <w:lang w:eastAsia="en-GB"/>
        </w:rPr>
        <w:t>Ohiaeli</w:t>
      </w:r>
      <w:proofErr w:type="spellEnd"/>
      <w:r w:rsidRPr="00C64FEA">
        <w:rPr>
          <w:rFonts w:ascii="Verdana" w:eastAsia="Times New Roman" w:hAnsi="Verdana" w:cs="Times New Roman"/>
          <w:lang w:eastAsia="en-GB"/>
        </w:rPr>
        <w:t xml:space="preserve"> and each retained his share which descended to the individual descendants of the four sons." The appellant in his reply and defence to the counter-claim did not respond to the fact of partition of the lands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raised for the first time by the respondents. It was obvious from that paragraph 3 of the further amended statement of defence and counter-claim that the respondents raised the defence that the lands having been partitioned, no family land existed and so appellant could not have been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-obi out of a non-existent family land. This defence struck at the heart and foundation of the appellant's case. Yet he did n</w:t>
      </w:r>
      <w:r w:rsidR="008D28D5">
        <w:rPr>
          <w:rFonts w:ascii="Verdana" w:eastAsia="Times New Roman" w:hAnsi="Verdana" w:cs="Times New Roman"/>
          <w:lang w:eastAsia="en-GB"/>
        </w:rPr>
        <w:t>ot reply to it and kept silent.</w:t>
      </w:r>
    </w:p>
    <w:p w:rsidR="008D28D5" w:rsidRDefault="008D28D5"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paragraph 9 of the further amended statement of defence and counter claim, the respondents stated that </w:t>
      </w:r>
      <w:r w:rsidR="008D28D5">
        <w:rPr>
          <w:rFonts w:ascii="Verdana" w:eastAsia="Times New Roman" w:hAnsi="Verdana" w:cs="Times New Roman"/>
          <w:lang w:eastAsia="en-GB"/>
        </w:rPr>
        <w:t xml:space="preserve">- </w:t>
      </w:r>
    </w:p>
    <w:p w:rsidR="00EA5C69"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"A substantial part of the land in dispute was inherited by the 3rd defendant while the 1st and 2nd defendants have their own portions thereon all of which the plaintiff by his </w:t>
      </w:r>
      <w:proofErr w:type="spellStart"/>
      <w:r w:rsidRPr="00C64FEA">
        <w:rPr>
          <w:rFonts w:ascii="Verdana" w:eastAsia="Times New Roman" w:hAnsi="Verdana" w:cs="Times New Roman"/>
          <w:lang w:eastAsia="en-GB"/>
        </w:rPr>
        <w:t>trespassory</w:t>
      </w:r>
      <w:proofErr w:type="spellEnd"/>
      <w:r w:rsidRPr="00C64FEA">
        <w:rPr>
          <w:rFonts w:ascii="Verdana" w:eastAsia="Times New Roman" w:hAnsi="Verdana" w:cs="Times New Roman"/>
          <w:lang w:eastAsia="en-GB"/>
        </w:rPr>
        <w:t xml:space="preserve"> acts seeks to annex as his personal property." </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 xml:space="preserve">Again the appellant did not join issues with this defence in his reply and defence to the statement of defence and counter-claim. He remained silent in the face of this defence that also attacks the foundation of his case. </w:t>
      </w:r>
      <w:bookmarkStart w:id="10" w:name="67737"/>
      <w:r w:rsidRPr="00521440">
        <w:rPr>
          <w:rFonts w:ascii="Verdana" w:hAnsi="Verdana"/>
        </w:rPr>
        <w:t xml:space="preserve">As held by the Supreme Court in OWOSHO VS. DADA (1984) 7 SC 149 at 163 - 164 </w:t>
      </w:r>
    </w:p>
    <w:p w:rsidR="00EA5C69" w:rsidRDefault="009F12F9" w:rsidP="00C61A14">
      <w:pPr>
        <w:spacing w:before="240" w:line="276" w:lineRule="auto"/>
        <w:ind w:firstLine="0"/>
        <w:jc w:val="both"/>
        <w:rPr>
          <w:rFonts w:ascii="Verdana" w:hAnsi="Verdana"/>
        </w:rPr>
      </w:pPr>
      <w:r w:rsidRPr="00521440">
        <w:rPr>
          <w:rFonts w:ascii="Verdana" w:hAnsi="Verdana"/>
        </w:rPr>
        <w:lastRenderedPageBreak/>
        <w:t>"a fact is deemed admitted if it is neither specifically denied nor denied by implication having regard to other facts averred in the pleadings</w:t>
      </w:r>
      <w:r w:rsidR="008D28D5">
        <w:rPr>
          <w:rFonts w:ascii="Verdana" w:hAnsi="Verdana"/>
        </w:rPr>
        <w:t xml:space="preserve"> ..</w:t>
      </w:r>
      <w:r w:rsidRPr="00521440">
        <w:rPr>
          <w:rFonts w:ascii="Verdana" w:hAnsi="Verdana"/>
        </w:rPr>
        <w:t>. Refusal to admit a particular allegation in a statement of claim must be stated specifically the absence of which amounted to an admission"</w:t>
      </w:r>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521440">
        <w:rPr>
          <w:rFonts w:ascii="Verdana" w:hAnsi="Verdana"/>
        </w:rPr>
        <w:t xml:space="preserve">This passage which restated the settled law on this point was quoted in </w:t>
      </w:r>
      <w:proofErr w:type="spellStart"/>
      <w:r w:rsidRPr="00521440">
        <w:rPr>
          <w:rFonts w:ascii="Verdana" w:hAnsi="Verdana"/>
        </w:rPr>
        <w:t>extenso</w:t>
      </w:r>
      <w:proofErr w:type="spellEnd"/>
      <w:r w:rsidRPr="00521440">
        <w:rPr>
          <w:rFonts w:ascii="Verdana" w:hAnsi="Verdana"/>
        </w:rPr>
        <w:t xml:space="preserve"> and relied on by this court in SODIPO &amp; ORS VS. OGIDAN &amp; ORS (2007) LPER - 3962(CA) per </w:t>
      </w:r>
      <w:proofErr w:type="spellStart"/>
      <w:r w:rsidRPr="00521440">
        <w:rPr>
          <w:rFonts w:ascii="Verdana" w:hAnsi="Verdana"/>
        </w:rPr>
        <w:t>Ogunbiyi</w:t>
      </w:r>
      <w:proofErr w:type="spellEnd"/>
      <w:r w:rsidRPr="00521440">
        <w:rPr>
          <w:rFonts w:ascii="Verdana" w:hAnsi="Verdana"/>
        </w:rPr>
        <w:t xml:space="preserve"> JCA (as she then was) at pages 33 -34.</w:t>
      </w:r>
      <w:bookmarkEnd w:id="10"/>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Finally in paragraph 6 of his reply and defence to the counter-claim, the appellant expressly admitted that the lands were already shared by averring that </w:t>
      </w:r>
    </w:p>
    <w:p w:rsidR="00EA5C69"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same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who gave the plaintiff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gave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too from the already shared lands." </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agree with the submission of Learned Counsel for the respondent that this is a clear admission of the fact of partition of the said land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The trial Court was right to have relied on this averment to hold that the appellant admitted that the land was shared.</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his evidence, the PW1 maintained inconsistent positions. In one breadth he said he was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from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In another breadth he acknowledged the existence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It should be recalled that the appellant, 1st and 2nd respondents are members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 unit of the larger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The remaining three units are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and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They are the four sons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He acknowledged the existence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under cross examination in his testimony thus: </w:t>
      </w:r>
    </w:p>
    <w:p w:rsidR="00EA5C69"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"We have not shared our family land as </w:t>
      </w:r>
      <w:proofErr w:type="spellStart"/>
      <w:r w:rsidRPr="00C64FEA">
        <w:rPr>
          <w:rFonts w:ascii="Verdana" w:eastAsia="Times New Roman" w:hAnsi="Verdana" w:cs="Times New Roman"/>
          <w:lang w:eastAsia="en-GB"/>
        </w:rPr>
        <w:t>Umuanamasonye</w:t>
      </w:r>
      <w:proofErr w:type="spellEnd"/>
      <w:r w:rsidRPr="00C64FEA">
        <w:rPr>
          <w:rFonts w:ascii="Verdana" w:eastAsia="Times New Roman" w:hAnsi="Verdana" w:cs="Times New Roman"/>
          <w:lang w:eastAsia="en-GB"/>
        </w:rPr>
        <w:t xml:space="preserve"> when I </w:t>
      </w:r>
      <w:proofErr w:type="gramStart"/>
      <w:r w:rsidRPr="00C64FEA">
        <w:rPr>
          <w:rFonts w:ascii="Verdana" w:eastAsia="Times New Roman" w:hAnsi="Verdana" w:cs="Times New Roman"/>
          <w:lang w:eastAsia="en-GB"/>
        </w:rPr>
        <w:t>sold,</w:t>
      </w:r>
      <w:proofErr w:type="gramEnd"/>
      <w:r w:rsidRPr="00C64FEA">
        <w:rPr>
          <w:rFonts w:ascii="Verdana" w:eastAsia="Times New Roman" w:hAnsi="Verdana" w:cs="Times New Roman"/>
          <w:lang w:eastAsia="en-GB"/>
        </w:rPr>
        <w:t xml:space="preserve"> I showed the 1st defendant another piece of land. The remaining land which the 1st defendant and myself own together are (1)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be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(2) the land we have at </w:t>
      </w:r>
      <w:proofErr w:type="spellStart"/>
      <w:r w:rsidRPr="00C64FEA">
        <w:rPr>
          <w:rFonts w:ascii="Verdana" w:eastAsia="Times New Roman" w:hAnsi="Verdana" w:cs="Times New Roman"/>
          <w:lang w:eastAsia="en-GB"/>
        </w:rPr>
        <w:t>Mbana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Umuokarafor</w:t>
      </w:r>
      <w:proofErr w:type="spellEnd"/>
      <w:r w:rsidRPr="00C64FEA">
        <w:rPr>
          <w:rFonts w:ascii="Verdana" w:eastAsia="Times New Roman" w:hAnsi="Verdana" w:cs="Times New Roman"/>
          <w:lang w:eastAsia="en-GB"/>
        </w:rPr>
        <w:t xml:space="preserve"> (3) Land at </w:t>
      </w:r>
      <w:proofErr w:type="spellStart"/>
      <w:r w:rsidRPr="00C64FEA">
        <w:rPr>
          <w:rFonts w:ascii="Verdana" w:eastAsia="Times New Roman" w:hAnsi="Verdana" w:cs="Times New Roman"/>
          <w:lang w:eastAsia="en-GB"/>
        </w:rPr>
        <w:t>Owere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Ezeagu</w:t>
      </w:r>
      <w:proofErr w:type="spellEnd"/>
      <w:r w:rsidRPr="00C64FEA">
        <w:rPr>
          <w:rFonts w:ascii="Verdana" w:eastAsia="Times New Roman" w:hAnsi="Verdana" w:cs="Times New Roman"/>
          <w:lang w:eastAsia="en-GB"/>
        </w:rPr>
        <w:t xml:space="preserve"> (4) </w:t>
      </w:r>
      <w:proofErr w:type="spellStart"/>
      <w:r w:rsidRPr="00C64FEA">
        <w:rPr>
          <w:rFonts w:ascii="Verdana" w:eastAsia="Times New Roman" w:hAnsi="Verdana" w:cs="Times New Roman"/>
          <w:lang w:eastAsia="en-GB"/>
        </w:rPr>
        <w:t>Antogurugwu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(5) Land at </w:t>
      </w:r>
      <w:proofErr w:type="spellStart"/>
      <w:r w:rsidRPr="00C64FEA">
        <w:rPr>
          <w:rFonts w:ascii="Verdana" w:eastAsia="Times New Roman" w:hAnsi="Verdana" w:cs="Times New Roman"/>
          <w:lang w:eastAsia="en-GB"/>
        </w:rPr>
        <w:t>Egbu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awani</w:t>
      </w:r>
      <w:proofErr w:type="spellEnd"/>
      <w:r w:rsidRPr="00C64FEA">
        <w:rPr>
          <w:rFonts w:ascii="Verdana" w:eastAsia="Times New Roman" w:hAnsi="Verdana" w:cs="Times New Roman"/>
          <w:lang w:eastAsia="en-GB"/>
        </w:rPr>
        <w:t xml:space="preserve">. That's all. It is not true that I sell off family land at will since the death of my brother. I did not disagree with Ejiofor because he said that the land which I fight for is not part of our family land.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has lands at the places where I have mentioned."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appellant did not explain the reason for </w:t>
      </w:r>
      <w:proofErr w:type="gramStart"/>
      <w:r w:rsidRPr="00C64FEA">
        <w:rPr>
          <w:rFonts w:ascii="Verdana" w:eastAsia="Times New Roman" w:hAnsi="Verdana" w:cs="Times New Roman"/>
          <w:lang w:eastAsia="en-GB"/>
        </w:rPr>
        <w:t>this inconsistent positions</w:t>
      </w:r>
      <w:proofErr w:type="gramEnd"/>
      <w:r w:rsidRPr="00C64FEA">
        <w:rPr>
          <w:rFonts w:ascii="Verdana" w:eastAsia="Times New Roman" w:hAnsi="Verdana" w:cs="Times New Roman"/>
          <w:lang w:eastAsia="en-GB"/>
        </w:rPr>
        <w:t xml:space="preserve">. If the lands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had not been shared, then you cannot talk of the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without explaining how it came into being. If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exists then it lends credence to the consistent position of the respondents that the lands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were partitioned amongst his four sons before 1952. That is the only available explanation for the existence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w:t>
      </w:r>
      <w:r w:rsidR="00EA5C69">
        <w:rPr>
          <w:rFonts w:ascii="Verdana" w:eastAsia="Times New Roman" w:hAnsi="Verdana" w:cs="Times New Roman"/>
          <w:lang w:eastAsia="en-GB"/>
        </w:rPr>
        <w:t>ly land.</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PW2 testified under cross-examination that </w:t>
      </w:r>
    </w:p>
    <w:p w:rsidR="00EA5C69"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"'We are not told that the </w:t>
      </w:r>
      <w:proofErr w:type="spellStart"/>
      <w:r w:rsidRPr="00C64FEA">
        <w:rPr>
          <w:rFonts w:ascii="Verdana" w:eastAsia="Times New Roman" w:hAnsi="Verdana" w:cs="Times New Roman"/>
          <w:lang w:eastAsia="en-GB"/>
        </w:rPr>
        <w:t>Onwugbonus</w:t>
      </w:r>
      <w:proofErr w:type="spellEnd"/>
      <w:r w:rsidRPr="00C64FEA">
        <w:rPr>
          <w:rFonts w:ascii="Verdana" w:eastAsia="Times New Roman" w:hAnsi="Verdana" w:cs="Times New Roman"/>
          <w:lang w:eastAsia="en-GB"/>
        </w:rPr>
        <w:t xml:space="preserve"> had shared their lands. As at the time of our arbitration they hadn't shared their lands. My evidence is based on what they told us during our arbitration. It is not based on my personal knowledge."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This testimony of no probative value and is not useful. First, as I had held earlier, it is not legally admissible evidence to establish the truth of its content, being hearsay. It cannot be used to determine the truth about the partition or non partition of the said land. Furthermore it is laden with an inherent contradiction and illogicality. If your evidence is not from your personal knowledge and is based on what you are told, how did you come to the conclusion that the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lands had not been shared as at the time of the arbitration, when you had stated earlier that you were not told that the lands had been </w:t>
      </w:r>
      <w:proofErr w:type="gramStart"/>
      <w:r w:rsidRPr="00C64FEA">
        <w:rPr>
          <w:rFonts w:ascii="Verdana" w:eastAsia="Times New Roman" w:hAnsi="Verdana" w:cs="Times New Roman"/>
          <w:lang w:eastAsia="en-GB"/>
        </w:rPr>
        <w:t>shared.</w:t>
      </w:r>
      <w:proofErr w:type="gramEnd"/>
      <w:r w:rsidRPr="00C64FEA">
        <w:rPr>
          <w:rFonts w:ascii="Verdana" w:eastAsia="Times New Roman" w:hAnsi="Verdana" w:cs="Times New Roman"/>
          <w:lang w:eastAsia="en-GB"/>
        </w:rPr>
        <w:t xml:space="preserve"> PW2's testim</w:t>
      </w:r>
      <w:r w:rsidR="00EA5C69">
        <w:rPr>
          <w:rFonts w:ascii="Verdana" w:eastAsia="Times New Roman" w:hAnsi="Verdana" w:cs="Times New Roman"/>
          <w:lang w:eastAsia="en-GB"/>
        </w:rPr>
        <w:t>ony clearly begs this question.</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 xml:space="preserve">In arguing this appeal, Learned Counsel for the appellant took the clear position that the entire land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was shared before 1952 but that the family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still held some land as family land and that it is out of such remaining family land that </w:t>
      </w:r>
      <w:proofErr w:type="spellStart"/>
      <w:r w:rsidRPr="00C64FEA">
        <w:rPr>
          <w:rFonts w:ascii="Verdana" w:eastAsia="Times New Roman" w:hAnsi="Verdana" w:cs="Times New Roman"/>
          <w:lang w:eastAsia="en-GB"/>
        </w:rPr>
        <w:t>Okpaara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gave appellant the land to reside in 1952. Having admitted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lands were shared amongst the four sons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namely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and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the legal burden is on the appellant to prove on a preponderance of evidence his assertion that "it is not the entirely of the land that was shared. In the face of this admission, it is the appellant's case that will fail if no evidence is adduced to show that not all the land was partitioned and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still retained same land from which he was given his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If no evidence of the existence of such land is adduced, it follows, that there was no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existing and so </w:t>
      </w:r>
      <w:proofErr w:type="gramStart"/>
      <w:r w:rsidRPr="00C64FEA">
        <w:rPr>
          <w:rFonts w:ascii="Verdana" w:eastAsia="Times New Roman" w:hAnsi="Verdana" w:cs="Times New Roman"/>
          <w:lang w:eastAsia="en-GB"/>
        </w:rPr>
        <w:t>non</w:t>
      </w:r>
      <w:proofErr w:type="gramEnd"/>
      <w:r w:rsidRPr="00C64FEA">
        <w:rPr>
          <w:rFonts w:ascii="Verdana" w:eastAsia="Times New Roman" w:hAnsi="Verdana" w:cs="Times New Roman"/>
          <w:lang w:eastAsia="en-GB"/>
        </w:rPr>
        <w:t xml:space="preserve"> was given to the appellant in 1952 as he claimed</w:t>
      </w:r>
      <w:r w:rsidRPr="00521440">
        <w:rPr>
          <w:rFonts w:ascii="Verdana" w:hAnsi="Verdana"/>
        </w:rPr>
        <w:t xml:space="preserve">. </w:t>
      </w:r>
      <w:bookmarkStart w:id="11" w:name="67738"/>
      <w:r w:rsidRPr="00521440">
        <w:rPr>
          <w:rFonts w:ascii="Verdana" w:hAnsi="Verdana"/>
        </w:rPr>
        <w:t>S.133(1) of the Evidence Act 2011 provides that in civil cases, the burden of first proving the existence or non existence of a fact lies on the party against whom the judgment of the Court would be given if no evidence were produced on either side, regard being had to any presumption that may arise on the pleadings</w:t>
      </w:r>
      <w:r w:rsidR="00EA5C69">
        <w:rPr>
          <w:rFonts w:ascii="Verdana" w:hAnsi="Verdana"/>
        </w:rPr>
        <w:t>.</w:t>
      </w:r>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r w:rsidRPr="00521440">
        <w:rPr>
          <w:rFonts w:ascii="Verdana" w:hAnsi="Verdana"/>
        </w:rPr>
        <w:t xml:space="preserve">Furthermore it is the appellant who is alleging that the entire land of </w:t>
      </w:r>
      <w:proofErr w:type="spellStart"/>
      <w:r w:rsidRPr="00521440">
        <w:rPr>
          <w:rFonts w:ascii="Verdana" w:hAnsi="Verdana"/>
        </w:rPr>
        <w:t>Onwugbonu</w:t>
      </w:r>
      <w:proofErr w:type="spellEnd"/>
      <w:r w:rsidRPr="00521440">
        <w:rPr>
          <w:rFonts w:ascii="Verdana" w:hAnsi="Verdana"/>
        </w:rPr>
        <w:t xml:space="preserve"> was not partitioned. In line with the general principle that he who alleges or asserts must prove, he has the duty to prove that the entirety of </w:t>
      </w:r>
      <w:proofErr w:type="spellStart"/>
      <w:r w:rsidRPr="00521440">
        <w:rPr>
          <w:rFonts w:ascii="Verdana" w:hAnsi="Verdana"/>
        </w:rPr>
        <w:t>Onwugbonu</w:t>
      </w:r>
      <w:proofErr w:type="spellEnd"/>
      <w:r w:rsidRPr="00521440">
        <w:rPr>
          <w:rFonts w:ascii="Verdana" w:hAnsi="Verdana"/>
        </w:rPr>
        <w:t xml:space="preserve"> land was not partitioned and that some remained and is being held as </w:t>
      </w:r>
      <w:proofErr w:type="spellStart"/>
      <w:r w:rsidRPr="00521440">
        <w:rPr>
          <w:rFonts w:ascii="Verdana" w:hAnsi="Verdana"/>
        </w:rPr>
        <w:t>Onwugbonu</w:t>
      </w:r>
      <w:proofErr w:type="spellEnd"/>
      <w:r w:rsidRPr="00521440">
        <w:rPr>
          <w:rFonts w:ascii="Verdana" w:hAnsi="Verdana"/>
        </w:rPr>
        <w:t xml:space="preserve"> family land. See S.131(1) of the Evidence Act 2011 which provides that whoever desires any Court to give judgment as to any legal right or liability dependent on the existence of facts which he asserts shall prove that those facts exist.</w:t>
      </w:r>
      <w:bookmarkStart w:id="12" w:name="67739"/>
      <w:bookmarkEnd w:id="11"/>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proofErr w:type="gramStart"/>
      <w:r w:rsidRPr="00521440">
        <w:rPr>
          <w:rFonts w:ascii="Verdana" w:hAnsi="Verdana"/>
        </w:rPr>
        <w:t>In AGALA VS.</w:t>
      </w:r>
      <w:proofErr w:type="gramEnd"/>
      <w:r w:rsidRPr="00521440">
        <w:rPr>
          <w:rFonts w:ascii="Verdana" w:hAnsi="Verdana"/>
        </w:rPr>
        <w:t xml:space="preserve"> OKUSIN &amp; ORS (2010) 10 NWLR (Pt. 1202) 412 the Supreme Court held per </w:t>
      </w:r>
      <w:proofErr w:type="spellStart"/>
      <w:r w:rsidRPr="00521440">
        <w:rPr>
          <w:rFonts w:ascii="Verdana" w:hAnsi="Verdana"/>
        </w:rPr>
        <w:t>Mukhar</w:t>
      </w:r>
      <w:proofErr w:type="spellEnd"/>
      <w:r w:rsidRPr="00521440">
        <w:rPr>
          <w:rFonts w:ascii="Verdana" w:hAnsi="Verdana"/>
        </w:rPr>
        <w:t xml:space="preserve"> JSC (as she then was) that "Civil cases are determined on a preponderance of evidence and balance of probabilities and so he who asserts a fact must prove that fact with credible evidence that is relevant to the matter in controversy not evidence that is irrelevant and inconsequential to the success of the claim. See also EGBUNIKE &amp; ANOR VS. </w:t>
      </w:r>
      <w:proofErr w:type="gramStart"/>
      <w:r w:rsidRPr="00521440">
        <w:rPr>
          <w:rFonts w:ascii="Verdana" w:hAnsi="Verdana"/>
        </w:rPr>
        <w:t>ACB LTD (1995) 2 SCNJ 58 (SC) and CHABASAYA VS.</w:t>
      </w:r>
      <w:proofErr w:type="gramEnd"/>
      <w:r w:rsidRPr="00521440">
        <w:rPr>
          <w:rFonts w:ascii="Verdana" w:hAnsi="Verdana"/>
        </w:rPr>
        <w:t xml:space="preserve"> </w:t>
      </w:r>
      <w:proofErr w:type="gramStart"/>
      <w:r w:rsidRPr="00521440">
        <w:rPr>
          <w:rFonts w:ascii="Verdana" w:hAnsi="Verdana"/>
        </w:rPr>
        <w:t>ANWASI (2010) 10 NWLR (Pt.1201) 163 (SC).</w:t>
      </w:r>
      <w:bookmarkStart w:id="13" w:name="67741"/>
      <w:bookmarkEnd w:id="12"/>
      <w:proofErr w:type="gramEnd"/>
    </w:p>
    <w:p w:rsidR="00A83AC1" w:rsidRDefault="00A83AC1" w:rsidP="00C61A14">
      <w:pPr>
        <w:spacing w:before="240" w:line="276" w:lineRule="auto"/>
        <w:ind w:left="0" w:firstLine="0"/>
        <w:jc w:val="both"/>
        <w:rPr>
          <w:rFonts w:ascii="Verdana" w:hAnsi="Verdana"/>
        </w:rPr>
      </w:pPr>
    </w:p>
    <w:p w:rsidR="00521440" w:rsidRPr="00EA5C69" w:rsidRDefault="009F12F9" w:rsidP="00C61A14">
      <w:pPr>
        <w:spacing w:before="240" w:line="276" w:lineRule="auto"/>
        <w:ind w:left="0" w:firstLine="0"/>
        <w:jc w:val="both"/>
        <w:rPr>
          <w:rFonts w:ascii="Verdana" w:hAnsi="Verdana"/>
        </w:rPr>
      </w:pPr>
      <w:r w:rsidRPr="00521440">
        <w:rPr>
          <w:rFonts w:ascii="Verdana" w:hAnsi="Verdana"/>
        </w:rPr>
        <w:t>A party in a civil case, on whom lies the burden of proving the existence of a fact he alleges or asserts, can only discharge the burden by producing relevant, admissible and credible evidence to prove such fact on a preponderance of evidence or balance of probabilities.</w:t>
      </w:r>
      <w:bookmarkEnd w:id="13"/>
      <w:r w:rsidR="00EA5C69">
        <w:rPr>
          <w:rFonts w:ascii="Verdana" w:hAnsi="Verdana"/>
        </w:rPr>
        <w:t xml:space="preserve"> </w:t>
      </w:r>
      <w:r w:rsidRPr="00521440">
        <w:rPr>
          <w:rFonts w:ascii="Verdana" w:hAnsi="Verdana"/>
        </w:rPr>
        <w:t>Beyond</w:t>
      </w:r>
      <w:r w:rsidRPr="00C64FEA">
        <w:rPr>
          <w:rFonts w:ascii="Verdana" w:eastAsia="Times New Roman" w:hAnsi="Verdana" w:cs="Times New Roman"/>
          <w:lang w:eastAsia="en-GB"/>
        </w:rPr>
        <w:t xml:space="preserve"> his own oral testimony in Court the appellant adduced no other evidence to prove the existence of any land held by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He did not call any member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to testify on his behalf on this matter. Members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namely, 1st and 2nd respondents gave evidence that the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 was partitioned.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share of the land was also partitioned amongst his children and that appellant was not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by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He could not call even the members of his immediate family,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to testify on his before on this matter. He could not call any of the persons who </w:t>
      </w:r>
      <w:proofErr w:type="gramStart"/>
      <w:r w:rsidRPr="00C64FEA">
        <w:rPr>
          <w:rFonts w:ascii="Verdana" w:eastAsia="Times New Roman" w:hAnsi="Verdana" w:cs="Times New Roman"/>
          <w:lang w:eastAsia="en-GB"/>
        </w:rPr>
        <w:t>was</w:t>
      </w:r>
      <w:proofErr w:type="gramEnd"/>
      <w:r w:rsidRPr="00C64FEA">
        <w:rPr>
          <w:rFonts w:ascii="Verdana" w:eastAsia="Times New Roman" w:hAnsi="Verdana" w:cs="Times New Roman"/>
          <w:lang w:eastAsia="en-GB"/>
        </w:rPr>
        <w:t xml:space="preserve"> present on the 28th December 1952 when the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gave him land. He could not call as a witness any of the 24 persons who participated in the settlement of the matter pending at </w:t>
      </w:r>
      <w:proofErr w:type="spellStart"/>
      <w:r w:rsidRPr="00C64FEA">
        <w:rPr>
          <w:rFonts w:ascii="Verdana" w:eastAsia="Times New Roman" w:hAnsi="Verdana" w:cs="Times New Roman"/>
          <w:lang w:eastAsia="en-GB"/>
        </w:rPr>
        <w:t>Ihiala</w:t>
      </w:r>
      <w:proofErr w:type="spellEnd"/>
      <w:r w:rsidRPr="00C64FEA">
        <w:rPr>
          <w:rFonts w:ascii="Verdana" w:eastAsia="Times New Roman" w:hAnsi="Verdana" w:cs="Times New Roman"/>
          <w:lang w:eastAsia="en-GB"/>
        </w:rPr>
        <w:t xml:space="preserve"> Customary Court caused by the placing of the juju on the land by the 3rd respondent in 1991. </w:t>
      </w:r>
      <w:proofErr w:type="spellStart"/>
      <w:proofErr w:type="gramStart"/>
      <w:r w:rsidRPr="00C64FEA">
        <w:rPr>
          <w:rFonts w:ascii="Verdana" w:eastAsia="Times New Roman" w:hAnsi="Verdana" w:cs="Times New Roman"/>
          <w:lang w:eastAsia="en-GB"/>
        </w:rPr>
        <w:t>Non</w:t>
      </w:r>
      <w:proofErr w:type="spellEnd"/>
      <w:proofErr w:type="gramEnd"/>
      <w:r w:rsidRPr="00C64FEA">
        <w:rPr>
          <w:rFonts w:ascii="Verdana" w:eastAsia="Times New Roman" w:hAnsi="Verdana" w:cs="Times New Roman"/>
          <w:lang w:eastAsia="en-GB"/>
        </w:rPr>
        <w:t xml:space="preserve"> of the said 24 persons whose name is on the written report of the decision taken during the settlement wa</w:t>
      </w:r>
      <w:r w:rsidR="00EA5C69">
        <w:rPr>
          <w:rFonts w:ascii="Verdana" w:eastAsia="Times New Roman" w:hAnsi="Verdana" w:cs="Times New Roman"/>
          <w:lang w:eastAsia="en-GB"/>
        </w:rPr>
        <w:t>s called as a witness to testify</w:t>
      </w:r>
      <w:r w:rsidRPr="00C64FEA">
        <w:rPr>
          <w:rFonts w:ascii="Verdana" w:eastAsia="Times New Roman" w:hAnsi="Verdana" w:cs="Times New Roman"/>
          <w:lang w:eastAsia="en-GB"/>
        </w:rPr>
        <w:t xml:space="preserve"> in support of the report. He could not call </w:t>
      </w:r>
      <w:proofErr w:type="spellStart"/>
      <w:r w:rsidRPr="00C64FEA">
        <w:rPr>
          <w:rFonts w:ascii="Verdana" w:eastAsia="Times New Roman" w:hAnsi="Verdana" w:cs="Times New Roman"/>
          <w:lang w:eastAsia="en-GB"/>
        </w:rPr>
        <w:t>Ohagudosi</w:t>
      </w:r>
      <w:proofErr w:type="spellEnd"/>
      <w:r w:rsidRPr="00C64FEA">
        <w:rPr>
          <w:rFonts w:ascii="Verdana" w:eastAsia="Times New Roman" w:hAnsi="Verdana" w:cs="Times New Roman"/>
          <w:lang w:eastAsia="en-GB"/>
        </w:rPr>
        <w:t xml:space="preserve">, Innocent and Hyacinth non members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whom he said were given lands by the family, to corroborate his testimony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land did give them land. They are in a better position to assert the existence of their right in the land. The appellant offered no explanation for his inability or failure to call any of the above mentioned persons as a witness in support of his case. The appellant tendered exhibit B to support his case. Exhibit B contains the proceeding of </w:t>
      </w:r>
      <w:proofErr w:type="spellStart"/>
      <w:r w:rsidRPr="00C64FEA">
        <w:rPr>
          <w:rFonts w:ascii="Verdana" w:eastAsia="Times New Roman" w:hAnsi="Verdana" w:cs="Times New Roman"/>
          <w:lang w:eastAsia="en-GB"/>
        </w:rPr>
        <w:t>Ihiala</w:t>
      </w:r>
      <w:proofErr w:type="spellEnd"/>
      <w:r w:rsidRPr="00C64FEA">
        <w:rPr>
          <w:rFonts w:ascii="Verdana" w:eastAsia="Times New Roman" w:hAnsi="Verdana" w:cs="Times New Roman"/>
          <w:lang w:eastAsia="en-GB"/>
        </w:rPr>
        <w:t xml:space="preserve"> Customary Court, and the report of the kindred arbitration submitted to the Court. The report did not indicate the basis of the observation and findings that the land in dispute between the appellant and 3rd respondent belonged to "</w:t>
      </w:r>
      <w:proofErr w:type="spellStart"/>
      <w:r w:rsidRPr="00C64FEA">
        <w:rPr>
          <w:rFonts w:ascii="Verdana" w:eastAsia="Times New Roman" w:hAnsi="Verdana" w:cs="Times New Roman"/>
          <w:lang w:eastAsia="en-GB"/>
        </w:rPr>
        <w:t>umunna</w:t>
      </w:r>
      <w:proofErr w:type="spellEnd"/>
      <w:r w:rsidRPr="00C64FEA">
        <w:rPr>
          <w:rFonts w:ascii="Verdana" w:eastAsia="Times New Roman" w:hAnsi="Verdana" w:cs="Times New Roman"/>
          <w:lang w:eastAsia="en-GB"/>
        </w:rPr>
        <w:t xml:space="preserve">" was given to the appellant by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The appellant offered no explanation for his inability or failure to call any of the above mentioned persons as a </w:t>
      </w:r>
      <w:r w:rsidR="00EA5C69">
        <w:rPr>
          <w:rFonts w:ascii="Verdana" w:eastAsia="Times New Roman" w:hAnsi="Verdana" w:cs="Times New Roman"/>
          <w:lang w:eastAsia="en-GB"/>
        </w:rPr>
        <w:t>witness in support of his case.</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2nd respondent is stated in the report as having been in the arbitration meeting. He is listed therein as no 11. In his testimony here in Court he denied the contents of the report, under cross examination he admitted being present at the </w:t>
      </w:r>
      <w:r w:rsidRPr="00C64FEA">
        <w:rPr>
          <w:rFonts w:ascii="Verdana" w:eastAsia="Times New Roman" w:hAnsi="Verdana" w:cs="Times New Roman"/>
          <w:lang w:eastAsia="en-GB"/>
        </w:rPr>
        <w:lastRenderedPageBreak/>
        <w:t>arbitration in the meeting. He denied signing the report. Yet it is indicated at the foot of the report that he and five others signed the report on behalf of the family. He is listed as no. 6 signatory. His signature is not on the report. Against his name is typed "(</w:t>
      </w:r>
      <w:proofErr w:type="spellStart"/>
      <w:r w:rsidRPr="00C64FEA">
        <w:rPr>
          <w:rFonts w:ascii="Verdana" w:eastAsia="Times New Roman" w:hAnsi="Verdana" w:cs="Times New Roman"/>
          <w:lang w:eastAsia="en-GB"/>
        </w:rPr>
        <w:t>sgd</w:t>
      </w:r>
      <w:proofErr w:type="spellEnd"/>
      <w:r w:rsidRPr="00C64FEA">
        <w:rPr>
          <w:rFonts w:ascii="Verdana" w:eastAsia="Times New Roman" w:hAnsi="Verdana" w:cs="Times New Roman"/>
          <w:lang w:eastAsia="en-GB"/>
        </w:rPr>
        <w:t xml:space="preserve">)". No report was produced bearing his signature or the signature or thumb print of the other signatories. He also stated that </w:t>
      </w:r>
    </w:p>
    <w:p w:rsidR="00EA5C69" w:rsidRDefault="009F12F9" w:rsidP="00C61A14">
      <w:pPr>
        <w:spacing w:before="240" w:line="276" w:lineRule="auto"/>
        <w:ind w:left="0" w:firstLine="720"/>
        <w:jc w:val="both"/>
        <w:rPr>
          <w:rFonts w:ascii="Verdana" w:eastAsia="Times New Roman" w:hAnsi="Verdana" w:cs="Times New Roman"/>
          <w:lang w:eastAsia="en-GB"/>
        </w:rPr>
      </w:pPr>
      <w:r w:rsidRPr="00C64FEA">
        <w:rPr>
          <w:rFonts w:ascii="Verdana" w:eastAsia="Times New Roman" w:hAnsi="Verdana" w:cs="Times New Roman"/>
          <w:lang w:eastAsia="en-GB"/>
        </w:rPr>
        <w:t>"</w:t>
      </w:r>
      <w:proofErr w:type="gramStart"/>
      <w:r w:rsidRPr="00C64FEA">
        <w:rPr>
          <w:rFonts w:ascii="Verdana" w:eastAsia="Times New Roman" w:hAnsi="Verdana" w:cs="Times New Roman"/>
          <w:lang w:eastAsia="en-GB"/>
        </w:rPr>
        <w:t>we</w:t>
      </w:r>
      <w:proofErr w:type="gramEnd"/>
      <w:r w:rsidRPr="00C64FEA">
        <w:rPr>
          <w:rFonts w:ascii="Verdana" w:eastAsia="Times New Roman" w:hAnsi="Verdana" w:cs="Times New Roman"/>
          <w:lang w:eastAsia="en-GB"/>
        </w:rPr>
        <w:t xml:space="preserve"> did not decide that Titus is the owner of the land."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This contradicts the content of the report that appellant acquired the land from late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It is noteworthy that this evidence was not given by 2nd respondent in his examination-in-chief. It was elicited from him by Learned Counsel for the appellant during cross-examination. It is surprising that Learned Counsel for the appellant did not confront him with the report bearing his signature or even the one forming part of exhibit B from the Customary Court. This unchallenged evidence of the 2nd respondent renders the report forming part of exh</w:t>
      </w:r>
      <w:r w:rsidR="00EA5C69">
        <w:rPr>
          <w:rFonts w:ascii="Verdana" w:eastAsia="Times New Roman" w:hAnsi="Verdana" w:cs="Times New Roman"/>
          <w:lang w:eastAsia="en-GB"/>
        </w:rPr>
        <w:t>ibit B doubtful and unreliable.</w:t>
      </w:r>
    </w:p>
    <w:p w:rsidR="00A83AC1" w:rsidRDefault="00A83AC1" w:rsidP="00C61A14">
      <w:pPr>
        <w:spacing w:before="240" w:line="276" w:lineRule="auto"/>
        <w:ind w:left="0" w:firstLine="0"/>
        <w:jc w:val="both"/>
        <w:rPr>
          <w:rFonts w:ascii="Verdana" w:eastAsia="Times New Roman" w:hAnsi="Verdana" w:cs="Times New Roman"/>
          <w:lang w:eastAsia="en-GB"/>
        </w:rPr>
      </w:pPr>
    </w:p>
    <w:p w:rsidR="00EA5C69"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Furthermore the 3rd respondent who was listed as No 18 in the report as one of those present at the arbitration and whom the record of the proceedings of the Customary Court of 7th May, 1992 show was present when the report was submitted to that Court was not even confronted with the said report during his testimony that the land in dispute between him and the appellant belongs to him. Exhibit B shows that the Customary Court </w:t>
      </w:r>
      <w:proofErr w:type="spellStart"/>
      <w:r w:rsidRPr="00C64FEA">
        <w:rPr>
          <w:rFonts w:ascii="Verdana" w:eastAsia="Times New Roman" w:hAnsi="Verdana" w:cs="Times New Roman"/>
          <w:lang w:eastAsia="en-GB"/>
        </w:rPr>
        <w:t>Ihiala</w:t>
      </w:r>
      <w:proofErr w:type="spellEnd"/>
      <w:r w:rsidRPr="00C64FEA">
        <w:rPr>
          <w:rFonts w:ascii="Verdana" w:eastAsia="Times New Roman" w:hAnsi="Verdana" w:cs="Times New Roman"/>
          <w:lang w:eastAsia="en-GB"/>
        </w:rPr>
        <w:t xml:space="preserve"> after receiving the report struck out the Suit. It did not enter any judgment for any of the parties. The court said </w:t>
      </w:r>
      <w:r w:rsidR="00EA5C69">
        <w:rPr>
          <w:rFonts w:ascii="Verdana" w:eastAsia="Times New Roman" w:hAnsi="Verdana" w:cs="Times New Roman"/>
          <w:lang w:eastAsia="en-GB"/>
        </w:rPr>
        <w:t>–</w:t>
      </w:r>
      <w:r w:rsidRPr="00C64FEA">
        <w:rPr>
          <w:rFonts w:ascii="Verdana" w:eastAsia="Times New Roman" w:hAnsi="Verdana" w:cs="Times New Roman"/>
          <w:lang w:eastAsia="en-GB"/>
        </w:rPr>
        <w:t xml:space="preserve"> </w:t>
      </w:r>
    </w:p>
    <w:p w:rsidR="00EA5C69" w:rsidRDefault="009F12F9" w:rsidP="00C61A14">
      <w:pPr>
        <w:spacing w:before="240" w:line="276" w:lineRule="auto"/>
        <w:ind w:left="0" w:firstLine="72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"This matter is struck out because it is settled out of Court."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So the rival </w:t>
      </w:r>
      <w:proofErr w:type="gramStart"/>
      <w:r w:rsidRPr="00C64FEA">
        <w:rPr>
          <w:rFonts w:ascii="Verdana" w:eastAsia="Times New Roman" w:hAnsi="Verdana" w:cs="Times New Roman"/>
          <w:lang w:eastAsia="en-GB"/>
        </w:rPr>
        <w:t>claim of the parties were</w:t>
      </w:r>
      <w:proofErr w:type="gramEnd"/>
      <w:r w:rsidRPr="00C64FEA">
        <w:rPr>
          <w:rFonts w:ascii="Verdana" w:eastAsia="Times New Roman" w:hAnsi="Verdana" w:cs="Times New Roman"/>
          <w:lang w:eastAsia="en-GB"/>
        </w:rPr>
        <w:t xml:space="preserve"> not decided. Apart from introducing the report of arbitration, exhibit B is not useful in determining the question of wh</w:t>
      </w:r>
      <w:r w:rsidR="00EA5C69">
        <w:rPr>
          <w:rFonts w:ascii="Verdana" w:eastAsia="Times New Roman" w:hAnsi="Verdana" w:cs="Times New Roman"/>
          <w:lang w:eastAsia="en-GB"/>
        </w:rPr>
        <w:t xml:space="preserve">o is entitled to the </w:t>
      </w:r>
      <w:proofErr w:type="spellStart"/>
      <w:proofErr w:type="gramStart"/>
      <w:r w:rsidR="00EA5C69">
        <w:rPr>
          <w:rFonts w:ascii="Verdana" w:eastAsia="Times New Roman" w:hAnsi="Verdana" w:cs="Times New Roman"/>
          <w:lang w:eastAsia="en-GB"/>
        </w:rPr>
        <w:t>suitland</w:t>
      </w:r>
      <w:proofErr w:type="spellEnd"/>
      <w:proofErr w:type="gramEnd"/>
      <w:r w:rsidR="00EA5C69">
        <w:rPr>
          <w:rFonts w:ascii="Verdana" w:eastAsia="Times New Roman" w:hAnsi="Verdana" w:cs="Times New Roman"/>
          <w:lang w:eastAsia="en-GB"/>
        </w:rPr>
        <w:t xml:space="preserve">.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The effect of the partition by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of his land amongst his four sons before he died is that upon his death each of his </w:t>
      </w:r>
      <w:proofErr w:type="gramStart"/>
      <w:r w:rsidRPr="00C64FEA">
        <w:rPr>
          <w:rFonts w:ascii="Verdana" w:eastAsia="Times New Roman" w:hAnsi="Verdana" w:cs="Times New Roman"/>
          <w:lang w:eastAsia="en-GB"/>
        </w:rPr>
        <w:t>son</w:t>
      </w:r>
      <w:proofErr w:type="gramEnd"/>
      <w:r w:rsidRPr="00C64FEA">
        <w:rPr>
          <w:rFonts w:ascii="Verdana" w:eastAsia="Times New Roman" w:hAnsi="Verdana" w:cs="Times New Roman"/>
          <w:lang w:eastAsia="en-GB"/>
        </w:rPr>
        <w:t xml:space="preserve"> remained the individual owner of his share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 The partition by him of his land amongst his four sons resulted in a permanent division of the land into separate shares taken as private property by each of his sons. This is clear from the entire tenor of the pleadings and the evidence. The permanent nature of the division is the basis of the claim of the respondents and the cause of this dispute. This is captured by the testimony of the 2nd respondent as DW2 that </w:t>
      </w:r>
    </w:p>
    <w:p w:rsidR="00EA5C69"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"I refused his offer on the ground that I and my children have no other land and we will not live on the air. I also refused because his father got the same share size as my father so there was no reason for him to take my own land. On the day he came with the drinks, he said that the family/</w:t>
      </w:r>
      <w:proofErr w:type="spellStart"/>
      <w:r w:rsidRPr="00C64FEA">
        <w:rPr>
          <w:rFonts w:ascii="Verdana" w:eastAsia="Times New Roman" w:hAnsi="Verdana" w:cs="Times New Roman"/>
          <w:lang w:eastAsia="en-GB"/>
        </w:rPr>
        <w:t>Umunna</w:t>
      </w:r>
      <w:proofErr w:type="spellEnd"/>
      <w:r w:rsidRPr="00C64FEA">
        <w:rPr>
          <w:rFonts w:ascii="Verdana" w:eastAsia="Times New Roman" w:hAnsi="Verdana" w:cs="Times New Roman"/>
          <w:lang w:eastAsia="en-GB"/>
        </w:rPr>
        <w:t xml:space="preserve"> had saved me otherwise he would have dealt with me. He then went away.</w:t>
      </w:r>
    </w:p>
    <w:p w:rsidR="00521440"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I know the plaintiff</w:t>
      </w:r>
      <w:r w:rsidR="005E2236">
        <w:rPr>
          <w:rFonts w:ascii="Verdana" w:eastAsia="Times New Roman" w:hAnsi="Verdana" w:cs="Times New Roman"/>
          <w:lang w:eastAsia="en-GB"/>
        </w:rPr>
        <w:t>’</w:t>
      </w:r>
      <w:r w:rsidRPr="00C64FEA">
        <w:rPr>
          <w:rFonts w:ascii="Verdana" w:eastAsia="Times New Roman" w:hAnsi="Verdana" w:cs="Times New Roman"/>
          <w:lang w:eastAsia="en-GB"/>
        </w:rPr>
        <w:t xml:space="preserve">s father's property because I knew they were shared. I used to go and work for the plaintiff's father on his farm. I also know the portions of land which the </w:t>
      </w:r>
      <w:proofErr w:type="gramStart"/>
      <w:r w:rsidRPr="00C64FEA">
        <w:rPr>
          <w:rFonts w:ascii="Verdana" w:eastAsia="Times New Roman" w:hAnsi="Verdana" w:cs="Times New Roman"/>
          <w:lang w:eastAsia="en-GB"/>
        </w:rPr>
        <w:t>father of the 1st defendant go</w:t>
      </w:r>
      <w:proofErr w:type="gramEnd"/>
      <w:r w:rsidRPr="00C64FEA">
        <w:rPr>
          <w:rFonts w:ascii="Verdana" w:eastAsia="Times New Roman" w:hAnsi="Verdana" w:cs="Times New Roman"/>
          <w:lang w:eastAsia="en-GB"/>
        </w:rPr>
        <w:t xml:space="preserve"> and the fourth share to my other uncle. The plaintiff has his own fathers share and also encroached upon and took my own </w:t>
      </w:r>
      <w:r w:rsidR="00EA5C69">
        <w:rPr>
          <w:rFonts w:ascii="Verdana" w:eastAsia="Times New Roman" w:hAnsi="Verdana" w:cs="Times New Roman"/>
          <w:lang w:eastAsia="en-GB"/>
        </w:rPr>
        <w:t>father</w:t>
      </w:r>
      <w:r w:rsidR="005E2236">
        <w:rPr>
          <w:rFonts w:ascii="Verdana" w:eastAsia="Times New Roman" w:hAnsi="Verdana" w:cs="Times New Roman"/>
          <w:lang w:eastAsia="en-GB"/>
        </w:rPr>
        <w:t>’</w:t>
      </w:r>
      <w:r w:rsidR="00EA5C69">
        <w:rPr>
          <w:rFonts w:ascii="Verdana" w:eastAsia="Times New Roman" w:hAnsi="Verdana" w:cs="Times New Roman"/>
          <w:lang w:eastAsia="en-GB"/>
        </w:rPr>
        <w:t>s share which is my own."</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partition by </w:t>
      </w:r>
      <w:proofErr w:type="spellStart"/>
      <w:r w:rsidRPr="00C64FEA">
        <w:rPr>
          <w:rFonts w:ascii="Verdana" w:eastAsia="Times New Roman" w:hAnsi="Verdana" w:cs="Times New Roman"/>
          <w:lang w:eastAsia="en-GB"/>
        </w:rPr>
        <w:t>Onwubonu</w:t>
      </w:r>
      <w:proofErr w:type="spellEnd"/>
      <w:r w:rsidRPr="00C64FEA">
        <w:rPr>
          <w:rFonts w:ascii="Verdana" w:eastAsia="Times New Roman" w:hAnsi="Verdana" w:cs="Times New Roman"/>
          <w:lang w:eastAsia="en-GB"/>
        </w:rPr>
        <w:t xml:space="preserve"> of his land, while he was alive, operated upon his death to prevent his property from falling into joint or communal ownership by his family.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had no land to give the appellant and lacked the capacity</w:t>
      </w:r>
      <w:r w:rsidR="005E2236">
        <w:rPr>
          <w:rFonts w:ascii="Verdana" w:eastAsia="Times New Roman" w:hAnsi="Verdana" w:cs="Times New Roman"/>
          <w:lang w:eastAsia="en-GB"/>
        </w:rPr>
        <w:t xml:space="preserve"> to give land belonging to some</w:t>
      </w:r>
      <w:r w:rsidRPr="00C64FEA">
        <w:rPr>
          <w:rFonts w:ascii="Verdana" w:eastAsia="Times New Roman" w:hAnsi="Verdana" w:cs="Times New Roman"/>
          <w:lang w:eastAsia="en-GB"/>
        </w:rPr>
        <w:t xml:space="preserve">one else. See OJELADE VS. </w:t>
      </w:r>
      <w:proofErr w:type="gramStart"/>
      <w:r w:rsidRPr="00C64FEA">
        <w:rPr>
          <w:rFonts w:ascii="Verdana" w:eastAsia="Times New Roman" w:hAnsi="Verdana" w:cs="Times New Roman"/>
          <w:lang w:eastAsia="en-GB"/>
        </w:rPr>
        <w:t>SOROYE (1998) 5 NWLR (pt.549) 284.</w:t>
      </w:r>
      <w:proofErr w:type="gramEnd"/>
      <w:r w:rsidRPr="00C64FEA">
        <w:rPr>
          <w:rFonts w:ascii="Verdana" w:eastAsia="Times New Roman" w:hAnsi="Verdana" w:cs="Times New Roman"/>
          <w:lang w:eastAsia="en-GB"/>
        </w:rPr>
        <w:t xml:space="preserve"> Even where family ownership existed, it will be extinguished upon the partition of the land so communally held by the family. Partition terminates co-ownership for ever and results in each person owning his separate share. See AYEM &amp; ORS. VS. </w:t>
      </w:r>
      <w:proofErr w:type="gramStart"/>
      <w:r w:rsidRPr="00C64FEA">
        <w:rPr>
          <w:rFonts w:ascii="Verdana" w:eastAsia="Times New Roman" w:hAnsi="Verdana" w:cs="Times New Roman"/>
          <w:lang w:eastAsia="en-GB"/>
        </w:rPr>
        <w:t xml:space="preserve">SOWEMIMO (1982) 5 SC 29 or (1982) All NLR 52 per </w:t>
      </w:r>
      <w:proofErr w:type="spellStart"/>
      <w:r w:rsidRPr="00C64FEA">
        <w:rPr>
          <w:rFonts w:ascii="Verdana" w:eastAsia="Times New Roman" w:hAnsi="Verdana" w:cs="Times New Roman"/>
          <w:lang w:eastAsia="en-GB"/>
        </w:rPr>
        <w:t>Udo</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Udoma</w:t>
      </w:r>
      <w:proofErr w:type="spellEnd"/>
      <w:r w:rsidRPr="00C64FEA">
        <w:rPr>
          <w:rFonts w:ascii="Verdana" w:eastAsia="Times New Roman" w:hAnsi="Verdana" w:cs="Times New Roman"/>
          <w:lang w:eastAsia="en-GB"/>
        </w:rPr>
        <w:t xml:space="preserve"> JSC and SOWUNMI &amp; ORS VS.</w:t>
      </w:r>
      <w:proofErr w:type="gramEnd"/>
      <w:r w:rsidRPr="00C64FEA">
        <w:rPr>
          <w:rFonts w:ascii="Verdana" w:eastAsia="Times New Roman" w:hAnsi="Verdana" w:cs="Times New Roman"/>
          <w:lang w:eastAsia="en-GB"/>
        </w:rPr>
        <w:t xml:space="preserve"> AYIUDE &amp; ANOR (2010) LPER - 4973 (</w:t>
      </w:r>
      <w:r w:rsidR="005E2236">
        <w:rPr>
          <w:rFonts w:ascii="Verdana" w:eastAsia="Times New Roman" w:hAnsi="Verdana" w:cs="Times New Roman"/>
          <w:lang w:eastAsia="en-GB"/>
        </w:rPr>
        <w:t xml:space="preserve">CA) per </w:t>
      </w:r>
      <w:proofErr w:type="spellStart"/>
      <w:r w:rsidR="005E2236">
        <w:rPr>
          <w:rFonts w:ascii="Verdana" w:eastAsia="Times New Roman" w:hAnsi="Verdana" w:cs="Times New Roman"/>
          <w:lang w:eastAsia="en-GB"/>
        </w:rPr>
        <w:t>Kekere-Ekun</w:t>
      </w:r>
      <w:proofErr w:type="spellEnd"/>
      <w:r w:rsidR="005E2236">
        <w:rPr>
          <w:rFonts w:ascii="Verdana" w:eastAsia="Times New Roman" w:hAnsi="Verdana" w:cs="Times New Roman"/>
          <w:lang w:eastAsia="en-GB"/>
        </w:rPr>
        <w:t xml:space="preserve"> JCA held 1.</w:t>
      </w:r>
    </w:p>
    <w:p w:rsidR="00A83AC1" w:rsidRDefault="00A83AC1" w:rsidP="00C61A14">
      <w:pPr>
        <w:spacing w:before="240" w:line="276" w:lineRule="auto"/>
        <w:ind w:left="0" w:firstLine="0"/>
        <w:jc w:val="both"/>
        <w:rPr>
          <w:rFonts w:ascii="Verdana" w:eastAsia="Times New Roman" w:hAnsi="Verdana" w:cs="Times New Roman"/>
          <w:lang w:eastAsia="en-GB"/>
        </w:rPr>
      </w:pPr>
    </w:p>
    <w:p w:rsidR="008D28D5"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Some of the other reasons the trial Court relied on for its holding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could not have given the appellant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in 1952 are that the appellant was entitled to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from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and that the duty to give him </w:t>
      </w:r>
      <w:proofErr w:type="spellStart"/>
      <w:r w:rsidRPr="00C64FEA">
        <w:rPr>
          <w:rFonts w:ascii="Verdana" w:eastAsia="Times New Roman" w:hAnsi="Verdana" w:cs="Times New Roman"/>
          <w:lang w:eastAsia="en-GB"/>
        </w:rPr>
        <w:lastRenderedPageBreak/>
        <w:t>ana</w:t>
      </w:r>
      <w:proofErr w:type="spellEnd"/>
      <w:r w:rsidRPr="00C64FEA">
        <w:rPr>
          <w:rFonts w:ascii="Verdana" w:eastAsia="Times New Roman" w:hAnsi="Verdana" w:cs="Times New Roman"/>
          <w:lang w:eastAsia="en-GB"/>
        </w:rPr>
        <w:t xml:space="preserve"> obi is that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and not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family. A highlight of the ancestral or traditional history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will help the determination of this point.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had four sons, namely,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and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is the father of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and the 3rd respondent,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being the 1st son of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is the father of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and appellant.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(the father of the 1st respondent) is the first son.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is the father of Michael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is the father of the 2nd respondent (even though it later turned out that he is </w:t>
      </w:r>
      <w:proofErr w:type="spellStart"/>
      <w:r w:rsidRPr="00C64FEA">
        <w:rPr>
          <w:rFonts w:ascii="Verdana" w:eastAsia="Times New Roman" w:hAnsi="Verdana" w:cs="Times New Roman"/>
          <w:lang w:eastAsia="en-GB"/>
        </w:rPr>
        <w:t>Ezebuo's</w:t>
      </w:r>
      <w:proofErr w:type="spellEnd"/>
      <w:r w:rsidRPr="00C64FEA">
        <w:rPr>
          <w:rFonts w:ascii="Verdana" w:eastAsia="Times New Roman" w:hAnsi="Verdana" w:cs="Times New Roman"/>
          <w:lang w:eastAsia="en-GB"/>
        </w:rPr>
        <w:t xml:space="preserve"> son.) The 3rd respondent is th</w:t>
      </w:r>
      <w:r w:rsidR="008D28D5">
        <w:rPr>
          <w:rFonts w:ascii="Verdana" w:eastAsia="Times New Roman" w:hAnsi="Verdana" w:cs="Times New Roman"/>
          <w:lang w:eastAsia="en-GB"/>
        </w:rPr>
        <w:t>e father of the 5th respondent.</w:t>
      </w:r>
    </w:p>
    <w:p w:rsidR="008D28D5" w:rsidRDefault="008D28D5"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respondents led evidence to establish that by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custom, the family head can give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to members of his family only. DW1 testified under cross-examination that according to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custom, it is the </w:t>
      </w:r>
      <w:proofErr w:type="spellStart"/>
      <w:r w:rsidRPr="00C64FEA">
        <w:rPr>
          <w:rFonts w:ascii="Verdana" w:eastAsia="Times New Roman" w:hAnsi="Verdana" w:cs="Times New Roman"/>
          <w:lang w:eastAsia="en-GB"/>
        </w:rPr>
        <w:t>okparas</w:t>
      </w:r>
      <w:proofErr w:type="spellEnd"/>
      <w:r w:rsidRPr="00C64FEA">
        <w:rPr>
          <w:rFonts w:ascii="Verdana" w:eastAsia="Times New Roman" w:hAnsi="Verdana" w:cs="Times New Roman"/>
          <w:lang w:eastAsia="en-GB"/>
        </w:rPr>
        <w:t xml:space="preserve"> right to give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if the other beneficiaries are of the same parents with him. The 3rd respondent testifying as DW2 said under cross-examination that </w:t>
      </w:r>
    </w:p>
    <w:p w:rsidR="005E2236"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"If the plaintiff has to be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it is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who should give him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and not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The reason is that since all the lands had been shared,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his elder brother is the one to give him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my elder brother will give me and Michael will give to his siblings."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Dw3 testified in examination in chief that </w:t>
      </w:r>
    </w:p>
    <w:p w:rsidR="005E2236"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"An</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outsider cannot give Ana Obi to anybody. It has to be the eldest brother like in my own case that will give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It is not a public affair."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appellant's elder brother was the head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at the time.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the elder brother of the 3rd respondent was the head of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w:t>
      </w:r>
      <w:proofErr w:type="gramStart"/>
      <w:r w:rsidRPr="00C64FEA">
        <w:rPr>
          <w:rFonts w:ascii="Verdana" w:eastAsia="Times New Roman" w:hAnsi="Verdana" w:cs="Times New Roman"/>
          <w:lang w:eastAsia="en-GB"/>
        </w:rPr>
        <w:t>family,</w:t>
      </w:r>
      <w:proofErr w:type="gramEnd"/>
      <w:r w:rsidRPr="00C64FEA">
        <w:rPr>
          <w:rFonts w:ascii="Verdana" w:eastAsia="Times New Roman" w:hAnsi="Verdana" w:cs="Times New Roman"/>
          <w:lang w:eastAsia="en-GB"/>
        </w:rPr>
        <w:t xml:space="preserve"> Michael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was then the head of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family. </w:t>
      </w:r>
      <w:proofErr w:type="spellStart"/>
      <w:r w:rsidR="005E2236">
        <w:rPr>
          <w:rFonts w:ascii="Verdana" w:eastAsia="Times New Roman" w:hAnsi="Verdana" w:cs="Times New Roman"/>
          <w:lang w:eastAsia="en-GB"/>
        </w:rPr>
        <w:t>Ohaeri</w:t>
      </w:r>
      <w:proofErr w:type="spellEnd"/>
      <w:r w:rsidR="005E2236">
        <w:rPr>
          <w:rFonts w:ascii="Verdana" w:eastAsia="Times New Roman" w:hAnsi="Verdana" w:cs="Times New Roman"/>
          <w:lang w:eastAsia="en-GB"/>
        </w:rPr>
        <w:t xml:space="preserve"> family had its own head.</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above evidence of DW1, DW2 and DW3 remain unchallenged and </w:t>
      </w:r>
      <w:proofErr w:type="spellStart"/>
      <w:r w:rsidRPr="00C64FEA">
        <w:rPr>
          <w:rFonts w:ascii="Verdana" w:eastAsia="Times New Roman" w:hAnsi="Verdana" w:cs="Times New Roman"/>
          <w:lang w:eastAsia="en-GB"/>
        </w:rPr>
        <w:t>uncontradicted</w:t>
      </w:r>
      <w:proofErr w:type="spellEnd"/>
      <w:r w:rsidRPr="00C64FEA">
        <w:rPr>
          <w:rFonts w:ascii="Verdana" w:eastAsia="Times New Roman" w:hAnsi="Verdana" w:cs="Times New Roman"/>
          <w:lang w:eastAsia="en-GB"/>
        </w:rPr>
        <w:t xml:space="preserve"> and so must be taken as establishing the facts alleged therein. I therefore hold that the appellant being a member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is under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custom entitled to request for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only from the head of his family. The evidence of DW1, his nephew and DW2 (3rd respondent) is that the appellant did exercise his right to request for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from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the then head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and that </w:t>
      </w:r>
      <w:proofErr w:type="spellStart"/>
      <w:r w:rsidRPr="00C64FEA">
        <w:rPr>
          <w:rFonts w:ascii="Verdana" w:eastAsia="Times New Roman" w:hAnsi="Verdana" w:cs="Times New Roman"/>
          <w:lang w:eastAsia="en-GB"/>
        </w:rPr>
        <w:t>Ezebuo</w:t>
      </w:r>
      <w:proofErr w:type="spellEnd"/>
      <w:r w:rsidRPr="00C64FEA">
        <w:rPr>
          <w:rFonts w:ascii="Verdana" w:eastAsia="Times New Roman" w:hAnsi="Verdana" w:cs="Times New Roman"/>
          <w:lang w:eastAsia="en-GB"/>
        </w:rPr>
        <w:t xml:space="preserve"> granted his request and gave him land called </w:t>
      </w:r>
      <w:proofErr w:type="spellStart"/>
      <w:r w:rsidRPr="00C64FEA">
        <w:rPr>
          <w:rFonts w:ascii="Verdana" w:eastAsia="Times New Roman" w:hAnsi="Verdana" w:cs="Times New Roman"/>
          <w:lang w:eastAsia="en-GB"/>
        </w:rPr>
        <w:t>ngwulu</w:t>
      </w:r>
      <w:proofErr w:type="spellEnd"/>
      <w:r w:rsidRPr="00C64FEA">
        <w:rPr>
          <w:rFonts w:ascii="Verdana" w:eastAsia="Times New Roman" w:hAnsi="Verdana" w:cs="Times New Roman"/>
          <w:lang w:eastAsia="en-GB"/>
        </w:rPr>
        <w:t xml:space="preserve"> be </w:t>
      </w:r>
      <w:proofErr w:type="spellStart"/>
      <w:r w:rsidRPr="00C64FEA">
        <w:rPr>
          <w:rFonts w:ascii="Verdana" w:eastAsia="Times New Roman" w:hAnsi="Verdana" w:cs="Times New Roman"/>
          <w:lang w:eastAsia="en-GB"/>
        </w:rPr>
        <w:t>Ogbuelu</w:t>
      </w:r>
      <w:proofErr w:type="spellEnd"/>
      <w:r w:rsidRPr="00C64FEA">
        <w:rPr>
          <w:rFonts w:ascii="Verdana" w:eastAsia="Times New Roman" w:hAnsi="Verdana" w:cs="Times New Roman"/>
          <w:lang w:eastAsia="en-GB"/>
        </w:rPr>
        <w:t xml:space="preserve"> as </w:t>
      </w:r>
      <w:proofErr w:type="spellStart"/>
      <w:r w:rsidRPr="00C64FEA">
        <w:rPr>
          <w:rFonts w:ascii="Verdana" w:eastAsia="Times New Roman" w:hAnsi="Verdana" w:cs="Times New Roman"/>
          <w:lang w:eastAsia="en-GB"/>
        </w:rPr>
        <w:t>arua</w:t>
      </w:r>
      <w:proofErr w:type="spellEnd"/>
      <w:r w:rsidRPr="00C64FEA">
        <w:rPr>
          <w:rFonts w:ascii="Verdana" w:eastAsia="Times New Roman" w:hAnsi="Verdana" w:cs="Times New Roman"/>
          <w:lang w:eastAsia="en-GB"/>
        </w:rPr>
        <w:t xml:space="preserve"> obi. According to these witnesses, the appellant sold the said land to one Bertrand </w:t>
      </w:r>
      <w:proofErr w:type="spellStart"/>
      <w:r w:rsidRPr="00C64FEA">
        <w:rPr>
          <w:rFonts w:ascii="Verdana" w:eastAsia="Times New Roman" w:hAnsi="Verdana" w:cs="Times New Roman"/>
          <w:lang w:eastAsia="en-GB"/>
        </w:rPr>
        <w:t>Obodozie</w:t>
      </w:r>
      <w:proofErr w:type="spellEnd"/>
      <w:r w:rsidRPr="00C64FEA">
        <w:rPr>
          <w:rFonts w:ascii="Verdana" w:eastAsia="Times New Roman" w:hAnsi="Verdana" w:cs="Times New Roman"/>
          <w:lang w:eastAsia="en-GB"/>
        </w:rPr>
        <w:t xml:space="preserve">. This evidence of DW1 and DW2 remained unchallenged and </w:t>
      </w:r>
      <w:proofErr w:type="spellStart"/>
      <w:r w:rsidRPr="00C64FEA">
        <w:rPr>
          <w:rFonts w:ascii="Verdana" w:eastAsia="Times New Roman" w:hAnsi="Verdana" w:cs="Times New Roman"/>
          <w:lang w:eastAsia="en-GB"/>
        </w:rPr>
        <w:t>uncontradicted</w:t>
      </w:r>
      <w:proofErr w:type="spellEnd"/>
      <w:r w:rsidRPr="00C64FEA">
        <w:rPr>
          <w:rFonts w:ascii="Verdana" w:eastAsia="Times New Roman" w:hAnsi="Verdana" w:cs="Times New Roman"/>
          <w:lang w:eastAsia="en-GB"/>
        </w:rPr>
        <w:t xml:space="preserve"> and as such must be acted upon as establishing the truth of the facts alleged therein. For the forgoing reasons, I uphold the decision of the trial Court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could not have granted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to the appellant in 1952 for the reasons that the appellant was entitled to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from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land and that it was the duty of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not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or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larger family to </w:t>
      </w:r>
      <w:r w:rsidR="005E2236">
        <w:rPr>
          <w:rFonts w:ascii="Verdana" w:eastAsia="Times New Roman" w:hAnsi="Verdana" w:cs="Times New Roman"/>
          <w:lang w:eastAsia="en-GB"/>
        </w:rPr>
        <w:t xml:space="preserve">give </w:t>
      </w:r>
      <w:proofErr w:type="spellStart"/>
      <w:r w:rsidR="005E2236">
        <w:rPr>
          <w:rFonts w:ascii="Verdana" w:eastAsia="Times New Roman" w:hAnsi="Verdana" w:cs="Times New Roman"/>
          <w:lang w:eastAsia="en-GB"/>
        </w:rPr>
        <w:t>anaobi</w:t>
      </w:r>
      <w:proofErr w:type="spellEnd"/>
      <w:r w:rsidR="005E2236">
        <w:rPr>
          <w:rFonts w:ascii="Verdana" w:eastAsia="Times New Roman" w:hAnsi="Verdana" w:cs="Times New Roman"/>
          <w:lang w:eastAsia="en-GB"/>
        </w:rPr>
        <w:t xml:space="preserve"> to the appellant.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contention of Learned Counsel for the appellant that the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custom on the giving of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was not proved is not correct. The evidence referred to above clearly establish the existence of that rule of native law and custom. There is no doubt that the way and manner the trial Court approached the application of the said rule may have given the impression that it was doing so on the basis of the personal knowledge of the trial judge and not on the basis of the evidence before the court. In any case the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rule of custom of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is not different from the general rule of customary law on the right of a member of the family to live and farm on family land</w:t>
      </w:r>
      <w:r w:rsidRPr="00521440">
        <w:rPr>
          <w:rFonts w:ascii="Verdana" w:hAnsi="Verdana"/>
        </w:rPr>
        <w:t xml:space="preserve">. </w:t>
      </w:r>
      <w:bookmarkStart w:id="14" w:name="67750"/>
      <w:r w:rsidRPr="00521440">
        <w:rPr>
          <w:rFonts w:ascii="Verdana" w:hAnsi="Verdana"/>
        </w:rPr>
        <w:t xml:space="preserve">Every member of a family has an individual right to be allotted a portion of the family land for residence or farming to support himself and his mediate family. </w:t>
      </w:r>
      <w:proofErr w:type="gramStart"/>
      <w:r w:rsidRPr="00521440">
        <w:rPr>
          <w:rFonts w:ascii="Verdana" w:hAnsi="Verdana"/>
        </w:rPr>
        <w:t>This individual right is inherent in a member of the family by virtue of his membership of the family.</w:t>
      </w:r>
      <w:proofErr w:type="gramEnd"/>
      <w:r w:rsidRPr="00521440">
        <w:rPr>
          <w:rFonts w:ascii="Verdana" w:hAnsi="Verdana"/>
        </w:rPr>
        <w:t xml:space="preserve"> It is a right of occupancy he can legally enforce against the family head or any member of the family that is unlawfully depriving him thereof. See the oft quoted decision in Lewis vs. Bankole (1908) 1 NLR 81. See also Nigeria Land Law 1982 Edition by B.O. </w:t>
      </w:r>
      <w:proofErr w:type="spellStart"/>
      <w:r w:rsidRPr="00521440">
        <w:rPr>
          <w:rFonts w:ascii="Verdana" w:hAnsi="Verdana"/>
        </w:rPr>
        <w:t>Nwabueze</w:t>
      </w:r>
      <w:proofErr w:type="spellEnd"/>
      <w:r w:rsidRPr="00521440">
        <w:rPr>
          <w:rFonts w:ascii="Verdana" w:hAnsi="Verdana"/>
        </w:rPr>
        <w:t xml:space="preserve">, </w:t>
      </w:r>
      <w:proofErr w:type="spellStart"/>
      <w:r w:rsidRPr="00521440">
        <w:rPr>
          <w:rFonts w:ascii="Verdana" w:hAnsi="Verdana"/>
        </w:rPr>
        <w:t>Nwamife</w:t>
      </w:r>
      <w:proofErr w:type="spellEnd"/>
      <w:r w:rsidRPr="00521440">
        <w:rPr>
          <w:rFonts w:ascii="Verdana" w:hAnsi="Verdana"/>
        </w:rPr>
        <w:t xml:space="preserve">, </w:t>
      </w:r>
      <w:proofErr w:type="gramStart"/>
      <w:r w:rsidRPr="00521440">
        <w:rPr>
          <w:rFonts w:ascii="Verdana" w:hAnsi="Verdana"/>
        </w:rPr>
        <w:t>Enugu</w:t>
      </w:r>
      <w:proofErr w:type="gramEnd"/>
      <w:r w:rsidRPr="00521440">
        <w:rPr>
          <w:rFonts w:ascii="Verdana" w:hAnsi="Verdana"/>
        </w:rPr>
        <w:t xml:space="preserve"> pages pp 156 - 158. A non member of a family does not have and cannot therefore exercise such a right.</w:t>
      </w:r>
      <w:bookmarkEnd w:id="14"/>
      <w:r w:rsidRPr="00C64FEA">
        <w:rPr>
          <w:rFonts w:ascii="Verdana" w:eastAsia="Times New Roman" w:hAnsi="Verdana" w:cs="Times New Roman"/>
          <w:lang w:eastAsia="en-GB"/>
        </w:rPr>
        <w:t xml:space="preserve"> The appellant not being a member of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family has no right to be given any part of </w:t>
      </w:r>
      <w:proofErr w:type="spellStart"/>
      <w:r w:rsidRPr="00C64FEA">
        <w:rPr>
          <w:rFonts w:ascii="Verdana" w:eastAsia="Times New Roman" w:hAnsi="Verdana" w:cs="Times New Roman"/>
          <w:lang w:eastAsia="en-GB"/>
        </w:rPr>
        <w:t>Ohafugwu</w:t>
      </w:r>
      <w:proofErr w:type="spellEnd"/>
      <w:r w:rsidRPr="00C64FEA">
        <w:rPr>
          <w:rFonts w:ascii="Verdana" w:eastAsia="Times New Roman" w:hAnsi="Verdana" w:cs="Times New Roman"/>
          <w:lang w:eastAsia="en-GB"/>
        </w:rPr>
        <w:t xml:space="preserve"> family land as his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 uphold the decision of the trial Court that the appellant could not have been given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as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in 1952 since he is n</w:t>
      </w:r>
      <w:r w:rsidR="005E2236">
        <w:rPr>
          <w:rFonts w:ascii="Verdana" w:eastAsia="Times New Roman" w:hAnsi="Verdana" w:cs="Times New Roman"/>
          <w:lang w:eastAsia="en-GB"/>
        </w:rPr>
        <w:t xml:space="preserve">ot a member of </w:t>
      </w:r>
      <w:proofErr w:type="spellStart"/>
      <w:r w:rsidR="005E2236">
        <w:rPr>
          <w:rFonts w:ascii="Verdana" w:eastAsia="Times New Roman" w:hAnsi="Verdana" w:cs="Times New Roman"/>
          <w:lang w:eastAsia="en-GB"/>
        </w:rPr>
        <w:t>Ohafugwu</w:t>
      </w:r>
      <w:proofErr w:type="spellEnd"/>
      <w:r w:rsidR="005E2236">
        <w:rPr>
          <w:rFonts w:ascii="Verdana" w:eastAsia="Times New Roman" w:hAnsi="Verdana" w:cs="Times New Roman"/>
          <w:lang w:eastAsia="en-GB"/>
        </w:rPr>
        <w:t xml:space="preserve"> family.</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second reason given by the trial court for holding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Ukpendu</w:t>
      </w:r>
      <w:proofErr w:type="spellEnd"/>
      <w:r w:rsidRPr="00C64FEA">
        <w:rPr>
          <w:rFonts w:ascii="Verdana" w:eastAsia="Times New Roman" w:hAnsi="Verdana" w:cs="Times New Roman"/>
          <w:lang w:eastAsia="en-GB"/>
        </w:rPr>
        <w:t xml:space="preserve"> could not have given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to the appellant in 1952 is that the plaintiff was an infant and could not have been eligible for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Learned Counsel for the appellant in the appellant's brief argued extensively against this part of the judgment. He attacked the reasoning behind the conclusion that the appellant was an infant in 1952 and argued that the trial court." Evaluation of the evidence on the age of the appellant was one sided and perverse. He contended that there is no evidence from the respondents that a particular age must be attained for one to be entitled to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-obi and argued also that the appellant was an adult, over 18 years of age when he was given</w:t>
      </w:r>
      <w:r w:rsidR="005E2236">
        <w:rPr>
          <w:rFonts w:ascii="Verdana" w:eastAsia="Times New Roman" w:hAnsi="Verdana" w:cs="Times New Roman"/>
          <w:lang w:eastAsia="en-GB"/>
        </w:rPr>
        <w:t xml:space="preserve"> his </w:t>
      </w:r>
      <w:proofErr w:type="spellStart"/>
      <w:r w:rsidR="005E2236">
        <w:rPr>
          <w:rFonts w:ascii="Verdana" w:eastAsia="Times New Roman" w:hAnsi="Verdana" w:cs="Times New Roman"/>
          <w:lang w:eastAsia="en-GB"/>
        </w:rPr>
        <w:t>ana</w:t>
      </w:r>
      <w:proofErr w:type="spellEnd"/>
      <w:r w:rsidR="005E2236">
        <w:rPr>
          <w:rFonts w:ascii="Verdana" w:eastAsia="Times New Roman" w:hAnsi="Verdana" w:cs="Times New Roman"/>
          <w:lang w:eastAsia="en-GB"/>
        </w:rPr>
        <w:t xml:space="preserve"> obi by </w:t>
      </w:r>
      <w:proofErr w:type="spellStart"/>
      <w:r w:rsidR="005E2236">
        <w:rPr>
          <w:rFonts w:ascii="Verdana" w:eastAsia="Times New Roman" w:hAnsi="Verdana" w:cs="Times New Roman"/>
          <w:lang w:eastAsia="en-GB"/>
        </w:rPr>
        <w:t>okpara</w:t>
      </w:r>
      <w:proofErr w:type="spellEnd"/>
      <w:r w:rsidR="005E2236">
        <w:rPr>
          <w:rFonts w:ascii="Verdana" w:eastAsia="Times New Roman" w:hAnsi="Verdana" w:cs="Times New Roman"/>
          <w:lang w:eastAsia="en-GB"/>
        </w:rPr>
        <w:t xml:space="preserve"> </w:t>
      </w:r>
      <w:proofErr w:type="spellStart"/>
      <w:r w:rsidR="005E2236">
        <w:rPr>
          <w:rFonts w:ascii="Verdana" w:eastAsia="Times New Roman" w:hAnsi="Verdana" w:cs="Times New Roman"/>
          <w:lang w:eastAsia="en-GB"/>
        </w:rPr>
        <w:t>Ikpendu</w:t>
      </w:r>
      <w:proofErr w:type="spellEnd"/>
      <w:r w:rsidR="005E2236">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The respondents in their brief did not reply to the above mentioned arguments under issue No 1 of the appellant's brief concerning the age of the appellant at 1952. The respondents remained silent in the face of those arguments</w:t>
      </w:r>
      <w:r w:rsidRPr="00521440">
        <w:rPr>
          <w:rFonts w:ascii="Verdana" w:hAnsi="Verdana"/>
        </w:rPr>
        <w:t xml:space="preserve">. </w:t>
      </w:r>
      <w:bookmarkStart w:id="15" w:name="67753"/>
      <w:r w:rsidRPr="00521440">
        <w:rPr>
          <w:rFonts w:ascii="Verdana" w:hAnsi="Verdana"/>
        </w:rPr>
        <w:t xml:space="preserve">What is the effect of this failure by the respondents to reply to the arguments under issue No 1 of the appellants </w:t>
      </w:r>
      <w:proofErr w:type="gramStart"/>
      <w:r w:rsidRPr="00521440">
        <w:rPr>
          <w:rFonts w:ascii="Verdana" w:hAnsi="Verdana"/>
        </w:rPr>
        <w:t>brief.</w:t>
      </w:r>
      <w:proofErr w:type="gramEnd"/>
      <w:r w:rsidRPr="00521440">
        <w:rPr>
          <w:rFonts w:ascii="Verdana" w:hAnsi="Verdana"/>
        </w:rPr>
        <w:t xml:space="preserve"> Should the respondents be deemed to have conceded to those </w:t>
      </w:r>
      <w:proofErr w:type="gramStart"/>
      <w:r w:rsidRPr="00521440">
        <w:rPr>
          <w:rFonts w:ascii="Verdana" w:hAnsi="Verdana"/>
        </w:rPr>
        <w:t>arguments.</w:t>
      </w:r>
      <w:proofErr w:type="gramEnd"/>
      <w:r w:rsidRPr="00521440">
        <w:rPr>
          <w:rFonts w:ascii="Verdana" w:hAnsi="Verdana"/>
        </w:rPr>
        <w:t xml:space="preserve"> Through the cases, two judicial approaches have emerged on how to deal with failure to reply to an argument on a point. One approach is to treat the failure to so reply as a concession or admission that the said argument is correct. This was the approach adopted by this Court sitting in Jos in the case of BORNO STATE INDEPENDENT ELECTORAL COMMISSION &amp; ORS VS. </w:t>
      </w:r>
      <w:proofErr w:type="gramStart"/>
      <w:r w:rsidRPr="00521440">
        <w:rPr>
          <w:rFonts w:ascii="Verdana" w:hAnsi="Verdana"/>
        </w:rPr>
        <w:t>KACHALA (2005) LPELR - 7464.</w:t>
      </w:r>
      <w:proofErr w:type="gramEnd"/>
      <w:r w:rsidRPr="00521440">
        <w:rPr>
          <w:rFonts w:ascii="Verdana" w:hAnsi="Verdana"/>
        </w:rPr>
        <w:t xml:space="preserve"> In that case, Learned Counsel for the respondent had in the respondent's brief urged the Court to strike out ground 3 of the appeal as incompetent. Learned Counsel for the appellants submitted no argument on the point in his reply brief. </w:t>
      </w:r>
      <w:proofErr w:type="gramStart"/>
      <w:r w:rsidRPr="00521440">
        <w:rPr>
          <w:rFonts w:ascii="Verdana" w:hAnsi="Verdana"/>
        </w:rPr>
        <w:t xml:space="preserve">This court per </w:t>
      </w:r>
      <w:proofErr w:type="spellStart"/>
      <w:r w:rsidRPr="00521440">
        <w:rPr>
          <w:rFonts w:ascii="Verdana" w:hAnsi="Verdana"/>
        </w:rPr>
        <w:t>Nzeako</w:t>
      </w:r>
      <w:proofErr w:type="spellEnd"/>
      <w:r w:rsidRPr="00521440">
        <w:rPr>
          <w:rFonts w:ascii="Verdana" w:hAnsi="Verdana"/>
        </w:rPr>
        <w:t xml:space="preserve"> JCA "relying on IRO VS.</w:t>
      </w:r>
      <w:proofErr w:type="gramEnd"/>
      <w:r w:rsidRPr="00521440">
        <w:rPr>
          <w:rFonts w:ascii="Verdana" w:hAnsi="Verdana"/>
        </w:rPr>
        <w:t xml:space="preserve"> </w:t>
      </w:r>
      <w:proofErr w:type="gramStart"/>
      <w:r w:rsidRPr="00521440">
        <w:rPr>
          <w:rFonts w:ascii="Verdana" w:hAnsi="Verdana"/>
        </w:rPr>
        <w:t>ECHEWENDU (1996) 8 NWLR (pt.468) 629, AYALOGU VS.</w:t>
      </w:r>
      <w:proofErr w:type="gramEnd"/>
      <w:r w:rsidRPr="00521440">
        <w:rPr>
          <w:rFonts w:ascii="Verdana" w:hAnsi="Verdana"/>
        </w:rPr>
        <w:t xml:space="preserve"> </w:t>
      </w:r>
      <w:proofErr w:type="gramStart"/>
      <w:r w:rsidRPr="00521440">
        <w:rPr>
          <w:rFonts w:ascii="Verdana" w:hAnsi="Verdana"/>
        </w:rPr>
        <w:t>AGU (1998) 1 NWLR (pt. 532) 129, LORI VS.</w:t>
      </w:r>
      <w:proofErr w:type="gramEnd"/>
      <w:r w:rsidRPr="00521440">
        <w:rPr>
          <w:rFonts w:ascii="Verdana" w:hAnsi="Verdana"/>
        </w:rPr>
        <w:t xml:space="preserve"> </w:t>
      </w:r>
      <w:proofErr w:type="gramStart"/>
      <w:r w:rsidRPr="00521440">
        <w:rPr>
          <w:rFonts w:ascii="Verdana" w:hAnsi="Verdana"/>
        </w:rPr>
        <w:t>AKUKALIA (1998) 12 NWLR (pt.579) 592 and BRIFINA LTD VS.</w:t>
      </w:r>
      <w:proofErr w:type="gramEnd"/>
      <w:r w:rsidRPr="00521440">
        <w:rPr>
          <w:rFonts w:ascii="Verdana" w:hAnsi="Verdana"/>
        </w:rPr>
        <w:t xml:space="preserve"> INTER-CONTINENTAL BANK LTD (2003) 5 NWLR (pt. 814) 540 held that </w:t>
      </w:r>
    </w:p>
    <w:p w:rsidR="00521440" w:rsidRDefault="009F12F9" w:rsidP="00C61A14">
      <w:pPr>
        <w:spacing w:before="240" w:line="276" w:lineRule="auto"/>
        <w:ind w:firstLine="0"/>
        <w:jc w:val="both"/>
        <w:rPr>
          <w:rFonts w:ascii="Verdana" w:hAnsi="Verdana"/>
        </w:rPr>
      </w:pPr>
      <w:r w:rsidRPr="00521440">
        <w:rPr>
          <w:rFonts w:ascii="Verdana" w:hAnsi="Verdana"/>
        </w:rPr>
        <w:t>"</w:t>
      </w:r>
      <w:proofErr w:type="gramStart"/>
      <w:r w:rsidRPr="00521440">
        <w:rPr>
          <w:rFonts w:ascii="Verdana" w:hAnsi="Verdana"/>
        </w:rPr>
        <w:t>he</w:t>
      </w:r>
      <w:proofErr w:type="gramEnd"/>
      <w:r w:rsidRPr="00521440">
        <w:rPr>
          <w:rFonts w:ascii="Verdana" w:hAnsi="Verdana"/>
        </w:rPr>
        <w:t xml:space="preserve"> will be taken as having nothing to urge on that objection and will be deemed to admit it. The principles as applied by the Courts are that where a fresh issue raised in the respondent's brief of arguments requiring to be countered, is not addressed and countered in his reply brief by the appellant, the is</w:t>
      </w:r>
      <w:r w:rsidR="005E2236">
        <w:rPr>
          <w:rFonts w:ascii="Verdana" w:hAnsi="Verdana"/>
        </w:rPr>
        <w:t>sue so raised remain conceded."</w:t>
      </w:r>
    </w:p>
    <w:p w:rsidR="00A83AC1" w:rsidRDefault="00A83AC1" w:rsidP="00C61A14">
      <w:pPr>
        <w:spacing w:before="240" w:line="276" w:lineRule="auto"/>
        <w:ind w:left="0" w:firstLine="0"/>
        <w:jc w:val="both"/>
        <w:rPr>
          <w:rFonts w:ascii="Verdana" w:hAnsi="Verdana"/>
        </w:rPr>
      </w:pPr>
    </w:p>
    <w:p w:rsidR="005E2236" w:rsidRDefault="009F12F9" w:rsidP="00C61A14">
      <w:pPr>
        <w:spacing w:before="240" w:line="276" w:lineRule="auto"/>
        <w:ind w:left="0" w:firstLine="0"/>
        <w:jc w:val="both"/>
        <w:rPr>
          <w:rFonts w:ascii="Verdana" w:hAnsi="Verdana"/>
        </w:rPr>
      </w:pPr>
      <w:r w:rsidRPr="00521440">
        <w:rPr>
          <w:rFonts w:ascii="Verdana" w:hAnsi="Verdana"/>
        </w:rPr>
        <w:lastRenderedPageBreak/>
        <w:t xml:space="preserve">The second approach is that the Court should not treat the argument not replied to as automatically correct merely because it was not replied to. It should still find out if the said argument as it stands has merit. If the Court finds that it has merit, uphold it. If it finds that it has no merit dismiss it. This is the approach adopted by this Court, sitting in Abuja, in the case of TRACTOR &amp; EQUIPRIENT (NIG) LTD &amp; ORS VS. </w:t>
      </w:r>
      <w:proofErr w:type="gramStart"/>
      <w:r w:rsidRPr="00521440">
        <w:rPr>
          <w:rFonts w:ascii="Verdana" w:hAnsi="Verdana"/>
        </w:rPr>
        <w:t>INTEGRITY CONCEPTS LTD &amp; ANOR (2011) LPELR - 5034 following the approach of the Supreme Court in ECHERE VS.</w:t>
      </w:r>
      <w:proofErr w:type="gramEnd"/>
      <w:r w:rsidRPr="00521440">
        <w:rPr>
          <w:rFonts w:ascii="Verdana" w:hAnsi="Verdana"/>
        </w:rPr>
        <w:t xml:space="preserve"> </w:t>
      </w:r>
      <w:proofErr w:type="gramStart"/>
      <w:r w:rsidRPr="00521440">
        <w:rPr>
          <w:rFonts w:ascii="Verdana" w:hAnsi="Verdana"/>
        </w:rPr>
        <w:t xml:space="preserve">EZIRIKE (2006) All FWLR (pt.323) 1597 at 1608 per </w:t>
      </w:r>
      <w:proofErr w:type="spellStart"/>
      <w:r w:rsidRPr="00521440">
        <w:rPr>
          <w:rFonts w:ascii="Verdana" w:hAnsi="Verdana"/>
        </w:rPr>
        <w:t>Onnoghen</w:t>
      </w:r>
      <w:proofErr w:type="spellEnd"/>
      <w:r w:rsidRPr="00521440">
        <w:rPr>
          <w:rFonts w:ascii="Verdana" w:hAnsi="Verdana"/>
        </w:rPr>
        <w:t xml:space="preserve"> JSC and </w:t>
      </w:r>
      <w:proofErr w:type="spellStart"/>
      <w:r w:rsidRPr="00521440">
        <w:rPr>
          <w:rFonts w:ascii="Verdana" w:hAnsi="Verdana"/>
        </w:rPr>
        <w:t>Ogbuagu</w:t>
      </w:r>
      <w:proofErr w:type="spellEnd"/>
      <w:r w:rsidRPr="00521440">
        <w:rPr>
          <w:rFonts w:ascii="Verdana" w:hAnsi="Verdana"/>
        </w:rPr>
        <w:t xml:space="preserve"> JSC at 1610.</w:t>
      </w:r>
      <w:proofErr w:type="gramEnd"/>
      <w:r w:rsidRPr="00521440">
        <w:rPr>
          <w:rFonts w:ascii="Verdana" w:hAnsi="Verdana"/>
        </w:rPr>
        <w:t xml:space="preserve"> This court quoted in </w:t>
      </w:r>
      <w:proofErr w:type="spellStart"/>
      <w:r w:rsidRPr="00521440">
        <w:rPr>
          <w:rFonts w:ascii="Verdana" w:hAnsi="Verdana"/>
        </w:rPr>
        <w:t>extenso</w:t>
      </w:r>
      <w:proofErr w:type="spellEnd"/>
      <w:r w:rsidRPr="00521440">
        <w:rPr>
          <w:rFonts w:ascii="Verdana" w:hAnsi="Verdana"/>
        </w:rPr>
        <w:t xml:space="preserve"> the statements of </w:t>
      </w:r>
      <w:r w:rsidR="005E2236">
        <w:rPr>
          <w:rFonts w:ascii="Verdana" w:hAnsi="Verdana"/>
        </w:rPr>
        <w:t>their Lordships of the Supreme C</w:t>
      </w:r>
      <w:r w:rsidRPr="00521440">
        <w:rPr>
          <w:rFonts w:ascii="Verdana" w:hAnsi="Verdana"/>
        </w:rPr>
        <w:t xml:space="preserve">ourt in </w:t>
      </w:r>
      <w:proofErr w:type="spellStart"/>
      <w:r w:rsidRPr="00521440">
        <w:rPr>
          <w:rFonts w:ascii="Verdana" w:hAnsi="Verdana"/>
        </w:rPr>
        <w:t>Echere's</w:t>
      </w:r>
      <w:proofErr w:type="spellEnd"/>
      <w:r w:rsidRPr="00521440">
        <w:rPr>
          <w:rFonts w:ascii="Verdana" w:hAnsi="Verdana"/>
        </w:rPr>
        <w:t xml:space="preserve"> case. Let me reproduce here the part of the statement of </w:t>
      </w:r>
      <w:proofErr w:type="spellStart"/>
      <w:r w:rsidRPr="00521440">
        <w:rPr>
          <w:rFonts w:ascii="Verdana" w:hAnsi="Verdana"/>
        </w:rPr>
        <w:t>Ogbuagu</w:t>
      </w:r>
      <w:proofErr w:type="spellEnd"/>
      <w:r w:rsidRPr="00521440">
        <w:rPr>
          <w:rFonts w:ascii="Verdana" w:hAnsi="Verdana"/>
        </w:rPr>
        <w:t xml:space="preserve"> JSC that </w:t>
      </w:r>
    </w:p>
    <w:p w:rsidR="005E2236" w:rsidRDefault="009F12F9" w:rsidP="00C61A14">
      <w:pPr>
        <w:spacing w:before="240" w:line="276" w:lineRule="auto"/>
        <w:ind w:firstLine="0"/>
        <w:jc w:val="both"/>
        <w:rPr>
          <w:rFonts w:ascii="Verdana" w:hAnsi="Verdana"/>
        </w:rPr>
      </w:pPr>
      <w:r w:rsidRPr="00521440">
        <w:rPr>
          <w:rFonts w:ascii="Verdana" w:hAnsi="Verdana"/>
        </w:rPr>
        <w:t xml:space="preserve">"It is to be borne in mind and this is also settled that, failure of a respondent to file a respondent's brief is immaterial and of no moment. This is because an appellant must succeed or fail in his own brief. </w:t>
      </w:r>
      <w:proofErr w:type="gramStart"/>
      <w:r w:rsidRPr="00521440">
        <w:rPr>
          <w:rFonts w:ascii="Verdana" w:hAnsi="Verdana"/>
        </w:rPr>
        <w:t>In other words, that</w:t>
      </w:r>
      <w:r w:rsidRPr="005E2236">
        <w:t xml:space="preserve"> </w:t>
      </w:r>
      <w:r w:rsidRPr="00521440">
        <w:rPr>
          <w:rFonts w:ascii="Verdana" w:hAnsi="Verdana"/>
        </w:rPr>
        <w:t>an appellant succeeds on the strength of his own case.</w:t>
      </w:r>
      <w:proofErr w:type="gramEnd"/>
      <w:r w:rsidRPr="00521440">
        <w:rPr>
          <w:rFonts w:ascii="Verdana" w:hAnsi="Verdana"/>
        </w:rPr>
        <w:t xml:space="preserve"> It is not automatic that when once a respondent fails to file his brief, that is it, the appellant automatically must win or succeed in the appeal. Following this approach, this court in the Tractor Equipment's case held per </w:t>
      </w:r>
      <w:proofErr w:type="spellStart"/>
      <w:r w:rsidRPr="00521440">
        <w:rPr>
          <w:rFonts w:ascii="Verdana" w:hAnsi="Verdana"/>
        </w:rPr>
        <w:t>Galinje</w:t>
      </w:r>
      <w:proofErr w:type="spellEnd"/>
      <w:r w:rsidRPr="00521440">
        <w:rPr>
          <w:rFonts w:ascii="Verdana" w:hAnsi="Verdana"/>
        </w:rPr>
        <w:t xml:space="preserve"> JCA that "the import of the </w:t>
      </w:r>
      <w:proofErr w:type="gramStart"/>
      <w:r w:rsidRPr="00521440">
        <w:rPr>
          <w:rFonts w:ascii="Verdana" w:hAnsi="Verdana"/>
        </w:rPr>
        <w:t>respondents</w:t>
      </w:r>
      <w:proofErr w:type="gramEnd"/>
      <w:r w:rsidRPr="00521440">
        <w:rPr>
          <w:rFonts w:ascii="Verdana" w:hAnsi="Verdana"/>
        </w:rPr>
        <w:t xml:space="preserve"> failure to file a brief of argument in response to the appellant's brief of argument is that they are deemed to have conceded to the issues, raised and argued in the Appellant's brief of argument. In the instant appeal, the argument proffered by the Appellant shall be given due consideration even though the respondents have failed to file a respondents brief of argument." </w:t>
      </w:r>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r w:rsidRPr="00521440">
        <w:rPr>
          <w:rFonts w:ascii="Verdana" w:hAnsi="Verdana"/>
        </w:rPr>
        <w:t xml:space="preserve">The Court also relied on JOHNHOLT VENTURES VS. </w:t>
      </w:r>
      <w:proofErr w:type="gramStart"/>
      <w:r w:rsidRPr="00521440">
        <w:rPr>
          <w:rFonts w:ascii="Verdana" w:hAnsi="Verdana"/>
        </w:rPr>
        <w:t>OPUTA (1996) 9 NWLR (pt.470) 1</w:t>
      </w:r>
      <w:r w:rsidR="005E2236">
        <w:rPr>
          <w:rFonts w:ascii="Verdana" w:hAnsi="Verdana"/>
        </w:rPr>
        <w:t>0.</w:t>
      </w:r>
      <w:proofErr w:type="gramEnd"/>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proofErr w:type="gramStart"/>
      <w:r w:rsidRPr="00521440">
        <w:rPr>
          <w:rFonts w:ascii="Verdana" w:hAnsi="Verdana"/>
        </w:rPr>
        <w:t>This Court, sitting in Kaduna, in MACHIKA VS.</w:t>
      </w:r>
      <w:proofErr w:type="gramEnd"/>
      <w:r w:rsidRPr="00521440">
        <w:rPr>
          <w:rFonts w:ascii="Verdana" w:hAnsi="Verdana"/>
        </w:rPr>
        <w:t xml:space="preserve"> IMAM &amp; ORS (2010) LPELR - 4448 also adopted this approach. </w:t>
      </w:r>
      <w:proofErr w:type="gramStart"/>
      <w:r w:rsidRPr="00521440">
        <w:rPr>
          <w:rFonts w:ascii="Verdana" w:hAnsi="Verdana"/>
        </w:rPr>
        <w:t>After relying on the cases of KHAKIL VS.</w:t>
      </w:r>
      <w:proofErr w:type="gramEnd"/>
      <w:r w:rsidRPr="00521440">
        <w:rPr>
          <w:rFonts w:ascii="Verdana" w:hAnsi="Verdana"/>
        </w:rPr>
        <w:t xml:space="preserve"> YARADUA, NNAMANI VS. </w:t>
      </w:r>
      <w:proofErr w:type="gramStart"/>
      <w:r w:rsidRPr="00521440">
        <w:rPr>
          <w:rFonts w:ascii="Verdana" w:hAnsi="Verdana"/>
        </w:rPr>
        <w:t>NNAJI (1999) 7 NWLR (610) 313, AKANBI VS.</w:t>
      </w:r>
      <w:proofErr w:type="gramEnd"/>
      <w:r w:rsidRPr="00521440">
        <w:rPr>
          <w:rFonts w:ascii="Verdana" w:hAnsi="Verdana"/>
        </w:rPr>
        <w:t xml:space="preserve"> </w:t>
      </w:r>
      <w:proofErr w:type="gramStart"/>
      <w:r w:rsidRPr="00521440">
        <w:rPr>
          <w:rFonts w:ascii="Verdana" w:hAnsi="Verdana"/>
        </w:rPr>
        <w:t>ALATEDE (2000) FWLR (1) 928, IRO VS.</w:t>
      </w:r>
      <w:proofErr w:type="gramEnd"/>
      <w:r w:rsidRPr="00521440">
        <w:rPr>
          <w:rFonts w:ascii="Verdana" w:hAnsi="Verdana"/>
        </w:rPr>
        <w:t xml:space="preserve"> ECHEWENDU (supra) to hold that where it is necessary for an appellant to respond to issues raised in the respondents brief and he fails to do so, he is deemed in law to have conceded to the points raised in the respondents brief, the court went further to rely on the decision in AGBABLA VS. OKOJIE (2004) 15 NWLR (897) 503 to hold that the law in its wide wisdom says that in</w:t>
      </w:r>
      <w:r w:rsidR="005E2236">
        <w:rPr>
          <w:rFonts w:ascii="Verdana" w:hAnsi="Verdana"/>
        </w:rPr>
        <w:t xml:space="preserve"> </w:t>
      </w:r>
      <w:r w:rsidRPr="00521440">
        <w:rPr>
          <w:rFonts w:ascii="Verdana" w:hAnsi="Verdana"/>
        </w:rPr>
        <w:t xml:space="preserve">spite of or despite the absence of an answer to such points raised in the preliminary objection and therefore conceding to them by the appellant, the preliminary objection is not to be automatically upheld by the Court. In </w:t>
      </w:r>
      <w:r w:rsidRPr="00521440">
        <w:rPr>
          <w:rFonts w:ascii="Verdana" w:hAnsi="Verdana"/>
        </w:rPr>
        <w:lastRenderedPageBreak/>
        <w:t>other words, the absence of a reply brief from the appellant and his deemed concession to the preliminary objection, success therefore is not automatic and the Court still has the duty to consider if it is sustainable in law."</w:t>
      </w:r>
      <w:bookmarkEnd w:id="15"/>
    </w:p>
    <w:p w:rsidR="00A83AC1" w:rsidRDefault="00A83AC1"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521440">
        <w:rPr>
          <w:rFonts w:ascii="Verdana" w:hAnsi="Verdana"/>
        </w:rPr>
        <w:t xml:space="preserve">I prefer to follow the second judicial approach here. It furthers more the substantial justice of a case. </w:t>
      </w:r>
      <w:bookmarkStart w:id="16" w:name="67755"/>
      <w:r w:rsidRPr="00521440">
        <w:rPr>
          <w:rFonts w:ascii="Verdana" w:hAnsi="Verdana"/>
        </w:rPr>
        <w:t>Where one party in a case has argued a point whether of law or fact, he thereby invites the Court to judicially determine the issue so argued. The argument serves to invoke and guide the Courts judicial inquiry into the issue. The contrary or alternative argument by the other side is to provide an alternative or balanced guide for the Court on the matter. The absence of such reply cannot be taken to mean that the pending argument represents the law and the facts of the case. The appellant's argument serves to show that the judgment is wrong in a particular respect having regard to the facts and the law. The arguments remain mere inferences or opinions of law and facts on the basis of the evidence on record. It is the state of the facts on record and the existing relevant law that will determine the validity of such argument and not the absence of an alternative or contrary opinion. It will help the substantial justice of the case if the merit of the pending argument is considered on the basis of the facts before the Court and the existing law relevant to the facts of the case.</w:t>
      </w:r>
      <w:bookmarkEnd w:id="16"/>
    </w:p>
    <w:p w:rsidR="00A83AC1" w:rsidRDefault="00A83AC1" w:rsidP="00C61A14">
      <w:pPr>
        <w:spacing w:before="240" w:line="276" w:lineRule="auto"/>
        <w:ind w:left="0" w:firstLine="0"/>
        <w:jc w:val="both"/>
        <w:rPr>
          <w:rFonts w:ascii="Verdana" w:eastAsia="Times New Roman" w:hAnsi="Verdana" w:cs="Times New Roman"/>
          <w:lang w:eastAsia="en-GB"/>
        </w:rPr>
      </w:pPr>
    </w:p>
    <w:p w:rsidR="008D28D5"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 will now proceed to consider the merit of the argument under issue No 1 of the appellants brief, even though the respondents</w:t>
      </w:r>
      <w:r w:rsidR="008D28D5">
        <w:rPr>
          <w:rFonts w:ascii="Verdana" w:eastAsia="Times New Roman" w:hAnsi="Verdana" w:cs="Times New Roman"/>
          <w:lang w:eastAsia="en-GB"/>
        </w:rPr>
        <w:t xml:space="preserve"> have offered no reply thereto.</w:t>
      </w:r>
    </w:p>
    <w:p w:rsidR="008D28D5" w:rsidRDefault="008D28D5"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 agree with Learned Counsel for the appellant that it was the respondents who first raised the issue of the age of the appellant as at 1952. The respondents raised it as a defence to the appellant</w:t>
      </w:r>
      <w:r w:rsidR="005E2236">
        <w:rPr>
          <w:rFonts w:ascii="Verdana" w:eastAsia="Times New Roman" w:hAnsi="Verdana" w:cs="Times New Roman"/>
          <w:lang w:eastAsia="en-GB"/>
        </w:rPr>
        <w:t>’</w:t>
      </w:r>
      <w:r w:rsidRPr="00C64FEA">
        <w:rPr>
          <w:rFonts w:ascii="Verdana" w:eastAsia="Times New Roman" w:hAnsi="Verdana" w:cs="Times New Roman"/>
          <w:lang w:eastAsia="en-GB"/>
        </w:rPr>
        <w:t xml:space="preserve">s averments in his amended statement of claim that he was given land as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by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on the 28th December 1952. The respondents averred in paragraph 2 of their further amended statement of defence and counter-claim that </w:t>
      </w:r>
    </w:p>
    <w:p w:rsidR="005E2236"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w:t>
      </w:r>
      <w:proofErr w:type="gramStart"/>
      <w:r w:rsidRPr="00C64FEA">
        <w:rPr>
          <w:rFonts w:ascii="Verdana" w:eastAsia="Times New Roman" w:hAnsi="Verdana" w:cs="Times New Roman"/>
          <w:lang w:eastAsia="en-GB"/>
        </w:rPr>
        <w:t>in</w:t>
      </w:r>
      <w:proofErr w:type="gramEnd"/>
      <w:r w:rsidRPr="00C64FEA">
        <w:rPr>
          <w:rFonts w:ascii="Verdana" w:eastAsia="Times New Roman" w:hAnsi="Verdana" w:cs="Times New Roman"/>
          <w:lang w:eastAsia="en-GB"/>
        </w:rPr>
        <w:t xml:space="preserve"> further answer to paragraph 3 of the amended statement of claim the defendants aver that the plaintiff was about 14 years old in 1952 and would not have thought about Ana obi at that age"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appellant responded by stating in paragraph 2 of his reply and defence to the counter claim that </w:t>
      </w:r>
    </w:p>
    <w:p w:rsidR="005E2236" w:rsidRDefault="009F12F9" w:rsidP="00C61A14">
      <w:pPr>
        <w:spacing w:before="240" w:line="276" w:lineRule="auto"/>
        <w:ind w:left="0" w:firstLine="720"/>
        <w:jc w:val="both"/>
        <w:rPr>
          <w:rFonts w:ascii="Verdana" w:eastAsia="Times New Roman" w:hAnsi="Verdana" w:cs="Times New Roman"/>
          <w:lang w:eastAsia="en-GB"/>
        </w:rPr>
      </w:pPr>
      <w:r w:rsidRPr="00C64FEA">
        <w:rPr>
          <w:rFonts w:ascii="Verdana" w:eastAsia="Times New Roman" w:hAnsi="Verdana" w:cs="Times New Roman"/>
          <w:lang w:eastAsia="en-GB"/>
        </w:rPr>
        <w:t>"</w:t>
      </w:r>
      <w:proofErr w:type="gramStart"/>
      <w:r w:rsidRPr="00C64FEA">
        <w:rPr>
          <w:rFonts w:ascii="Verdana" w:eastAsia="Times New Roman" w:hAnsi="Verdana" w:cs="Times New Roman"/>
          <w:lang w:eastAsia="en-GB"/>
        </w:rPr>
        <w:t>by</w:t>
      </w:r>
      <w:proofErr w:type="gramEnd"/>
      <w:r w:rsidRPr="00C64FEA">
        <w:rPr>
          <w:rFonts w:ascii="Verdana" w:eastAsia="Times New Roman" w:hAnsi="Verdana" w:cs="Times New Roman"/>
          <w:lang w:eastAsia="en-GB"/>
        </w:rPr>
        <w:t xml:space="preserve"> 1952 when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-obi was given to him, he was over 18 years of age."</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contending in paragraph 5 I therein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died in 1938, the respondents averred that the appellant was a toddler or not born at all as at that date. In replying in paragraphs 8 and 9 of the reply to the further amended state of defence and counter- claim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Ikendu</w:t>
      </w:r>
      <w:proofErr w:type="spellEnd"/>
      <w:r w:rsidRPr="00C64FEA">
        <w:rPr>
          <w:rFonts w:ascii="Verdana" w:eastAsia="Times New Roman" w:hAnsi="Verdana" w:cs="Times New Roman"/>
          <w:lang w:eastAsia="en-GB"/>
        </w:rPr>
        <w:t xml:space="preserve"> did not die in 1938 but in 1954, the appellant averred that he was a man as at 1954 and was the one sent to inform 1st respondent of the death of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his evidence in examination in chief, the appellant testified that he was 75 years on 8th June 2000 (the day he testified in Court). Under cross-examination he said </w:t>
      </w:r>
    </w:p>
    <w:p w:rsidR="00521440"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w:t>
      </w:r>
      <w:proofErr w:type="gramStart"/>
      <w:r w:rsidRPr="00C64FEA">
        <w:rPr>
          <w:rFonts w:ascii="Verdana" w:eastAsia="Times New Roman" w:hAnsi="Verdana" w:cs="Times New Roman"/>
          <w:lang w:eastAsia="en-GB"/>
        </w:rPr>
        <w:t>by</w:t>
      </w:r>
      <w:proofErr w:type="gramEnd"/>
      <w:r w:rsidRPr="00C64FEA">
        <w:rPr>
          <w:rFonts w:ascii="Verdana" w:eastAsia="Times New Roman" w:hAnsi="Verdana" w:cs="Times New Roman"/>
          <w:lang w:eastAsia="en-GB"/>
        </w:rPr>
        <w:t xml:space="preserve"> 1952 I was an adult and entitled to a grant of a residential plot. I was born in August 1934." Further under cross-examination, he said "I passed standard six in 1956."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3rd respondent testifying as DW2 stated that he is 70 years of age and </w:t>
      </w:r>
    </w:p>
    <w:p w:rsidR="005E2236" w:rsidRDefault="005E2236" w:rsidP="00C61A14">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proofErr w:type="spellStart"/>
      <w:r w:rsidR="009F12F9" w:rsidRPr="00C64FEA">
        <w:rPr>
          <w:rFonts w:ascii="Verdana" w:eastAsia="Times New Roman" w:hAnsi="Verdana" w:cs="Times New Roman"/>
          <w:lang w:eastAsia="en-GB"/>
        </w:rPr>
        <w:t>Okpara</w:t>
      </w:r>
      <w:proofErr w:type="spellEnd"/>
      <w:r w:rsidR="009F12F9" w:rsidRPr="00C64FEA">
        <w:rPr>
          <w:rFonts w:ascii="Verdana" w:eastAsia="Times New Roman" w:hAnsi="Verdana" w:cs="Times New Roman"/>
          <w:lang w:eastAsia="en-GB"/>
        </w:rPr>
        <w:t xml:space="preserve"> </w:t>
      </w:r>
      <w:proofErr w:type="spellStart"/>
      <w:r w:rsidR="009F12F9" w:rsidRPr="00C64FEA">
        <w:rPr>
          <w:rFonts w:ascii="Verdana" w:eastAsia="Times New Roman" w:hAnsi="Verdana" w:cs="Times New Roman"/>
          <w:lang w:eastAsia="en-GB"/>
        </w:rPr>
        <w:t>Ikpendu</w:t>
      </w:r>
      <w:proofErr w:type="spellEnd"/>
      <w:r w:rsidR="009F12F9" w:rsidRPr="00C64FEA">
        <w:rPr>
          <w:rFonts w:ascii="Verdana" w:eastAsia="Times New Roman" w:hAnsi="Verdana" w:cs="Times New Roman"/>
          <w:lang w:eastAsia="en-GB"/>
        </w:rPr>
        <w:t xml:space="preserve"> </w:t>
      </w:r>
      <w:proofErr w:type="spellStart"/>
      <w:r w:rsidR="009F12F9" w:rsidRPr="00C64FEA">
        <w:rPr>
          <w:rFonts w:ascii="Verdana" w:eastAsia="Times New Roman" w:hAnsi="Verdana" w:cs="Times New Roman"/>
          <w:lang w:eastAsia="en-GB"/>
        </w:rPr>
        <w:t>Ohafugwo</w:t>
      </w:r>
      <w:proofErr w:type="spellEnd"/>
      <w:r w:rsidR="009F12F9" w:rsidRPr="00C64FEA">
        <w:rPr>
          <w:rFonts w:ascii="Verdana" w:eastAsia="Times New Roman" w:hAnsi="Verdana" w:cs="Times New Roman"/>
          <w:lang w:eastAsia="en-GB"/>
        </w:rPr>
        <w:t xml:space="preserve"> </w:t>
      </w:r>
      <w:proofErr w:type="spellStart"/>
      <w:r w:rsidR="009F12F9" w:rsidRPr="00C64FEA">
        <w:rPr>
          <w:rFonts w:ascii="Verdana" w:eastAsia="Times New Roman" w:hAnsi="Verdana" w:cs="Times New Roman"/>
          <w:lang w:eastAsia="en-GB"/>
        </w:rPr>
        <w:t>Onwugbonu</w:t>
      </w:r>
      <w:proofErr w:type="spellEnd"/>
      <w:r w:rsidR="009F12F9" w:rsidRPr="00C64FEA">
        <w:rPr>
          <w:rFonts w:ascii="Verdana" w:eastAsia="Times New Roman" w:hAnsi="Verdana" w:cs="Times New Roman"/>
          <w:lang w:eastAsia="en-GB"/>
        </w:rPr>
        <w:t xml:space="preserve"> is my elder brother. He is dead. He died a very long time ago. At the time of his death, the plaintiff did not know him well because the plaintiff was still a small boy at</w:t>
      </w:r>
      <w:r>
        <w:rPr>
          <w:rFonts w:ascii="Verdana" w:eastAsia="Times New Roman" w:hAnsi="Verdana" w:cs="Times New Roman"/>
          <w:lang w:eastAsia="en-GB"/>
        </w:rPr>
        <w:t xml:space="preserve"> the time </w:t>
      </w:r>
      <w:proofErr w:type="spellStart"/>
      <w:r>
        <w:rPr>
          <w:rFonts w:ascii="Verdana" w:eastAsia="Times New Roman" w:hAnsi="Verdana" w:cs="Times New Roman"/>
          <w:lang w:eastAsia="en-GB"/>
        </w:rPr>
        <w:t>Okpara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Ikpendu</w:t>
      </w:r>
      <w:proofErr w:type="spellEnd"/>
      <w:r>
        <w:rPr>
          <w:rFonts w:ascii="Verdana" w:eastAsia="Times New Roman" w:hAnsi="Verdana" w:cs="Times New Roman"/>
          <w:lang w:eastAsia="en-GB"/>
        </w:rPr>
        <w:t xml:space="preserve"> died."</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It is common ground between both sides that the 3rd respondent is older in age than the appellant. This fact was expressly admitted by the appellant in paragraph 32 of his amended statement of claim that </w:t>
      </w:r>
    </w:p>
    <w:p w:rsidR="00521440"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w:t>
      </w:r>
      <w:proofErr w:type="spellStart"/>
      <w:r w:rsidRPr="00C64FEA">
        <w:rPr>
          <w:rFonts w:ascii="Verdana" w:eastAsia="Times New Roman" w:hAnsi="Verdana" w:cs="Times New Roman"/>
          <w:lang w:eastAsia="en-GB"/>
        </w:rPr>
        <w:t>Odionye-Oha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Afugwo</w:t>
      </w:r>
      <w:proofErr w:type="spellEnd"/>
      <w:r w:rsidRPr="00C64FEA">
        <w:rPr>
          <w:rFonts w:ascii="Verdana" w:eastAsia="Times New Roman" w:hAnsi="Verdana" w:cs="Times New Roman"/>
          <w:lang w:eastAsia="en-GB"/>
        </w:rPr>
        <w:t xml:space="preserve"> is one of the members of the family and now the oldest man in the family while the plaintiff is the second oldest".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Throughout his testimony as DW2, the 3rd respondent did not state his age with any exactitude. On the 22nd January 2008 while testifying he said his age was "above 70 years." Under cross-examination he said "I was older than 19 years" when appellants mother was married into the family. He had said in examination in chief that "I was over thirty years old when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died". He could not reckon his age by dates but could only do so by reference to events because, according to him, he did not go to school and so was not literate. It is therefore clear that he was not certain about his exact age at any point in time. The trial Court was therefore wrong to have assumed his age as 70 years as at 22nd January, 2008. His evidence showed that he was "above 70 years old" on that day but was not certain of the exact figure after 70 years. It is therefore not possible to determine his exact age as at 1952 reckoning from 22nd January 2008 using the approximated age of above 70 years. The Court was wrong to base the calculation on its own supposition instead of the evidence before it. A Court can only act on the evidence before it and nothing else. It can only deal with the case as presented by the parties. It cannot decide a case of different from the one made by the parties. If the witness said I am over 70 years, the Court cannot give him a different age and act on the age not supported by the evidence. This clearly is not consistent with a fair tri</w:t>
      </w:r>
      <w:r w:rsidR="005E2236">
        <w:rPr>
          <w:rFonts w:ascii="Verdana" w:eastAsia="Times New Roman" w:hAnsi="Verdana" w:cs="Times New Roman"/>
          <w:lang w:eastAsia="en-GB"/>
        </w:rPr>
        <w:t>al.</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Using the approximated age of "above 70 years" as at 2008 to reckon 3rd respondent's age as at 1952, the result should be that 3rd respondent was above 14 years as at 1952. I agree with Learned Counsel for the appellant that "above 70 years" could mean any figure after 70 and this can mean 100 years. The same goes for the age "above 14 years." Furthermore, there was no need for the trial Court to have sought to determine the age of the appellant by reference to the age of the 3rd respondent. This is because the matter was clearly resolved by other facts in the pleadings and the</w:t>
      </w:r>
      <w:r w:rsidRPr="00C64FEA">
        <w:rPr>
          <w:rFonts w:ascii="Verdana" w:eastAsia="Times New Roman" w:hAnsi="Verdana" w:cs="Times New Roman"/>
          <w:b/>
          <w:bCs/>
          <w:lang w:eastAsia="en-GB"/>
        </w:rPr>
        <w:t xml:space="preserve"> </w:t>
      </w:r>
      <w:r w:rsidRPr="00C64FEA">
        <w:rPr>
          <w:rFonts w:ascii="Verdana" w:eastAsia="Times New Roman" w:hAnsi="Verdana" w:cs="Times New Roman"/>
          <w:lang w:eastAsia="en-GB"/>
        </w:rPr>
        <w:t xml:space="preserve">evidence of pw1. The respondents in paragraph 2 of the further amended statement of defence and counter-claim averred that the appellant was </w:t>
      </w:r>
      <w:r w:rsidRPr="00C64FEA">
        <w:rPr>
          <w:rFonts w:ascii="Verdana" w:eastAsia="Times New Roman" w:hAnsi="Verdana" w:cs="Times New Roman"/>
          <w:lang w:eastAsia="en-GB"/>
        </w:rPr>
        <w:lastRenderedPageBreak/>
        <w:t>about 14 years old in 1952. The appellant in paragraph 2 of the reply and defence to counter claim stated tha</w:t>
      </w:r>
      <w:r w:rsidR="005E2236">
        <w:rPr>
          <w:rFonts w:ascii="Verdana" w:eastAsia="Times New Roman" w:hAnsi="Verdana" w:cs="Times New Roman"/>
          <w:lang w:eastAsia="en-GB"/>
        </w:rPr>
        <w:t>t he was over 18 years in 1952.</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difference between the two figures stated by both sides as the age of the appellant in 1952 is 4 years. The respondents led no evidence to show that the appellant was 14 years in 1952 as alleged by them in their pleading. The only clear evidence they led as to the age of the appellant before 1952 seem to give credence to the position of the appellant that he was over 18 years in 1952. Under cross-examination the 3rd respondent as DW2 testified that "plaintiff as a small boy knew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The plaintiff had not grown up when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died." The respondents had stated in paragraph 4 of their further amended statement of defence and counter-claim that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died in 1938. So if appellant was a small boy who knew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even before 1938 then it stands to logically reason that he may have been over 18 years of age in 1952. This is because from 1938 to 1952 is 14 years. Before 1938 he was already a small boy who knew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It is highly probable that such a small boy who was capable of knowing somebody may have been above 5 years. This is more consistent with the evidence of the appellant that he was 75 years as at 8th June, 2006 when he gave evidence at the trial Court. It is obvious that the trial Court did not evaluate the evidence before it properly and made wrong inferences of fact </w:t>
      </w:r>
      <w:r w:rsidR="005E2236">
        <w:rPr>
          <w:rFonts w:ascii="Verdana" w:eastAsia="Times New Roman" w:hAnsi="Verdana" w:cs="Times New Roman"/>
          <w:lang w:eastAsia="en-GB"/>
        </w:rPr>
        <w:t xml:space="preserve">from the evidence as a result.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For the above reasons I hold that the decision of the trial court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could not have granted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-obi to the appellant in 1952 because the appellant was an infant and could not have been eligible for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 xml:space="preserve"> obi is wrong. Having held that the appellant was over 18 years, the third reason for the said trial court's decision that appellant could not as a small boy afford the items required to</w:t>
      </w:r>
      <w:r w:rsidR="005E2236">
        <w:rPr>
          <w:rFonts w:ascii="Verdana" w:eastAsia="Times New Roman" w:hAnsi="Verdana" w:cs="Times New Roman"/>
          <w:lang w:eastAsia="en-GB"/>
        </w:rPr>
        <w:t xml:space="preserve"> apply for </w:t>
      </w:r>
      <w:proofErr w:type="spellStart"/>
      <w:r w:rsidR="005E2236">
        <w:rPr>
          <w:rFonts w:ascii="Verdana" w:eastAsia="Times New Roman" w:hAnsi="Verdana" w:cs="Times New Roman"/>
          <w:lang w:eastAsia="en-GB"/>
        </w:rPr>
        <w:t>ana</w:t>
      </w:r>
      <w:proofErr w:type="spellEnd"/>
      <w:r w:rsidR="005E2236">
        <w:rPr>
          <w:rFonts w:ascii="Verdana" w:eastAsia="Times New Roman" w:hAnsi="Verdana" w:cs="Times New Roman"/>
          <w:lang w:eastAsia="en-GB"/>
        </w:rPr>
        <w:t xml:space="preserve"> </w:t>
      </w:r>
      <w:proofErr w:type="spellStart"/>
      <w:r w:rsidR="005E2236">
        <w:rPr>
          <w:rFonts w:ascii="Verdana" w:eastAsia="Times New Roman" w:hAnsi="Verdana" w:cs="Times New Roman"/>
          <w:lang w:eastAsia="en-GB"/>
        </w:rPr>
        <w:t>obu</w:t>
      </w:r>
      <w:proofErr w:type="spellEnd"/>
      <w:r w:rsidR="005E2236">
        <w:rPr>
          <w:rFonts w:ascii="Verdana" w:eastAsia="Times New Roman" w:hAnsi="Verdana" w:cs="Times New Roman"/>
          <w:lang w:eastAsia="en-GB"/>
        </w:rPr>
        <w:t xml:space="preserve"> also fails. </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In the light of this holding, I do not think that there is any need to consider the further argument of the Learned Counsel for the appellant that there was no evidence from the respondent that a particular age must be attained for one to be entitled to </w:t>
      </w:r>
      <w:r w:rsidRPr="00C64FEA">
        <w:rPr>
          <w:rFonts w:ascii="Verdana" w:eastAsia="Times New Roman" w:hAnsi="Verdana" w:cs="Times New Roman"/>
          <w:lang w:eastAsia="en-GB"/>
        </w:rPr>
        <w:lastRenderedPageBreak/>
        <w:t xml:space="preserve">a land for his personal residence. In any case there is abundant evidence consistent with the pleadings that a person must have attained adult age to be entitled to </w:t>
      </w:r>
      <w:proofErr w:type="spellStart"/>
      <w:r w:rsidRPr="00C64FEA">
        <w:rPr>
          <w:rFonts w:ascii="Verdana" w:eastAsia="Times New Roman" w:hAnsi="Verdana" w:cs="Times New Roman"/>
          <w:lang w:eastAsia="en-GB"/>
        </w:rPr>
        <w:t>an</w:t>
      </w:r>
      <w:r w:rsidR="005E2236">
        <w:rPr>
          <w:rFonts w:ascii="Verdana" w:eastAsia="Times New Roman" w:hAnsi="Verdana" w:cs="Times New Roman"/>
          <w:lang w:eastAsia="en-GB"/>
        </w:rPr>
        <w:t>a</w:t>
      </w:r>
      <w:proofErr w:type="spellEnd"/>
      <w:r w:rsidR="005E2236">
        <w:rPr>
          <w:rFonts w:ascii="Verdana" w:eastAsia="Times New Roman" w:hAnsi="Verdana" w:cs="Times New Roman"/>
          <w:lang w:eastAsia="en-GB"/>
        </w:rPr>
        <w:t xml:space="preserve"> </w:t>
      </w:r>
      <w:proofErr w:type="spellStart"/>
      <w:r w:rsidR="005E2236">
        <w:rPr>
          <w:rFonts w:ascii="Verdana" w:eastAsia="Times New Roman" w:hAnsi="Verdana" w:cs="Times New Roman"/>
          <w:lang w:eastAsia="en-GB"/>
        </w:rPr>
        <w:t>obu</w:t>
      </w:r>
      <w:proofErr w:type="spellEnd"/>
      <w:r w:rsidR="005E2236">
        <w:rPr>
          <w:rFonts w:ascii="Verdana" w:eastAsia="Times New Roman" w:hAnsi="Verdana" w:cs="Times New Roman"/>
          <w:lang w:eastAsia="en-GB"/>
        </w:rPr>
        <w:t>.</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On the whole, I uphold, the decision of the trial Court that </w:t>
      </w:r>
      <w:proofErr w:type="spellStart"/>
      <w:r w:rsidRPr="00C64FEA">
        <w:rPr>
          <w:rFonts w:ascii="Verdana" w:eastAsia="Times New Roman" w:hAnsi="Verdana" w:cs="Times New Roman"/>
          <w:lang w:eastAsia="en-GB"/>
        </w:rPr>
        <w:t>okpara</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Ikpendu</w:t>
      </w:r>
      <w:proofErr w:type="spellEnd"/>
      <w:r w:rsidRPr="00C64FEA">
        <w:rPr>
          <w:rFonts w:ascii="Verdana" w:eastAsia="Times New Roman" w:hAnsi="Verdana" w:cs="Times New Roman"/>
          <w:lang w:eastAsia="en-GB"/>
        </w:rPr>
        <w:t xml:space="preserve"> did not give the appellant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as </w:t>
      </w:r>
      <w:proofErr w:type="spellStart"/>
      <w:r w:rsidRPr="00C64FEA">
        <w:rPr>
          <w:rFonts w:ascii="Verdana" w:eastAsia="Times New Roman" w:hAnsi="Verdana" w:cs="Times New Roman"/>
          <w:lang w:eastAsia="en-GB"/>
        </w:rPr>
        <w:t>ana</w:t>
      </w:r>
      <w:proofErr w:type="spellEnd"/>
      <w:r w:rsidRPr="00C64FEA">
        <w:rPr>
          <w:rFonts w:ascii="Verdana" w:eastAsia="Times New Roman" w:hAnsi="Verdana" w:cs="Times New Roman"/>
          <w:lang w:eastAsia="en-GB"/>
        </w:rPr>
        <w:t>-obi 1952. The resolution of issue No 1 in favour of the appellant and the failure of the second reason for the decision of the trial court did not affect the decision because it still stands on the basis of the other reasons that have been held as correct and valid. Since the failure of the second reason has not impeached the decision or affected it in any way, it is not substantial and has not occas</w:t>
      </w:r>
      <w:r w:rsidR="005E2236">
        <w:rPr>
          <w:rFonts w:ascii="Verdana" w:eastAsia="Times New Roman" w:hAnsi="Verdana" w:cs="Times New Roman"/>
          <w:lang w:eastAsia="en-GB"/>
        </w:rPr>
        <w:t>ioned a miscarriage of Justice.</w:t>
      </w:r>
    </w:p>
    <w:p w:rsidR="00A83AC1" w:rsidRDefault="00A83AC1" w:rsidP="00C61A14">
      <w:pPr>
        <w:spacing w:before="240" w:line="276" w:lineRule="auto"/>
        <w:ind w:left="0" w:firstLine="0"/>
        <w:jc w:val="both"/>
        <w:rPr>
          <w:rFonts w:ascii="Verdana" w:eastAsia="Times New Roman" w:hAnsi="Verdana" w:cs="Times New Roman"/>
          <w:lang w:eastAsia="en-GB"/>
        </w:rPr>
      </w:pPr>
    </w:p>
    <w:p w:rsidR="005E223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will now deal with issue No 3 of the appellant's brief. Under this issue, Learned Counsel for the appellant argued that by virtue of the appellant's long possession of the land he is entitled to the land. Learned Counsel for the respondent under issue No 2 of the respondent's brief has argued </w:t>
      </w:r>
      <w:proofErr w:type="spellStart"/>
      <w:r w:rsidRPr="00C64FEA">
        <w:rPr>
          <w:rFonts w:ascii="Verdana" w:eastAsia="Times New Roman" w:hAnsi="Verdana" w:cs="Times New Roman"/>
          <w:lang w:eastAsia="en-GB"/>
        </w:rPr>
        <w:t>replicando</w:t>
      </w:r>
      <w:proofErr w:type="spellEnd"/>
      <w:r w:rsidRPr="00C64FEA">
        <w:rPr>
          <w:rFonts w:ascii="Verdana" w:eastAsia="Times New Roman" w:hAnsi="Verdana" w:cs="Times New Roman"/>
          <w:lang w:eastAsia="en-GB"/>
        </w:rPr>
        <w:t xml:space="preserve"> that since appellant has not proven his root of title to the land, his acts of long possession of the land cannot be relied on as evidence of title as they are no longer acts of possession but acts of trespass. The admitted evidence is that the appellant has built three houses on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and has been living thereon for many years now. It is this long occupation he relies on also as founding his claim of title to the land. This prompted the question posed by his counsel at the trial court and repeated here as follows </w:t>
      </w:r>
      <w:r w:rsidR="005E2236">
        <w:rPr>
          <w:rFonts w:ascii="Verdana" w:eastAsia="Times New Roman" w:hAnsi="Verdana" w:cs="Times New Roman"/>
          <w:lang w:eastAsia="en-GB"/>
        </w:rPr>
        <w:t>–</w:t>
      </w:r>
      <w:r w:rsidRPr="00C64FEA">
        <w:rPr>
          <w:rFonts w:ascii="Verdana" w:eastAsia="Times New Roman" w:hAnsi="Verdana" w:cs="Times New Roman"/>
          <w:lang w:eastAsia="en-GB"/>
        </w:rPr>
        <w:t xml:space="preserve"> </w:t>
      </w:r>
    </w:p>
    <w:p w:rsidR="00521440" w:rsidRDefault="009F12F9" w:rsidP="00C61A14">
      <w:pPr>
        <w:spacing w:before="240" w:line="276" w:lineRule="auto"/>
        <w:ind w:firstLine="0"/>
        <w:jc w:val="both"/>
        <w:rPr>
          <w:rFonts w:ascii="Verdana" w:eastAsia="Times New Roman" w:hAnsi="Verdana" w:cs="Times New Roman"/>
          <w:lang w:eastAsia="en-GB"/>
        </w:rPr>
      </w:pPr>
      <w:r w:rsidRPr="00C64FEA">
        <w:rPr>
          <w:rFonts w:ascii="Verdana" w:eastAsia="Times New Roman" w:hAnsi="Verdana" w:cs="Times New Roman"/>
          <w:lang w:eastAsia="en-GB"/>
        </w:rPr>
        <w:t>"How can one build houses on a land that was not his and live there for many years without interference and now people come to claim that land? Arising from this question is the issue of whether the appellant occupied the land with</w:t>
      </w:r>
      <w:r w:rsidR="005E2236">
        <w:rPr>
          <w:rFonts w:ascii="Verdana" w:eastAsia="Times New Roman" w:hAnsi="Verdana" w:cs="Times New Roman"/>
          <w:lang w:eastAsia="en-GB"/>
        </w:rPr>
        <w:t>out interference or challenge?"</w:t>
      </w:r>
    </w:p>
    <w:p w:rsidR="00A83AC1" w:rsidRDefault="00A83AC1"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appellant himself testifying as PW1 said in examination in chief that the 3rd respondent interfered with and challenged his occupation of the land by placing juju on the land in 1991, which, all agree is the customary practice of disputing title to land. Testifying further in examination in chief the appellant said "Nobody interfered again until 16th May </w:t>
      </w:r>
      <w:proofErr w:type="gramStart"/>
      <w:r w:rsidRPr="00C64FEA">
        <w:rPr>
          <w:rFonts w:ascii="Verdana" w:eastAsia="Times New Roman" w:hAnsi="Verdana" w:cs="Times New Roman"/>
          <w:lang w:eastAsia="en-GB"/>
        </w:rPr>
        <w:t>2004,</w:t>
      </w:r>
      <w:proofErr w:type="gram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Odionye</w:t>
      </w:r>
      <w:proofErr w:type="spellEnd"/>
      <w:r w:rsidRPr="00C64FEA">
        <w:rPr>
          <w:rFonts w:ascii="Verdana" w:eastAsia="Times New Roman" w:hAnsi="Verdana" w:cs="Times New Roman"/>
          <w:lang w:eastAsia="en-GB"/>
        </w:rPr>
        <w:t xml:space="preserve"> the 3rd defendant came with the other defendants and some other persons and ordered Ejiofor the 1st defendant to uproot all </w:t>
      </w:r>
      <w:r w:rsidRPr="00C64FEA">
        <w:rPr>
          <w:rFonts w:ascii="Verdana" w:eastAsia="Times New Roman" w:hAnsi="Verdana" w:cs="Times New Roman"/>
          <w:lang w:eastAsia="en-GB"/>
        </w:rPr>
        <w:lastRenderedPageBreak/>
        <w:t>the beacons on my land. I went to Ejiofor who was uprooting and damaging the beacons and asked whether he knew that he was offending the law? He pushed me down and when I got up he s</w:t>
      </w:r>
      <w:r w:rsidR="00432570">
        <w:rPr>
          <w:rFonts w:ascii="Verdana" w:eastAsia="Times New Roman" w:hAnsi="Verdana" w:cs="Times New Roman"/>
          <w:lang w:eastAsia="en-GB"/>
        </w:rPr>
        <w:t>lapped me and I fell down again</w:t>
      </w:r>
      <w:r w:rsidR="008D28D5">
        <w:rPr>
          <w:rFonts w:ascii="Verdana" w:eastAsia="Times New Roman" w:hAnsi="Verdana" w:cs="Times New Roman"/>
          <w:lang w:eastAsia="en-GB"/>
        </w:rPr>
        <w:t xml:space="preserve"> </w:t>
      </w:r>
      <w:r w:rsidRPr="00C64FEA">
        <w:rPr>
          <w:rFonts w:ascii="Verdana" w:eastAsia="Times New Roman" w:hAnsi="Verdana" w:cs="Times New Roman"/>
          <w:lang w:eastAsia="en-GB"/>
        </w:rPr>
        <w:t>... On that duty, they cut down my peer tree." He restated these facts in cross examination. The 3rd respondent testified as DW2 that "the plaintiff took my land and built a house on it while I was away from home for about three years." He stated in cross-examination that "the plaintiff still holds the land forcefully." DW1 (1st respondent) and DW3 corroborate this evidence of DW2 that is u</w:t>
      </w:r>
      <w:r w:rsidR="005E2236">
        <w:rPr>
          <w:rFonts w:ascii="Verdana" w:eastAsia="Times New Roman" w:hAnsi="Verdana" w:cs="Times New Roman"/>
          <w:lang w:eastAsia="en-GB"/>
        </w:rPr>
        <w:t xml:space="preserve">nchallenged and </w:t>
      </w:r>
      <w:proofErr w:type="spellStart"/>
      <w:r w:rsidR="005E2236">
        <w:rPr>
          <w:rFonts w:ascii="Verdana" w:eastAsia="Times New Roman" w:hAnsi="Verdana" w:cs="Times New Roman"/>
          <w:lang w:eastAsia="en-GB"/>
        </w:rPr>
        <w:t>uncontradicted</w:t>
      </w:r>
      <w:proofErr w:type="spellEnd"/>
      <w:r w:rsidR="005E2236">
        <w:rPr>
          <w:rFonts w:ascii="Verdana" w:eastAsia="Times New Roman" w:hAnsi="Verdana" w:cs="Times New Roman"/>
          <w:lang w:eastAsia="en-GB"/>
        </w:rPr>
        <w:t>.</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DW1 (1st respondent) who is appellants nephew testified in examination in chief that parts of the land occupied by the appellant belong to the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family,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family and </w:t>
      </w:r>
      <w:proofErr w:type="spellStart"/>
      <w:r w:rsidRPr="00C64FEA">
        <w:rPr>
          <w:rFonts w:ascii="Verdana" w:eastAsia="Times New Roman" w:hAnsi="Verdana" w:cs="Times New Roman"/>
          <w:lang w:eastAsia="en-GB"/>
        </w:rPr>
        <w:t>Fidelis</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Onunkwo</w:t>
      </w:r>
      <w:proofErr w:type="spellEnd"/>
      <w:r w:rsidRPr="00C64FEA">
        <w:rPr>
          <w:rFonts w:ascii="Verdana" w:eastAsia="Times New Roman" w:hAnsi="Verdana" w:cs="Times New Roman"/>
          <w:lang w:eastAsia="en-GB"/>
        </w:rPr>
        <w:t xml:space="preserve">. Having held that the appellant has no title to the </w:t>
      </w:r>
      <w:proofErr w:type="spellStart"/>
      <w:r w:rsidRPr="00C64FEA">
        <w:rPr>
          <w:rFonts w:ascii="Verdana" w:eastAsia="Times New Roman" w:hAnsi="Verdana" w:cs="Times New Roman"/>
          <w:lang w:eastAsia="en-GB"/>
        </w:rPr>
        <w:t>suitland</w:t>
      </w:r>
      <w:proofErr w:type="spellEnd"/>
      <w:r w:rsidRPr="00C64FEA">
        <w:rPr>
          <w:rFonts w:ascii="Verdana" w:eastAsia="Times New Roman" w:hAnsi="Verdana" w:cs="Times New Roman"/>
          <w:lang w:eastAsia="en-GB"/>
        </w:rPr>
        <w:t xml:space="preserve"> his act of forcefully occupying the land of the 2nd and 3rd respondents, for however long amount to trespass and so cannot defeat an existing right of ownership and cannot be relied on to found ownership title to the occupied land</w:t>
      </w:r>
      <w:r w:rsidRPr="00521440">
        <w:rPr>
          <w:rFonts w:ascii="Verdana" w:hAnsi="Verdana"/>
        </w:rPr>
        <w:t xml:space="preserve">. </w:t>
      </w:r>
      <w:bookmarkStart w:id="17" w:name="67756"/>
      <w:proofErr w:type="gramStart"/>
      <w:r w:rsidRPr="00521440">
        <w:rPr>
          <w:rFonts w:ascii="Verdana" w:hAnsi="Verdana"/>
        </w:rPr>
        <w:t xml:space="preserve">As the Supreme Court held per </w:t>
      </w:r>
      <w:proofErr w:type="spellStart"/>
      <w:r w:rsidRPr="00521440">
        <w:rPr>
          <w:rFonts w:ascii="Verdana" w:hAnsi="Verdana"/>
        </w:rPr>
        <w:t>Oputa</w:t>
      </w:r>
      <w:proofErr w:type="spellEnd"/>
      <w:r w:rsidRPr="00521440">
        <w:rPr>
          <w:rFonts w:ascii="Verdana" w:hAnsi="Verdana"/>
        </w:rPr>
        <w:t xml:space="preserve"> JSC in FASORO &amp; ANOR VS.</w:t>
      </w:r>
      <w:proofErr w:type="gramEnd"/>
      <w:r w:rsidRPr="00521440">
        <w:rPr>
          <w:rFonts w:ascii="Verdana" w:hAnsi="Verdana"/>
        </w:rPr>
        <w:t xml:space="preserve"> BEYIOKU &amp; ORS (1988) LPELR 1249 (SC) held 4 or (1988) 1 NSCC 705 or (1988) 2 NWLR (pt.76) 263, "One cannot really talk of acts of ownership without first establishing that ownership. Where a party's root of title is pleaded as, say a grant, or a sale or conquest </w:t>
      </w:r>
      <w:proofErr w:type="gramStart"/>
      <w:r w:rsidRPr="00521440">
        <w:rPr>
          <w:rFonts w:ascii="Verdana" w:hAnsi="Verdana"/>
        </w:rPr>
        <w:t>etc, that</w:t>
      </w:r>
      <w:proofErr w:type="gramEnd"/>
      <w:r w:rsidRPr="00521440">
        <w:rPr>
          <w:rFonts w:ascii="Verdana" w:hAnsi="Verdana"/>
        </w:rPr>
        <w:t xml:space="preserve"> root has to be established first, and any consequential acts following therefrom can then properly qualify as acts of ownership. In other words acts of ownership are done because of and in pursuance to the ownership. Ownership forms the quo </w:t>
      </w:r>
      <w:proofErr w:type="spellStart"/>
      <w:r w:rsidRPr="00521440">
        <w:rPr>
          <w:rFonts w:ascii="Verdana" w:hAnsi="Verdana"/>
        </w:rPr>
        <w:t>warranto</w:t>
      </w:r>
      <w:proofErr w:type="spellEnd"/>
      <w:r w:rsidRPr="00521440">
        <w:rPr>
          <w:rFonts w:ascii="Verdana" w:hAnsi="Verdana"/>
        </w:rPr>
        <w:t xml:space="preserve"> of these acts as it gives legality to acts which would have otherwise been acts of trespass." His lordship further held that where the title pleaded has not been proved, it will be unnecessary to consider acts of possession for the acts then become no longer acts of possession but acts of trespass. See also OYEDARE VS. </w:t>
      </w:r>
      <w:proofErr w:type="gramStart"/>
      <w:r w:rsidRPr="00521440">
        <w:rPr>
          <w:rFonts w:ascii="Verdana" w:hAnsi="Verdana"/>
        </w:rPr>
        <w:t xml:space="preserve">KEJI (2005) 7 NWLR (pt.925) at 504-585 per </w:t>
      </w:r>
      <w:proofErr w:type="spellStart"/>
      <w:r w:rsidRPr="00521440">
        <w:rPr>
          <w:rFonts w:ascii="Verdana" w:hAnsi="Verdana"/>
        </w:rPr>
        <w:t>Kutigi</w:t>
      </w:r>
      <w:proofErr w:type="spellEnd"/>
      <w:r w:rsidRPr="00521440">
        <w:rPr>
          <w:rFonts w:ascii="Verdana" w:hAnsi="Verdana"/>
        </w:rPr>
        <w:t xml:space="preserve"> JSC and BELLO VS.</w:t>
      </w:r>
      <w:proofErr w:type="gramEnd"/>
      <w:r w:rsidRPr="00521440">
        <w:rPr>
          <w:rFonts w:ascii="Verdana" w:hAnsi="Verdana"/>
        </w:rPr>
        <w:t xml:space="preserve"> </w:t>
      </w:r>
      <w:proofErr w:type="gramStart"/>
      <w:r w:rsidRPr="00521440">
        <w:rPr>
          <w:rFonts w:ascii="Verdana" w:hAnsi="Verdana"/>
        </w:rPr>
        <w:t>AKANJI (1988) 1 NWLR (pt.70) 301.</w:t>
      </w:r>
      <w:proofErr w:type="gramEnd"/>
      <w:r w:rsidRPr="00521440">
        <w:rPr>
          <w:rFonts w:ascii="Verdana" w:hAnsi="Verdana"/>
        </w:rPr>
        <w:t xml:space="preserve"> </w:t>
      </w:r>
      <w:bookmarkEnd w:id="17"/>
      <w:r w:rsidRPr="00521440">
        <w:rPr>
          <w:rFonts w:ascii="Verdana" w:hAnsi="Verdana"/>
        </w:rPr>
        <w:t>T</w:t>
      </w:r>
      <w:r w:rsidRPr="00C64FEA">
        <w:rPr>
          <w:rFonts w:ascii="Verdana" w:eastAsia="Times New Roman" w:hAnsi="Verdana" w:cs="Times New Roman"/>
          <w:lang w:eastAsia="en-GB"/>
        </w:rPr>
        <w:t>he fact the appellant has lived on the land for some years cannot operate to abrogate the existing ownership title of the 2nd and 3rd respondents and other persons to their land. The evidence of DW1 and DW2 is that the appellant forcefully entered the land, destroyed the crops and economic trees of the 3rd respondent, hurriedly built the houses thereon, surveyed the land and obtained a customary certificate of occupancy over the land without the knowledge of the persons holding the right of ownership of the land. He lived on the land for many years. All agree that since 1991, when 3rd res</w:t>
      </w:r>
      <w:r w:rsidR="005E2236">
        <w:rPr>
          <w:rFonts w:ascii="Verdana" w:eastAsia="Times New Roman" w:hAnsi="Verdana" w:cs="Times New Roman"/>
          <w:lang w:eastAsia="en-GB"/>
        </w:rPr>
        <w:t>pondent returned from his sojourn</w:t>
      </w:r>
      <w:r w:rsidRPr="00C64FEA">
        <w:rPr>
          <w:rFonts w:ascii="Verdana" w:eastAsia="Times New Roman" w:hAnsi="Verdana" w:cs="Times New Roman"/>
          <w:lang w:eastAsia="en-GB"/>
        </w:rPr>
        <w:t xml:space="preserve"> elsewhere till now, he has continued to challenge appellant</w:t>
      </w:r>
      <w:r w:rsidR="005E2236">
        <w:rPr>
          <w:rFonts w:ascii="Verdana" w:eastAsia="Times New Roman" w:hAnsi="Verdana" w:cs="Times New Roman"/>
          <w:lang w:eastAsia="en-GB"/>
        </w:rPr>
        <w:t>’</w:t>
      </w:r>
      <w:r w:rsidRPr="00C64FEA">
        <w:rPr>
          <w:rFonts w:ascii="Verdana" w:eastAsia="Times New Roman" w:hAnsi="Verdana" w:cs="Times New Roman"/>
          <w:lang w:eastAsia="en-GB"/>
        </w:rPr>
        <w:t xml:space="preserve">s occupation of this land. Both sides agree that title to the land was held under </w:t>
      </w:r>
      <w:proofErr w:type="spellStart"/>
      <w:r w:rsidRPr="00C64FEA">
        <w:rPr>
          <w:rFonts w:ascii="Verdana" w:eastAsia="Times New Roman" w:hAnsi="Verdana" w:cs="Times New Roman"/>
          <w:lang w:eastAsia="en-GB"/>
        </w:rPr>
        <w:t>Okija</w:t>
      </w:r>
      <w:proofErr w:type="spellEnd"/>
      <w:r w:rsidRPr="00C64FEA">
        <w:rPr>
          <w:rFonts w:ascii="Verdana" w:eastAsia="Times New Roman" w:hAnsi="Verdana" w:cs="Times New Roman"/>
          <w:lang w:eastAsia="en-GB"/>
        </w:rPr>
        <w:t xml:space="preserve"> native law and custom</w:t>
      </w:r>
      <w:r w:rsidRPr="00521440">
        <w:rPr>
          <w:rFonts w:ascii="Verdana" w:hAnsi="Verdana"/>
        </w:rPr>
        <w:t xml:space="preserve">. </w:t>
      </w:r>
      <w:bookmarkStart w:id="18" w:name="67759"/>
      <w:r w:rsidRPr="00521440">
        <w:rPr>
          <w:rFonts w:ascii="Verdana" w:hAnsi="Verdana"/>
        </w:rPr>
        <w:t xml:space="preserve">It is settled by a long line of decisions that the general rule of </w:t>
      </w:r>
      <w:proofErr w:type="gramStart"/>
      <w:r w:rsidRPr="00521440">
        <w:rPr>
          <w:rFonts w:ascii="Verdana" w:hAnsi="Verdana"/>
        </w:rPr>
        <w:t>Customary</w:t>
      </w:r>
      <w:proofErr w:type="gramEnd"/>
      <w:r w:rsidRPr="00521440">
        <w:rPr>
          <w:rFonts w:ascii="Verdana" w:hAnsi="Verdana"/>
        </w:rPr>
        <w:t xml:space="preserve"> law is that the mere possession of land belonging to </w:t>
      </w:r>
      <w:r w:rsidRPr="00521440">
        <w:rPr>
          <w:rFonts w:ascii="Verdana" w:hAnsi="Verdana"/>
        </w:rPr>
        <w:lastRenderedPageBreak/>
        <w:t xml:space="preserve">another for however long a time cannot confer a prescriptive title. The fact that the appellant has built houses on the land and lived </w:t>
      </w:r>
      <w:proofErr w:type="spellStart"/>
      <w:r w:rsidRPr="00521440">
        <w:rPr>
          <w:rFonts w:ascii="Verdana" w:hAnsi="Verdana"/>
        </w:rPr>
        <w:t>thereon</w:t>
      </w:r>
      <w:proofErr w:type="spellEnd"/>
      <w:r w:rsidRPr="00521440">
        <w:rPr>
          <w:rFonts w:ascii="Verdana" w:hAnsi="Verdana"/>
        </w:rPr>
        <w:t xml:space="preserve"> for years cannot help him to attract the equitable intervention of this court to moderate or modify the application of the above mentioned rule because of the manner he acquired and retained possession of the lands comprising the </w:t>
      </w:r>
      <w:proofErr w:type="spellStart"/>
      <w:r w:rsidRPr="00521440">
        <w:rPr>
          <w:rFonts w:ascii="Verdana" w:hAnsi="Verdana"/>
        </w:rPr>
        <w:t>suitland</w:t>
      </w:r>
      <w:proofErr w:type="spellEnd"/>
      <w:r w:rsidRPr="00521440">
        <w:rPr>
          <w:rFonts w:ascii="Verdana" w:hAnsi="Verdana"/>
        </w:rPr>
        <w:t xml:space="preserve"> and the fact that the houses were, as DW1 testified, hurriedly built even by night using lantern, and, as all agree, in the absence of the 3rd respondent and without his knowledge. </w:t>
      </w:r>
      <w:proofErr w:type="gramStart"/>
      <w:r w:rsidRPr="00521440">
        <w:rPr>
          <w:rFonts w:ascii="Verdana" w:hAnsi="Verdana"/>
        </w:rPr>
        <w:t>The Supreme Court relying on the decisions in AJAO VS.</w:t>
      </w:r>
      <w:proofErr w:type="gramEnd"/>
      <w:r w:rsidRPr="00521440">
        <w:rPr>
          <w:rFonts w:ascii="Verdana" w:hAnsi="Verdana"/>
        </w:rPr>
        <w:t xml:space="preserve"> </w:t>
      </w:r>
      <w:proofErr w:type="gramStart"/>
      <w:r w:rsidRPr="00521440">
        <w:rPr>
          <w:rFonts w:ascii="Verdana" w:hAnsi="Verdana"/>
        </w:rPr>
        <w:t>OBELE (2005) 5 NWLR (pt.918) 400 and MOGAJI.</w:t>
      </w:r>
      <w:proofErr w:type="gramEnd"/>
      <w:r w:rsidRPr="00521440">
        <w:rPr>
          <w:rFonts w:ascii="Verdana" w:hAnsi="Verdana"/>
        </w:rPr>
        <w:t xml:space="preserve"> CADBURY NIG. LTD. (1985) 2 NWLR (pt.7) 393 restated the law clearly in ADAWON VS. </w:t>
      </w:r>
      <w:proofErr w:type="gramStart"/>
      <w:r w:rsidRPr="00521440">
        <w:rPr>
          <w:rFonts w:ascii="Verdana" w:hAnsi="Verdana"/>
        </w:rPr>
        <w:t>ASOGBA &amp; ORS (2007) LPELR 3970 (CA).</w:t>
      </w:r>
      <w:proofErr w:type="gramEnd"/>
      <w:r w:rsidRPr="00521440">
        <w:rPr>
          <w:rFonts w:ascii="Verdana" w:hAnsi="Verdana"/>
        </w:rPr>
        <w:t xml:space="preserve"> In that case, the trial customary Court had decided that anybody who acquired a parcel of farm land for over 12 years without molestation, challenge or disturbance from any quarter and never paid </w:t>
      </w:r>
      <w:proofErr w:type="spellStart"/>
      <w:r w:rsidRPr="00521440">
        <w:rPr>
          <w:rFonts w:ascii="Verdana" w:hAnsi="Verdana"/>
        </w:rPr>
        <w:t>Isakole</w:t>
      </w:r>
      <w:proofErr w:type="spellEnd"/>
      <w:r w:rsidRPr="00521440">
        <w:rPr>
          <w:rFonts w:ascii="Verdana" w:hAnsi="Verdana"/>
        </w:rPr>
        <w:t xml:space="preserve"> to anybody becomes the rightful owner of such land. The Supreme Court held that "But that is not the law. Long possession cannot ripen into ownership of land under customary tenancy... long possession is more of a weapon of defence on equitable grounds to defeat claims for declaration of title and trespass against the true owner."</w:t>
      </w:r>
      <w:bookmarkEnd w:id="18"/>
      <w:r w:rsidRPr="00521440">
        <w:rPr>
          <w:rFonts w:ascii="Verdana" w:hAnsi="Verdana"/>
        </w:rPr>
        <w:t xml:space="preserve"> </w:t>
      </w:r>
      <w:r w:rsidRPr="00C64FEA">
        <w:rPr>
          <w:rFonts w:ascii="Verdana" w:eastAsia="Times New Roman" w:hAnsi="Verdana" w:cs="Times New Roman"/>
          <w:lang w:eastAsia="en-GB"/>
        </w:rPr>
        <w:t>The arguments of the appellant under issue N</w:t>
      </w:r>
      <w:r w:rsidR="005E2236">
        <w:rPr>
          <w:rFonts w:ascii="Verdana" w:eastAsia="Times New Roman" w:hAnsi="Verdana" w:cs="Times New Roman"/>
          <w:lang w:eastAsia="en-GB"/>
        </w:rPr>
        <w:t>o.5 fail for the above reasons.</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The remaining issue for determination is issue No 4 of </w:t>
      </w:r>
      <w:proofErr w:type="gramStart"/>
      <w:r w:rsidRPr="00C64FEA">
        <w:rPr>
          <w:rFonts w:ascii="Verdana" w:eastAsia="Times New Roman" w:hAnsi="Verdana" w:cs="Times New Roman"/>
          <w:lang w:eastAsia="en-GB"/>
        </w:rPr>
        <w:t>appellants</w:t>
      </w:r>
      <w:proofErr w:type="gramEnd"/>
      <w:r w:rsidRPr="00C64FEA">
        <w:rPr>
          <w:rFonts w:ascii="Verdana" w:eastAsia="Times New Roman" w:hAnsi="Verdana" w:cs="Times New Roman"/>
          <w:lang w:eastAsia="en-GB"/>
        </w:rPr>
        <w:t xml:space="preserve"> brief which also covers issue No 3 of respondents brief. I have already held herein that the appellant failed to prove his root of title to the </w:t>
      </w:r>
      <w:proofErr w:type="spellStart"/>
      <w:proofErr w:type="gramStart"/>
      <w:r w:rsidRPr="00C64FEA">
        <w:rPr>
          <w:rFonts w:ascii="Verdana" w:eastAsia="Times New Roman" w:hAnsi="Verdana" w:cs="Times New Roman"/>
          <w:lang w:eastAsia="en-GB"/>
        </w:rPr>
        <w:t>suitland</w:t>
      </w:r>
      <w:proofErr w:type="spellEnd"/>
      <w:proofErr w:type="gramEnd"/>
      <w:r w:rsidRPr="00C64FEA">
        <w:rPr>
          <w:rFonts w:ascii="Verdana" w:eastAsia="Times New Roman" w:hAnsi="Verdana" w:cs="Times New Roman"/>
          <w:lang w:eastAsia="en-GB"/>
        </w:rPr>
        <w:t xml:space="preserve"> and therefore failed to prove his entitlement to any of the r</w:t>
      </w:r>
      <w:r w:rsidR="005E2236">
        <w:rPr>
          <w:rFonts w:ascii="Verdana" w:eastAsia="Times New Roman" w:hAnsi="Verdana" w:cs="Times New Roman"/>
          <w:lang w:eastAsia="en-GB"/>
        </w:rPr>
        <w:t>eliefs sought in his claim.</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have also held that following </w:t>
      </w:r>
      <w:proofErr w:type="spellStart"/>
      <w:r w:rsidRPr="00C64FEA">
        <w:rPr>
          <w:rFonts w:ascii="Verdana" w:eastAsia="Times New Roman" w:hAnsi="Verdana" w:cs="Times New Roman"/>
          <w:lang w:eastAsia="en-GB"/>
        </w:rPr>
        <w:t>Onwugbonu's</w:t>
      </w:r>
      <w:proofErr w:type="spellEnd"/>
      <w:r w:rsidRPr="00C64FEA">
        <w:rPr>
          <w:rFonts w:ascii="Verdana" w:eastAsia="Times New Roman" w:hAnsi="Verdana" w:cs="Times New Roman"/>
          <w:lang w:eastAsia="en-GB"/>
        </w:rPr>
        <w:t xml:space="preserve"> partition of his lands amongst his four sons, each became the individual owner of his share which subsequently devolved on his descendants as family land. As a result of this partition of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lands,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descendants do not own any land jointly or communally as family land. Therefore it could not hav</w:t>
      </w:r>
      <w:r w:rsidR="005E2236">
        <w:rPr>
          <w:rFonts w:ascii="Verdana" w:eastAsia="Times New Roman" w:hAnsi="Verdana" w:cs="Times New Roman"/>
          <w:lang w:eastAsia="en-GB"/>
        </w:rPr>
        <w:t>e given appellant part of a non</w:t>
      </w:r>
      <w:r w:rsidRPr="00C64FEA">
        <w:rPr>
          <w:rFonts w:ascii="Verdana" w:eastAsia="Times New Roman" w:hAnsi="Verdana" w:cs="Times New Roman"/>
          <w:lang w:eastAsia="en-GB"/>
        </w:rPr>
        <w:t xml:space="preserve">existent family land. So appellant's occupation of the land of 2nd and 3rd respondents on the basis of his claim that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family gave hi</w:t>
      </w:r>
      <w:r w:rsidR="005E2236">
        <w:rPr>
          <w:rFonts w:ascii="Verdana" w:eastAsia="Times New Roman" w:hAnsi="Verdana" w:cs="Times New Roman"/>
          <w:lang w:eastAsia="en-GB"/>
        </w:rPr>
        <w:t>m the land amounts to trespass.</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lastRenderedPageBreak/>
        <w:t xml:space="preserve">The appellant did not only trespass into the land of 2nd and 3rd respondents, he trespassed into land belonging to other persons including 1st respondent, his nephew. The 1st respondent testified in examination in chief that "The land in dispute was only between the plaintiff and </w:t>
      </w:r>
      <w:proofErr w:type="spellStart"/>
      <w:r w:rsidRPr="00C64FEA">
        <w:rPr>
          <w:rFonts w:ascii="Verdana" w:eastAsia="Times New Roman" w:hAnsi="Verdana" w:cs="Times New Roman"/>
          <w:lang w:eastAsia="en-GB"/>
        </w:rPr>
        <w:t>Odionye</w:t>
      </w:r>
      <w:proofErr w:type="spellEnd"/>
      <w:r w:rsidRPr="00C64FEA">
        <w:rPr>
          <w:rFonts w:ascii="Verdana" w:eastAsia="Times New Roman" w:hAnsi="Verdana" w:cs="Times New Roman"/>
          <w:lang w:eastAsia="en-GB"/>
        </w:rPr>
        <w:t xml:space="preserve"> 3rd defendant. It is in this court that I saw that the plaintiff claims the entire land including our own. I don't know whether the plaintiff at the time of the attempted settlement made a survey plan of the land. I saw a survey plan for the first time in this Court. I have a common boundary with him at some part. He never told me that he was making a survey of the land. He ought to have told me. Inside this land that he claims now, I have my own land. He and my father had partitioned all their lands. My father the elder of the two who ought to take before the plaintiff took the part on the North but in the plan which the plaintiff tendered in Court, he now claims all the lands including my fathers. He even claimed that </w:t>
      </w:r>
      <w:proofErr w:type="spellStart"/>
      <w:r w:rsidRPr="00C64FEA">
        <w:rPr>
          <w:rFonts w:ascii="Verdana" w:eastAsia="Times New Roman" w:hAnsi="Verdana" w:cs="Times New Roman"/>
          <w:lang w:eastAsia="en-GB"/>
        </w:rPr>
        <w:t>Odionye's</w:t>
      </w:r>
      <w:proofErr w:type="spellEnd"/>
      <w:r w:rsidRPr="00C64FEA">
        <w:rPr>
          <w:rFonts w:ascii="Verdana" w:eastAsia="Times New Roman" w:hAnsi="Verdana" w:cs="Times New Roman"/>
          <w:lang w:eastAsia="en-GB"/>
        </w:rPr>
        <w:t xml:space="preserve"> land is my father's farm land. The plaintiff has no building on </w:t>
      </w:r>
      <w:proofErr w:type="spellStart"/>
      <w:r w:rsidRPr="00C64FEA">
        <w:rPr>
          <w:rFonts w:ascii="Verdana" w:eastAsia="Times New Roman" w:hAnsi="Verdana" w:cs="Times New Roman"/>
          <w:lang w:eastAsia="en-GB"/>
        </w:rPr>
        <w:t>Anamasonye's</w:t>
      </w:r>
      <w:proofErr w:type="spellEnd"/>
      <w:r w:rsidRPr="00C64FEA">
        <w:rPr>
          <w:rFonts w:ascii="Verdana" w:eastAsia="Times New Roman" w:hAnsi="Verdana" w:cs="Times New Roman"/>
          <w:lang w:eastAsia="en-GB"/>
        </w:rPr>
        <w:t xml:space="preserve"> land. Other persons who have land in that area claimed by the plaintiff include one </w:t>
      </w:r>
      <w:proofErr w:type="spellStart"/>
      <w:r w:rsidRPr="00C64FEA">
        <w:rPr>
          <w:rFonts w:ascii="Verdana" w:eastAsia="Times New Roman" w:hAnsi="Verdana" w:cs="Times New Roman"/>
          <w:lang w:eastAsia="en-GB"/>
        </w:rPr>
        <w:t>Fidelis</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Onukuru</w:t>
      </w:r>
      <w:proofErr w:type="spellEnd"/>
      <w:r w:rsidRPr="00C64FEA">
        <w:rPr>
          <w:rFonts w:ascii="Verdana" w:eastAsia="Times New Roman" w:hAnsi="Verdana" w:cs="Times New Roman"/>
          <w:lang w:eastAsia="en-GB"/>
        </w:rPr>
        <w:t xml:space="preserve"> of </w:t>
      </w:r>
      <w:proofErr w:type="spellStart"/>
      <w:r w:rsidRPr="00C64FEA">
        <w:rPr>
          <w:rFonts w:ascii="Verdana" w:eastAsia="Times New Roman" w:hAnsi="Verdana" w:cs="Times New Roman"/>
          <w:lang w:eastAsia="en-GB"/>
        </w:rPr>
        <w:t>Umudaraike</w:t>
      </w:r>
      <w:proofErr w:type="spellEnd"/>
      <w:r w:rsidRPr="00C64FEA">
        <w:rPr>
          <w:rFonts w:ascii="Verdana" w:eastAsia="Times New Roman" w:hAnsi="Verdana" w:cs="Times New Roman"/>
          <w:lang w:eastAsia="en-GB"/>
        </w:rPr>
        <w:t xml:space="preserve">, Michael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None of these people know that the plaintiff had taken over their lands at that spot. My father said that </w:t>
      </w:r>
      <w:proofErr w:type="spellStart"/>
      <w:r w:rsidRPr="00C64FEA">
        <w:rPr>
          <w:rFonts w:ascii="Verdana" w:eastAsia="Times New Roman" w:hAnsi="Verdana" w:cs="Times New Roman"/>
          <w:lang w:eastAsia="en-GB"/>
        </w:rPr>
        <w:t>Umuonwugbonu</w:t>
      </w:r>
      <w:proofErr w:type="spellEnd"/>
      <w:r w:rsidRPr="00C64FEA">
        <w:rPr>
          <w:rFonts w:ascii="Verdana" w:eastAsia="Times New Roman" w:hAnsi="Verdana" w:cs="Times New Roman"/>
          <w:lang w:eastAsia="en-GB"/>
        </w:rPr>
        <w:t xml:space="preserve"> partitioned their property while </w:t>
      </w:r>
      <w:proofErr w:type="spellStart"/>
      <w:r w:rsidRPr="00C64FEA">
        <w:rPr>
          <w:rFonts w:ascii="Verdana" w:eastAsia="Times New Roman" w:hAnsi="Verdana" w:cs="Times New Roman"/>
          <w:lang w:eastAsia="en-GB"/>
        </w:rPr>
        <w:t>Onwugbonu</w:t>
      </w:r>
      <w:proofErr w:type="spellEnd"/>
      <w:r w:rsidRPr="00C64FEA">
        <w:rPr>
          <w:rFonts w:ascii="Verdana" w:eastAsia="Times New Roman" w:hAnsi="Verdana" w:cs="Times New Roman"/>
          <w:lang w:eastAsia="en-GB"/>
        </w:rPr>
        <w:t xml:space="preserve"> was still alive. In that wise all </w:t>
      </w:r>
      <w:proofErr w:type="spellStart"/>
      <w:r w:rsidRPr="00C64FEA">
        <w:rPr>
          <w:rFonts w:ascii="Verdana" w:eastAsia="Times New Roman" w:hAnsi="Verdana" w:cs="Times New Roman"/>
          <w:lang w:eastAsia="en-GB"/>
        </w:rPr>
        <w:t>Onwugbonus</w:t>
      </w:r>
      <w:proofErr w:type="spellEnd"/>
      <w:r w:rsidRPr="00C64FEA">
        <w:rPr>
          <w:rFonts w:ascii="Verdana" w:eastAsia="Times New Roman" w:hAnsi="Verdana" w:cs="Times New Roman"/>
          <w:lang w:eastAsia="en-GB"/>
        </w:rPr>
        <w:t xml:space="preserve"> lands were shared into four and each person goes back to share with his own siblings. The land claimed by the plaintiff does not belong to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alone. The plaintiff is also claiming the land of </w:t>
      </w:r>
      <w:proofErr w:type="spellStart"/>
      <w:r w:rsidRPr="00C64FEA">
        <w:rPr>
          <w:rFonts w:ascii="Verdana" w:eastAsia="Times New Roman" w:hAnsi="Verdana" w:cs="Times New Roman"/>
          <w:lang w:eastAsia="en-GB"/>
        </w:rPr>
        <w:t>Ohaeri</w:t>
      </w:r>
      <w:proofErr w:type="spellEnd"/>
      <w:r w:rsidRPr="00C64FEA">
        <w:rPr>
          <w:rFonts w:ascii="Verdana" w:eastAsia="Times New Roman" w:hAnsi="Verdana" w:cs="Times New Roman"/>
          <w:lang w:eastAsia="en-GB"/>
        </w:rPr>
        <w:t xml:space="preserve"> family, that of </w:t>
      </w:r>
      <w:proofErr w:type="spellStart"/>
      <w:r w:rsidRPr="00C64FEA">
        <w:rPr>
          <w:rFonts w:ascii="Verdana" w:eastAsia="Times New Roman" w:hAnsi="Verdana" w:cs="Times New Roman"/>
          <w:lang w:eastAsia="en-GB"/>
        </w:rPr>
        <w:t>Emedike</w:t>
      </w:r>
      <w:proofErr w:type="spellEnd"/>
      <w:r w:rsidRPr="00C64FEA">
        <w:rPr>
          <w:rFonts w:ascii="Verdana" w:eastAsia="Times New Roman" w:hAnsi="Verdana" w:cs="Times New Roman"/>
          <w:lang w:eastAsia="en-GB"/>
        </w:rPr>
        <w:t xml:space="preserve"> family and that of </w:t>
      </w:r>
      <w:proofErr w:type="spellStart"/>
      <w:r w:rsidRPr="00C64FEA">
        <w:rPr>
          <w:rFonts w:ascii="Verdana" w:eastAsia="Times New Roman" w:hAnsi="Verdana" w:cs="Times New Roman"/>
          <w:lang w:eastAsia="en-GB"/>
        </w:rPr>
        <w:t>Fidelis</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Onunkwo</w:t>
      </w:r>
      <w:proofErr w:type="spellEnd"/>
      <w:r w:rsidRPr="00C64FEA">
        <w:rPr>
          <w:rFonts w:ascii="Verdana" w:eastAsia="Times New Roman" w:hAnsi="Verdana" w:cs="Times New Roman"/>
          <w:lang w:eastAsia="en-GB"/>
        </w:rPr>
        <w:t xml:space="preserve">. None of these persons knows that the plaintiff made survey plan. He built the main house on </w:t>
      </w:r>
      <w:proofErr w:type="spellStart"/>
      <w:r w:rsidRPr="00C64FEA">
        <w:rPr>
          <w:rFonts w:ascii="Verdana" w:eastAsia="Times New Roman" w:hAnsi="Verdana" w:cs="Times New Roman"/>
          <w:lang w:eastAsia="en-GB"/>
        </w:rPr>
        <w:t>Odionye's</w:t>
      </w:r>
      <w:proofErr w:type="spellEnd"/>
      <w:r w:rsidRPr="00C64FEA">
        <w:rPr>
          <w:rFonts w:ascii="Verdana" w:eastAsia="Times New Roman" w:hAnsi="Verdana" w:cs="Times New Roman"/>
          <w:lang w:eastAsia="en-GB"/>
        </w:rPr>
        <w:t xml:space="preserve"> land and built the small house and toilet on </w:t>
      </w:r>
      <w:proofErr w:type="spellStart"/>
      <w:r w:rsidRPr="00C64FEA">
        <w:rPr>
          <w:rFonts w:ascii="Verdana" w:eastAsia="Times New Roman" w:hAnsi="Verdana" w:cs="Times New Roman"/>
          <w:lang w:eastAsia="en-GB"/>
        </w:rPr>
        <w:t>Ohaeri's</w:t>
      </w:r>
      <w:proofErr w:type="spellEnd"/>
      <w:r w:rsidRPr="00C64FEA">
        <w:rPr>
          <w:rFonts w:ascii="Verdana" w:eastAsia="Times New Roman" w:hAnsi="Verdana" w:cs="Times New Roman"/>
          <w:lang w:eastAsia="en-GB"/>
        </w:rPr>
        <w:t xml:space="preserve"> land. None of these persons gave land to the plaintiff. The </w:t>
      </w:r>
      <w:proofErr w:type="spellStart"/>
      <w:r w:rsidRPr="00C64FEA">
        <w:rPr>
          <w:rFonts w:ascii="Verdana" w:eastAsia="Times New Roman" w:hAnsi="Verdana" w:cs="Times New Roman"/>
          <w:lang w:eastAsia="en-GB"/>
        </w:rPr>
        <w:t>Anamasonye</w:t>
      </w:r>
      <w:proofErr w:type="spellEnd"/>
      <w:r w:rsidRPr="00C64FEA">
        <w:rPr>
          <w:rFonts w:ascii="Verdana" w:eastAsia="Times New Roman" w:hAnsi="Verdana" w:cs="Times New Roman"/>
          <w:lang w:eastAsia="en-GB"/>
        </w:rPr>
        <w:t xml:space="preserve"> family never granted any portion of the dispute land to the plaintiff. My father gave him </w:t>
      </w:r>
      <w:proofErr w:type="spellStart"/>
      <w:r w:rsidRPr="00C64FEA">
        <w:rPr>
          <w:rFonts w:ascii="Verdana" w:eastAsia="Times New Roman" w:hAnsi="Verdana" w:cs="Times New Roman"/>
          <w:lang w:eastAsia="en-GB"/>
        </w:rPr>
        <w:t>Anaobi</w:t>
      </w:r>
      <w:proofErr w:type="spellEnd"/>
      <w:r w:rsidRPr="00C64FEA">
        <w:rPr>
          <w:rFonts w:ascii="Verdana" w:eastAsia="Times New Roman" w:hAnsi="Verdana" w:cs="Times New Roman"/>
          <w:lang w:eastAsia="en-GB"/>
        </w:rPr>
        <w:t xml:space="preserve"> at </w:t>
      </w:r>
      <w:proofErr w:type="spellStart"/>
      <w:r w:rsidRPr="00C64FEA">
        <w:rPr>
          <w:rFonts w:ascii="Verdana" w:eastAsia="Times New Roman" w:hAnsi="Verdana" w:cs="Times New Roman"/>
          <w:lang w:eastAsia="en-GB"/>
        </w:rPr>
        <w:t>Anaogbuehi</w:t>
      </w:r>
      <w:proofErr w:type="spellEnd"/>
      <w:r w:rsidRPr="00C64FEA">
        <w:rPr>
          <w:rFonts w:ascii="Verdana" w:eastAsia="Times New Roman" w:hAnsi="Verdana" w:cs="Times New Roman"/>
          <w:lang w:eastAsia="en-GB"/>
        </w:rPr>
        <w:t>. The plaintiff sold it to</w:t>
      </w:r>
      <w:r w:rsidR="005E2236">
        <w:rPr>
          <w:rFonts w:ascii="Verdana" w:eastAsia="Times New Roman" w:hAnsi="Verdana" w:cs="Times New Roman"/>
          <w:lang w:eastAsia="en-GB"/>
        </w:rPr>
        <w:t xml:space="preserve"> the son of Bertrand </w:t>
      </w:r>
      <w:proofErr w:type="spellStart"/>
      <w:r w:rsidR="005E2236">
        <w:rPr>
          <w:rFonts w:ascii="Verdana" w:eastAsia="Times New Roman" w:hAnsi="Verdana" w:cs="Times New Roman"/>
          <w:lang w:eastAsia="en-GB"/>
        </w:rPr>
        <w:t>Obodozie</w:t>
      </w:r>
      <w:proofErr w:type="spellEnd"/>
      <w:r w:rsidR="005E2236">
        <w:rPr>
          <w:rFonts w:ascii="Verdana" w:eastAsia="Times New Roman" w:hAnsi="Verdana" w:cs="Times New Roman"/>
          <w:lang w:eastAsia="en-GB"/>
        </w:rPr>
        <w:t>."</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It is clear from exhibits D, E and F, the appellants survey plan of the </w:t>
      </w:r>
      <w:proofErr w:type="spellStart"/>
      <w:r w:rsidRPr="00C64FEA">
        <w:rPr>
          <w:rFonts w:ascii="Verdana" w:eastAsia="Times New Roman" w:hAnsi="Verdana" w:cs="Times New Roman"/>
          <w:lang w:eastAsia="en-GB"/>
        </w:rPr>
        <w:t>suitland</w:t>
      </w:r>
      <w:proofErr w:type="spellEnd"/>
      <w:r w:rsidRPr="00C64FEA">
        <w:rPr>
          <w:rFonts w:ascii="Verdana" w:eastAsia="Times New Roman" w:hAnsi="Verdana" w:cs="Times New Roman"/>
          <w:lang w:eastAsia="en-GB"/>
        </w:rPr>
        <w:t xml:space="preserve"> and the 2nd and 3rd respondents' survey plan of the same land, that the land surveyed by the appellant and comprised in exhibit D and the survey plan attached to exhibit A, the customary certificate of occupancy, includes the lands of the 1st, 2nd, 3rd respondents and other persons. DW4 who surveyed the lands of these respondents testified that he superimposed the appellants plan on the 2nd and 3rd respondents' plan. The evidence of ancestral or traditional history established the root of title of the 2nd and 3rd respondents to their l</w:t>
      </w:r>
      <w:r w:rsidR="005E2236">
        <w:rPr>
          <w:rFonts w:ascii="Verdana" w:eastAsia="Times New Roman" w:hAnsi="Verdana" w:cs="Times New Roman"/>
          <w:lang w:eastAsia="en-GB"/>
        </w:rPr>
        <w:t>ands.</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shd w:val="clear" w:color="auto" w:fill="F0C000"/>
          <w:lang w:eastAsia="en-GB"/>
        </w:rPr>
      </w:pPr>
      <w:r w:rsidRPr="00C64FEA">
        <w:rPr>
          <w:rFonts w:ascii="Verdana" w:eastAsia="Times New Roman" w:hAnsi="Verdana" w:cs="Times New Roman"/>
          <w:lang w:eastAsia="en-GB"/>
        </w:rPr>
        <w:lastRenderedPageBreak/>
        <w:t>In the light of the foregoing I hold that the 2nd and 3rd respondents proved their counter-claim for title to their respective lands on a preponderance of evidence. However I do not think that the counter-claim for special damages of N1</w:t>
      </w:r>
      <w:proofErr w:type="gramStart"/>
      <w:r w:rsidRPr="00C64FEA">
        <w:rPr>
          <w:rFonts w:ascii="Verdana" w:eastAsia="Times New Roman" w:hAnsi="Verdana" w:cs="Times New Roman"/>
          <w:lang w:eastAsia="en-GB"/>
        </w:rPr>
        <w:t>,760,000.00</w:t>
      </w:r>
      <w:proofErr w:type="gramEnd"/>
      <w:r w:rsidRPr="00C64FEA">
        <w:rPr>
          <w:rFonts w:ascii="Verdana" w:eastAsia="Times New Roman" w:hAnsi="Verdana" w:cs="Times New Roman"/>
          <w:lang w:eastAsia="en-GB"/>
        </w:rPr>
        <w:t xml:space="preserve"> was proved. I agree with learned counsel for the appellant that there was no basis for the award by the trial Court of the sum of N250</w:t>
      </w:r>
      <w:proofErr w:type="gramStart"/>
      <w:r w:rsidRPr="00C64FEA">
        <w:rPr>
          <w:rFonts w:ascii="Verdana" w:eastAsia="Times New Roman" w:hAnsi="Verdana" w:cs="Times New Roman"/>
          <w:lang w:eastAsia="en-GB"/>
        </w:rPr>
        <w:t>,000</w:t>
      </w:r>
      <w:proofErr w:type="gramEnd"/>
      <w:r w:rsidRPr="00C64FEA">
        <w:rPr>
          <w:rFonts w:ascii="Verdana" w:eastAsia="Times New Roman" w:hAnsi="Verdana" w:cs="Times New Roman"/>
          <w:lang w:eastAsia="en-GB"/>
        </w:rPr>
        <w:t xml:space="preserve"> as special damages in favour of the respondents.</w:t>
      </w:r>
      <w:bookmarkStart w:id="19" w:name="67763"/>
    </w:p>
    <w:p w:rsidR="00432570" w:rsidRDefault="00432570" w:rsidP="00C61A14">
      <w:pPr>
        <w:spacing w:before="240" w:line="276" w:lineRule="auto"/>
        <w:ind w:left="0" w:firstLine="0"/>
        <w:jc w:val="both"/>
        <w:rPr>
          <w:rFonts w:ascii="Verdana" w:hAnsi="Verdana"/>
        </w:rPr>
      </w:pPr>
    </w:p>
    <w:p w:rsidR="00432570" w:rsidRDefault="009F12F9" w:rsidP="00C61A14">
      <w:pPr>
        <w:spacing w:before="240" w:line="276" w:lineRule="auto"/>
        <w:ind w:left="0" w:firstLine="0"/>
        <w:jc w:val="both"/>
        <w:rPr>
          <w:rFonts w:ascii="Verdana" w:hAnsi="Verdana"/>
        </w:rPr>
      </w:pPr>
      <w:r w:rsidRPr="00521440">
        <w:rPr>
          <w:rFonts w:ascii="Verdana" w:hAnsi="Verdana"/>
        </w:rPr>
        <w:t>A claim for special damages must be specifically or specially pleaded. The respondents specifically and specially pleaded their claim for special damages by giving the particulars of the items destroyed and the value of each item.</w:t>
      </w:r>
      <w:bookmarkStart w:id="20" w:name="67764"/>
      <w:bookmarkEnd w:id="19"/>
    </w:p>
    <w:p w:rsidR="008D28D5" w:rsidRDefault="008D28D5"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shd w:val="clear" w:color="auto" w:fill="F0C000"/>
          <w:lang w:eastAsia="en-GB"/>
        </w:rPr>
      </w:pPr>
      <w:r w:rsidRPr="00521440">
        <w:rPr>
          <w:rFonts w:ascii="Verdana" w:hAnsi="Verdana"/>
        </w:rPr>
        <w:t>In line with the principle that pleadings do not constitute evidence and that unless admitted expressly or by implication, the facts pleaded themselves cannot be regarded as proven and so will require evidence to prove them, the particulars of items of loss and their exact value must be proven by evidence. In the absence of evidence proving them, such facts will be treated as unproven.</w:t>
      </w:r>
      <w:bookmarkEnd w:id="20"/>
      <w:r w:rsidRPr="00521440">
        <w:rPr>
          <w:rFonts w:ascii="Verdana" w:hAnsi="Verdana"/>
        </w:rPr>
        <w:t xml:space="preserve"> In</w:t>
      </w:r>
      <w:r w:rsidRPr="00C64FEA">
        <w:rPr>
          <w:rFonts w:ascii="Verdana" w:eastAsia="Times New Roman" w:hAnsi="Verdana" w:cs="Times New Roman"/>
          <w:lang w:eastAsia="en-GB"/>
        </w:rPr>
        <w:t xml:space="preserve"> this case, the respondents led evidence in respect only of the exact number and types of trees and the type of crops destroyed but led no evidence of the specific value of each of such tree or crop. So there is no evidence of the exact value of what was destroyed. It is clear therefore that the trial court arrived at the sum of N250</w:t>
      </w:r>
      <w:proofErr w:type="gramStart"/>
      <w:r w:rsidRPr="00C64FEA">
        <w:rPr>
          <w:rFonts w:ascii="Verdana" w:eastAsia="Times New Roman" w:hAnsi="Verdana" w:cs="Times New Roman"/>
          <w:lang w:eastAsia="en-GB"/>
        </w:rPr>
        <w:t>,000</w:t>
      </w:r>
      <w:proofErr w:type="gramEnd"/>
      <w:r w:rsidRPr="00C64FEA">
        <w:rPr>
          <w:rFonts w:ascii="Verdana" w:eastAsia="Times New Roman" w:hAnsi="Verdana" w:cs="Times New Roman"/>
          <w:lang w:eastAsia="en-GB"/>
        </w:rPr>
        <w:t xml:space="preserve"> as special damages by assumption or speculation. This is contrary to the settled law on proof and award of special damages.</w:t>
      </w:r>
      <w:bookmarkStart w:id="21" w:name="67766"/>
    </w:p>
    <w:p w:rsidR="00432570" w:rsidRDefault="00432570"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hAnsi="Verdana"/>
        </w:rPr>
      </w:pPr>
      <w:r w:rsidRPr="00521440">
        <w:rPr>
          <w:rFonts w:ascii="Verdana" w:hAnsi="Verdana"/>
        </w:rPr>
        <w:t xml:space="preserve">The requirement of strict proof of special damages derives from the principle that the loss for which it is being claimed is the actual and extraordinary result of the trespass. This is distinct from the loss that is the natural or probable result or that can be assumed as likely in the usual course of things to result from such trespass, for which general damages lie. This class of damages do not require to be specifically pleaded and need no strict proof or proof at all. The requirement of strict proof of special damages is that the claimant must prove the items of loss and the value of each item of loss with arithmetical exactitude. It must be exactly quantified or calculated. There is no room for assumptions or speculative assessment. The loss assumed as likely in the usual course of things to result from the trespass are incapable of exact quantification and so need </w:t>
      </w:r>
      <w:r w:rsidRPr="00521440">
        <w:rPr>
          <w:rFonts w:ascii="Verdana" w:hAnsi="Verdana"/>
        </w:rPr>
        <w:lastRenderedPageBreak/>
        <w:t xml:space="preserve">not be strictly proven or proven at all in some cases depending on the Justice of the case See OBASUYI &amp; ANOR. VS. BUSINESS VENTURES LTD. (2000) LPELR -2155 (SC) per </w:t>
      </w:r>
      <w:proofErr w:type="spellStart"/>
      <w:r w:rsidRPr="00521440">
        <w:rPr>
          <w:rFonts w:ascii="Verdana" w:hAnsi="Verdana"/>
        </w:rPr>
        <w:t>Iguh</w:t>
      </w:r>
      <w:proofErr w:type="spellEnd"/>
      <w:r w:rsidRPr="00521440">
        <w:rPr>
          <w:rFonts w:ascii="Verdana" w:hAnsi="Verdana"/>
        </w:rPr>
        <w:t xml:space="preserve"> JSC held 1, 5, 6 and 7.</w:t>
      </w:r>
      <w:bookmarkStart w:id="22" w:name="67770"/>
      <w:bookmarkEnd w:id="21"/>
      <w:r w:rsidR="005E2236">
        <w:rPr>
          <w:rFonts w:ascii="Verdana" w:hAnsi="Verdana"/>
        </w:rPr>
        <w:t xml:space="preserve"> </w:t>
      </w:r>
    </w:p>
    <w:p w:rsidR="00432570" w:rsidRDefault="00432570"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521440">
        <w:rPr>
          <w:rFonts w:ascii="Verdana" w:hAnsi="Verdana"/>
        </w:rPr>
        <w:t xml:space="preserve">It is important to note that in situations where a loss, though the actual and unexpected result of a trespass, is incapable of exact quantification, general damages can be claimed, and if claimed, awarded. </w:t>
      </w:r>
      <w:proofErr w:type="gramStart"/>
      <w:r w:rsidRPr="00521440">
        <w:rPr>
          <w:rFonts w:ascii="Verdana" w:hAnsi="Verdana"/>
        </w:rPr>
        <w:t>For it will be unjust not to compensate a victim of such loss with general damages merely because the value of the loss is incapable of exact quantification.</w:t>
      </w:r>
      <w:bookmarkEnd w:id="22"/>
      <w:proofErr w:type="gramEnd"/>
      <w:r w:rsidRPr="00521440">
        <w:rPr>
          <w:rFonts w:ascii="Verdana" w:hAnsi="Verdana"/>
        </w:rPr>
        <w:t xml:space="preserve"> </w:t>
      </w:r>
      <w:r w:rsidRPr="00C64FEA">
        <w:rPr>
          <w:rFonts w:ascii="Verdana" w:eastAsia="Times New Roman" w:hAnsi="Verdana" w:cs="Times New Roman"/>
          <w:lang w:eastAsia="en-GB"/>
        </w:rPr>
        <w:t xml:space="preserve">That is </w:t>
      </w:r>
      <w:r w:rsidR="005E2236">
        <w:rPr>
          <w:rFonts w:ascii="Verdana" w:eastAsia="Times New Roman" w:hAnsi="Verdana" w:cs="Times New Roman"/>
          <w:lang w:eastAsia="en-GB"/>
        </w:rPr>
        <w:t>however not the situation here.</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hAnsi="Verdana"/>
        </w:rPr>
      </w:pPr>
      <w:r w:rsidRPr="00C64FEA">
        <w:rPr>
          <w:rFonts w:ascii="Verdana" w:eastAsia="Times New Roman" w:hAnsi="Verdana" w:cs="Times New Roman"/>
          <w:lang w:eastAsia="en-GB"/>
        </w:rPr>
        <w:t xml:space="preserve">In our present case, the appellant specifically claimed for special damages, the items of loss and the exact value of each item were stated. Therefore evidence establishing the exact value of each item as pleaded must be adduced. It was not done. The claim was not proven. The award by the trial court is therefore baseless. See ANTHONY VS. GIWA &amp; ANOR (2011) LPELR - 5103 (CA) per </w:t>
      </w:r>
      <w:proofErr w:type="spellStart"/>
      <w:r w:rsidRPr="00C64FEA">
        <w:rPr>
          <w:rFonts w:ascii="Verdana" w:eastAsia="Times New Roman" w:hAnsi="Verdana" w:cs="Times New Roman"/>
          <w:lang w:eastAsia="en-GB"/>
        </w:rPr>
        <w:t>Kekere-Ekun</w:t>
      </w:r>
      <w:proofErr w:type="spellEnd"/>
      <w:r w:rsidRPr="00C64FEA">
        <w:rPr>
          <w:rFonts w:ascii="Verdana" w:eastAsia="Times New Roman" w:hAnsi="Verdana" w:cs="Times New Roman"/>
          <w:lang w:eastAsia="en-GB"/>
        </w:rPr>
        <w:t xml:space="preserve"> JCA held 1, 3, 6 and 7. See also ODUMOSU VS. </w:t>
      </w:r>
      <w:proofErr w:type="gramStart"/>
      <w:r w:rsidRPr="00C64FEA">
        <w:rPr>
          <w:rFonts w:ascii="Verdana" w:eastAsia="Times New Roman" w:hAnsi="Verdana" w:cs="Times New Roman"/>
          <w:lang w:eastAsia="en-GB"/>
        </w:rPr>
        <w:t>ACB (1976) 11 SC 55, NNPC VS.</w:t>
      </w:r>
      <w:proofErr w:type="gramEnd"/>
      <w:r w:rsidRPr="00C64FEA">
        <w:rPr>
          <w:rFonts w:ascii="Verdana" w:eastAsia="Times New Roman" w:hAnsi="Verdana" w:cs="Times New Roman"/>
          <w:lang w:eastAsia="en-GB"/>
        </w:rPr>
        <w:t xml:space="preserve"> CLFCO NIG.</w:t>
      </w:r>
      <w:bookmarkStart w:id="23" w:name="67771"/>
      <w:r w:rsidR="00E91476">
        <w:rPr>
          <w:rFonts w:ascii="Verdana" w:eastAsia="Times New Roman" w:hAnsi="Verdana" w:cs="Times New Roman"/>
          <w:lang w:eastAsia="en-GB"/>
        </w:rPr>
        <w:t xml:space="preserve"> </w:t>
      </w:r>
      <w:proofErr w:type="gramStart"/>
      <w:r w:rsidR="00E91476">
        <w:rPr>
          <w:rFonts w:ascii="Verdana" w:eastAsia="Times New Roman" w:hAnsi="Verdana" w:cs="Times New Roman"/>
          <w:lang w:eastAsia="en-GB"/>
        </w:rPr>
        <w:t>LTD. (2011) 4M JSC 142 at 174.</w:t>
      </w:r>
      <w:proofErr w:type="gramEnd"/>
    </w:p>
    <w:p w:rsidR="00432570" w:rsidRDefault="00432570" w:rsidP="00C61A14">
      <w:pPr>
        <w:spacing w:before="240" w:line="276" w:lineRule="auto"/>
        <w:ind w:left="0" w:firstLine="0"/>
        <w:jc w:val="both"/>
        <w:rPr>
          <w:rFonts w:ascii="Verdana" w:hAnsi="Verdana"/>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521440">
        <w:rPr>
          <w:rFonts w:ascii="Verdana" w:hAnsi="Verdana"/>
        </w:rPr>
        <w:t xml:space="preserve">An appellate Court can interfere with an award of special damages by a trial Court, where the award is not supported by any evidence proving the claim for special damages. Such an award is clearly perverse. </w:t>
      </w:r>
      <w:bookmarkEnd w:id="23"/>
    </w:p>
    <w:p w:rsidR="00432570" w:rsidRDefault="00432570" w:rsidP="00C61A14">
      <w:pPr>
        <w:spacing w:before="240" w:line="276" w:lineRule="auto"/>
        <w:ind w:left="0" w:firstLine="0"/>
        <w:jc w:val="both"/>
        <w:rPr>
          <w:rFonts w:ascii="Verdana" w:eastAsia="Times New Roman" w:hAnsi="Verdana" w:cs="Times New Roman"/>
          <w:lang w:eastAsia="en-GB"/>
        </w:rPr>
      </w:pPr>
    </w:p>
    <w:p w:rsidR="00E91476"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The counter-claim for special damages ought to have failed. The award of special damages of N250</w:t>
      </w:r>
      <w:proofErr w:type="gramStart"/>
      <w:r w:rsidRPr="00C64FEA">
        <w:rPr>
          <w:rFonts w:ascii="Verdana" w:eastAsia="Times New Roman" w:hAnsi="Verdana" w:cs="Times New Roman"/>
          <w:lang w:eastAsia="en-GB"/>
        </w:rPr>
        <w:t>,000</w:t>
      </w:r>
      <w:proofErr w:type="gramEnd"/>
      <w:r w:rsidRPr="00C64FEA">
        <w:rPr>
          <w:rFonts w:ascii="Verdana" w:eastAsia="Times New Roman" w:hAnsi="Verdana" w:cs="Times New Roman"/>
          <w:lang w:eastAsia="en-GB"/>
        </w:rPr>
        <w:t xml:space="preserve"> by the trial Court is wrong. The appeal against this award is allowed. The award is hereby set aside. </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On the whole this appeal fails on all other issues. The appellant shall pay cost of</w:t>
      </w:r>
      <w:r w:rsidR="00E91476">
        <w:rPr>
          <w:rFonts w:ascii="Verdana" w:eastAsia="Times New Roman" w:hAnsi="Verdana" w:cs="Times New Roman"/>
          <w:lang w:eastAsia="en-GB"/>
        </w:rPr>
        <w:t xml:space="preserve"> N30</w:t>
      </w:r>
      <w:proofErr w:type="gramStart"/>
      <w:r w:rsidR="00E91476">
        <w:rPr>
          <w:rFonts w:ascii="Verdana" w:eastAsia="Times New Roman" w:hAnsi="Verdana" w:cs="Times New Roman"/>
          <w:lang w:eastAsia="en-GB"/>
        </w:rPr>
        <w:t>,000.00</w:t>
      </w:r>
      <w:proofErr w:type="gramEnd"/>
      <w:r w:rsidR="00E91476">
        <w:rPr>
          <w:rFonts w:ascii="Verdana" w:eastAsia="Times New Roman" w:hAnsi="Verdana" w:cs="Times New Roman"/>
          <w:lang w:eastAsia="en-GB"/>
        </w:rPr>
        <w:t xml:space="preserve"> to the respondents.</w:t>
      </w:r>
    </w:p>
    <w:p w:rsidR="00BF1E32" w:rsidRDefault="00BF1E32" w:rsidP="00C61A14">
      <w:pPr>
        <w:spacing w:before="240" w:line="276" w:lineRule="auto"/>
        <w:ind w:left="0" w:firstLine="0"/>
        <w:jc w:val="both"/>
        <w:rPr>
          <w:rFonts w:ascii="Verdana" w:eastAsia="Times New Roman" w:hAnsi="Verdana" w:cs="Times New Roman"/>
          <w:b/>
          <w:bCs/>
          <w:lang w:eastAsia="en-GB"/>
        </w:rPr>
      </w:pPr>
    </w:p>
    <w:p w:rsidR="00432570" w:rsidRDefault="00432570" w:rsidP="00C61A14">
      <w:pPr>
        <w:spacing w:before="240" w:line="276" w:lineRule="auto"/>
        <w:ind w:left="0" w:firstLine="0"/>
        <w:jc w:val="both"/>
        <w:rPr>
          <w:rFonts w:ascii="Verdana" w:eastAsia="Times New Roman" w:hAnsi="Verdana" w:cs="Times New Roman"/>
          <w:b/>
          <w:bCs/>
          <w:lang w:eastAsia="en-GB"/>
        </w:rPr>
      </w:pPr>
    </w:p>
    <w:p w:rsidR="00BF1E32"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b/>
          <w:bCs/>
          <w:lang w:eastAsia="en-GB"/>
        </w:rPr>
        <w:t>MOJEED ADEKUNLE OWOADE, J.C.A:</w:t>
      </w:r>
      <w:r w:rsidRPr="00C64FEA">
        <w:rPr>
          <w:rFonts w:ascii="Verdana" w:eastAsia="Times New Roman" w:hAnsi="Verdana" w:cs="Times New Roman"/>
          <w:lang w:eastAsia="en-GB"/>
        </w:rPr>
        <w:t xml:space="preserve"> </w:t>
      </w: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 have had the privilege of reading in draft the judgment delivered by my learned brother E. </w:t>
      </w:r>
      <w:proofErr w:type="spellStart"/>
      <w:r w:rsidRPr="00C64FEA">
        <w:rPr>
          <w:rFonts w:ascii="Verdana" w:eastAsia="Times New Roman" w:hAnsi="Verdana" w:cs="Times New Roman"/>
          <w:lang w:eastAsia="en-GB"/>
        </w:rPr>
        <w:t>Akomaye</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Agim</w:t>
      </w:r>
      <w:proofErr w:type="spellEnd"/>
      <w:r w:rsidRPr="00C64FEA">
        <w:rPr>
          <w:rFonts w:ascii="Verdana" w:eastAsia="Times New Roman" w:hAnsi="Verdana" w:cs="Times New Roman"/>
          <w:lang w:eastAsia="en-GB"/>
        </w:rPr>
        <w:t xml:space="preserve"> JCA. I agree with the reasoning and conclusion and I abide</w:t>
      </w:r>
      <w:r w:rsidR="00E91476">
        <w:rPr>
          <w:rFonts w:ascii="Verdana" w:eastAsia="Times New Roman" w:hAnsi="Verdana" w:cs="Times New Roman"/>
          <w:lang w:eastAsia="en-GB"/>
        </w:rPr>
        <w:t xml:space="preserve"> with the consequential orders.</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In particular, I agree with the lead judgment that the counter-claim for special damages ought to have failed and that the award of special damages of N250</w:t>
      </w:r>
      <w:proofErr w:type="gramStart"/>
      <w:r w:rsidRPr="00C64FEA">
        <w:rPr>
          <w:rFonts w:ascii="Verdana" w:eastAsia="Times New Roman" w:hAnsi="Verdana" w:cs="Times New Roman"/>
          <w:lang w:eastAsia="en-GB"/>
        </w:rPr>
        <w:t>,000.00</w:t>
      </w:r>
      <w:proofErr w:type="gramEnd"/>
      <w:r w:rsidRPr="00C64FEA">
        <w:rPr>
          <w:rFonts w:ascii="Verdana" w:eastAsia="Times New Roman" w:hAnsi="Verdana" w:cs="Times New Roman"/>
          <w:lang w:eastAsia="en-GB"/>
        </w:rPr>
        <w:t xml:space="preserve"> which was pl</w:t>
      </w:r>
      <w:r w:rsidR="00E91476">
        <w:rPr>
          <w:rFonts w:ascii="Verdana" w:eastAsia="Times New Roman" w:hAnsi="Verdana" w:cs="Times New Roman"/>
          <w:lang w:eastAsia="en-GB"/>
        </w:rPr>
        <w:t>eaded but not proved was wrong.</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Special damages must be pleaded and proved. An award of special damages, unlike an award of general damages is not based on the discretion of the trial court but on credible evidence adduced before the trial </w:t>
      </w:r>
      <w:proofErr w:type="gramStart"/>
      <w:r w:rsidRPr="00C64FEA">
        <w:rPr>
          <w:rFonts w:ascii="Verdana" w:eastAsia="Times New Roman" w:hAnsi="Verdana" w:cs="Times New Roman"/>
          <w:lang w:eastAsia="en-GB"/>
        </w:rPr>
        <w:t>court which strictly prove</w:t>
      </w:r>
      <w:proofErr w:type="gramEnd"/>
      <w:r w:rsidRPr="00C64FEA">
        <w:rPr>
          <w:rFonts w:ascii="Verdana" w:eastAsia="Times New Roman" w:hAnsi="Verdana" w:cs="Times New Roman"/>
          <w:lang w:eastAsia="en-GB"/>
        </w:rPr>
        <w:t xml:space="preserve"> the plaintiff s entitlement to the award. </w:t>
      </w:r>
      <w:proofErr w:type="spellStart"/>
      <w:proofErr w:type="gramStart"/>
      <w:r w:rsidRPr="00C64FEA">
        <w:rPr>
          <w:rFonts w:ascii="Verdana" w:eastAsia="Times New Roman" w:hAnsi="Verdana" w:cs="Times New Roman"/>
          <w:lang w:eastAsia="en-GB"/>
        </w:rPr>
        <w:t>Garba</w:t>
      </w:r>
      <w:proofErr w:type="spellEnd"/>
      <w:r w:rsidRPr="00C64FEA">
        <w:rPr>
          <w:rFonts w:ascii="Verdana" w:eastAsia="Times New Roman" w:hAnsi="Verdana" w:cs="Times New Roman"/>
          <w:lang w:eastAsia="en-GB"/>
        </w:rPr>
        <w:t xml:space="preserve"> v. </w:t>
      </w:r>
      <w:proofErr w:type="spellStart"/>
      <w:r w:rsidRPr="00C64FEA">
        <w:rPr>
          <w:rFonts w:ascii="Verdana" w:eastAsia="Times New Roman" w:hAnsi="Verdana" w:cs="Times New Roman"/>
          <w:lang w:eastAsia="en-GB"/>
        </w:rPr>
        <w:t>Ku</w:t>
      </w:r>
      <w:r w:rsidR="00E91476">
        <w:rPr>
          <w:rFonts w:ascii="Verdana" w:eastAsia="Times New Roman" w:hAnsi="Verdana" w:cs="Times New Roman"/>
          <w:lang w:eastAsia="en-GB"/>
        </w:rPr>
        <w:t>r</w:t>
      </w:r>
      <w:proofErr w:type="spellEnd"/>
      <w:r w:rsidR="00E91476">
        <w:rPr>
          <w:rFonts w:ascii="Verdana" w:eastAsia="Times New Roman" w:hAnsi="Verdana" w:cs="Times New Roman"/>
          <w:lang w:eastAsia="en-GB"/>
        </w:rPr>
        <w:t xml:space="preserve"> (2003) 11 NWLR (Pt. 831) 280.</w:t>
      </w:r>
      <w:proofErr w:type="gramEnd"/>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It is a settled principle that special damages must not only be specifically pleaded with relevant particulars, but must also be strictly proved with credible evidence, without such proof, as in the instant case, no </w:t>
      </w:r>
      <w:r w:rsidR="00E91476">
        <w:rPr>
          <w:rFonts w:ascii="Verdana" w:eastAsia="Times New Roman" w:hAnsi="Verdana" w:cs="Times New Roman"/>
          <w:lang w:eastAsia="en-GB"/>
        </w:rPr>
        <w:t>special damages can be awarded.</w:t>
      </w:r>
      <w:r w:rsidR="008D28D5">
        <w:rPr>
          <w:rFonts w:ascii="Verdana" w:eastAsia="Times New Roman" w:hAnsi="Verdana" w:cs="Times New Roman"/>
          <w:lang w:eastAsia="en-GB"/>
        </w:rPr>
        <w:t xml:space="preserve"> </w:t>
      </w:r>
      <w:r w:rsidRPr="00C64FEA">
        <w:rPr>
          <w:rFonts w:ascii="Verdana" w:eastAsia="Times New Roman" w:hAnsi="Verdana" w:cs="Times New Roman"/>
          <w:lang w:eastAsia="en-GB"/>
        </w:rPr>
        <w:t xml:space="preserve">See </w:t>
      </w:r>
      <w:proofErr w:type="spellStart"/>
      <w:r w:rsidRPr="00C64FEA">
        <w:rPr>
          <w:rFonts w:ascii="Verdana" w:eastAsia="Times New Roman" w:hAnsi="Verdana" w:cs="Times New Roman"/>
          <w:lang w:eastAsia="en-GB"/>
        </w:rPr>
        <w:t>Garba</w:t>
      </w:r>
      <w:proofErr w:type="spellEnd"/>
      <w:r w:rsidRPr="00C64FEA">
        <w:rPr>
          <w:rFonts w:ascii="Verdana" w:eastAsia="Times New Roman" w:hAnsi="Verdana" w:cs="Times New Roman"/>
          <w:lang w:eastAsia="en-GB"/>
        </w:rPr>
        <w:t xml:space="preserve"> v. </w:t>
      </w:r>
      <w:proofErr w:type="spellStart"/>
      <w:r w:rsidRPr="00C64FEA">
        <w:rPr>
          <w:rFonts w:ascii="Verdana" w:eastAsia="Times New Roman" w:hAnsi="Verdana" w:cs="Times New Roman"/>
          <w:lang w:eastAsia="en-GB"/>
        </w:rPr>
        <w:t>Kur</w:t>
      </w:r>
      <w:proofErr w:type="spellEnd"/>
      <w:r w:rsidRPr="00C64FEA">
        <w:rPr>
          <w:rFonts w:ascii="Verdana" w:eastAsia="Times New Roman" w:hAnsi="Verdana" w:cs="Times New Roman"/>
          <w:lang w:eastAsia="en-GB"/>
        </w:rPr>
        <w:t xml:space="preserve"> (supra), </w:t>
      </w:r>
      <w:proofErr w:type="spellStart"/>
      <w:r w:rsidRPr="00C64FEA">
        <w:rPr>
          <w:rFonts w:ascii="Verdana" w:eastAsia="Times New Roman" w:hAnsi="Verdana" w:cs="Times New Roman"/>
          <w:lang w:eastAsia="en-GB"/>
        </w:rPr>
        <w:t>Osuji</w:t>
      </w:r>
      <w:proofErr w:type="spellEnd"/>
      <w:r w:rsidRPr="00C64FEA">
        <w:rPr>
          <w:rFonts w:ascii="Verdana" w:eastAsia="Times New Roman" w:hAnsi="Verdana" w:cs="Times New Roman"/>
          <w:lang w:eastAsia="en-GB"/>
        </w:rPr>
        <w:t xml:space="preserve"> v. </w:t>
      </w:r>
      <w:proofErr w:type="spellStart"/>
      <w:r w:rsidRPr="00C64FEA">
        <w:rPr>
          <w:rFonts w:ascii="Verdana" w:eastAsia="Times New Roman" w:hAnsi="Verdana" w:cs="Times New Roman"/>
          <w:lang w:eastAsia="en-GB"/>
        </w:rPr>
        <w:t>Isiocha</w:t>
      </w:r>
      <w:proofErr w:type="spellEnd"/>
      <w:r w:rsidRPr="00C64FEA">
        <w:rPr>
          <w:rFonts w:ascii="Verdana" w:eastAsia="Times New Roman" w:hAnsi="Verdana" w:cs="Times New Roman"/>
          <w:lang w:eastAsia="en-GB"/>
        </w:rPr>
        <w:t xml:space="preserve"> (1989) 3 NWLR (Pt. 111) 623, </w:t>
      </w:r>
      <w:proofErr w:type="spellStart"/>
      <w:r w:rsidRPr="00C64FEA">
        <w:rPr>
          <w:rFonts w:ascii="Verdana" w:eastAsia="Times New Roman" w:hAnsi="Verdana" w:cs="Times New Roman"/>
          <w:lang w:eastAsia="en-GB"/>
        </w:rPr>
        <w:t>Alhaji</w:t>
      </w:r>
      <w:proofErr w:type="spellEnd"/>
      <w:r w:rsidRPr="00C64FEA">
        <w:rPr>
          <w:rFonts w:ascii="Verdana" w:eastAsia="Times New Roman" w:hAnsi="Verdana" w:cs="Times New Roman"/>
          <w:lang w:eastAsia="en-GB"/>
        </w:rPr>
        <w:t xml:space="preserve"> </w:t>
      </w:r>
      <w:proofErr w:type="spellStart"/>
      <w:r w:rsidRPr="00C64FEA">
        <w:rPr>
          <w:rFonts w:ascii="Verdana" w:eastAsia="Times New Roman" w:hAnsi="Verdana" w:cs="Times New Roman"/>
          <w:lang w:eastAsia="en-GB"/>
        </w:rPr>
        <w:t>Otaru</w:t>
      </w:r>
      <w:proofErr w:type="spellEnd"/>
      <w:r w:rsidRPr="00C64FEA">
        <w:rPr>
          <w:rFonts w:ascii="Verdana" w:eastAsia="Times New Roman" w:hAnsi="Verdana" w:cs="Times New Roman"/>
          <w:lang w:eastAsia="en-GB"/>
        </w:rPr>
        <w:t xml:space="preserve"> &amp; Sons Ltd. v. </w:t>
      </w:r>
      <w:proofErr w:type="spellStart"/>
      <w:r w:rsidRPr="00C64FEA">
        <w:rPr>
          <w:rFonts w:ascii="Verdana" w:eastAsia="Times New Roman" w:hAnsi="Verdana" w:cs="Times New Roman"/>
          <w:lang w:eastAsia="en-GB"/>
        </w:rPr>
        <w:t>Idr</w:t>
      </w:r>
      <w:r w:rsidR="00E91476">
        <w:rPr>
          <w:rFonts w:ascii="Verdana" w:eastAsia="Times New Roman" w:hAnsi="Verdana" w:cs="Times New Roman"/>
          <w:lang w:eastAsia="en-GB"/>
        </w:rPr>
        <w:t>is</w:t>
      </w:r>
      <w:proofErr w:type="spellEnd"/>
      <w:r w:rsidR="00E91476">
        <w:rPr>
          <w:rFonts w:ascii="Verdana" w:eastAsia="Times New Roman" w:hAnsi="Verdana" w:cs="Times New Roman"/>
          <w:lang w:eastAsia="en-GB"/>
        </w:rPr>
        <w:t xml:space="preserve"> (1999) 6 NWLR (Pt. 606) 330.</w:t>
      </w:r>
    </w:p>
    <w:p w:rsidR="00432570" w:rsidRDefault="00432570" w:rsidP="00C61A14">
      <w:pPr>
        <w:spacing w:before="240" w:line="276" w:lineRule="auto"/>
        <w:ind w:left="0" w:firstLine="0"/>
        <w:jc w:val="both"/>
        <w:rPr>
          <w:rFonts w:ascii="Verdana" w:eastAsia="Times New Roman" w:hAnsi="Verdana" w:cs="Times New Roman"/>
          <w:lang w:eastAsia="en-GB"/>
        </w:rPr>
      </w:pPr>
    </w:p>
    <w:p w:rsidR="00521440"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 xml:space="preserve">For these and the fuller reasons contained in the judgment of my learned brother </w:t>
      </w:r>
      <w:proofErr w:type="spellStart"/>
      <w:r w:rsidRPr="00C64FEA">
        <w:rPr>
          <w:rFonts w:ascii="Verdana" w:eastAsia="Times New Roman" w:hAnsi="Verdana" w:cs="Times New Roman"/>
          <w:lang w:eastAsia="en-GB"/>
        </w:rPr>
        <w:t>Agim</w:t>
      </w:r>
      <w:proofErr w:type="spellEnd"/>
      <w:r w:rsidRPr="00C64FEA">
        <w:rPr>
          <w:rFonts w:ascii="Verdana" w:eastAsia="Times New Roman" w:hAnsi="Verdana" w:cs="Times New Roman"/>
          <w:lang w:eastAsia="en-GB"/>
        </w:rPr>
        <w:t xml:space="preserve"> JCA., I also dismiss the appeal on all other issues except the appeal against the award of sp</w:t>
      </w:r>
      <w:r w:rsidR="00E91476">
        <w:rPr>
          <w:rFonts w:ascii="Verdana" w:eastAsia="Times New Roman" w:hAnsi="Verdana" w:cs="Times New Roman"/>
          <w:lang w:eastAsia="en-GB"/>
        </w:rPr>
        <w:t>ecial damages which is allowed.</w:t>
      </w:r>
    </w:p>
    <w:p w:rsidR="00BF1E32" w:rsidRDefault="00BF1E32" w:rsidP="00C61A14">
      <w:pPr>
        <w:spacing w:before="240" w:line="276" w:lineRule="auto"/>
        <w:ind w:left="0" w:firstLine="0"/>
        <w:jc w:val="both"/>
        <w:rPr>
          <w:rFonts w:ascii="Verdana" w:eastAsia="Times New Roman" w:hAnsi="Verdana" w:cs="Times New Roman"/>
          <w:b/>
          <w:bCs/>
          <w:lang w:eastAsia="en-GB"/>
        </w:rPr>
      </w:pPr>
    </w:p>
    <w:p w:rsidR="00432570" w:rsidRDefault="00432570" w:rsidP="00C61A14">
      <w:pPr>
        <w:spacing w:before="240" w:line="276" w:lineRule="auto"/>
        <w:ind w:left="0" w:firstLine="0"/>
        <w:jc w:val="both"/>
        <w:rPr>
          <w:rFonts w:ascii="Verdana" w:eastAsia="Times New Roman" w:hAnsi="Verdana" w:cs="Times New Roman"/>
          <w:b/>
          <w:bCs/>
          <w:lang w:eastAsia="en-GB"/>
        </w:rPr>
      </w:pPr>
    </w:p>
    <w:p w:rsidR="00BF1E32" w:rsidRDefault="009F12F9" w:rsidP="00C61A14">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b/>
          <w:bCs/>
          <w:lang w:eastAsia="en-GB"/>
        </w:rPr>
        <w:t>ISAIAH OLUFEMI AKEJU, J.C.A:</w:t>
      </w:r>
      <w:r w:rsidRPr="00C64FEA">
        <w:rPr>
          <w:rFonts w:ascii="Verdana" w:eastAsia="Times New Roman" w:hAnsi="Verdana" w:cs="Times New Roman"/>
          <w:lang w:eastAsia="en-GB"/>
        </w:rPr>
        <w:t>  </w:t>
      </w:r>
    </w:p>
    <w:p w:rsidR="00835F19" w:rsidRDefault="009F12F9" w:rsidP="00432570">
      <w:pPr>
        <w:spacing w:before="240" w:line="276" w:lineRule="auto"/>
        <w:ind w:left="0" w:firstLine="0"/>
        <w:jc w:val="both"/>
        <w:rPr>
          <w:rFonts w:ascii="Verdana" w:eastAsia="Times New Roman" w:hAnsi="Verdana" w:cs="Times New Roman"/>
          <w:lang w:eastAsia="en-GB"/>
        </w:rPr>
      </w:pPr>
      <w:r w:rsidRPr="00C64FEA">
        <w:rPr>
          <w:rFonts w:ascii="Verdana" w:eastAsia="Times New Roman" w:hAnsi="Verdana" w:cs="Times New Roman"/>
          <w:lang w:eastAsia="en-GB"/>
        </w:rPr>
        <w:t>I have had the opportunity of reading before now the judgment just delivered by my learned brother, EMMANUEL AKOMAYE AGIM JCA. It is obvious that all the issues raised in the appeal have been exhaustively considered, and resolved. I agree with the reasoning in the judgment as well as the conclusion that the appeal is lacking in substance. I too dismiss the appeal and abide by the consequential order</w:t>
      </w:r>
      <w:r w:rsidR="00E91476">
        <w:rPr>
          <w:rFonts w:ascii="Verdana" w:eastAsia="Times New Roman" w:hAnsi="Verdana" w:cs="Times New Roman"/>
          <w:lang w:eastAsia="en-GB"/>
        </w:rPr>
        <w:t>s including the award of costs.</w:t>
      </w:r>
    </w:p>
    <w:p w:rsidR="008D28D5" w:rsidRPr="00432570" w:rsidRDefault="008D28D5" w:rsidP="00432570">
      <w:pPr>
        <w:spacing w:before="240" w:line="276" w:lineRule="auto"/>
        <w:ind w:left="0" w:firstLine="0"/>
        <w:jc w:val="both"/>
        <w:rPr>
          <w:rFonts w:ascii="Verdana" w:eastAsia="Times New Roman" w:hAnsi="Verdana" w:cs="Times New Roman"/>
          <w:lang w:eastAsia="en-GB"/>
        </w:rPr>
      </w:pPr>
    </w:p>
    <w:sectPr w:rsidR="008D28D5" w:rsidRPr="00432570" w:rsidSect="00120B4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F12F9"/>
    <w:rsid w:val="000122DE"/>
    <w:rsid w:val="000204F4"/>
    <w:rsid w:val="0005600D"/>
    <w:rsid w:val="00071076"/>
    <w:rsid w:val="00120B4C"/>
    <w:rsid w:val="001A04C4"/>
    <w:rsid w:val="001C7F68"/>
    <w:rsid w:val="00233FE6"/>
    <w:rsid w:val="00266CB1"/>
    <w:rsid w:val="00322FD5"/>
    <w:rsid w:val="003670DE"/>
    <w:rsid w:val="00377647"/>
    <w:rsid w:val="003A2155"/>
    <w:rsid w:val="003B2D81"/>
    <w:rsid w:val="003F73E1"/>
    <w:rsid w:val="0040620B"/>
    <w:rsid w:val="00432570"/>
    <w:rsid w:val="0045540A"/>
    <w:rsid w:val="004B2EB9"/>
    <w:rsid w:val="00521440"/>
    <w:rsid w:val="005C1C46"/>
    <w:rsid w:val="005D57F7"/>
    <w:rsid w:val="005E2236"/>
    <w:rsid w:val="00660AD0"/>
    <w:rsid w:val="00776475"/>
    <w:rsid w:val="00793797"/>
    <w:rsid w:val="0080766B"/>
    <w:rsid w:val="008157E2"/>
    <w:rsid w:val="00845809"/>
    <w:rsid w:val="008A5D3A"/>
    <w:rsid w:val="008B3674"/>
    <w:rsid w:val="008D145E"/>
    <w:rsid w:val="008D28D5"/>
    <w:rsid w:val="00971BA2"/>
    <w:rsid w:val="0098625F"/>
    <w:rsid w:val="00994FAE"/>
    <w:rsid w:val="009F12F9"/>
    <w:rsid w:val="00A06277"/>
    <w:rsid w:val="00A07FC6"/>
    <w:rsid w:val="00A11685"/>
    <w:rsid w:val="00A83AC1"/>
    <w:rsid w:val="00AB597E"/>
    <w:rsid w:val="00BF1E32"/>
    <w:rsid w:val="00C61A14"/>
    <w:rsid w:val="00C63434"/>
    <w:rsid w:val="00C64FEA"/>
    <w:rsid w:val="00CB06D1"/>
    <w:rsid w:val="00CB41D4"/>
    <w:rsid w:val="00CE3F51"/>
    <w:rsid w:val="00D0180C"/>
    <w:rsid w:val="00DD3CC6"/>
    <w:rsid w:val="00E16A2F"/>
    <w:rsid w:val="00E91476"/>
    <w:rsid w:val="00EA5C69"/>
    <w:rsid w:val="00EA5DDC"/>
    <w:rsid w:val="00EC3454"/>
    <w:rsid w:val="00F05EAB"/>
    <w:rsid w:val="00F36A1A"/>
    <w:rsid w:val="00FB1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F12F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F12F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F12F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2F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F12F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F12F9"/>
    <w:rPr>
      <w:rFonts w:ascii="Times New Roman" w:eastAsia="Times New Roman" w:hAnsi="Times New Roman" w:cs="Times New Roman"/>
      <w:b/>
      <w:bCs/>
      <w:sz w:val="20"/>
      <w:szCs w:val="20"/>
      <w:lang w:eastAsia="en-GB"/>
    </w:rPr>
  </w:style>
  <w:style w:type="paragraph" w:customStyle="1" w:styleId="date">
    <w:name w:val="date"/>
    <w:basedOn w:val="Normal"/>
    <w:rsid w:val="009F12F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F12F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F12F9"/>
  </w:style>
  <w:style w:type="paragraph" w:customStyle="1" w:styleId="bold">
    <w:name w:val="bold"/>
    <w:basedOn w:val="Normal"/>
    <w:rsid w:val="009F12F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F12F9"/>
  </w:style>
  <w:style w:type="character" w:customStyle="1" w:styleId="span3">
    <w:name w:val="span3"/>
    <w:basedOn w:val="DefaultParagraphFont"/>
    <w:rsid w:val="009F12F9"/>
  </w:style>
  <w:style w:type="character" w:customStyle="1" w:styleId="red">
    <w:name w:val="red"/>
    <w:basedOn w:val="DefaultParagraphFont"/>
    <w:rsid w:val="009F12F9"/>
  </w:style>
  <w:style w:type="character" w:customStyle="1" w:styleId="green">
    <w:name w:val="green"/>
    <w:basedOn w:val="DefaultParagraphFont"/>
    <w:rsid w:val="009F12F9"/>
  </w:style>
  <w:style w:type="paragraph" w:customStyle="1" w:styleId="blue">
    <w:name w:val="blue"/>
    <w:basedOn w:val="Normal"/>
    <w:rsid w:val="009F12F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F12F9"/>
    <w:rPr>
      <w:color w:val="0000FF"/>
      <w:u w:val="single"/>
    </w:rPr>
  </w:style>
  <w:style w:type="paragraph" w:styleId="BalloonText">
    <w:name w:val="Balloon Text"/>
    <w:basedOn w:val="Normal"/>
    <w:link w:val="BalloonTextChar"/>
    <w:uiPriority w:val="99"/>
    <w:semiHidden/>
    <w:unhideWhenUsed/>
    <w:rsid w:val="009F12F9"/>
    <w:rPr>
      <w:rFonts w:ascii="Tahoma" w:hAnsi="Tahoma" w:cs="Tahoma"/>
      <w:sz w:val="16"/>
      <w:szCs w:val="16"/>
    </w:rPr>
  </w:style>
  <w:style w:type="character" w:customStyle="1" w:styleId="BalloonTextChar">
    <w:name w:val="Balloon Text Char"/>
    <w:basedOn w:val="DefaultParagraphFont"/>
    <w:link w:val="BalloonText"/>
    <w:uiPriority w:val="99"/>
    <w:semiHidden/>
    <w:rsid w:val="009F12F9"/>
    <w:rPr>
      <w:rFonts w:ascii="Tahoma" w:hAnsi="Tahoma" w:cs="Tahoma"/>
      <w:sz w:val="16"/>
      <w:szCs w:val="16"/>
    </w:rPr>
  </w:style>
  <w:style w:type="paragraph" w:styleId="ListParagraph">
    <w:name w:val="List Paragraph"/>
    <w:basedOn w:val="Normal"/>
    <w:uiPriority w:val="34"/>
    <w:qFormat/>
    <w:rsid w:val="00E91476"/>
    <w:pPr>
      <w:contextualSpacing/>
    </w:pPr>
  </w:style>
</w:styles>
</file>

<file path=word/webSettings.xml><?xml version="1.0" encoding="utf-8"?>
<w:webSettings xmlns:r="http://schemas.openxmlformats.org/officeDocument/2006/relationships" xmlns:w="http://schemas.openxmlformats.org/wordprocessingml/2006/main">
  <w:divs>
    <w:div w:id="1409958076">
      <w:bodyDiv w:val="1"/>
      <w:marLeft w:val="0"/>
      <w:marRight w:val="0"/>
      <w:marTop w:val="0"/>
      <w:marBottom w:val="0"/>
      <w:divBdr>
        <w:top w:val="none" w:sz="0" w:space="0" w:color="auto"/>
        <w:left w:val="none" w:sz="0" w:space="0" w:color="auto"/>
        <w:bottom w:val="none" w:sz="0" w:space="0" w:color="auto"/>
        <w:right w:val="none" w:sz="0" w:space="0" w:color="auto"/>
      </w:divBdr>
      <w:divsChild>
        <w:div w:id="500968595">
          <w:marLeft w:val="0"/>
          <w:marRight w:val="0"/>
          <w:marTop w:val="0"/>
          <w:marBottom w:val="0"/>
          <w:divBdr>
            <w:top w:val="none" w:sz="0" w:space="0" w:color="auto"/>
            <w:left w:val="none" w:sz="0" w:space="0" w:color="auto"/>
            <w:bottom w:val="none" w:sz="0" w:space="0" w:color="auto"/>
            <w:right w:val="none" w:sz="0" w:space="0" w:color="auto"/>
          </w:divBdr>
        </w:div>
        <w:div w:id="638649640">
          <w:marLeft w:val="0"/>
          <w:marRight w:val="0"/>
          <w:marTop w:val="150"/>
          <w:marBottom w:val="150"/>
          <w:divBdr>
            <w:top w:val="none" w:sz="0" w:space="0" w:color="auto"/>
            <w:left w:val="none" w:sz="0" w:space="0" w:color="auto"/>
            <w:bottom w:val="none" w:sz="0" w:space="0" w:color="auto"/>
            <w:right w:val="none" w:sz="0" w:space="0" w:color="auto"/>
          </w:divBdr>
        </w:div>
        <w:div w:id="1583024063">
          <w:marLeft w:val="0"/>
          <w:marRight w:val="0"/>
          <w:marTop w:val="150"/>
          <w:marBottom w:val="150"/>
          <w:divBdr>
            <w:top w:val="none" w:sz="0" w:space="0" w:color="auto"/>
            <w:left w:val="none" w:sz="0" w:space="0" w:color="auto"/>
            <w:bottom w:val="none" w:sz="0" w:space="0" w:color="auto"/>
            <w:right w:val="none" w:sz="0" w:space="0" w:color="auto"/>
          </w:divBdr>
        </w:div>
        <w:div w:id="1084449552">
          <w:marLeft w:val="0"/>
          <w:marRight w:val="0"/>
          <w:marTop w:val="0"/>
          <w:marBottom w:val="0"/>
          <w:divBdr>
            <w:top w:val="none" w:sz="0" w:space="0" w:color="auto"/>
            <w:left w:val="none" w:sz="0" w:space="0" w:color="auto"/>
            <w:bottom w:val="none" w:sz="0" w:space="0" w:color="auto"/>
            <w:right w:val="none" w:sz="0" w:space="0" w:color="auto"/>
          </w:divBdr>
        </w:div>
        <w:div w:id="1950117786">
          <w:marLeft w:val="0"/>
          <w:marRight w:val="0"/>
          <w:marTop w:val="0"/>
          <w:marBottom w:val="0"/>
          <w:divBdr>
            <w:top w:val="none" w:sz="0" w:space="0" w:color="auto"/>
            <w:left w:val="none" w:sz="0" w:space="0" w:color="auto"/>
            <w:bottom w:val="none" w:sz="0" w:space="0" w:color="auto"/>
            <w:right w:val="none" w:sz="0" w:space="0" w:color="auto"/>
          </w:divBdr>
        </w:div>
        <w:div w:id="534779701">
          <w:marLeft w:val="0"/>
          <w:marRight w:val="0"/>
          <w:marTop w:val="0"/>
          <w:marBottom w:val="0"/>
          <w:divBdr>
            <w:top w:val="none" w:sz="0" w:space="0" w:color="auto"/>
            <w:left w:val="none" w:sz="0" w:space="0" w:color="auto"/>
            <w:bottom w:val="none" w:sz="0" w:space="0" w:color="auto"/>
            <w:right w:val="none" w:sz="0" w:space="0" w:color="auto"/>
          </w:divBdr>
        </w:div>
        <w:div w:id="1208764490">
          <w:marLeft w:val="0"/>
          <w:marRight w:val="0"/>
          <w:marTop w:val="0"/>
          <w:marBottom w:val="0"/>
          <w:divBdr>
            <w:top w:val="none" w:sz="0" w:space="0" w:color="auto"/>
            <w:left w:val="none" w:sz="0" w:space="0" w:color="auto"/>
            <w:bottom w:val="none" w:sz="0" w:space="0" w:color="auto"/>
            <w:right w:val="none" w:sz="0" w:space="0" w:color="auto"/>
          </w:divBdr>
        </w:div>
        <w:div w:id="1568877411">
          <w:marLeft w:val="0"/>
          <w:marRight w:val="0"/>
          <w:marTop w:val="0"/>
          <w:marBottom w:val="0"/>
          <w:divBdr>
            <w:top w:val="none" w:sz="0" w:space="0" w:color="auto"/>
            <w:left w:val="none" w:sz="0" w:space="0" w:color="auto"/>
            <w:bottom w:val="none" w:sz="0" w:space="0" w:color="auto"/>
            <w:right w:val="none" w:sz="0" w:space="0" w:color="auto"/>
          </w:divBdr>
        </w:div>
        <w:div w:id="447547126">
          <w:marLeft w:val="0"/>
          <w:marRight w:val="0"/>
          <w:marTop w:val="0"/>
          <w:marBottom w:val="0"/>
          <w:divBdr>
            <w:top w:val="none" w:sz="0" w:space="0" w:color="auto"/>
            <w:left w:val="none" w:sz="0" w:space="0" w:color="auto"/>
            <w:bottom w:val="none" w:sz="0" w:space="0" w:color="auto"/>
            <w:right w:val="none" w:sz="0" w:space="0" w:color="auto"/>
          </w:divBdr>
        </w:div>
        <w:div w:id="585958486">
          <w:marLeft w:val="0"/>
          <w:marRight w:val="0"/>
          <w:marTop w:val="0"/>
          <w:marBottom w:val="0"/>
          <w:divBdr>
            <w:top w:val="none" w:sz="0" w:space="0" w:color="auto"/>
            <w:left w:val="none" w:sz="0" w:space="0" w:color="auto"/>
            <w:bottom w:val="none" w:sz="0" w:space="0" w:color="auto"/>
            <w:right w:val="none" w:sz="0" w:space="0" w:color="auto"/>
          </w:divBdr>
        </w:div>
        <w:div w:id="1933123432">
          <w:marLeft w:val="0"/>
          <w:marRight w:val="0"/>
          <w:marTop w:val="0"/>
          <w:marBottom w:val="0"/>
          <w:divBdr>
            <w:top w:val="none" w:sz="0" w:space="0" w:color="auto"/>
            <w:left w:val="none" w:sz="0" w:space="0" w:color="auto"/>
            <w:bottom w:val="none" w:sz="0" w:space="0" w:color="auto"/>
            <w:right w:val="none" w:sz="0" w:space="0" w:color="auto"/>
          </w:divBdr>
        </w:div>
        <w:div w:id="2054116566">
          <w:marLeft w:val="0"/>
          <w:marRight w:val="0"/>
          <w:marTop w:val="0"/>
          <w:marBottom w:val="0"/>
          <w:divBdr>
            <w:top w:val="none" w:sz="0" w:space="0" w:color="auto"/>
            <w:left w:val="none" w:sz="0" w:space="0" w:color="auto"/>
            <w:bottom w:val="none" w:sz="0" w:space="0" w:color="auto"/>
            <w:right w:val="none" w:sz="0" w:space="0" w:color="auto"/>
          </w:divBdr>
        </w:div>
        <w:div w:id="693506138">
          <w:marLeft w:val="0"/>
          <w:marRight w:val="0"/>
          <w:marTop w:val="0"/>
          <w:marBottom w:val="0"/>
          <w:divBdr>
            <w:top w:val="none" w:sz="0" w:space="0" w:color="auto"/>
            <w:left w:val="none" w:sz="0" w:space="0" w:color="auto"/>
            <w:bottom w:val="none" w:sz="0" w:space="0" w:color="auto"/>
            <w:right w:val="none" w:sz="0" w:space="0" w:color="auto"/>
          </w:divBdr>
        </w:div>
        <w:div w:id="1425682876">
          <w:marLeft w:val="0"/>
          <w:marRight w:val="0"/>
          <w:marTop w:val="0"/>
          <w:marBottom w:val="0"/>
          <w:divBdr>
            <w:top w:val="none" w:sz="0" w:space="0" w:color="auto"/>
            <w:left w:val="none" w:sz="0" w:space="0" w:color="auto"/>
            <w:bottom w:val="none" w:sz="0" w:space="0" w:color="auto"/>
            <w:right w:val="none" w:sz="0" w:space="0" w:color="auto"/>
          </w:divBdr>
        </w:div>
        <w:div w:id="30420740">
          <w:marLeft w:val="0"/>
          <w:marRight w:val="0"/>
          <w:marTop w:val="0"/>
          <w:marBottom w:val="0"/>
          <w:divBdr>
            <w:top w:val="none" w:sz="0" w:space="0" w:color="auto"/>
            <w:left w:val="none" w:sz="0" w:space="0" w:color="auto"/>
            <w:bottom w:val="none" w:sz="0" w:space="0" w:color="auto"/>
            <w:right w:val="none" w:sz="0" w:space="0" w:color="auto"/>
          </w:divBdr>
        </w:div>
        <w:div w:id="844200977">
          <w:marLeft w:val="0"/>
          <w:marRight w:val="0"/>
          <w:marTop w:val="0"/>
          <w:marBottom w:val="0"/>
          <w:divBdr>
            <w:top w:val="none" w:sz="0" w:space="0" w:color="auto"/>
            <w:left w:val="none" w:sz="0" w:space="0" w:color="auto"/>
            <w:bottom w:val="none" w:sz="0" w:space="0" w:color="auto"/>
            <w:right w:val="none" w:sz="0" w:space="0" w:color="auto"/>
          </w:divBdr>
        </w:div>
        <w:div w:id="1419248346">
          <w:marLeft w:val="0"/>
          <w:marRight w:val="0"/>
          <w:marTop w:val="0"/>
          <w:marBottom w:val="0"/>
          <w:divBdr>
            <w:top w:val="none" w:sz="0" w:space="0" w:color="auto"/>
            <w:left w:val="none" w:sz="0" w:space="0" w:color="auto"/>
            <w:bottom w:val="none" w:sz="0" w:space="0" w:color="auto"/>
            <w:right w:val="none" w:sz="0" w:space="0" w:color="auto"/>
          </w:divBdr>
        </w:div>
        <w:div w:id="4480792">
          <w:marLeft w:val="0"/>
          <w:marRight w:val="0"/>
          <w:marTop w:val="0"/>
          <w:marBottom w:val="0"/>
          <w:divBdr>
            <w:top w:val="none" w:sz="0" w:space="0" w:color="auto"/>
            <w:left w:val="none" w:sz="0" w:space="0" w:color="auto"/>
            <w:bottom w:val="none" w:sz="0" w:space="0" w:color="auto"/>
            <w:right w:val="none" w:sz="0" w:space="0" w:color="auto"/>
          </w:divBdr>
        </w:div>
        <w:div w:id="1393650694">
          <w:marLeft w:val="0"/>
          <w:marRight w:val="0"/>
          <w:marTop w:val="0"/>
          <w:marBottom w:val="0"/>
          <w:divBdr>
            <w:top w:val="none" w:sz="0" w:space="0" w:color="auto"/>
            <w:left w:val="none" w:sz="0" w:space="0" w:color="auto"/>
            <w:bottom w:val="none" w:sz="0" w:space="0" w:color="auto"/>
            <w:right w:val="none" w:sz="0" w:space="0" w:color="auto"/>
          </w:divBdr>
        </w:div>
        <w:div w:id="994332722">
          <w:marLeft w:val="0"/>
          <w:marRight w:val="0"/>
          <w:marTop w:val="0"/>
          <w:marBottom w:val="0"/>
          <w:divBdr>
            <w:top w:val="none" w:sz="0" w:space="0" w:color="auto"/>
            <w:left w:val="none" w:sz="0" w:space="0" w:color="auto"/>
            <w:bottom w:val="none" w:sz="0" w:space="0" w:color="auto"/>
            <w:right w:val="none" w:sz="0" w:space="0" w:color="auto"/>
          </w:divBdr>
        </w:div>
        <w:div w:id="819421474">
          <w:marLeft w:val="0"/>
          <w:marRight w:val="0"/>
          <w:marTop w:val="0"/>
          <w:marBottom w:val="0"/>
          <w:divBdr>
            <w:top w:val="none" w:sz="0" w:space="0" w:color="auto"/>
            <w:left w:val="none" w:sz="0" w:space="0" w:color="auto"/>
            <w:bottom w:val="none" w:sz="0" w:space="0" w:color="auto"/>
            <w:right w:val="none" w:sz="0" w:space="0" w:color="auto"/>
          </w:divBdr>
        </w:div>
        <w:div w:id="2044281085">
          <w:marLeft w:val="0"/>
          <w:marRight w:val="0"/>
          <w:marTop w:val="0"/>
          <w:marBottom w:val="0"/>
          <w:divBdr>
            <w:top w:val="none" w:sz="0" w:space="0" w:color="auto"/>
            <w:left w:val="none" w:sz="0" w:space="0" w:color="auto"/>
            <w:bottom w:val="none" w:sz="0" w:space="0" w:color="auto"/>
            <w:right w:val="none" w:sz="0" w:space="0" w:color="auto"/>
          </w:divBdr>
        </w:div>
        <w:div w:id="1187063750">
          <w:marLeft w:val="0"/>
          <w:marRight w:val="0"/>
          <w:marTop w:val="0"/>
          <w:marBottom w:val="0"/>
          <w:divBdr>
            <w:top w:val="none" w:sz="0" w:space="0" w:color="auto"/>
            <w:left w:val="none" w:sz="0" w:space="0" w:color="auto"/>
            <w:bottom w:val="none" w:sz="0" w:space="0" w:color="auto"/>
            <w:right w:val="none" w:sz="0" w:space="0" w:color="auto"/>
          </w:divBdr>
        </w:div>
        <w:div w:id="1657418018">
          <w:marLeft w:val="0"/>
          <w:marRight w:val="0"/>
          <w:marTop w:val="0"/>
          <w:marBottom w:val="0"/>
          <w:divBdr>
            <w:top w:val="none" w:sz="0" w:space="0" w:color="auto"/>
            <w:left w:val="none" w:sz="0" w:space="0" w:color="auto"/>
            <w:bottom w:val="none" w:sz="0" w:space="0" w:color="auto"/>
            <w:right w:val="none" w:sz="0" w:space="0" w:color="auto"/>
          </w:divBdr>
        </w:div>
        <w:div w:id="2023973485">
          <w:marLeft w:val="0"/>
          <w:marRight w:val="0"/>
          <w:marTop w:val="0"/>
          <w:marBottom w:val="0"/>
          <w:divBdr>
            <w:top w:val="none" w:sz="0" w:space="0" w:color="auto"/>
            <w:left w:val="none" w:sz="0" w:space="0" w:color="auto"/>
            <w:bottom w:val="none" w:sz="0" w:space="0" w:color="auto"/>
            <w:right w:val="none" w:sz="0" w:space="0" w:color="auto"/>
          </w:divBdr>
        </w:div>
        <w:div w:id="123929545">
          <w:marLeft w:val="0"/>
          <w:marRight w:val="0"/>
          <w:marTop w:val="0"/>
          <w:marBottom w:val="0"/>
          <w:divBdr>
            <w:top w:val="none" w:sz="0" w:space="0" w:color="auto"/>
            <w:left w:val="none" w:sz="0" w:space="0" w:color="auto"/>
            <w:bottom w:val="none" w:sz="0" w:space="0" w:color="auto"/>
            <w:right w:val="none" w:sz="0" w:space="0" w:color="auto"/>
          </w:divBdr>
        </w:div>
        <w:div w:id="1340423525">
          <w:marLeft w:val="0"/>
          <w:marRight w:val="0"/>
          <w:marTop w:val="0"/>
          <w:marBottom w:val="0"/>
          <w:divBdr>
            <w:top w:val="none" w:sz="0" w:space="0" w:color="auto"/>
            <w:left w:val="none" w:sz="0" w:space="0" w:color="auto"/>
            <w:bottom w:val="none" w:sz="0" w:space="0" w:color="auto"/>
            <w:right w:val="none" w:sz="0" w:space="0" w:color="auto"/>
          </w:divBdr>
        </w:div>
        <w:div w:id="1743527024">
          <w:marLeft w:val="0"/>
          <w:marRight w:val="0"/>
          <w:marTop w:val="0"/>
          <w:marBottom w:val="0"/>
          <w:divBdr>
            <w:top w:val="none" w:sz="0" w:space="0" w:color="auto"/>
            <w:left w:val="none" w:sz="0" w:space="0" w:color="auto"/>
            <w:bottom w:val="none" w:sz="0" w:space="0" w:color="auto"/>
            <w:right w:val="none" w:sz="0" w:space="0" w:color="auto"/>
          </w:divBdr>
        </w:div>
        <w:div w:id="144009326">
          <w:marLeft w:val="0"/>
          <w:marRight w:val="0"/>
          <w:marTop w:val="150"/>
          <w:marBottom w:val="150"/>
          <w:divBdr>
            <w:top w:val="none" w:sz="0" w:space="0" w:color="auto"/>
            <w:left w:val="none" w:sz="0" w:space="0" w:color="auto"/>
            <w:bottom w:val="none" w:sz="0" w:space="0" w:color="auto"/>
            <w:right w:val="none" w:sz="0" w:space="0" w:color="auto"/>
          </w:divBdr>
        </w:div>
        <w:div w:id="198669097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12416</Words>
  <Characters>70776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2021-12-03T13:56:00Z</dcterms:created>
  <dcterms:modified xsi:type="dcterms:W3CDTF">2021-12-03T13:56:00Z</dcterms:modified>
</cp:coreProperties>
</file>