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0DD" w:rsidRPr="003C7EF3" w:rsidRDefault="007D50DD" w:rsidP="009E228E">
      <w:pPr>
        <w:spacing w:before="240" w:line="276" w:lineRule="auto"/>
        <w:ind w:left="0" w:firstLine="0"/>
        <w:jc w:val="center"/>
        <w:rPr>
          <w:rFonts w:ascii="Verdana" w:hAnsi="Verdana"/>
          <w:b/>
          <w:sz w:val="28"/>
          <w:szCs w:val="28"/>
        </w:rPr>
      </w:pPr>
      <w:r w:rsidRPr="003C7EF3">
        <w:rPr>
          <w:rFonts w:ascii="Verdana" w:hAnsi="Verdana"/>
          <w:b/>
          <w:sz w:val="28"/>
          <w:szCs w:val="28"/>
        </w:rPr>
        <w:t>FIJABI ADEBO HOLDINGS L</w:t>
      </w:r>
      <w:r w:rsidR="00942003">
        <w:rPr>
          <w:rFonts w:ascii="Verdana" w:hAnsi="Verdana"/>
          <w:b/>
          <w:sz w:val="28"/>
          <w:szCs w:val="28"/>
        </w:rPr>
        <w:t>IMITED</w:t>
      </w:r>
      <w:r w:rsidRPr="003C7EF3">
        <w:rPr>
          <w:rFonts w:ascii="Verdana" w:hAnsi="Verdana"/>
          <w:b/>
          <w:sz w:val="28"/>
          <w:szCs w:val="28"/>
        </w:rPr>
        <w:t xml:space="preserve"> </w:t>
      </w:r>
      <w:r w:rsidR="003C7EF3" w:rsidRPr="003C7EF3">
        <w:rPr>
          <w:rFonts w:ascii="Verdana" w:hAnsi="Verdana"/>
          <w:b/>
          <w:sz w:val="28"/>
          <w:szCs w:val="28"/>
        </w:rPr>
        <w:t>AND</w:t>
      </w:r>
      <w:r w:rsidRPr="003C7EF3">
        <w:rPr>
          <w:rFonts w:ascii="Verdana" w:hAnsi="Verdana"/>
          <w:b/>
          <w:sz w:val="28"/>
          <w:szCs w:val="28"/>
        </w:rPr>
        <w:t xml:space="preserve"> O</w:t>
      </w:r>
      <w:r w:rsidR="003C7EF3" w:rsidRPr="003C7EF3">
        <w:rPr>
          <w:rFonts w:ascii="Verdana" w:hAnsi="Verdana"/>
          <w:b/>
          <w:sz w:val="28"/>
          <w:szCs w:val="28"/>
        </w:rPr>
        <w:t>THE</w:t>
      </w:r>
      <w:r w:rsidRPr="003C7EF3">
        <w:rPr>
          <w:rFonts w:ascii="Verdana" w:hAnsi="Verdana"/>
          <w:b/>
          <w:sz w:val="28"/>
          <w:szCs w:val="28"/>
        </w:rPr>
        <w:t>RS</w:t>
      </w:r>
    </w:p>
    <w:p w:rsidR="007D50DD" w:rsidRPr="003C7EF3" w:rsidRDefault="007D50DD" w:rsidP="009E228E">
      <w:pPr>
        <w:spacing w:before="240" w:line="276" w:lineRule="auto"/>
        <w:ind w:left="0" w:firstLine="0"/>
        <w:jc w:val="center"/>
        <w:rPr>
          <w:rFonts w:ascii="Verdana" w:hAnsi="Verdana"/>
          <w:b/>
          <w:sz w:val="28"/>
          <w:szCs w:val="28"/>
        </w:rPr>
      </w:pPr>
      <w:r w:rsidRPr="003C7EF3">
        <w:rPr>
          <w:rFonts w:ascii="Verdana" w:hAnsi="Verdana"/>
          <w:b/>
          <w:sz w:val="28"/>
          <w:szCs w:val="28"/>
        </w:rPr>
        <w:t>V.</w:t>
      </w:r>
    </w:p>
    <w:p w:rsidR="006E51EB" w:rsidRPr="003C7EF3" w:rsidRDefault="003C7EF3" w:rsidP="009E228E">
      <w:pPr>
        <w:spacing w:before="240" w:line="276" w:lineRule="auto"/>
        <w:jc w:val="center"/>
        <w:rPr>
          <w:rFonts w:ascii="Verdana" w:hAnsi="Verdana"/>
          <w:b/>
          <w:sz w:val="28"/>
          <w:szCs w:val="28"/>
        </w:rPr>
      </w:pPr>
      <w:r w:rsidRPr="003C7EF3">
        <w:rPr>
          <w:rFonts w:ascii="Verdana" w:hAnsi="Verdana"/>
          <w:b/>
          <w:sz w:val="28"/>
          <w:szCs w:val="28"/>
        </w:rPr>
        <w:t>NIGERIA BOTTLING COMPANY PLC</w:t>
      </w:r>
      <w:r w:rsidR="00942003">
        <w:rPr>
          <w:rFonts w:ascii="Verdana" w:hAnsi="Verdana"/>
          <w:b/>
          <w:sz w:val="28"/>
          <w:szCs w:val="28"/>
        </w:rPr>
        <w:t xml:space="preserve"> </w:t>
      </w:r>
      <w:r w:rsidRPr="003C7EF3">
        <w:rPr>
          <w:rFonts w:ascii="Verdana" w:hAnsi="Verdana"/>
          <w:b/>
          <w:sz w:val="28"/>
          <w:szCs w:val="28"/>
        </w:rPr>
        <w:t>AND</w:t>
      </w:r>
      <w:r w:rsidR="007D50DD" w:rsidRPr="003C7EF3">
        <w:rPr>
          <w:rFonts w:ascii="Verdana" w:hAnsi="Verdana"/>
          <w:b/>
          <w:sz w:val="28"/>
          <w:szCs w:val="28"/>
        </w:rPr>
        <w:t xml:space="preserve"> O</w:t>
      </w:r>
      <w:r w:rsidRPr="003C7EF3">
        <w:rPr>
          <w:rFonts w:ascii="Verdana" w:hAnsi="Verdana"/>
          <w:b/>
          <w:sz w:val="28"/>
          <w:szCs w:val="28"/>
        </w:rPr>
        <w:t>THE</w:t>
      </w:r>
      <w:r w:rsidR="007D50DD" w:rsidRPr="003C7EF3">
        <w:rPr>
          <w:rFonts w:ascii="Verdana" w:hAnsi="Verdana"/>
          <w:b/>
          <w:sz w:val="28"/>
          <w:szCs w:val="28"/>
        </w:rPr>
        <w:t xml:space="preserve">RS </w:t>
      </w:r>
    </w:p>
    <w:p w:rsidR="007D50DD" w:rsidRPr="003C7EF3" w:rsidRDefault="007D50DD" w:rsidP="009E228E">
      <w:pPr>
        <w:spacing w:before="240" w:line="276" w:lineRule="auto"/>
        <w:jc w:val="center"/>
        <w:rPr>
          <w:rFonts w:ascii="Verdana" w:hAnsi="Verdana"/>
          <w:sz w:val="24"/>
          <w:szCs w:val="24"/>
        </w:rPr>
      </w:pPr>
      <w:r w:rsidRPr="003C7EF3">
        <w:rPr>
          <w:rFonts w:ascii="Verdana" w:hAnsi="Verdana"/>
          <w:sz w:val="24"/>
          <w:szCs w:val="24"/>
        </w:rPr>
        <w:t>HIGH COURT</w:t>
      </w:r>
      <w:r w:rsidR="006E51EB" w:rsidRPr="003C7EF3">
        <w:rPr>
          <w:rFonts w:ascii="Verdana" w:hAnsi="Verdana"/>
          <w:sz w:val="24"/>
          <w:szCs w:val="24"/>
        </w:rPr>
        <w:t xml:space="preserve"> </w:t>
      </w:r>
      <w:r w:rsidRPr="003C7EF3">
        <w:rPr>
          <w:rFonts w:ascii="Verdana" w:hAnsi="Verdana"/>
          <w:sz w:val="24"/>
          <w:szCs w:val="24"/>
        </w:rPr>
        <w:t>(LAGOS DIVISION)</w:t>
      </w:r>
    </w:p>
    <w:p w:rsidR="007D50DD" w:rsidRPr="003C7EF3" w:rsidRDefault="007D50DD" w:rsidP="009E228E">
      <w:pPr>
        <w:spacing w:before="240" w:line="276" w:lineRule="auto"/>
        <w:jc w:val="center"/>
        <w:rPr>
          <w:rFonts w:ascii="Verdana" w:hAnsi="Verdana"/>
          <w:sz w:val="24"/>
          <w:szCs w:val="24"/>
        </w:rPr>
      </w:pPr>
      <w:r w:rsidRPr="003C7EF3">
        <w:rPr>
          <w:rFonts w:ascii="Verdana" w:hAnsi="Verdana"/>
          <w:sz w:val="24"/>
          <w:szCs w:val="24"/>
        </w:rPr>
        <w:t>15</w:t>
      </w:r>
      <w:r w:rsidR="003C7EF3" w:rsidRPr="003C7EF3">
        <w:rPr>
          <w:rFonts w:ascii="Verdana" w:hAnsi="Verdana"/>
          <w:sz w:val="24"/>
          <w:szCs w:val="24"/>
        </w:rPr>
        <w:t>TH</w:t>
      </w:r>
      <w:r w:rsidRPr="003C7EF3">
        <w:rPr>
          <w:rFonts w:ascii="Verdana" w:hAnsi="Verdana"/>
          <w:sz w:val="24"/>
          <w:szCs w:val="24"/>
        </w:rPr>
        <w:t xml:space="preserve"> </w:t>
      </w:r>
      <w:r w:rsidR="003C7EF3" w:rsidRPr="003C7EF3">
        <w:rPr>
          <w:rFonts w:ascii="Verdana" w:hAnsi="Verdana"/>
          <w:sz w:val="24"/>
          <w:szCs w:val="24"/>
        </w:rPr>
        <w:t xml:space="preserve">DAY OF </w:t>
      </w:r>
      <w:r w:rsidRPr="003C7EF3">
        <w:rPr>
          <w:rFonts w:ascii="Verdana" w:hAnsi="Verdana"/>
          <w:sz w:val="24"/>
          <w:szCs w:val="24"/>
        </w:rPr>
        <w:t>FEBRUARY 2017</w:t>
      </w:r>
    </w:p>
    <w:p w:rsidR="003C7EF3" w:rsidRPr="003C7EF3" w:rsidRDefault="003C7EF3" w:rsidP="003C7EF3">
      <w:pPr>
        <w:spacing w:before="240" w:line="276" w:lineRule="auto"/>
        <w:jc w:val="center"/>
        <w:rPr>
          <w:rFonts w:ascii="Verdana" w:hAnsi="Verdana"/>
          <w:sz w:val="24"/>
          <w:szCs w:val="24"/>
        </w:rPr>
      </w:pPr>
      <w:r w:rsidRPr="003C7EF3">
        <w:rPr>
          <w:rFonts w:ascii="Verdana" w:hAnsi="Verdana"/>
          <w:sz w:val="24"/>
          <w:szCs w:val="24"/>
        </w:rPr>
        <w:t>SUIT NO. LD/13/2008</w:t>
      </w:r>
    </w:p>
    <w:p w:rsidR="009823E2" w:rsidRPr="009E228E" w:rsidRDefault="009823E2" w:rsidP="009823E2">
      <w:pPr>
        <w:spacing w:before="240" w:line="276" w:lineRule="auto"/>
        <w:jc w:val="center"/>
        <w:rPr>
          <w:rFonts w:ascii="Verdana" w:hAnsi="Verdana"/>
          <w:b/>
          <w:sz w:val="24"/>
          <w:szCs w:val="24"/>
        </w:rPr>
      </w:pPr>
      <w:r>
        <w:rPr>
          <w:rFonts w:ascii="Verdana" w:hAnsi="Verdana"/>
          <w:b/>
          <w:sz w:val="24"/>
          <w:szCs w:val="24"/>
        </w:rPr>
        <w:t xml:space="preserve">LEX (2017) - </w:t>
      </w:r>
      <w:r w:rsidRPr="009E228E">
        <w:rPr>
          <w:rFonts w:ascii="Verdana" w:hAnsi="Verdana"/>
          <w:b/>
          <w:sz w:val="24"/>
          <w:szCs w:val="24"/>
        </w:rPr>
        <w:t>SUIT NO. LD/13/2008</w:t>
      </w:r>
    </w:p>
    <w:p w:rsidR="00993367" w:rsidRDefault="00993367" w:rsidP="009E228E">
      <w:pPr>
        <w:spacing w:before="240" w:line="276" w:lineRule="auto"/>
        <w:jc w:val="center"/>
        <w:rPr>
          <w:rFonts w:ascii="Verdana" w:hAnsi="Verdana"/>
          <w:sz w:val="24"/>
          <w:szCs w:val="24"/>
        </w:rPr>
      </w:pPr>
    </w:p>
    <w:p w:rsidR="003C7EF3" w:rsidRDefault="003C7EF3" w:rsidP="009E228E">
      <w:pPr>
        <w:spacing w:before="240" w:line="276" w:lineRule="auto"/>
        <w:jc w:val="center"/>
        <w:rPr>
          <w:rFonts w:ascii="Verdana" w:hAnsi="Verdana"/>
          <w:sz w:val="24"/>
          <w:szCs w:val="24"/>
        </w:rPr>
      </w:pPr>
    </w:p>
    <w:p w:rsidR="003C7EF3" w:rsidRPr="009E228E" w:rsidRDefault="003C7EF3" w:rsidP="009E228E">
      <w:pPr>
        <w:spacing w:before="240" w:line="276" w:lineRule="auto"/>
        <w:jc w:val="center"/>
        <w:rPr>
          <w:rFonts w:ascii="Verdana" w:hAnsi="Verdana"/>
          <w:sz w:val="24"/>
          <w:szCs w:val="24"/>
        </w:rPr>
      </w:pPr>
    </w:p>
    <w:p w:rsidR="009823E2" w:rsidRPr="003C7EF3" w:rsidRDefault="009823E2" w:rsidP="009823E2">
      <w:pPr>
        <w:spacing w:line="276" w:lineRule="auto"/>
        <w:jc w:val="right"/>
        <w:rPr>
          <w:rFonts w:ascii="Verdana" w:hAnsi="Verdana"/>
          <w:sz w:val="20"/>
          <w:szCs w:val="20"/>
        </w:rPr>
      </w:pPr>
      <w:r w:rsidRPr="003C7EF3">
        <w:rPr>
          <w:rFonts w:ascii="Verdana" w:hAnsi="Verdana"/>
          <w:sz w:val="20"/>
          <w:szCs w:val="20"/>
        </w:rPr>
        <w:t>OTHER CITATIONS</w:t>
      </w:r>
    </w:p>
    <w:p w:rsidR="009823E2" w:rsidRPr="003C7EF3" w:rsidRDefault="003C7EF3" w:rsidP="009823E2">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9823E2" w:rsidRPr="003C7EF3">
        <w:rPr>
          <w:rFonts w:ascii="Verdana" w:eastAsia="Times New Roman" w:hAnsi="Verdana"/>
          <w:color w:val="000000"/>
          <w:sz w:val="20"/>
          <w:szCs w:val="20"/>
          <w:lang w:eastAsia="en-GB"/>
        </w:rPr>
        <w:t>PLR/2017/130 (LD)</w:t>
      </w:r>
    </w:p>
    <w:p w:rsidR="00D834C7" w:rsidRDefault="007D50DD" w:rsidP="003C7EF3">
      <w:pPr>
        <w:spacing w:before="240" w:line="276" w:lineRule="auto"/>
        <w:ind w:left="0" w:firstLine="0"/>
        <w:rPr>
          <w:rFonts w:ascii="Verdana" w:hAnsi="Verdana"/>
          <w:sz w:val="24"/>
          <w:szCs w:val="24"/>
        </w:rPr>
      </w:pPr>
      <w:r w:rsidRPr="00D834C7">
        <w:rPr>
          <w:rFonts w:ascii="Verdana" w:hAnsi="Verdana"/>
          <w:b/>
          <w:sz w:val="24"/>
          <w:szCs w:val="24"/>
        </w:rPr>
        <w:t>B</w:t>
      </w:r>
      <w:r w:rsidR="00D834C7" w:rsidRPr="00D834C7">
        <w:rPr>
          <w:rFonts w:ascii="Verdana" w:hAnsi="Verdana"/>
          <w:b/>
          <w:sz w:val="24"/>
          <w:szCs w:val="24"/>
        </w:rPr>
        <w:t>E</w:t>
      </w:r>
      <w:r w:rsidR="003C7EF3">
        <w:rPr>
          <w:rFonts w:ascii="Verdana" w:hAnsi="Verdana"/>
          <w:b/>
          <w:sz w:val="24"/>
          <w:szCs w:val="24"/>
        </w:rPr>
        <w:t xml:space="preserve">FORE: </w:t>
      </w:r>
      <w:r w:rsidR="003C7EF3" w:rsidRPr="003C7EF3">
        <w:rPr>
          <w:rFonts w:ascii="Verdana" w:hAnsi="Verdana"/>
          <w:sz w:val="24"/>
          <w:szCs w:val="24"/>
        </w:rPr>
        <w:t xml:space="preserve">JUSTICE </w:t>
      </w:r>
      <w:r w:rsidRPr="009E228E">
        <w:rPr>
          <w:rFonts w:ascii="Verdana" w:hAnsi="Verdana"/>
          <w:sz w:val="24"/>
          <w:szCs w:val="24"/>
        </w:rPr>
        <w:t xml:space="preserve">ADEDAYO A. </w:t>
      </w:r>
      <w:r w:rsidR="003C7EF3">
        <w:rPr>
          <w:rFonts w:ascii="Verdana" w:hAnsi="Verdana"/>
          <w:sz w:val="24"/>
          <w:szCs w:val="24"/>
        </w:rPr>
        <w:t>OYEBANJI (Presiding</w:t>
      </w:r>
      <w:r w:rsidRPr="009E228E">
        <w:rPr>
          <w:rFonts w:ascii="Verdana" w:hAnsi="Verdana"/>
          <w:sz w:val="24"/>
          <w:szCs w:val="24"/>
        </w:rPr>
        <w:t>)</w:t>
      </w:r>
    </w:p>
    <w:p w:rsidR="003C7EF3" w:rsidRDefault="003C7EF3" w:rsidP="009E228E">
      <w:pPr>
        <w:spacing w:before="240" w:line="276" w:lineRule="auto"/>
        <w:ind w:left="0" w:firstLine="0"/>
        <w:rPr>
          <w:rFonts w:ascii="Verdana" w:hAnsi="Verdana"/>
          <w:b/>
          <w:sz w:val="24"/>
          <w:szCs w:val="24"/>
        </w:rPr>
      </w:pPr>
    </w:p>
    <w:p w:rsidR="007D50DD" w:rsidRPr="00D834C7" w:rsidRDefault="007D50DD" w:rsidP="009E228E">
      <w:pPr>
        <w:spacing w:before="240" w:line="276" w:lineRule="auto"/>
        <w:ind w:left="0" w:firstLine="0"/>
        <w:rPr>
          <w:rFonts w:ascii="Verdana" w:hAnsi="Verdana"/>
          <w:b/>
          <w:sz w:val="24"/>
          <w:szCs w:val="24"/>
        </w:rPr>
      </w:pPr>
      <w:r w:rsidRPr="00D834C7">
        <w:rPr>
          <w:rFonts w:ascii="Verdana" w:hAnsi="Verdana"/>
          <w:b/>
          <w:sz w:val="24"/>
          <w:szCs w:val="24"/>
        </w:rPr>
        <w:t>BET</w:t>
      </w:r>
      <w:r w:rsidR="003C7EF3">
        <w:rPr>
          <w:rFonts w:ascii="Verdana" w:hAnsi="Verdana"/>
          <w:b/>
          <w:sz w:val="24"/>
          <w:szCs w:val="24"/>
        </w:rPr>
        <w:t>W</w:t>
      </w:r>
      <w:r w:rsidRPr="00D834C7">
        <w:rPr>
          <w:rFonts w:ascii="Verdana" w:hAnsi="Verdana"/>
          <w:b/>
          <w:sz w:val="24"/>
          <w:szCs w:val="24"/>
        </w:rPr>
        <w:t>EEN</w:t>
      </w:r>
    </w:p>
    <w:p w:rsidR="007D50DD" w:rsidRPr="009E228E" w:rsidRDefault="007D50DD" w:rsidP="009E228E">
      <w:pPr>
        <w:spacing w:before="240" w:line="276" w:lineRule="auto"/>
        <w:ind w:left="0" w:firstLine="0"/>
        <w:rPr>
          <w:rFonts w:ascii="Verdana" w:hAnsi="Verdana"/>
          <w:sz w:val="24"/>
          <w:szCs w:val="24"/>
        </w:rPr>
      </w:pPr>
      <w:r w:rsidRPr="009E228E">
        <w:rPr>
          <w:rFonts w:ascii="Verdana" w:hAnsi="Verdana"/>
          <w:sz w:val="24"/>
          <w:szCs w:val="24"/>
        </w:rPr>
        <w:t xml:space="preserve">1. </w:t>
      </w:r>
      <w:r w:rsidR="003C7EF3">
        <w:rPr>
          <w:rFonts w:ascii="Verdana" w:hAnsi="Verdana"/>
          <w:sz w:val="24"/>
          <w:szCs w:val="24"/>
        </w:rPr>
        <w:tab/>
      </w:r>
      <w:r w:rsidRPr="009E228E">
        <w:rPr>
          <w:rFonts w:ascii="Verdana" w:hAnsi="Verdana"/>
          <w:sz w:val="24"/>
          <w:szCs w:val="24"/>
        </w:rPr>
        <w:t>FIJABI ADEBO HOLDINGS LIMITED</w:t>
      </w:r>
    </w:p>
    <w:p w:rsidR="007D50DD" w:rsidRPr="009E228E" w:rsidRDefault="007D50DD" w:rsidP="009E228E">
      <w:pPr>
        <w:spacing w:before="240" w:line="276" w:lineRule="auto"/>
        <w:ind w:left="0" w:firstLine="0"/>
        <w:rPr>
          <w:rFonts w:ascii="Verdana" w:hAnsi="Verdana"/>
          <w:sz w:val="24"/>
          <w:szCs w:val="24"/>
        </w:rPr>
      </w:pPr>
      <w:r w:rsidRPr="009E228E">
        <w:rPr>
          <w:rFonts w:ascii="Verdana" w:hAnsi="Verdana"/>
          <w:sz w:val="24"/>
          <w:szCs w:val="24"/>
        </w:rPr>
        <w:lastRenderedPageBreak/>
        <w:t xml:space="preserve">2. </w:t>
      </w:r>
      <w:r w:rsidR="003C7EF3">
        <w:rPr>
          <w:rFonts w:ascii="Verdana" w:hAnsi="Verdana"/>
          <w:sz w:val="24"/>
          <w:szCs w:val="24"/>
        </w:rPr>
        <w:tab/>
      </w:r>
      <w:r w:rsidRPr="009E228E">
        <w:rPr>
          <w:rFonts w:ascii="Verdana" w:hAnsi="Verdana"/>
          <w:sz w:val="24"/>
          <w:szCs w:val="24"/>
        </w:rPr>
        <w:t>DR. EMMANUEL FIJABI ADEBO</w:t>
      </w:r>
      <w:r w:rsidR="003C7EF3">
        <w:rPr>
          <w:rFonts w:ascii="Verdana" w:hAnsi="Verdana"/>
          <w:sz w:val="24"/>
          <w:szCs w:val="24"/>
        </w:rPr>
        <w:t xml:space="preserve"> - Respondents</w:t>
      </w:r>
    </w:p>
    <w:p w:rsidR="007D50DD" w:rsidRPr="003C7EF3" w:rsidRDefault="007D50DD" w:rsidP="009E228E">
      <w:pPr>
        <w:spacing w:before="240" w:line="276" w:lineRule="auto"/>
        <w:ind w:left="0" w:firstLine="0"/>
        <w:rPr>
          <w:rFonts w:ascii="Verdana" w:hAnsi="Verdana"/>
          <w:sz w:val="24"/>
          <w:szCs w:val="24"/>
        </w:rPr>
      </w:pPr>
      <w:r w:rsidRPr="003C7EF3">
        <w:rPr>
          <w:rFonts w:ascii="Verdana" w:hAnsi="Verdana"/>
          <w:sz w:val="24"/>
          <w:szCs w:val="24"/>
        </w:rPr>
        <w:t>AND</w:t>
      </w:r>
    </w:p>
    <w:p w:rsidR="007D50DD" w:rsidRPr="009E228E" w:rsidRDefault="007D50DD" w:rsidP="009E228E">
      <w:pPr>
        <w:spacing w:before="240" w:line="276" w:lineRule="auto"/>
        <w:rPr>
          <w:rFonts w:ascii="Verdana" w:hAnsi="Verdana"/>
          <w:sz w:val="24"/>
          <w:szCs w:val="24"/>
        </w:rPr>
      </w:pPr>
      <w:r w:rsidRPr="009E228E">
        <w:rPr>
          <w:rFonts w:ascii="Verdana" w:hAnsi="Verdana"/>
          <w:sz w:val="24"/>
          <w:szCs w:val="24"/>
        </w:rPr>
        <w:t xml:space="preserve">1. </w:t>
      </w:r>
      <w:r w:rsidR="003C7EF3">
        <w:rPr>
          <w:rFonts w:ascii="Verdana" w:hAnsi="Verdana"/>
          <w:sz w:val="24"/>
          <w:szCs w:val="24"/>
        </w:rPr>
        <w:tab/>
      </w:r>
      <w:r w:rsidRPr="009E228E">
        <w:rPr>
          <w:rFonts w:ascii="Verdana" w:hAnsi="Verdana"/>
          <w:sz w:val="24"/>
          <w:szCs w:val="24"/>
        </w:rPr>
        <w:t>NIGERIA BOTTLING COMPANY PLC</w:t>
      </w:r>
    </w:p>
    <w:p w:rsidR="007D50DD" w:rsidRPr="009E228E" w:rsidRDefault="007D50DD" w:rsidP="00F41733">
      <w:pPr>
        <w:spacing w:before="240" w:line="276" w:lineRule="auto"/>
        <w:ind w:left="360" w:hanging="360"/>
        <w:rPr>
          <w:rFonts w:ascii="Verdana" w:hAnsi="Verdana"/>
          <w:sz w:val="24"/>
          <w:szCs w:val="24"/>
        </w:rPr>
      </w:pPr>
      <w:r w:rsidRPr="009E228E">
        <w:rPr>
          <w:rFonts w:ascii="Verdana" w:hAnsi="Verdana"/>
          <w:sz w:val="24"/>
          <w:szCs w:val="24"/>
        </w:rPr>
        <w:t xml:space="preserve">2. </w:t>
      </w:r>
      <w:r w:rsidR="003C7EF3">
        <w:rPr>
          <w:rFonts w:ascii="Verdana" w:hAnsi="Verdana"/>
          <w:sz w:val="24"/>
          <w:szCs w:val="24"/>
        </w:rPr>
        <w:tab/>
      </w:r>
      <w:r w:rsidR="003C7EF3">
        <w:rPr>
          <w:rFonts w:ascii="Verdana" w:hAnsi="Verdana"/>
          <w:sz w:val="24"/>
          <w:szCs w:val="24"/>
        </w:rPr>
        <w:tab/>
      </w:r>
      <w:r w:rsidRPr="009E228E">
        <w:rPr>
          <w:rFonts w:ascii="Verdana" w:hAnsi="Verdana"/>
          <w:sz w:val="24"/>
          <w:szCs w:val="24"/>
        </w:rPr>
        <w:t>NATIONAL AGENCY FOR FOOD AND DRUG ADMINISTRATION AND CONTROL (NAFDAC)</w:t>
      </w:r>
      <w:r w:rsidR="003C7EF3">
        <w:rPr>
          <w:rFonts w:ascii="Verdana" w:hAnsi="Verdana"/>
          <w:sz w:val="24"/>
          <w:szCs w:val="24"/>
        </w:rPr>
        <w:t xml:space="preserve"> – Appellants </w:t>
      </w:r>
    </w:p>
    <w:p w:rsidR="0071272E" w:rsidRPr="00072B68" w:rsidRDefault="0071272E" w:rsidP="0071272E">
      <w:pPr>
        <w:spacing w:before="240" w:line="276" w:lineRule="auto"/>
        <w:rPr>
          <w:rFonts w:ascii="Verdana" w:hAnsi="Verdana"/>
          <w:sz w:val="24"/>
          <w:szCs w:val="24"/>
          <w:highlight w:val="yellow"/>
        </w:rPr>
      </w:pPr>
    </w:p>
    <w:p w:rsidR="0071272E" w:rsidRPr="00BE442B" w:rsidRDefault="0071272E" w:rsidP="0071272E">
      <w:pPr>
        <w:spacing w:before="240" w:line="276" w:lineRule="auto"/>
        <w:rPr>
          <w:rFonts w:ascii="Verdana" w:hAnsi="Verdana"/>
          <w:b/>
          <w:sz w:val="24"/>
          <w:szCs w:val="24"/>
        </w:rPr>
      </w:pPr>
      <w:r w:rsidRPr="00BE442B">
        <w:rPr>
          <w:rFonts w:ascii="Verdana" w:hAnsi="Verdana"/>
          <w:b/>
          <w:sz w:val="24"/>
          <w:szCs w:val="24"/>
        </w:rPr>
        <w:t xml:space="preserve">REPRESENTATION/LAWYERS </w:t>
      </w:r>
    </w:p>
    <w:p w:rsidR="0071272E" w:rsidRPr="009E228E" w:rsidRDefault="003C7EF3" w:rsidP="0071272E">
      <w:pPr>
        <w:spacing w:before="240" w:line="276" w:lineRule="auto"/>
        <w:ind w:left="0" w:firstLine="0"/>
        <w:rPr>
          <w:rFonts w:ascii="Verdana" w:hAnsi="Verdana"/>
          <w:sz w:val="24"/>
          <w:szCs w:val="24"/>
        </w:rPr>
      </w:pPr>
      <w:r w:rsidRPr="009E228E">
        <w:rPr>
          <w:rFonts w:ascii="Verdana" w:hAnsi="Verdana"/>
          <w:sz w:val="24"/>
          <w:szCs w:val="24"/>
        </w:rPr>
        <w:t>ABIODUN ONIDARE</w:t>
      </w:r>
      <w:r>
        <w:rPr>
          <w:rFonts w:ascii="Verdana" w:hAnsi="Verdana"/>
          <w:sz w:val="24"/>
          <w:szCs w:val="24"/>
        </w:rPr>
        <w:t xml:space="preserve">, Esq. (with </w:t>
      </w:r>
      <w:r w:rsidRPr="009E228E">
        <w:rPr>
          <w:rFonts w:ascii="Verdana" w:hAnsi="Verdana"/>
          <w:sz w:val="24"/>
          <w:szCs w:val="24"/>
        </w:rPr>
        <w:t>KAYODE OTARO</w:t>
      </w:r>
      <w:r w:rsidR="0071272E" w:rsidRPr="009E228E">
        <w:rPr>
          <w:rFonts w:ascii="Verdana" w:hAnsi="Verdana"/>
          <w:sz w:val="24"/>
          <w:szCs w:val="24"/>
        </w:rPr>
        <w:t xml:space="preserve">, Esq. and </w:t>
      </w:r>
      <w:r w:rsidRPr="009E228E">
        <w:rPr>
          <w:rFonts w:ascii="Verdana" w:hAnsi="Verdana"/>
          <w:sz w:val="24"/>
          <w:szCs w:val="24"/>
        </w:rPr>
        <w:t xml:space="preserve">NKEM </w:t>
      </w:r>
      <w:proofErr w:type="gramStart"/>
      <w:r w:rsidRPr="009E228E">
        <w:rPr>
          <w:rFonts w:ascii="Verdana" w:hAnsi="Verdana"/>
          <w:sz w:val="24"/>
          <w:szCs w:val="24"/>
        </w:rPr>
        <w:t>AMAECHI</w:t>
      </w:r>
      <w:r w:rsidR="0071272E" w:rsidRPr="009E228E">
        <w:rPr>
          <w:rFonts w:ascii="Verdana" w:hAnsi="Verdana"/>
          <w:sz w:val="24"/>
          <w:szCs w:val="24"/>
        </w:rPr>
        <w:t xml:space="preserve">  -</w:t>
      </w:r>
      <w:proofErr w:type="gramEnd"/>
      <w:r w:rsidR="0071272E" w:rsidRPr="009E228E">
        <w:rPr>
          <w:rFonts w:ascii="Verdana" w:hAnsi="Verdana"/>
          <w:sz w:val="24"/>
          <w:szCs w:val="24"/>
        </w:rPr>
        <w:t xml:space="preserve"> for the Claimants.</w:t>
      </w:r>
    </w:p>
    <w:p w:rsidR="0071272E" w:rsidRPr="009E228E" w:rsidRDefault="003C7EF3" w:rsidP="0071272E">
      <w:pPr>
        <w:spacing w:before="240" w:line="276" w:lineRule="auto"/>
        <w:ind w:left="0" w:firstLine="0"/>
        <w:rPr>
          <w:rFonts w:ascii="Verdana" w:hAnsi="Verdana"/>
          <w:sz w:val="24"/>
          <w:szCs w:val="24"/>
        </w:rPr>
      </w:pPr>
      <w:proofErr w:type="gramStart"/>
      <w:r w:rsidRPr="009E228E">
        <w:rPr>
          <w:rFonts w:ascii="Verdana" w:hAnsi="Verdana"/>
          <w:sz w:val="24"/>
          <w:szCs w:val="24"/>
        </w:rPr>
        <w:t xml:space="preserve">T.O. BUSARI </w:t>
      </w:r>
      <w:r>
        <w:rPr>
          <w:rFonts w:ascii="Verdana" w:hAnsi="Verdana"/>
          <w:sz w:val="24"/>
          <w:szCs w:val="24"/>
        </w:rPr>
        <w:t xml:space="preserve">SAN </w:t>
      </w:r>
      <w:r w:rsidR="0071272E" w:rsidRPr="009E228E">
        <w:rPr>
          <w:rFonts w:ascii="Verdana" w:hAnsi="Verdana"/>
          <w:sz w:val="24"/>
          <w:szCs w:val="24"/>
        </w:rPr>
        <w:t xml:space="preserve">with </w:t>
      </w:r>
      <w:r w:rsidR="0018509C" w:rsidRPr="009E228E">
        <w:rPr>
          <w:rFonts w:ascii="Verdana" w:hAnsi="Verdana"/>
          <w:sz w:val="24"/>
          <w:szCs w:val="24"/>
        </w:rPr>
        <w:t>FUNKE OLADOSU</w:t>
      </w:r>
      <w:r w:rsidR="0071272E" w:rsidRPr="009E228E">
        <w:rPr>
          <w:rFonts w:ascii="Verdana" w:hAnsi="Verdana"/>
          <w:sz w:val="24"/>
          <w:szCs w:val="24"/>
        </w:rPr>
        <w:t xml:space="preserve">, </w:t>
      </w:r>
      <w:r w:rsidR="0018509C" w:rsidRPr="009E228E">
        <w:rPr>
          <w:rFonts w:ascii="Verdana" w:hAnsi="Verdana"/>
          <w:sz w:val="24"/>
          <w:szCs w:val="24"/>
        </w:rPr>
        <w:t>T. A. SOTAYO ARO</w:t>
      </w:r>
      <w:r w:rsidR="0071272E" w:rsidRPr="009E228E">
        <w:rPr>
          <w:rFonts w:ascii="Verdana" w:hAnsi="Verdana"/>
          <w:sz w:val="24"/>
          <w:szCs w:val="24"/>
        </w:rPr>
        <w:t xml:space="preserve">, </w:t>
      </w:r>
      <w:r w:rsidR="0018509C" w:rsidRPr="009E228E">
        <w:rPr>
          <w:rFonts w:ascii="Verdana" w:hAnsi="Verdana"/>
          <w:sz w:val="24"/>
          <w:szCs w:val="24"/>
        </w:rPr>
        <w:t xml:space="preserve">OMOLOLA BANJO </w:t>
      </w:r>
      <w:r w:rsidR="0071272E" w:rsidRPr="009E228E">
        <w:rPr>
          <w:rFonts w:ascii="Verdana" w:hAnsi="Verdana"/>
          <w:sz w:val="24"/>
          <w:szCs w:val="24"/>
        </w:rPr>
        <w:t xml:space="preserve">and </w:t>
      </w:r>
      <w:r w:rsidR="0018509C" w:rsidRPr="009E228E">
        <w:rPr>
          <w:rFonts w:ascii="Verdana" w:hAnsi="Verdana"/>
          <w:sz w:val="24"/>
          <w:szCs w:val="24"/>
        </w:rPr>
        <w:t>K.A. BAMGBOSE,</w:t>
      </w:r>
      <w:r w:rsidR="0071272E" w:rsidRPr="009E228E">
        <w:rPr>
          <w:rFonts w:ascii="Verdana" w:hAnsi="Verdana"/>
          <w:sz w:val="24"/>
          <w:szCs w:val="24"/>
        </w:rPr>
        <w:t xml:space="preserve"> Esq.) - for the 1st Defendant.</w:t>
      </w:r>
      <w:proofErr w:type="gramEnd"/>
    </w:p>
    <w:p w:rsidR="0071272E" w:rsidRPr="00072B68" w:rsidRDefault="0071272E" w:rsidP="0071272E">
      <w:pPr>
        <w:spacing w:before="240" w:line="276" w:lineRule="auto"/>
        <w:rPr>
          <w:rFonts w:ascii="Verdana" w:hAnsi="Verdana"/>
          <w:b/>
          <w:sz w:val="24"/>
          <w:szCs w:val="24"/>
          <w:highlight w:val="yellow"/>
        </w:rPr>
      </w:pPr>
    </w:p>
    <w:p w:rsidR="0071272E" w:rsidRPr="00CF2BF9" w:rsidRDefault="0071272E" w:rsidP="0071272E">
      <w:pPr>
        <w:spacing w:before="240" w:line="276" w:lineRule="auto"/>
        <w:rPr>
          <w:rFonts w:ascii="Verdana" w:hAnsi="Verdana"/>
          <w:b/>
          <w:sz w:val="24"/>
          <w:szCs w:val="24"/>
        </w:rPr>
      </w:pPr>
      <w:r w:rsidRPr="00CF2BF9">
        <w:rPr>
          <w:rFonts w:ascii="Verdana" w:hAnsi="Verdana"/>
          <w:b/>
          <w:sz w:val="24"/>
          <w:szCs w:val="24"/>
        </w:rPr>
        <w:t xml:space="preserve">ISSUES FROM THE CAUSE(S) OF ACTION </w:t>
      </w:r>
    </w:p>
    <w:p w:rsidR="002C5299" w:rsidRDefault="002C5299" w:rsidP="0071272E">
      <w:pPr>
        <w:spacing w:before="240" w:line="276" w:lineRule="auto"/>
        <w:ind w:left="0" w:firstLine="0"/>
        <w:rPr>
          <w:rFonts w:ascii="Verdana" w:hAnsi="Verdana"/>
          <w:sz w:val="24"/>
          <w:szCs w:val="24"/>
        </w:rPr>
      </w:pPr>
      <w:r>
        <w:rPr>
          <w:rFonts w:ascii="Verdana" w:hAnsi="Verdana"/>
          <w:sz w:val="24"/>
          <w:szCs w:val="24"/>
        </w:rPr>
        <w:t>ADMINISTRATIVE AND GOVERNMENT LAW - REGULATORY BODY</w:t>
      </w:r>
      <w:r w:rsidRPr="009E228E">
        <w:rPr>
          <w:rFonts w:ascii="Verdana" w:hAnsi="Verdana"/>
          <w:sz w:val="24"/>
          <w:szCs w:val="24"/>
        </w:rPr>
        <w:t xml:space="preserve"> - NATIONAL AGENCY FOR FOOD AND DRUGS ADMI</w:t>
      </w:r>
      <w:r>
        <w:rPr>
          <w:rFonts w:ascii="Verdana" w:hAnsi="Verdana"/>
          <w:sz w:val="24"/>
          <w:szCs w:val="24"/>
        </w:rPr>
        <w:t>NISTRATION AND CONTROL (NAFDAC):</w:t>
      </w:r>
      <w:r w:rsidRPr="009E228E">
        <w:rPr>
          <w:rFonts w:ascii="Verdana" w:hAnsi="Verdana"/>
          <w:sz w:val="24"/>
          <w:szCs w:val="24"/>
        </w:rPr>
        <w:t xml:space="preserve">- Duty of </w:t>
      </w:r>
      <w:r>
        <w:rPr>
          <w:rFonts w:ascii="Verdana" w:hAnsi="Verdana"/>
          <w:sz w:val="24"/>
          <w:szCs w:val="24"/>
        </w:rPr>
        <w:t xml:space="preserve">care to the public in the regulation of food and consumables – Failure to demand for the use of appropriate Warning Label in the marketing of named products – Adoption of food/consumables safety standards for Nigeria which are deemed dangerous  or risky in the United Kingdom – Attitude of Court thereto – Whether can be ground for liability or award of considerable costs against regulatory body in lieu of damages </w:t>
      </w:r>
    </w:p>
    <w:p w:rsidR="002C5299" w:rsidRPr="009E228E" w:rsidRDefault="002C5299" w:rsidP="0071272E">
      <w:pPr>
        <w:spacing w:before="240" w:line="276" w:lineRule="auto"/>
        <w:ind w:left="0" w:firstLine="0"/>
        <w:rPr>
          <w:rFonts w:ascii="Verdana" w:hAnsi="Verdana"/>
          <w:sz w:val="24"/>
          <w:szCs w:val="24"/>
        </w:rPr>
      </w:pPr>
      <w:r>
        <w:rPr>
          <w:rFonts w:ascii="Verdana" w:hAnsi="Verdana"/>
          <w:sz w:val="24"/>
          <w:szCs w:val="24"/>
        </w:rPr>
        <w:t xml:space="preserve">AGRICULTURE AND FOOD LAW – Standards-setting and Commercial production of consumables under municipal/national franchise – Soft drinks – Production of drink consistent with the standards set by the relevant </w:t>
      </w:r>
      <w:r>
        <w:rPr>
          <w:rFonts w:ascii="Verdana" w:hAnsi="Verdana"/>
          <w:sz w:val="24"/>
          <w:szCs w:val="24"/>
        </w:rPr>
        <w:lastRenderedPageBreak/>
        <w:t xml:space="preserve">regulatory agency in Nigeria – Where drink exported to another country with the approval of producer and is rejected and destroyed on ground of non-compliance with that foreign country’s standards – Disparate liability of producer, owner of franchise and regulatory agency – What must be proved to succeed  </w:t>
      </w:r>
    </w:p>
    <w:p w:rsidR="00942003" w:rsidRDefault="00942003" w:rsidP="0071272E">
      <w:pPr>
        <w:spacing w:before="240" w:line="276" w:lineRule="auto"/>
        <w:ind w:left="0" w:firstLine="0"/>
        <w:rPr>
          <w:rFonts w:ascii="Verdana" w:hAnsi="Verdana"/>
          <w:sz w:val="24"/>
          <w:szCs w:val="24"/>
        </w:rPr>
      </w:pPr>
      <w:r>
        <w:rPr>
          <w:rFonts w:ascii="Verdana" w:hAnsi="Verdana"/>
          <w:sz w:val="24"/>
          <w:szCs w:val="24"/>
        </w:rPr>
        <w:t xml:space="preserve">ANTITRUST AND TRADE REGULATION – CONSUMER PROTECTION:- Issue bordering on consumer protection and public safety – Where court has clear evidence in relation thereto – Whether competent to issue an order to protect the public even if not part of the reliefs asked for by any of the parties to the suit </w:t>
      </w:r>
    </w:p>
    <w:p w:rsidR="002C5299" w:rsidRDefault="002C5299" w:rsidP="0071272E">
      <w:pPr>
        <w:spacing w:before="240" w:line="276" w:lineRule="auto"/>
        <w:ind w:left="0" w:firstLine="0"/>
        <w:rPr>
          <w:rFonts w:ascii="Verdana" w:hAnsi="Verdana"/>
          <w:sz w:val="24"/>
          <w:szCs w:val="24"/>
        </w:rPr>
      </w:pPr>
      <w:r>
        <w:rPr>
          <w:rFonts w:ascii="Verdana" w:hAnsi="Verdana"/>
          <w:sz w:val="24"/>
          <w:szCs w:val="24"/>
        </w:rPr>
        <w:t xml:space="preserve">COMMERCIAL LAW – CONTRACT – FRANCHISE:- Production and sale of goods by a local entity pursuant to a territory-specific franchise/licence given by an international conglomerate – Goods subject to differing national/municipal regulatory standards/specifications - Duty of care owed by the local producer for unauthorised export of its goods to a foreign place by a buyer – How ascertained - Whether limited to conditions imposed by the territory-specific laws and regulations of the place of operation </w:t>
      </w:r>
    </w:p>
    <w:p w:rsidR="002C5299" w:rsidRDefault="002C5299" w:rsidP="0071272E">
      <w:pPr>
        <w:spacing w:before="240" w:line="276" w:lineRule="auto"/>
        <w:ind w:left="0" w:firstLine="0"/>
        <w:rPr>
          <w:rFonts w:ascii="Verdana" w:hAnsi="Verdana"/>
          <w:sz w:val="24"/>
          <w:szCs w:val="24"/>
        </w:rPr>
      </w:pPr>
      <w:r>
        <w:rPr>
          <w:rFonts w:ascii="Verdana" w:hAnsi="Verdana"/>
          <w:sz w:val="24"/>
          <w:szCs w:val="24"/>
        </w:rPr>
        <w:t>COMMERCIAL LAW – SALE OF GOODS</w:t>
      </w:r>
      <w:proofErr w:type="gramStart"/>
      <w:r>
        <w:rPr>
          <w:rFonts w:ascii="Verdana" w:hAnsi="Verdana"/>
          <w:sz w:val="24"/>
          <w:szCs w:val="24"/>
        </w:rPr>
        <w:t>:-</w:t>
      </w:r>
      <w:proofErr w:type="gramEnd"/>
      <w:r>
        <w:rPr>
          <w:rFonts w:ascii="Verdana" w:hAnsi="Verdana"/>
          <w:sz w:val="24"/>
          <w:szCs w:val="24"/>
        </w:rPr>
        <w:t xml:space="preserve"> Goods produced under franchise/licence for distribution within a geographic space – Duty of care owed to buyers of the goods to ensure that the good is fit for consumption/use – Whether limited to buyers and usage within that geographic territory – Export of the goods out of territory without the agreement or approval of the producer – Implication of for claim under liability for negligence </w:t>
      </w:r>
    </w:p>
    <w:p w:rsidR="002C5299" w:rsidRDefault="002C5299" w:rsidP="0071272E">
      <w:pPr>
        <w:spacing w:before="240" w:line="276" w:lineRule="auto"/>
        <w:ind w:left="0" w:firstLine="0"/>
        <w:rPr>
          <w:rFonts w:ascii="Verdana" w:hAnsi="Verdana"/>
          <w:sz w:val="24"/>
          <w:szCs w:val="24"/>
        </w:rPr>
      </w:pPr>
      <w:r>
        <w:rPr>
          <w:rFonts w:ascii="Verdana" w:hAnsi="Verdana"/>
          <w:sz w:val="24"/>
          <w:szCs w:val="24"/>
        </w:rPr>
        <w:t xml:space="preserve">HEALTHCARE AND LAW – PUBLIC SAFETY - </w:t>
      </w:r>
      <w:r w:rsidRPr="009E228E">
        <w:rPr>
          <w:rFonts w:ascii="Verdana" w:hAnsi="Verdana"/>
          <w:sz w:val="24"/>
          <w:szCs w:val="24"/>
        </w:rPr>
        <w:t>NATIONAL AGENCY FOR FOOD AND DRUGS ADMI</w:t>
      </w:r>
      <w:r>
        <w:rPr>
          <w:rFonts w:ascii="Verdana" w:hAnsi="Verdana"/>
          <w:sz w:val="24"/>
          <w:szCs w:val="24"/>
        </w:rPr>
        <w:t xml:space="preserve">NISTRATION AND CONTROL (NAFDAC):- Role of NAFDAC in ensuring the safety of foods and drugs in the Nigerian market – Regulation of soft drinks – Failure to specify standards consistent with the level acceptable in other countries – Implication for exporters in Nigeria </w:t>
      </w:r>
    </w:p>
    <w:p w:rsidR="002C5299" w:rsidRDefault="002C5299" w:rsidP="0071272E">
      <w:pPr>
        <w:spacing w:before="240" w:line="276" w:lineRule="auto"/>
        <w:ind w:left="0" w:firstLine="0"/>
        <w:rPr>
          <w:rFonts w:ascii="Verdana" w:hAnsi="Verdana"/>
          <w:sz w:val="24"/>
          <w:szCs w:val="24"/>
        </w:rPr>
      </w:pPr>
      <w:r>
        <w:rPr>
          <w:rFonts w:ascii="Verdana" w:hAnsi="Verdana"/>
          <w:sz w:val="24"/>
          <w:szCs w:val="24"/>
        </w:rPr>
        <w:t xml:space="preserve">HEALTHCARE AND LAW – PUBLIC SAFETY - </w:t>
      </w:r>
      <w:r w:rsidRPr="009E228E">
        <w:rPr>
          <w:rFonts w:ascii="Verdana" w:hAnsi="Verdana"/>
          <w:sz w:val="24"/>
          <w:szCs w:val="24"/>
        </w:rPr>
        <w:t>NATIONAL AGENCY FOR FOOD AND DRUGS ADMI</w:t>
      </w:r>
      <w:r>
        <w:rPr>
          <w:rFonts w:ascii="Verdana" w:hAnsi="Verdana"/>
          <w:sz w:val="24"/>
          <w:szCs w:val="24"/>
        </w:rPr>
        <w:t xml:space="preserve">NISTRATION AND CONTROL (NAFDAC):- Labelling of products in Nigeria – Warning messages in labels – Failure of NAFDAC to prescribe the mandatory inclusion of warning messages as to known risks associated with the consumption of soft </w:t>
      </w:r>
      <w:r>
        <w:rPr>
          <w:rFonts w:ascii="Verdana" w:hAnsi="Verdana"/>
          <w:sz w:val="24"/>
          <w:szCs w:val="24"/>
        </w:rPr>
        <w:lastRenderedPageBreak/>
        <w:t>drinks mixed with Ascorbic acid (Vitamin C) – Attitude of Court thereto – Whether can be ground for liability in negligence against NAFDAC</w:t>
      </w:r>
    </w:p>
    <w:p w:rsidR="002C5299" w:rsidRDefault="002C5299" w:rsidP="0071272E">
      <w:pPr>
        <w:spacing w:before="240" w:line="276" w:lineRule="auto"/>
        <w:ind w:left="0" w:firstLine="0"/>
        <w:rPr>
          <w:rFonts w:ascii="Verdana" w:hAnsi="Verdana"/>
          <w:sz w:val="24"/>
          <w:szCs w:val="24"/>
        </w:rPr>
      </w:pPr>
      <w:r>
        <w:rPr>
          <w:rFonts w:ascii="Verdana" w:hAnsi="Verdana"/>
          <w:sz w:val="24"/>
          <w:szCs w:val="24"/>
        </w:rPr>
        <w:t xml:space="preserve">INTERNATIONAL LAW – EXPORT OF GOODS:- Export of goods subject to country-specific regulatory standards – Duty of care of ensuring that standards of receiving country is consistent with the standards of the country of manufacture – On whom lies – Knowledge that the goods are meant for export – When would not be inferred/imputed against the manufacturer </w:t>
      </w:r>
    </w:p>
    <w:p w:rsidR="002C5299" w:rsidRDefault="002C5299" w:rsidP="0071272E">
      <w:pPr>
        <w:spacing w:before="240" w:line="276" w:lineRule="auto"/>
        <w:ind w:left="0" w:firstLine="0"/>
        <w:rPr>
          <w:rFonts w:ascii="Verdana" w:hAnsi="Verdana"/>
          <w:sz w:val="24"/>
          <w:szCs w:val="24"/>
        </w:rPr>
      </w:pPr>
      <w:r w:rsidRPr="009E228E">
        <w:rPr>
          <w:rFonts w:ascii="Verdana" w:hAnsi="Verdana"/>
          <w:sz w:val="24"/>
          <w:szCs w:val="24"/>
        </w:rPr>
        <w:t>TORT</w:t>
      </w:r>
      <w:r>
        <w:rPr>
          <w:rFonts w:ascii="Verdana" w:hAnsi="Verdana"/>
          <w:sz w:val="24"/>
          <w:szCs w:val="24"/>
        </w:rPr>
        <w:t xml:space="preserve"> AND PERSONAL INJURY</w:t>
      </w:r>
      <w:r w:rsidRPr="009E228E">
        <w:rPr>
          <w:rFonts w:ascii="Verdana" w:hAnsi="Verdana"/>
          <w:sz w:val="24"/>
          <w:szCs w:val="24"/>
        </w:rPr>
        <w:t xml:space="preserve"> - NEGLIGENCE - Action for - Breach of duty of care - </w:t>
      </w:r>
      <w:r>
        <w:rPr>
          <w:rFonts w:ascii="Verdana" w:hAnsi="Verdana"/>
          <w:sz w:val="24"/>
          <w:szCs w:val="24"/>
        </w:rPr>
        <w:t xml:space="preserve">Consumable drinks – Drinks produced under national franchise and subject to varying municipal/national standards – Where claimant buys drinks produced for the Nigerian market but exports same to United Kingdom without the agreement or authority of the franchise holder/producer – Liability of franchise holder for destruction of said goods in the United Kingdom on ground of non-compliance with the standards of the United Kingdom – How considered </w:t>
      </w:r>
    </w:p>
    <w:p w:rsidR="002C5299" w:rsidRPr="009E228E" w:rsidRDefault="002C5299" w:rsidP="0071272E">
      <w:pPr>
        <w:spacing w:before="240" w:line="276" w:lineRule="auto"/>
        <w:ind w:left="0" w:firstLine="0"/>
        <w:rPr>
          <w:rFonts w:ascii="Verdana" w:hAnsi="Verdana"/>
          <w:sz w:val="24"/>
          <w:szCs w:val="24"/>
        </w:rPr>
      </w:pPr>
      <w:r w:rsidRPr="009E228E">
        <w:rPr>
          <w:rFonts w:ascii="Verdana" w:hAnsi="Verdana"/>
          <w:sz w:val="24"/>
          <w:szCs w:val="24"/>
        </w:rPr>
        <w:t xml:space="preserve">TORT </w:t>
      </w:r>
      <w:r>
        <w:rPr>
          <w:rFonts w:ascii="Verdana" w:hAnsi="Verdana"/>
          <w:sz w:val="24"/>
          <w:szCs w:val="24"/>
        </w:rPr>
        <w:t>AND PERSONAL INJURY LAW –</w:t>
      </w:r>
      <w:r w:rsidRPr="009E228E">
        <w:rPr>
          <w:rFonts w:ascii="Verdana" w:hAnsi="Verdana"/>
          <w:sz w:val="24"/>
          <w:szCs w:val="24"/>
        </w:rPr>
        <w:t xml:space="preserve"> NEGLIGENCE</w:t>
      </w:r>
      <w:r>
        <w:rPr>
          <w:rFonts w:ascii="Verdana" w:hAnsi="Verdana"/>
          <w:sz w:val="24"/>
          <w:szCs w:val="24"/>
        </w:rPr>
        <w:t>:</w:t>
      </w:r>
      <w:r w:rsidRPr="002C5299">
        <w:rPr>
          <w:rFonts w:ascii="Verdana" w:hAnsi="Verdana"/>
          <w:sz w:val="24"/>
          <w:szCs w:val="24"/>
        </w:rPr>
        <w:t xml:space="preserve"> </w:t>
      </w:r>
      <w:r w:rsidRPr="009E228E">
        <w:rPr>
          <w:rFonts w:ascii="Verdana" w:hAnsi="Verdana"/>
          <w:sz w:val="24"/>
          <w:szCs w:val="24"/>
        </w:rPr>
        <w:t>- Meaning of and components of</w:t>
      </w:r>
      <w:r>
        <w:rPr>
          <w:rFonts w:ascii="Verdana" w:hAnsi="Verdana"/>
          <w:sz w:val="24"/>
          <w:szCs w:val="24"/>
        </w:rPr>
        <w:t xml:space="preserve"> -</w:t>
      </w:r>
      <w:r w:rsidRPr="009E228E">
        <w:rPr>
          <w:rFonts w:ascii="Verdana" w:hAnsi="Verdana"/>
          <w:sz w:val="24"/>
          <w:szCs w:val="24"/>
        </w:rPr>
        <w:t xml:space="preserve"> Duty of care - Need t</w:t>
      </w:r>
      <w:r>
        <w:rPr>
          <w:rFonts w:ascii="Verdana" w:hAnsi="Verdana"/>
          <w:sz w:val="24"/>
          <w:szCs w:val="24"/>
        </w:rPr>
        <w:t>o prove and lead evidence of</w:t>
      </w:r>
      <w:r w:rsidRPr="009E228E">
        <w:rPr>
          <w:rFonts w:ascii="Verdana" w:hAnsi="Verdana"/>
          <w:sz w:val="24"/>
          <w:szCs w:val="24"/>
        </w:rPr>
        <w:t xml:space="preserve"> breach of</w:t>
      </w:r>
      <w:r>
        <w:rPr>
          <w:rFonts w:ascii="Verdana" w:hAnsi="Verdana"/>
          <w:sz w:val="24"/>
          <w:szCs w:val="24"/>
        </w:rPr>
        <w:t xml:space="preserve"> – Award of damages</w:t>
      </w:r>
      <w:r w:rsidRPr="009E228E">
        <w:rPr>
          <w:rFonts w:ascii="Verdana" w:hAnsi="Verdana"/>
          <w:sz w:val="24"/>
          <w:szCs w:val="24"/>
        </w:rPr>
        <w:t xml:space="preserve"> </w:t>
      </w:r>
      <w:r>
        <w:rPr>
          <w:rFonts w:ascii="Verdana" w:hAnsi="Verdana"/>
          <w:sz w:val="24"/>
          <w:szCs w:val="24"/>
        </w:rPr>
        <w:t>–</w:t>
      </w:r>
      <w:r w:rsidRPr="009E228E">
        <w:rPr>
          <w:rFonts w:ascii="Verdana" w:hAnsi="Verdana"/>
          <w:sz w:val="24"/>
          <w:szCs w:val="24"/>
        </w:rPr>
        <w:t xml:space="preserve"> </w:t>
      </w:r>
      <w:r>
        <w:rPr>
          <w:rFonts w:ascii="Verdana" w:hAnsi="Verdana"/>
          <w:sz w:val="24"/>
          <w:szCs w:val="24"/>
        </w:rPr>
        <w:t xml:space="preserve">Duty of claimant thereto - </w:t>
      </w:r>
      <w:r w:rsidRPr="009E228E">
        <w:rPr>
          <w:rFonts w:ascii="Verdana" w:hAnsi="Verdana"/>
          <w:sz w:val="24"/>
          <w:szCs w:val="24"/>
        </w:rPr>
        <w:t>When court will award</w:t>
      </w:r>
      <w:r>
        <w:rPr>
          <w:rFonts w:ascii="Verdana" w:hAnsi="Verdana"/>
          <w:sz w:val="24"/>
          <w:szCs w:val="24"/>
        </w:rPr>
        <w:t xml:space="preserve"> damages in respect thereof.</w:t>
      </w:r>
    </w:p>
    <w:p w:rsidR="0071272E" w:rsidRPr="009E228E" w:rsidRDefault="0071272E" w:rsidP="0071272E">
      <w:pPr>
        <w:spacing w:before="240" w:line="276" w:lineRule="auto"/>
        <w:ind w:left="0" w:firstLine="0"/>
        <w:rPr>
          <w:rFonts w:ascii="Verdana" w:hAnsi="Verdana"/>
          <w:sz w:val="24"/>
          <w:szCs w:val="24"/>
        </w:rPr>
      </w:pPr>
      <w:r w:rsidRPr="009E228E">
        <w:rPr>
          <w:rFonts w:ascii="Verdana" w:hAnsi="Verdana"/>
          <w:sz w:val="24"/>
          <w:szCs w:val="24"/>
        </w:rPr>
        <w:t xml:space="preserve">WORDS AND PHRASES </w:t>
      </w:r>
      <w:r>
        <w:rPr>
          <w:rFonts w:ascii="Verdana" w:hAnsi="Verdana"/>
          <w:sz w:val="24"/>
          <w:szCs w:val="24"/>
        </w:rPr>
        <w:t>–</w:t>
      </w:r>
      <w:r w:rsidRPr="009E228E">
        <w:rPr>
          <w:rFonts w:ascii="Verdana" w:hAnsi="Verdana"/>
          <w:sz w:val="24"/>
          <w:szCs w:val="24"/>
        </w:rPr>
        <w:t xml:space="preserve"> </w:t>
      </w:r>
      <w:r>
        <w:rPr>
          <w:rFonts w:ascii="Verdana" w:hAnsi="Verdana"/>
          <w:sz w:val="24"/>
          <w:szCs w:val="24"/>
        </w:rPr>
        <w:t>“NEGLIGENCE”</w:t>
      </w:r>
      <w:r w:rsidRPr="009E228E">
        <w:rPr>
          <w:rFonts w:ascii="Verdana" w:hAnsi="Verdana"/>
          <w:sz w:val="24"/>
          <w:szCs w:val="24"/>
        </w:rPr>
        <w:t xml:space="preserve"> - Meaning and component of</w:t>
      </w:r>
      <w:r>
        <w:rPr>
          <w:rFonts w:ascii="Verdana" w:hAnsi="Verdana"/>
          <w:sz w:val="24"/>
          <w:szCs w:val="24"/>
        </w:rPr>
        <w:t>.</w:t>
      </w:r>
    </w:p>
    <w:p w:rsidR="0071272E" w:rsidRPr="00072B68" w:rsidRDefault="0071272E" w:rsidP="0071272E">
      <w:pPr>
        <w:spacing w:before="240" w:line="276" w:lineRule="auto"/>
        <w:ind w:left="0" w:firstLine="0"/>
        <w:rPr>
          <w:rFonts w:ascii="Verdana" w:hAnsi="Verdana"/>
          <w:sz w:val="24"/>
          <w:szCs w:val="24"/>
          <w:highlight w:val="yellow"/>
        </w:rPr>
      </w:pPr>
    </w:p>
    <w:p w:rsidR="0071272E" w:rsidRPr="00631C93" w:rsidRDefault="0071272E" w:rsidP="0071272E">
      <w:pPr>
        <w:spacing w:before="240" w:line="276" w:lineRule="auto"/>
        <w:ind w:left="0" w:firstLine="0"/>
        <w:rPr>
          <w:rFonts w:ascii="Verdana" w:hAnsi="Verdana"/>
          <w:b/>
          <w:sz w:val="24"/>
          <w:szCs w:val="24"/>
        </w:rPr>
      </w:pPr>
      <w:r w:rsidRPr="00631C93">
        <w:rPr>
          <w:rFonts w:ascii="Verdana" w:hAnsi="Verdana"/>
          <w:b/>
          <w:sz w:val="24"/>
          <w:szCs w:val="24"/>
        </w:rPr>
        <w:t>PRACTICE AND PROCEDURE ISSUES</w:t>
      </w:r>
    </w:p>
    <w:p w:rsidR="0071272E" w:rsidRPr="009E228E" w:rsidRDefault="001C3D86" w:rsidP="006A7C56">
      <w:pPr>
        <w:spacing w:before="240" w:line="276" w:lineRule="auto"/>
        <w:ind w:left="0" w:firstLine="0"/>
        <w:rPr>
          <w:rFonts w:ascii="Verdana" w:hAnsi="Verdana"/>
          <w:sz w:val="24"/>
          <w:szCs w:val="24"/>
        </w:rPr>
      </w:pPr>
      <w:r>
        <w:rPr>
          <w:rFonts w:ascii="Verdana" w:hAnsi="Verdana"/>
          <w:sz w:val="24"/>
          <w:szCs w:val="24"/>
        </w:rPr>
        <w:t xml:space="preserve">JUDGMENT AND ORDER - </w:t>
      </w:r>
      <w:r w:rsidR="006A7C56">
        <w:rPr>
          <w:rFonts w:ascii="Verdana" w:hAnsi="Verdana"/>
          <w:sz w:val="24"/>
          <w:szCs w:val="24"/>
        </w:rPr>
        <w:t>COST - COST OF PROSECUTION</w:t>
      </w:r>
      <w:proofErr w:type="gramStart"/>
      <w:r w:rsidR="006A7C56">
        <w:rPr>
          <w:rFonts w:ascii="Verdana" w:hAnsi="Verdana"/>
          <w:sz w:val="24"/>
          <w:szCs w:val="24"/>
        </w:rPr>
        <w:t>:</w:t>
      </w:r>
      <w:r w:rsidR="0071272E" w:rsidRPr="009E228E">
        <w:rPr>
          <w:rFonts w:ascii="Verdana" w:hAnsi="Verdana"/>
          <w:sz w:val="24"/>
          <w:szCs w:val="24"/>
        </w:rPr>
        <w:t>-</w:t>
      </w:r>
      <w:proofErr w:type="gramEnd"/>
      <w:r w:rsidR="0071272E" w:rsidRPr="009E228E">
        <w:rPr>
          <w:rFonts w:ascii="Verdana" w:hAnsi="Verdana"/>
          <w:sz w:val="24"/>
          <w:szCs w:val="24"/>
        </w:rPr>
        <w:t xml:space="preserve"> Specie of as special damages - How proved</w:t>
      </w:r>
      <w:r w:rsidR="0071272E">
        <w:rPr>
          <w:rFonts w:ascii="Verdana" w:hAnsi="Verdana"/>
          <w:sz w:val="24"/>
          <w:szCs w:val="24"/>
        </w:rPr>
        <w:t>.</w:t>
      </w:r>
    </w:p>
    <w:p w:rsidR="0071272E" w:rsidRPr="009E228E" w:rsidRDefault="001C3D86" w:rsidP="0071272E">
      <w:pPr>
        <w:spacing w:before="240" w:line="276" w:lineRule="auto"/>
        <w:ind w:left="0" w:firstLine="0"/>
        <w:rPr>
          <w:rFonts w:ascii="Verdana" w:hAnsi="Verdana"/>
          <w:sz w:val="24"/>
          <w:szCs w:val="24"/>
        </w:rPr>
      </w:pPr>
      <w:r>
        <w:rPr>
          <w:rFonts w:ascii="Verdana" w:hAnsi="Verdana"/>
          <w:sz w:val="24"/>
          <w:szCs w:val="24"/>
        </w:rPr>
        <w:t xml:space="preserve">JUDGMENT AND ORDER - </w:t>
      </w:r>
      <w:r w:rsidR="006A7C56">
        <w:rPr>
          <w:rFonts w:ascii="Verdana" w:hAnsi="Verdana"/>
          <w:sz w:val="24"/>
          <w:szCs w:val="24"/>
        </w:rPr>
        <w:t>DAMAGES – NEGLIGENCE</w:t>
      </w:r>
      <w:proofErr w:type="gramStart"/>
      <w:r w:rsidR="006A7C56">
        <w:rPr>
          <w:rFonts w:ascii="Verdana" w:hAnsi="Verdana"/>
          <w:sz w:val="24"/>
          <w:szCs w:val="24"/>
        </w:rPr>
        <w:t>:</w:t>
      </w:r>
      <w:r w:rsidR="0071272E" w:rsidRPr="009E228E">
        <w:rPr>
          <w:rFonts w:ascii="Verdana" w:hAnsi="Verdana"/>
          <w:sz w:val="24"/>
          <w:szCs w:val="24"/>
        </w:rPr>
        <w:t>-</w:t>
      </w:r>
      <w:proofErr w:type="gramEnd"/>
      <w:r w:rsidR="0071272E" w:rsidRPr="009E228E">
        <w:rPr>
          <w:rFonts w:ascii="Verdana" w:hAnsi="Verdana"/>
          <w:sz w:val="24"/>
          <w:szCs w:val="24"/>
        </w:rPr>
        <w:t xml:space="preserve"> </w:t>
      </w:r>
      <w:r w:rsidR="006A7C56">
        <w:rPr>
          <w:rFonts w:ascii="Verdana" w:hAnsi="Verdana"/>
          <w:sz w:val="24"/>
          <w:szCs w:val="24"/>
        </w:rPr>
        <w:t xml:space="preserve">What qualifies - </w:t>
      </w:r>
      <w:r w:rsidR="0071272E" w:rsidRPr="009E228E">
        <w:rPr>
          <w:rFonts w:ascii="Verdana" w:hAnsi="Verdana"/>
          <w:sz w:val="24"/>
          <w:szCs w:val="24"/>
        </w:rPr>
        <w:t>When court will award damages for</w:t>
      </w:r>
    </w:p>
    <w:p w:rsidR="0071272E" w:rsidRPr="009E228E" w:rsidRDefault="001C3D86" w:rsidP="0071272E">
      <w:pPr>
        <w:spacing w:before="240" w:line="276" w:lineRule="auto"/>
        <w:ind w:left="0" w:firstLine="0"/>
        <w:rPr>
          <w:rFonts w:ascii="Verdana" w:hAnsi="Verdana"/>
          <w:sz w:val="24"/>
          <w:szCs w:val="24"/>
        </w:rPr>
      </w:pPr>
      <w:r>
        <w:rPr>
          <w:rFonts w:ascii="Verdana" w:hAnsi="Verdana"/>
          <w:sz w:val="24"/>
          <w:szCs w:val="24"/>
        </w:rPr>
        <w:t>EVIDENCE</w:t>
      </w:r>
      <w:proofErr w:type="gramStart"/>
      <w:r>
        <w:rPr>
          <w:rFonts w:ascii="Verdana" w:hAnsi="Verdana"/>
          <w:sz w:val="24"/>
          <w:szCs w:val="24"/>
        </w:rPr>
        <w:t>:</w:t>
      </w:r>
      <w:r w:rsidR="0071272E" w:rsidRPr="009E228E">
        <w:rPr>
          <w:rFonts w:ascii="Verdana" w:hAnsi="Verdana"/>
          <w:sz w:val="24"/>
          <w:szCs w:val="24"/>
        </w:rPr>
        <w:t>-</w:t>
      </w:r>
      <w:proofErr w:type="gramEnd"/>
      <w:r w:rsidR="0071272E" w:rsidRPr="009E228E">
        <w:rPr>
          <w:rFonts w:ascii="Verdana" w:hAnsi="Verdana"/>
          <w:sz w:val="24"/>
          <w:szCs w:val="24"/>
        </w:rPr>
        <w:t xml:space="preserve"> Standard of proof in civil cases</w:t>
      </w:r>
      <w:r>
        <w:rPr>
          <w:rFonts w:ascii="Verdana" w:hAnsi="Verdana"/>
          <w:sz w:val="24"/>
          <w:szCs w:val="24"/>
        </w:rPr>
        <w:t xml:space="preserve"> – Duty of prosecution thereto </w:t>
      </w:r>
    </w:p>
    <w:p w:rsidR="0071272E" w:rsidRPr="00072B68" w:rsidRDefault="0071272E" w:rsidP="0071272E">
      <w:pPr>
        <w:spacing w:before="240" w:line="276" w:lineRule="auto"/>
        <w:rPr>
          <w:rFonts w:ascii="Verdana" w:hAnsi="Verdana"/>
          <w:sz w:val="24"/>
          <w:szCs w:val="24"/>
          <w:highlight w:val="yellow"/>
        </w:rPr>
      </w:pPr>
    </w:p>
    <w:p w:rsidR="0071272E" w:rsidRPr="00E24508" w:rsidRDefault="0071272E" w:rsidP="0071272E">
      <w:pPr>
        <w:spacing w:before="240" w:line="276" w:lineRule="auto"/>
        <w:rPr>
          <w:rFonts w:ascii="Verdana" w:hAnsi="Verdana"/>
          <w:b/>
          <w:sz w:val="24"/>
          <w:szCs w:val="24"/>
        </w:rPr>
      </w:pPr>
      <w:r w:rsidRPr="00E24508">
        <w:rPr>
          <w:rFonts w:ascii="Verdana" w:hAnsi="Verdana"/>
          <w:b/>
          <w:sz w:val="24"/>
          <w:szCs w:val="24"/>
        </w:rPr>
        <w:t xml:space="preserve">CASE SUMMARY </w:t>
      </w:r>
    </w:p>
    <w:p w:rsidR="0071272E" w:rsidRPr="00E24508" w:rsidRDefault="0071272E" w:rsidP="0071272E">
      <w:pPr>
        <w:spacing w:before="240" w:line="276" w:lineRule="auto"/>
        <w:ind w:left="1440"/>
        <w:rPr>
          <w:rFonts w:ascii="Verdana" w:hAnsi="Verdana"/>
          <w:sz w:val="24"/>
          <w:szCs w:val="24"/>
        </w:rPr>
      </w:pPr>
      <w:r w:rsidRPr="00E24508">
        <w:rPr>
          <w:rFonts w:ascii="Verdana" w:hAnsi="Verdana"/>
          <w:sz w:val="24"/>
          <w:szCs w:val="24"/>
        </w:rPr>
        <w:t xml:space="preserve">ORIGINATING FACTS AND CLAIMS </w:t>
      </w:r>
    </w:p>
    <w:p w:rsidR="0071272E" w:rsidRPr="009E228E" w:rsidRDefault="0071272E" w:rsidP="0071272E">
      <w:pPr>
        <w:spacing w:before="240" w:line="276" w:lineRule="auto"/>
        <w:ind w:firstLine="0"/>
        <w:rPr>
          <w:rFonts w:ascii="Verdana" w:hAnsi="Verdana"/>
          <w:sz w:val="24"/>
          <w:szCs w:val="24"/>
        </w:rPr>
      </w:pPr>
      <w:r w:rsidRPr="009E228E">
        <w:rPr>
          <w:rFonts w:ascii="Verdana" w:hAnsi="Verdana"/>
          <w:sz w:val="24"/>
          <w:szCs w:val="24"/>
        </w:rPr>
        <w:t xml:space="preserve">Sometime in the months of January and March, 2007, the 1st claimant purchased from the 1st defendant, large qualities of Coca-Cola, Fanta Orange, Sprite, Fanta Lemon, Fanta Pineapple and Soda Water for export to the United Kingdom for retail purposes and for supply to their customers in the United Kingdom. The purchase was made through different orders for the supply of about 4,300 crates of different soft drinks. Out of the initial order for the 1st defendant’s products, only 1,899 crates were loaded and received at </w:t>
      </w:r>
      <w:proofErr w:type="spellStart"/>
      <w:r w:rsidRPr="009E228E">
        <w:rPr>
          <w:rFonts w:ascii="Verdana" w:hAnsi="Verdana"/>
          <w:sz w:val="24"/>
          <w:szCs w:val="24"/>
        </w:rPr>
        <w:t>Tibuny</w:t>
      </w:r>
      <w:proofErr w:type="spellEnd"/>
      <w:r w:rsidRPr="009E228E">
        <w:rPr>
          <w:rFonts w:ascii="Verdana" w:hAnsi="Verdana"/>
          <w:sz w:val="24"/>
          <w:szCs w:val="24"/>
        </w:rPr>
        <w:t xml:space="preserve"> Port in United Kingdom by the claimants from the 1st defendant. Money paid for the outstanding goods was refunded subsequently.</w:t>
      </w:r>
    </w:p>
    <w:p w:rsidR="0071272E" w:rsidRPr="009E228E" w:rsidRDefault="0071272E" w:rsidP="0071272E">
      <w:pPr>
        <w:spacing w:before="240" w:line="276" w:lineRule="auto"/>
        <w:ind w:firstLine="0"/>
        <w:rPr>
          <w:rFonts w:ascii="Verdana" w:hAnsi="Verdana"/>
          <w:sz w:val="24"/>
          <w:szCs w:val="24"/>
        </w:rPr>
      </w:pPr>
      <w:r w:rsidRPr="009E228E">
        <w:rPr>
          <w:rFonts w:ascii="Verdana" w:hAnsi="Verdana"/>
          <w:sz w:val="24"/>
          <w:szCs w:val="24"/>
        </w:rPr>
        <w:t>Upon arrival of claimants’ first consignment of soft drinks in the United Kingdom, fundamental health related matters were raised on the contents and composition of the Fanta and Sprite products, by the United Kingdom health authorities, specifically the Stockport Metropolitan Borough Council’s Trading Standard Department of Environment and Economy Directorate.</w:t>
      </w:r>
    </w:p>
    <w:p w:rsidR="0071272E" w:rsidRPr="009E228E" w:rsidRDefault="0071272E" w:rsidP="0071272E">
      <w:pPr>
        <w:spacing w:before="240" w:line="276" w:lineRule="auto"/>
        <w:ind w:firstLine="0"/>
        <w:rPr>
          <w:rFonts w:ascii="Verdana" w:hAnsi="Verdana"/>
          <w:sz w:val="24"/>
          <w:szCs w:val="24"/>
        </w:rPr>
      </w:pPr>
      <w:r w:rsidRPr="009E228E">
        <w:rPr>
          <w:rFonts w:ascii="Verdana" w:hAnsi="Verdana"/>
          <w:sz w:val="24"/>
          <w:szCs w:val="24"/>
        </w:rPr>
        <w:t>The Authority found that the products had excessive levels of “sunset yellow” and “benzoic acid” which are unsafe for human consumption. The claimants could not sell the products resulting in a huge financial loss. The claimant thus commenced an action at the Lagos State High Court seeking inter alia, damages for breach of duty of care owed to them by the 1</w:t>
      </w:r>
      <w:r w:rsidRPr="009E228E">
        <w:rPr>
          <w:rFonts w:ascii="Verdana" w:hAnsi="Verdana"/>
          <w:sz w:val="24"/>
          <w:szCs w:val="24"/>
          <w:vertAlign w:val="superscript"/>
        </w:rPr>
        <w:t>st</w:t>
      </w:r>
      <w:r w:rsidRPr="009E228E">
        <w:rPr>
          <w:rFonts w:ascii="Verdana" w:hAnsi="Verdana"/>
          <w:sz w:val="24"/>
          <w:szCs w:val="24"/>
        </w:rPr>
        <w:t xml:space="preserve"> defendant, and an order of court directing the 2nd defendant to carry out routine laboratory tests on all products, produced from the 1st defendant’s factory.</w:t>
      </w:r>
    </w:p>
    <w:p w:rsidR="0071272E" w:rsidRPr="009E228E" w:rsidRDefault="0071272E" w:rsidP="0071272E">
      <w:pPr>
        <w:spacing w:before="240" w:line="276" w:lineRule="auto"/>
        <w:ind w:firstLine="0"/>
        <w:rPr>
          <w:rFonts w:ascii="Verdana" w:hAnsi="Verdana"/>
          <w:sz w:val="24"/>
          <w:szCs w:val="24"/>
        </w:rPr>
      </w:pPr>
      <w:r w:rsidRPr="009E228E">
        <w:rPr>
          <w:rFonts w:ascii="Verdana" w:hAnsi="Verdana"/>
          <w:sz w:val="24"/>
          <w:szCs w:val="24"/>
        </w:rPr>
        <w:t>The 1st defendant however claimed it had an understanding with the claimants that the products purchased were for internal distribution only.</w:t>
      </w:r>
    </w:p>
    <w:p w:rsidR="0071272E" w:rsidRPr="00072B68" w:rsidRDefault="0071272E" w:rsidP="0071272E">
      <w:pPr>
        <w:spacing w:before="240" w:line="276" w:lineRule="auto"/>
        <w:rPr>
          <w:rFonts w:ascii="Verdana" w:hAnsi="Verdana"/>
          <w:sz w:val="24"/>
          <w:szCs w:val="24"/>
          <w:highlight w:val="yellow"/>
        </w:rPr>
      </w:pPr>
    </w:p>
    <w:p w:rsidR="0071272E" w:rsidRPr="00C2656A" w:rsidRDefault="0071272E" w:rsidP="0071272E">
      <w:pPr>
        <w:spacing w:before="240" w:line="276" w:lineRule="auto"/>
        <w:rPr>
          <w:rFonts w:ascii="Verdana" w:hAnsi="Verdana"/>
          <w:b/>
          <w:sz w:val="24"/>
          <w:szCs w:val="24"/>
        </w:rPr>
      </w:pPr>
      <w:r w:rsidRPr="00C2656A">
        <w:rPr>
          <w:rFonts w:ascii="Verdana" w:hAnsi="Verdana"/>
          <w:b/>
          <w:sz w:val="24"/>
          <w:szCs w:val="24"/>
        </w:rPr>
        <w:lastRenderedPageBreak/>
        <w:t>DECISION(S) APPEALED AGAINST</w:t>
      </w:r>
    </w:p>
    <w:p w:rsidR="0071272E" w:rsidRPr="00920042" w:rsidRDefault="0071272E" w:rsidP="0071272E">
      <w:pPr>
        <w:spacing w:before="240" w:line="276" w:lineRule="auto"/>
        <w:ind w:left="0" w:firstLine="0"/>
        <w:rPr>
          <w:rFonts w:ascii="Verdana" w:hAnsi="Verdana"/>
          <w:sz w:val="24"/>
          <w:szCs w:val="24"/>
        </w:rPr>
      </w:pPr>
      <w:r w:rsidRPr="00920042">
        <w:rPr>
          <w:rFonts w:ascii="Verdana" w:hAnsi="Verdana"/>
          <w:sz w:val="24"/>
          <w:szCs w:val="24"/>
        </w:rPr>
        <w:t>The trial Court entered judgment for the Claimants, awarding a cost of N2</w:t>
      </w:r>
      <w:proofErr w:type="gramStart"/>
      <w:r w:rsidRPr="00920042">
        <w:rPr>
          <w:rFonts w:ascii="Verdana" w:hAnsi="Verdana"/>
          <w:sz w:val="24"/>
          <w:szCs w:val="24"/>
        </w:rPr>
        <w:t>,000,000</w:t>
      </w:r>
      <w:proofErr w:type="gramEnd"/>
      <w:r w:rsidRPr="00920042">
        <w:rPr>
          <w:rFonts w:ascii="Verdana" w:hAnsi="Verdana"/>
          <w:sz w:val="24"/>
          <w:szCs w:val="24"/>
        </w:rPr>
        <w:t xml:space="preserve"> (two million naira) only against the 2</w:t>
      </w:r>
      <w:r w:rsidRPr="00920042">
        <w:rPr>
          <w:rFonts w:ascii="Verdana" w:hAnsi="Verdana"/>
          <w:sz w:val="24"/>
          <w:szCs w:val="24"/>
          <w:vertAlign w:val="superscript"/>
        </w:rPr>
        <w:t>nd</w:t>
      </w:r>
      <w:r w:rsidRPr="00920042">
        <w:rPr>
          <w:rFonts w:ascii="Verdana" w:hAnsi="Verdana"/>
          <w:sz w:val="24"/>
          <w:szCs w:val="24"/>
        </w:rPr>
        <w:t xml:space="preserve"> Defendant. </w:t>
      </w:r>
    </w:p>
    <w:p w:rsidR="0071272E" w:rsidRPr="00072B68" w:rsidRDefault="0071272E" w:rsidP="0071272E">
      <w:pPr>
        <w:spacing w:before="240" w:line="276" w:lineRule="auto"/>
        <w:rPr>
          <w:rFonts w:ascii="Verdana" w:hAnsi="Verdana"/>
          <w:sz w:val="24"/>
          <w:szCs w:val="24"/>
          <w:highlight w:val="yellow"/>
        </w:rPr>
      </w:pPr>
    </w:p>
    <w:p w:rsidR="0071272E" w:rsidRPr="004C58B2" w:rsidRDefault="0071272E" w:rsidP="0071272E">
      <w:pPr>
        <w:spacing w:before="240" w:line="276" w:lineRule="auto"/>
        <w:rPr>
          <w:rFonts w:ascii="Verdana" w:hAnsi="Verdana"/>
          <w:b/>
          <w:sz w:val="24"/>
          <w:szCs w:val="24"/>
        </w:rPr>
      </w:pPr>
      <w:r w:rsidRPr="004C58B2">
        <w:rPr>
          <w:rFonts w:ascii="Verdana" w:hAnsi="Verdana"/>
          <w:b/>
          <w:sz w:val="24"/>
          <w:szCs w:val="24"/>
        </w:rPr>
        <w:t>ISSUE(S) FOR DETERMINATION ON APPEAL</w:t>
      </w:r>
    </w:p>
    <w:p w:rsidR="0071272E" w:rsidRPr="004C58B2" w:rsidRDefault="0071272E" w:rsidP="0071272E">
      <w:pPr>
        <w:spacing w:before="240" w:line="276" w:lineRule="auto"/>
        <w:rPr>
          <w:rFonts w:ascii="Verdana" w:hAnsi="Verdana"/>
          <w:i/>
          <w:sz w:val="24"/>
          <w:szCs w:val="24"/>
        </w:rPr>
      </w:pPr>
      <w:r w:rsidRPr="004C58B2">
        <w:rPr>
          <w:rFonts w:ascii="Verdana" w:hAnsi="Verdana"/>
          <w:i/>
          <w:sz w:val="24"/>
          <w:szCs w:val="24"/>
        </w:rPr>
        <w:t xml:space="preserve">BY </w:t>
      </w:r>
      <w:r>
        <w:rPr>
          <w:rFonts w:ascii="Verdana" w:hAnsi="Verdana"/>
          <w:i/>
          <w:sz w:val="24"/>
          <w:szCs w:val="24"/>
        </w:rPr>
        <w:t>1</w:t>
      </w:r>
      <w:r w:rsidRPr="004C58B2">
        <w:rPr>
          <w:rFonts w:ascii="Verdana" w:hAnsi="Verdana"/>
          <w:i/>
          <w:sz w:val="24"/>
          <w:szCs w:val="24"/>
          <w:vertAlign w:val="superscript"/>
        </w:rPr>
        <w:t>ST</w:t>
      </w:r>
      <w:r>
        <w:rPr>
          <w:rFonts w:ascii="Verdana" w:hAnsi="Verdana"/>
          <w:i/>
          <w:sz w:val="24"/>
          <w:szCs w:val="24"/>
        </w:rPr>
        <w:t xml:space="preserve"> DEFENDANT</w:t>
      </w:r>
      <w:r w:rsidRPr="004C58B2">
        <w:rPr>
          <w:rFonts w:ascii="Verdana" w:hAnsi="Verdana"/>
          <w:i/>
          <w:sz w:val="24"/>
          <w:szCs w:val="24"/>
        </w:rPr>
        <w:t>:</w:t>
      </w:r>
    </w:p>
    <w:p w:rsidR="0071272E" w:rsidRPr="009E228E" w:rsidRDefault="0071272E" w:rsidP="0071272E">
      <w:pPr>
        <w:spacing w:before="240" w:line="276" w:lineRule="auto"/>
        <w:ind w:left="1440"/>
        <w:rPr>
          <w:rFonts w:ascii="Verdana" w:hAnsi="Verdana"/>
          <w:sz w:val="24"/>
          <w:szCs w:val="24"/>
        </w:rPr>
      </w:pPr>
      <w:r w:rsidRPr="009E228E">
        <w:rPr>
          <w:rFonts w:ascii="Verdana" w:hAnsi="Verdana"/>
          <w:sz w:val="24"/>
          <w:szCs w:val="24"/>
        </w:rPr>
        <w:t xml:space="preserve">1. </w:t>
      </w:r>
      <w:r w:rsidRPr="009E228E">
        <w:rPr>
          <w:rFonts w:ascii="Verdana" w:hAnsi="Verdana"/>
          <w:sz w:val="24"/>
          <w:szCs w:val="24"/>
        </w:rPr>
        <w:tab/>
        <w:t xml:space="preserve">Whether the 1st defendant was negligent and breached the duty of care owed to its valuable customers including the 1st claimant, in the production of its Fanta and Sprite soft drinks which, according to the claimants, allegedly contained excessive sunset yellow and benzoic acid. </w:t>
      </w:r>
    </w:p>
    <w:p w:rsidR="0071272E" w:rsidRPr="00DF6118" w:rsidRDefault="0071272E" w:rsidP="00DF6118">
      <w:pPr>
        <w:spacing w:before="240" w:line="276" w:lineRule="auto"/>
        <w:ind w:left="1440"/>
        <w:rPr>
          <w:rFonts w:ascii="Verdana" w:hAnsi="Verdana"/>
          <w:sz w:val="24"/>
          <w:szCs w:val="24"/>
        </w:rPr>
      </w:pPr>
      <w:r w:rsidRPr="009E228E">
        <w:rPr>
          <w:rFonts w:ascii="Verdana" w:hAnsi="Verdana"/>
          <w:sz w:val="24"/>
          <w:szCs w:val="24"/>
        </w:rPr>
        <w:t xml:space="preserve">2. </w:t>
      </w:r>
      <w:r w:rsidRPr="009E228E">
        <w:rPr>
          <w:rFonts w:ascii="Verdana" w:hAnsi="Verdana"/>
          <w:sz w:val="24"/>
          <w:szCs w:val="24"/>
        </w:rPr>
        <w:tab/>
        <w:t>If the answer to issue one is answered in the negative, whether the claimants are entitled to the reliefs sought in their claims.</w:t>
      </w:r>
    </w:p>
    <w:p w:rsidR="0071272E" w:rsidRPr="006A2AB9" w:rsidRDefault="0071272E" w:rsidP="0071272E">
      <w:pPr>
        <w:spacing w:before="240" w:line="276" w:lineRule="auto"/>
        <w:rPr>
          <w:rFonts w:ascii="Verdana" w:hAnsi="Verdana"/>
          <w:i/>
          <w:sz w:val="24"/>
          <w:szCs w:val="24"/>
        </w:rPr>
      </w:pPr>
      <w:r w:rsidRPr="006A2AB9">
        <w:rPr>
          <w:rFonts w:ascii="Verdana" w:hAnsi="Verdana"/>
          <w:i/>
          <w:sz w:val="24"/>
          <w:szCs w:val="24"/>
        </w:rPr>
        <w:t>BY CLAIMANTS:</w:t>
      </w:r>
    </w:p>
    <w:p w:rsidR="0071272E" w:rsidRPr="009E228E" w:rsidRDefault="0071272E" w:rsidP="0071272E">
      <w:pPr>
        <w:spacing w:before="240" w:line="276" w:lineRule="auto"/>
        <w:ind w:left="1440"/>
        <w:rPr>
          <w:rFonts w:ascii="Verdana" w:hAnsi="Verdana"/>
          <w:sz w:val="24"/>
          <w:szCs w:val="24"/>
        </w:rPr>
      </w:pPr>
      <w:r w:rsidRPr="009E228E">
        <w:rPr>
          <w:rFonts w:ascii="Verdana" w:hAnsi="Verdana"/>
          <w:sz w:val="24"/>
          <w:szCs w:val="24"/>
        </w:rPr>
        <w:t xml:space="preserve">“1. </w:t>
      </w:r>
      <w:r w:rsidRPr="009E228E">
        <w:rPr>
          <w:rFonts w:ascii="Verdana" w:hAnsi="Verdana"/>
          <w:sz w:val="24"/>
          <w:szCs w:val="24"/>
        </w:rPr>
        <w:tab/>
        <w:t xml:space="preserve">Whether the 1st defendant was not negligent in the production and bottling of its products in relation to the excessive benzoic acid and sunset yellow additives therein contained at 185 - 188 </w:t>
      </w:r>
      <w:proofErr w:type="spellStart"/>
      <w:r w:rsidRPr="009E228E">
        <w:rPr>
          <w:rFonts w:ascii="Verdana" w:hAnsi="Verdana"/>
          <w:sz w:val="24"/>
          <w:szCs w:val="24"/>
        </w:rPr>
        <w:t>Mgl</w:t>
      </w:r>
      <w:proofErr w:type="spellEnd"/>
      <w:r w:rsidRPr="009E228E">
        <w:rPr>
          <w:rFonts w:ascii="Verdana" w:hAnsi="Verdana"/>
          <w:sz w:val="24"/>
          <w:szCs w:val="24"/>
        </w:rPr>
        <w:t xml:space="preserve"> (as evidenced in the </w:t>
      </w:r>
      <w:proofErr w:type="spellStart"/>
      <w:r w:rsidRPr="009E228E">
        <w:rPr>
          <w:rFonts w:ascii="Verdana" w:hAnsi="Verdana"/>
          <w:sz w:val="24"/>
          <w:szCs w:val="24"/>
        </w:rPr>
        <w:t>Eurofin</w:t>
      </w:r>
      <w:proofErr w:type="spellEnd"/>
      <w:r w:rsidRPr="009E228E">
        <w:rPr>
          <w:rFonts w:ascii="Verdana" w:hAnsi="Verdana"/>
          <w:sz w:val="24"/>
          <w:szCs w:val="24"/>
        </w:rPr>
        <w:t xml:space="preserve"> Certified Analysis) which is above the 150 </w:t>
      </w:r>
      <w:proofErr w:type="spellStart"/>
      <w:r w:rsidRPr="009E228E">
        <w:rPr>
          <w:rFonts w:ascii="Verdana" w:hAnsi="Verdana"/>
          <w:sz w:val="24"/>
          <w:szCs w:val="24"/>
        </w:rPr>
        <w:t>Mgl</w:t>
      </w:r>
      <w:proofErr w:type="spellEnd"/>
      <w:r w:rsidRPr="009E228E">
        <w:rPr>
          <w:rFonts w:ascii="Verdana" w:hAnsi="Verdana"/>
          <w:sz w:val="24"/>
          <w:szCs w:val="24"/>
        </w:rPr>
        <w:t xml:space="preserve"> permissive level for the consumption of human beings.</w:t>
      </w:r>
    </w:p>
    <w:p w:rsidR="0071272E" w:rsidRPr="009E228E" w:rsidRDefault="0071272E" w:rsidP="0071272E">
      <w:pPr>
        <w:spacing w:before="240" w:line="276" w:lineRule="auto"/>
        <w:ind w:left="1440"/>
        <w:rPr>
          <w:rFonts w:ascii="Verdana" w:hAnsi="Verdana"/>
          <w:sz w:val="24"/>
          <w:szCs w:val="24"/>
        </w:rPr>
      </w:pPr>
      <w:r w:rsidRPr="009E228E">
        <w:rPr>
          <w:rFonts w:ascii="Verdana" w:hAnsi="Verdana"/>
          <w:sz w:val="24"/>
          <w:szCs w:val="24"/>
        </w:rPr>
        <w:t xml:space="preserve">2. </w:t>
      </w:r>
      <w:r w:rsidRPr="009E228E">
        <w:rPr>
          <w:rFonts w:ascii="Verdana" w:hAnsi="Verdana"/>
          <w:sz w:val="24"/>
          <w:szCs w:val="24"/>
        </w:rPr>
        <w:tab/>
        <w:t xml:space="preserve">Whether the 1st defendant was not aware that the product bought by the claimants were meant for export as 3 numbers of 20 feet containers brought from </w:t>
      </w:r>
      <w:proofErr w:type="spellStart"/>
      <w:r w:rsidRPr="009E228E">
        <w:rPr>
          <w:rFonts w:ascii="Verdana" w:hAnsi="Verdana"/>
          <w:sz w:val="24"/>
          <w:szCs w:val="24"/>
        </w:rPr>
        <w:t>Grimald</w:t>
      </w:r>
      <w:proofErr w:type="spellEnd"/>
      <w:r w:rsidRPr="009E228E">
        <w:rPr>
          <w:rFonts w:ascii="Verdana" w:hAnsi="Verdana"/>
          <w:sz w:val="24"/>
          <w:szCs w:val="24"/>
        </w:rPr>
        <w:t xml:space="preserve"> Shipping Lines were loaded inside the 1st defendant’s premises, with the help of the 1st defendant’s staff and management supervision, having collected money from the 1st claimant for these services. </w:t>
      </w:r>
    </w:p>
    <w:p w:rsidR="0071272E" w:rsidRPr="009E228E" w:rsidRDefault="0071272E" w:rsidP="0071272E">
      <w:pPr>
        <w:spacing w:before="240" w:line="276" w:lineRule="auto"/>
        <w:ind w:left="1440"/>
        <w:rPr>
          <w:rFonts w:ascii="Verdana" w:hAnsi="Verdana"/>
          <w:sz w:val="24"/>
          <w:szCs w:val="24"/>
        </w:rPr>
      </w:pPr>
      <w:r w:rsidRPr="009E228E">
        <w:rPr>
          <w:rFonts w:ascii="Verdana" w:hAnsi="Verdana"/>
          <w:sz w:val="24"/>
          <w:szCs w:val="24"/>
        </w:rPr>
        <w:lastRenderedPageBreak/>
        <w:t xml:space="preserve">3. </w:t>
      </w:r>
      <w:r w:rsidRPr="009E228E">
        <w:rPr>
          <w:rFonts w:ascii="Verdana" w:hAnsi="Verdana"/>
          <w:sz w:val="24"/>
          <w:szCs w:val="24"/>
        </w:rPr>
        <w:tab/>
        <w:t xml:space="preserve">Whether the level of additives marked as safe for human consumption in Nigeria is actually safe for human consumption as same is confirmed unsafe in the United Kingdom and Europe for human consumption, bearing in mind that the human body is made of same composition irrespective of race or colour. </w:t>
      </w:r>
    </w:p>
    <w:p w:rsidR="0071272E" w:rsidRPr="009E228E" w:rsidRDefault="0071272E" w:rsidP="0071272E">
      <w:pPr>
        <w:spacing w:before="240" w:line="276" w:lineRule="auto"/>
        <w:ind w:left="1440"/>
        <w:rPr>
          <w:rFonts w:ascii="Verdana" w:hAnsi="Verdana"/>
          <w:sz w:val="24"/>
          <w:szCs w:val="24"/>
        </w:rPr>
      </w:pPr>
      <w:r w:rsidRPr="009E228E">
        <w:rPr>
          <w:rFonts w:ascii="Verdana" w:hAnsi="Verdana"/>
          <w:sz w:val="24"/>
          <w:szCs w:val="24"/>
        </w:rPr>
        <w:t xml:space="preserve">4. </w:t>
      </w:r>
      <w:r w:rsidRPr="009E228E">
        <w:rPr>
          <w:rFonts w:ascii="Verdana" w:hAnsi="Verdana"/>
          <w:sz w:val="24"/>
          <w:szCs w:val="24"/>
        </w:rPr>
        <w:tab/>
        <w:t>Whether the franchise agreement between Nigeria Bottling Company and Coca-Cola International is binding on the claimants.</w:t>
      </w:r>
    </w:p>
    <w:p w:rsidR="0071272E" w:rsidRPr="009E228E" w:rsidRDefault="0071272E" w:rsidP="0071272E">
      <w:pPr>
        <w:spacing w:before="240" w:line="276" w:lineRule="auto"/>
        <w:ind w:left="1440"/>
        <w:rPr>
          <w:rFonts w:ascii="Verdana" w:hAnsi="Verdana"/>
          <w:sz w:val="24"/>
          <w:szCs w:val="24"/>
        </w:rPr>
      </w:pPr>
      <w:r w:rsidRPr="009E228E">
        <w:rPr>
          <w:rFonts w:ascii="Verdana" w:hAnsi="Verdana"/>
          <w:sz w:val="24"/>
          <w:szCs w:val="24"/>
        </w:rPr>
        <w:t xml:space="preserve">5. </w:t>
      </w:r>
      <w:r w:rsidRPr="009E228E">
        <w:rPr>
          <w:rFonts w:ascii="Verdana" w:hAnsi="Verdana"/>
          <w:sz w:val="24"/>
          <w:szCs w:val="24"/>
        </w:rPr>
        <w:tab/>
        <w:t>Whether the claimants’ exportation of the 1</w:t>
      </w:r>
      <w:r w:rsidRPr="009E228E">
        <w:rPr>
          <w:rFonts w:ascii="Verdana" w:hAnsi="Verdana"/>
          <w:sz w:val="24"/>
          <w:szCs w:val="24"/>
          <w:vertAlign w:val="superscript"/>
        </w:rPr>
        <w:t>st</w:t>
      </w:r>
      <w:r w:rsidRPr="009E228E">
        <w:rPr>
          <w:rFonts w:ascii="Verdana" w:hAnsi="Verdana"/>
          <w:sz w:val="24"/>
          <w:szCs w:val="24"/>
        </w:rPr>
        <w:t xml:space="preserve"> defendant’s product is unlawful or not. 6. Whether there existed any term(s) of pre-agreed agreements between the parties to the effect that the 1st defendant products procured were not to be exported.</w:t>
      </w:r>
    </w:p>
    <w:p w:rsidR="0071272E" w:rsidRPr="009E228E" w:rsidRDefault="0071272E" w:rsidP="0071272E">
      <w:pPr>
        <w:spacing w:before="240" w:line="276" w:lineRule="auto"/>
        <w:ind w:left="1440"/>
        <w:rPr>
          <w:rFonts w:ascii="Verdana" w:hAnsi="Verdana"/>
          <w:sz w:val="24"/>
          <w:szCs w:val="24"/>
        </w:rPr>
      </w:pPr>
      <w:proofErr w:type="gramStart"/>
      <w:r w:rsidRPr="009E228E">
        <w:rPr>
          <w:rFonts w:ascii="Verdana" w:hAnsi="Verdana"/>
          <w:sz w:val="24"/>
          <w:szCs w:val="24"/>
        </w:rPr>
        <w:t xml:space="preserve">7. </w:t>
      </w:r>
      <w:r w:rsidRPr="009E228E">
        <w:rPr>
          <w:rFonts w:ascii="Verdana" w:hAnsi="Verdana"/>
          <w:sz w:val="24"/>
          <w:szCs w:val="24"/>
        </w:rPr>
        <w:tab/>
        <w:t>Whether the claimants are entitled to 5% discount on all purchase as a major purchase/distributor of the 1st defendant’s products.”</w:t>
      </w:r>
      <w:proofErr w:type="gramEnd"/>
    </w:p>
    <w:p w:rsidR="00CA2939" w:rsidRDefault="00CA2939" w:rsidP="009E228E">
      <w:pPr>
        <w:spacing w:before="240" w:line="276" w:lineRule="auto"/>
        <w:ind w:left="0" w:firstLine="0"/>
        <w:rPr>
          <w:rFonts w:ascii="Verdana" w:hAnsi="Verdana"/>
          <w:b/>
          <w:sz w:val="24"/>
          <w:szCs w:val="24"/>
        </w:rPr>
      </w:pPr>
    </w:p>
    <w:p w:rsidR="00942003" w:rsidRDefault="00942003" w:rsidP="00942003">
      <w:pPr>
        <w:spacing w:before="240" w:line="276" w:lineRule="auto"/>
        <w:ind w:left="0" w:firstLine="0"/>
        <w:rPr>
          <w:rFonts w:ascii="Verdana" w:hAnsi="Verdana"/>
          <w:sz w:val="24"/>
          <w:szCs w:val="24"/>
        </w:rPr>
      </w:pPr>
      <w:r>
        <w:rPr>
          <w:rFonts w:ascii="Verdana" w:hAnsi="Verdana"/>
          <w:sz w:val="24"/>
          <w:szCs w:val="24"/>
        </w:rPr>
        <w:t xml:space="preserve">DECISION OF THE HIGH COURT </w:t>
      </w:r>
    </w:p>
    <w:p w:rsidR="00942003" w:rsidRPr="009E228E" w:rsidRDefault="00942003" w:rsidP="00942003">
      <w:pPr>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r>
      <w:r w:rsidRPr="009E228E">
        <w:rPr>
          <w:rFonts w:ascii="Verdana" w:hAnsi="Verdana"/>
          <w:sz w:val="24"/>
          <w:szCs w:val="24"/>
        </w:rPr>
        <w:t xml:space="preserve">Negligence is the omission to do something, which a reasonable man guided upon those considerations that </w:t>
      </w:r>
      <w:r>
        <w:rPr>
          <w:rFonts w:ascii="Verdana" w:hAnsi="Verdana"/>
          <w:sz w:val="24"/>
          <w:szCs w:val="24"/>
        </w:rPr>
        <w:tab/>
      </w:r>
      <w:r w:rsidRPr="009E228E">
        <w:rPr>
          <w:rFonts w:ascii="Verdana" w:hAnsi="Verdana"/>
          <w:sz w:val="24"/>
          <w:szCs w:val="24"/>
        </w:rPr>
        <w:t xml:space="preserve">ordinarily regulate the conduct of human affairs, would do or doing something which a prudent and </w:t>
      </w:r>
      <w:r>
        <w:rPr>
          <w:rFonts w:ascii="Verdana" w:hAnsi="Verdana"/>
          <w:sz w:val="24"/>
          <w:szCs w:val="24"/>
        </w:rPr>
        <w:tab/>
      </w:r>
      <w:r w:rsidRPr="009E228E">
        <w:rPr>
          <w:rFonts w:ascii="Verdana" w:hAnsi="Verdana"/>
          <w:sz w:val="24"/>
          <w:szCs w:val="24"/>
        </w:rPr>
        <w:t>reasonable man would not do.</w:t>
      </w:r>
      <w:r>
        <w:rPr>
          <w:rFonts w:ascii="Verdana" w:hAnsi="Verdana"/>
          <w:sz w:val="24"/>
          <w:szCs w:val="24"/>
        </w:rPr>
        <w:t xml:space="preserve"> </w:t>
      </w:r>
      <w:r w:rsidRPr="009E228E">
        <w:rPr>
          <w:rFonts w:ascii="Verdana" w:hAnsi="Verdana"/>
          <w:sz w:val="24"/>
          <w:szCs w:val="24"/>
        </w:rPr>
        <w:t>The three basic components of the tort of negligence are:</w:t>
      </w:r>
    </w:p>
    <w:p w:rsidR="00942003" w:rsidRPr="009E228E" w:rsidRDefault="00942003" w:rsidP="00942003">
      <w:pPr>
        <w:spacing w:before="240" w:line="276" w:lineRule="auto"/>
        <w:ind w:left="0" w:firstLine="720"/>
        <w:rPr>
          <w:rFonts w:ascii="Verdana" w:hAnsi="Verdana"/>
          <w:sz w:val="24"/>
          <w:szCs w:val="24"/>
        </w:rPr>
      </w:pPr>
      <w:r w:rsidRPr="009E228E">
        <w:rPr>
          <w:rFonts w:ascii="Verdana" w:hAnsi="Verdana"/>
          <w:sz w:val="24"/>
          <w:szCs w:val="24"/>
        </w:rPr>
        <w:t xml:space="preserve">(a) </w:t>
      </w:r>
      <w:r w:rsidRPr="009E228E">
        <w:rPr>
          <w:rFonts w:ascii="Verdana" w:hAnsi="Verdana"/>
          <w:sz w:val="24"/>
          <w:szCs w:val="24"/>
        </w:rPr>
        <w:tab/>
      </w:r>
      <w:proofErr w:type="gramStart"/>
      <w:r w:rsidRPr="009E228E">
        <w:rPr>
          <w:rFonts w:ascii="Verdana" w:hAnsi="Verdana"/>
          <w:sz w:val="24"/>
          <w:szCs w:val="24"/>
        </w:rPr>
        <w:t>duty</w:t>
      </w:r>
      <w:proofErr w:type="gramEnd"/>
      <w:r w:rsidRPr="009E228E">
        <w:rPr>
          <w:rFonts w:ascii="Verdana" w:hAnsi="Verdana"/>
          <w:sz w:val="24"/>
          <w:szCs w:val="24"/>
        </w:rPr>
        <w:t xml:space="preserve"> of care;</w:t>
      </w:r>
    </w:p>
    <w:p w:rsidR="00942003" w:rsidRPr="009E228E" w:rsidRDefault="00942003" w:rsidP="00942003">
      <w:pPr>
        <w:spacing w:before="240" w:line="276" w:lineRule="auto"/>
        <w:ind w:left="0" w:firstLine="720"/>
        <w:rPr>
          <w:rFonts w:ascii="Verdana" w:hAnsi="Verdana"/>
          <w:sz w:val="24"/>
          <w:szCs w:val="24"/>
        </w:rPr>
      </w:pPr>
      <w:r w:rsidRPr="009E228E">
        <w:rPr>
          <w:rFonts w:ascii="Verdana" w:hAnsi="Verdana"/>
          <w:sz w:val="24"/>
          <w:szCs w:val="24"/>
        </w:rPr>
        <w:t xml:space="preserve">(b) </w:t>
      </w:r>
      <w:r w:rsidRPr="009E228E">
        <w:rPr>
          <w:rFonts w:ascii="Verdana" w:hAnsi="Verdana"/>
          <w:sz w:val="24"/>
          <w:szCs w:val="24"/>
        </w:rPr>
        <w:tab/>
      </w:r>
      <w:proofErr w:type="gramStart"/>
      <w:r w:rsidRPr="009E228E">
        <w:rPr>
          <w:rFonts w:ascii="Verdana" w:hAnsi="Verdana"/>
          <w:sz w:val="24"/>
          <w:szCs w:val="24"/>
        </w:rPr>
        <w:t>breach</w:t>
      </w:r>
      <w:proofErr w:type="gramEnd"/>
      <w:r w:rsidRPr="009E228E">
        <w:rPr>
          <w:rFonts w:ascii="Verdana" w:hAnsi="Verdana"/>
          <w:sz w:val="24"/>
          <w:szCs w:val="24"/>
        </w:rPr>
        <w:t xml:space="preserve"> of the duty of care; and</w:t>
      </w:r>
    </w:p>
    <w:p w:rsidR="00942003" w:rsidRPr="009E228E" w:rsidRDefault="00942003" w:rsidP="00942003">
      <w:pPr>
        <w:spacing w:before="240" w:line="276" w:lineRule="auto"/>
        <w:ind w:left="0" w:firstLine="720"/>
        <w:rPr>
          <w:rFonts w:ascii="Verdana" w:hAnsi="Verdana"/>
          <w:sz w:val="24"/>
          <w:szCs w:val="24"/>
        </w:rPr>
      </w:pPr>
      <w:r w:rsidRPr="009E228E">
        <w:rPr>
          <w:rFonts w:ascii="Verdana" w:hAnsi="Verdana"/>
          <w:sz w:val="24"/>
          <w:szCs w:val="24"/>
        </w:rPr>
        <w:t xml:space="preserve">(c) </w:t>
      </w:r>
      <w:r w:rsidRPr="009E228E">
        <w:rPr>
          <w:rFonts w:ascii="Verdana" w:hAnsi="Verdana"/>
          <w:sz w:val="24"/>
          <w:szCs w:val="24"/>
        </w:rPr>
        <w:tab/>
      </w:r>
      <w:proofErr w:type="gramStart"/>
      <w:r w:rsidRPr="009E228E">
        <w:rPr>
          <w:rFonts w:ascii="Verdana" w:hAnsi="Verdana"/>
          <w:sz w:val="24"/>
          <w:szCs w:val="24"/>
        </w:rPr>
        <w:t>damage</w:t>
      </w:r>
      <w:proofErr w:type="gramEnd"/>
      <w:r w:rsidRPr="009E228E">
        <w:rPr>
          <w:rFonts w:ascii="Verdana" w:hAnsi="Verdana"/>
          <w:sz w:val="24"/>
          <w:szCs w:val="24"/>
        </w:rPr>
        <w:t xml:space="preserve"> caused by the breach.</w:t>
      </w:r>
    </w:p>
    <w:p w:rsidR="00942003" w:rsidRDefault="00942003" w:rsidP="00942003">
      <w:pPr>
        <w:spacing w:before="240" w:line="276" w:lineRule="auto"/>
        <w:ind w:left="0" w:firstLine="0"/>
        <w:rPr>
          <w:rFonts w:ascii="Verdana" w:hAnsi="Verdana"/>
          <w:sz w:val="24"/>
          <w:szCs w:val="24"/>
        </w:rPr>
      </w:pPr>
      <w:r>
        <w:rPr>
          <w:rFonts w:ascii="Verdana" w:hAnsi="Verdana"/>
          <w:sz w:val="24"/>
          <w:szCs w:val="24"/>
        </w:rPr>
        <w:lastRenderedPageBreak/>
        <w:t>2.</w:t>
      </w:r>
      <w:r>
        <w:rPr>
          <w:rFonts w:ascii="Verdana" w:hAnsi="Verdana"/>
          <w:sz w:val="24"/>
          <w:szCs w:val="24"/>
        </w:rPr>
        <w:tab/>
        <w:t>NAFDAC</w:t>
      </w:r>
      <w:r w:rsidRPr="009E228E">
        <w:rPr>
          <w:rFonts w:ascii="Verdana" w:hAnsi="Verdana"/>
          <w:sz w:val="24"/>
          <w:szCs w:val="24"/>
        </w:rPr>
        <w:t xml:space="preserve"> having certified all soft drinks manufactured by the </w:t>
      </w:r>
      <w:r>
        <w:rPr>
          <w:rFonts w:ascii="Verdana" w:hAnsi="Verdana"/>
          <w:sz w:val="24"/>
          <w:szCs w:val="24"/>
        </w:rPr>
        <w:t>Nigeria Bottling Company PLC (</w:t>
      </w:r>
      <w:r w:rsidRPr="009E228E">
        <w:rPr>
          <w:rFonts w:ascii="Verdana" w:hAnsi="Verdana"/>
          <w:sz w:val="24"/>
          <w:szCs w:val="24"/>
        </w:rPr>
        <w:t>1st defendant</w:t>
      </w:r>
      <w:r>
        <w:rPr>
          <w:rFonts w:ascii="Verdana" w:hAnsi="Verdana"/>
          <w:sz w:val="24"/>
          <w:szCs w:val="24"/>
        </w:rPr>
        <w:t>)</w:t>
      </w:r>
      <w:r w:rsidRPr="009E228E">
        <w:rPr>
          <w:rFonts w:ascii="Verdana" w:hAnsi="Verdana"/>
          <w:sz w:val="24"/>
          <w:szCs w:val="24"/>
        </w:rPr>
        <w:t xml:space="preserve"> </w:t>
      </w:r>
      <w:r>
        <w:rPr>
          <w:rFonts w:ascii="Verdana" w:hAnsi="Verdana"/>
          <w:sz w:val="24"/>
          <w:szCs w:val="24"/>
        </w:rPr>
        <w:tab/>
      </w:r>
      <w:r w:rsidRPr="009E228E">
        <w:rPr>
          <w:rFonts w:ascii="Verdana" w:hAnsi="Verdana"/>
          <w:sz w:val="24"/>
          <w:szCs w:val="24"/>
        </w:rPr>
        <w:t xml:space="preserve">as being fit for human consumption, the 1st defendant cannot in the circumstance be held to have breached </w:t>
      </w:r>
      <w:r>
        <w:rPr>
          <w:rFonts w:ascii="Verdana" w:hAnsi="Verdana"/>
          <w:sz w:val="24"/>
          <w:szCs w:val="24"/>
        </w:rPr>
        <w:tab/>
      </w:r>
      <w:r w:rsidRPr="009E228E">
        <w:rPr>
          <w:rFonts w:ascii="Verdana" w:hAnsi="Verdana"/>
          <w:sz w:val="24"/>
          <w:szCs w:val="24"/>
        </w:rPr>
        <w:t xml:space="preserve">its duty of care to the claimants because of the chemical component of the said products. The court would </w:t>
      </w:r>
      <w:r>
        <w:rPr>
          <w:rFonts w:ascii="Verdana" w:hAnsi="Verdana"/>
          <w:sz w:val="24"/>
          <w:szCs w:val="24"/>
        </w:rPr>
        <w:tab/>
      </w:r>
      <w:r w:rsidRPr="009E228E">
        <w:rPr>
          <w:rFonts w:ascii="Verdana" w:hAnsi="Verdana"/>
          <w:sz w:val="24"/>
          <w:szCs w:val="24"/>
        </w:rPr>
        <w:t xml:space="preserve">have arrived at a totally different conclusion if </w:t>
      </w:r>
      <w:r>
        <w:rPr>
          <w:rFonts w:ascii="Verdana" w:hAnsi="Verdana"/>
          <w:sz w:val="24"/>
          <w:szCs w:val="24"/>
        </w:rPr>
        <w:t xml:space="preserve">there was no evidence of certification of those products by </w:t>
      </w:r>
      <w:r>
        <w:rPr>
          <w:rFonts w:ascii="Verdana" w:hAnsi="Verdana"/>
          <w:sz w:val="24"/>
          <w:szCs w:val="24"/>
        </w:rPr>
        <w:tab/>
        <w:t xml:space="preserve">NAFDAC. </w:t>
      </w:r>
    </w:p>
    <w:p w:rsidR="00942003" w:rsidRPr="009E228E" w:rsidRDefault="00942003" w:rsidP="00942003">
      <w:pPr>
        <w:spacing w:before="240" w:line="276" w:lineRule="auto"/>
        <w:ind w:left="0" w:firstLine="0"/>
        <w:rPr>
          <w:rFonts w:ascii="Verdana" w:hAnsi="Verdana"/>
          <w:sz w:val="24"/>
          <w:szCs w:val="24"/>
        </w:rPr>
      </w:pPr>
      <w:r>
        <w:rPr>
          <w:rFonts w:ascii="Verdana" w:hAnsi="Verdana"/>
          <w:sz w:val="24"/>
          <w:szCs w:val="24"/>
        </w:rPr>
        <w:t>3.</w:t>
      </w:r>
      <w:r>
        <w:rPr>
          <w:rFonts w:ascii="Verdana" w:hAnsi="Verdana"/>
          <w:sz w:val="24"/>
          <w:szCs w:val="24"/>
        </w:rPr>
        <w:tab/>
        <w:t>T</w:t>
      </w:r>
      <w:r w:rsidRPr="009E228E">
        <w:rPr>
          <w:rFonts w:ascii="Verdana" w:hAnsi="Verdana"/>
          <w:sz w:val="24"/>
          <w:szCs w:val="24"/>
        </w:rPr>
        <w:t xml:space="preserve">he regulation governing the chemical component of Coca-Cola products in Nigeria is different from that </w:t>
      </w:r>
      <w:r>
        <w:rPr>
          <w:rFonts w:ascii="Verdana" w:hAnsi="Verdana"/>
          <w:sz w:val="24"/>
          <w:szCs w:val="24"/>
        </w:rPr>
        <w:tab/>
      </w:r>
      <w:r w:rsidRPr="009E228E">
        <w:rPr>
          <w:rFonts w:ascii="Verdana" w:hAnsi="Verdana"/>
          <w:sz w:val="24"/>
          <w:szCs w:val="24"/>
        </w:rPr>
        <w:t xml:space="preserve">which is applicable in the United Kingdom. Whilst it was the claimants’ case that the product bought from </w:t>
      </w:r>
      <w:r>
        <w:rPr>
          <w:rFonts w:ascii="Verdana" w:hAnsi="Verdana"/>
          <w:sz w:val="24"/>
          <w:szCs w:val="24"/>
        </w:rPr>
        <w:tab/>
      </w:r>
      <w:r w:rsidRPr="009E228E">
        <w:rPr>
          <w:rFonts w:ascii="Verdana" w:hAnsi="Verdana"/>
          <w:sz w:val="24"/>
          <w:szCs w:val="24"/>
        </w:rPr>
        <w:t xml:space="preserve">the 1st defendant was exported to the United Kingdom with the knowledge of the 1st defendant, the 1st </w:t>
      </w:r>
      <w:r>
        <w:rPr>
          <w:rFonts w:ascii="Verdana" w:hAnsi="Verdana"/>
          <w:sz w:val="24"/>
          <w:szCs w:val="24"/>
        </w:rPr>
        <w:tab/>
      </w:r>
      <w:r w:rsidRPr="009E228E">
        <w:rPr>
          <w:rFonts w:ascii="Verdana" w:hAnsi="Verdana"/>
          <w:sz w:val="24"/>
          <w:szCs w:val="24"/>
        </w:rPr>
        <w:t xml:space="preserve">defendant ‘has vehemently denied being aware of such export stating that its products are meant for </w:t>
      </w:r>
      <w:r>
        <w:rPr>
          <w:rFonts w:ascii="Verdana" w:hAnsi="Verdana"/>
          <w:sz w:val="24"/>
          <w:szCs w:val="24"/>
        </w:rPr>
        <w:tab/>
      </w:r>
      <w:r w:rsidRPr="009E228E">
        <w:rPr>
          <w:rFonts w:ascii="Verdana" w:hAnsi="Verdana"/>
          <w:sz w:val="24"/>
          <w:szCs w:val="24"/>
        </w:rPr>
        <w:t xml:space="preserve">consumption in Nigeria and that there was a different Coca Cola franchise holder in the United Kingdom. </w:t>
      </w:r>
      <w:proofErr w:type="gramStart"/>
      <w:r w:rsidRPr="009E228E">
        <w:rPr>
          <w:rFonts w:ascii="Verdana" w:hAnsi="Verdana"/>
          <w:sz w:val="24"/>
          <w:szCs w:val="24"/>
        </w:rPr>
        <w:t xml:space="preserve">The </w:t>
      </w:r>
      <w:r>
        <w:rPr>
          <w:rFonts w:ascii="Verdana" w:hAnsi="Verdana"/>
          <w:sz w:val="24"/>
          <w:szCs w:val="24"/>
        </w:rPr>
        <w:tab/>
      </w:r>
      <w:r w:rsidRPr="009E228E">
        <w:rPr>
          <w:rFonts w:ascii="Verdana" w:hAnsi="Verdana"/>
          <w:sz w:val="24"/>
          <w:szCs w:val="24"/>
        </w:rPr>
        <w:t>position of the law remains that he who asserts must prove.</w:t>
      </w:r>
      <w:proofErr w:type="gramEnd"/>
      <w:r>
        <w:rPr>
          <w:rFonts w:ascii="Verdana" w:hAnsi="Verdana"/>
          <w:sz w:val="24"/>
          <w:szCs w:val="24"/>
        </w:rPr>
        <w:t xml:space="preserve"> T</w:t>
      </w:r>
      <w:r w:rsidRPr="009E228E">
        <w:rPr>
          <w:rFonts w:ascii="Verdana" w:hAnsi="Verdana"/>
          <w:sz w:val="24"/>
          <w:szCs w:val="24"/>
        </w:rPr>
        <w:t xml:space="preserve">he court cannot come to the conclusion that </w:t>
      </w:r>
      <w:r>
        <w:rPr>
          <w:rFonts w:ascii="Verdana" w:hAnsi="Verdana"/>
          <w:sz w:val="24"/>
          <w:szCs w:val="24"/>
        </w:rPr>
        <w:tab/>
      </w:r>
      <w:r w:rsidRPr="009E228E">
        <w:rPr>
          <w:rFonts w:ascii="Verdana" w:hAnsi="Verdana"/>
          <w:sz w:val="24"/>
          <w:szCs w:val="24"/>
        </w:rPr>
        <w:t xml:space="preserve">the 1st defendant was aware that the claimants intended to export the products merely because the </w:t>
      </w:r>
      <w:r>
        <w:rPr>
          <w:rFonts w:ascii="Verdana" w:hAnsi="Verdana"/>
          <w:sz w:val="24"/>
          <w:szCs w:val="24"/>
        </w:rPr>
        <w:tab/>
      </w:r>
      <w:r w:rsidRPr="009E228E">
        <w:rPr>
          <w:rFonts w:ascii="Verdana" w:hAnsi="Verdana"/>
          <w:sz w:val="24"/>
          <w:szCs w:val="24"/>
        </w:rPr>
        <w:t xml:space="preserve">products were loaded into containers marked for exports. A purchaser of products is at liberty to use any </w:t>
      </w:r>
      <w:r>
        <w:rPr>
          <w:rFonts w:ascii="Verdana" w:hAnsi="Verdana"/>
          <w:sz w:val="24"/>
          <w:szCs w:val="24"/>
        </w:rPr>
        <w:tab/>
      </w:r>
      <w:r w:rsidRPr="009E228E">
        <w:rPr>
          <w:rFonts w:ascii="Verdana" w:hAnsi="Verdana"/>
          <w:sz w:val="24"/>
          <w:szCs w:val="24"/>
        </w:rPr>
        <w:t>means to convey the products supplied.</w:t>
      </w:r>
    </w:p>
    <w:p w:rsidR="00942003" w:rsidRPr="009E228E" w:rsidRDefault="00942003" w:rsidP="00942003">
      <w:pPr>
        <w:spacing w:before="240" w:line="276" w:lineRule="auto"/>
        <w:ind w:left="0" w:firstLine="0"/>
        <w:rPr>
          <w:rFonts w:ascii="Verdana" w:hAnsi="Verdana"/>
          <w:sz w:val="24"/>
          <w:szCs w:val="24"/>
        </w:rPr>
      </w:pPr>
      <w:r>
        <w:rPr>
          <w:rFonts w:ascii="Verdana" w:hAnsi="Verdana"/>
          <w:sz w:val="24"/>
          <w:szCs w:val="24"/>
        </w:rPr>
        <w:t>4.</w:t>
      </w:r>
      <w:r>
        <w:rPr>
          <w:rFonts w:ascii="Verdana" w:hAnsi="Verdana"/>
          <w:sz w:val="24"/>
          <w:szCs w:val="24"/>
        </w:rPr>
        <w:tab/>
      </w:r>
      <w:r w:rsidRPr="009E228E">
        <w:rPr>
          <w:rFonts w:ascii="Verdana" w:hAnsi="Verdana"/>
          <w:sz w:val="24"/>
          <w:szCs w:val="24"/>
        </w:rPr>
        <w:t xml:space="preserve">In exporting consumable to other countries, the Nigerian exporter has a duty to ascertain the quality </w:t>
      </w:r>
      <w:r>
        <w:rPr>
          <w:rFonts w:ascii="Verdana" w:hAnsi="Verdana"/>
          <w:sz w:val="24"/>
          <w:szCs w:val="24"/>
        </w:rPr>
        <w:tab/>
      </w:r>
      <w:r w:rsidRPr="009E228E">
        <w:rPr>
          <w:rFonts w:ascii="Verdana" w:hAnsi="Verdana"/>
          <w:sz w:val="24"/>
          <w:szCs w:val="24"/>
        </w:rPr>
        <w:t xml:space="preserve">acceptable in the country to which the export is intended before the goods are exported. Failure to meet the </w:t>
      </w:r>
      <w:r>
        <w:rPr>
          <w:rFonts w:ascii="Verdana" w:hAnsi="Verdana"/>
          <w:sz w:val="24"/>
          <w:szCs w:val="24"/>
        </w:rPr>
        <w:tab/>
      </w:r>
      <w:r w:rsidRPr="009E228E">
        <w:rPr>
          <w:rFonts w:ascii="Verdana" w:hAnsi="Verdana"/>
          <w:sz w:val="24"/>
          <w:szCs w:val="24"/>
        </w:rPr>
        <w:t>standard in another country cannot be laid at the door step of the manufacturers.</w:t>
      </w:r>
    </w:p>
    <w:p w:rsidR="00942003" w:rsidRPr="009E228E" w:rsidRDefault="00942003" w:rsidP="00942003">
      <w:pPr>
        <w:spacing w:before="240" w:line="276" w:lineRule="auto"/>
        <w:ind w:left="0" w:firstLine="0"/>
        <w:rPr>
          <w:rFonts w:ascii="Verdana" w:hAnsi="Verdana"/>
          <w:sz w:val="24"/>
          <w:szCs w:val="24"/>
        </w:rPr>
      </w:pPr>
      <w:r>
        <w:rPr>
          <w:rFonts w:ascii="Verdana" w:hAnsi="Verdana"/>
          <w:sz w:val="24"/>
          <w:szCs w:val="24"/>
        </w:rPr>
        <w:t>5.</w:t>
      </w:r>
      <w:r>
        <w:rPr>
          <w:rFonts w:ascii="Verdana" w:hAnsi="Verdana"/>
          <w:sz w:val="24"/>
          <w:szCs w:val="24"/>
        </w:rPr>
        <w:tab/>
        <w:t>T</w:t>
      </w:r>
      <w:r w:rsidRPr="009E228E">
        <w:rPr>
          <w:rFonts w:ascii="Verdana" w:hAnsi="Verdana"/>
          <w:sz w:val="24"/>
          <w:szCs w:val="24"/>
        </w:rPr>
        <w:t xml:space="preserve">he knowledge of the </w:t>
      </w:r>
      <w:r>
        <w:rPr>
          <w:rFonts w:ascii="Verdana" w:hAnsi="Verdana"/>
          <w:sz w:val="24"/>
          <w:szCs w:val="24"/>
        </w:rPr>
        <w:t xml:space="preserve">manufacturer </w:t>
      </w:r>
      <w:r w:rsidRPr="009E228E">
        <w:rPr>
          <w:rFonts w:ascii="Verdana" w:hAnsi="Verdana"/>
          <w:sz w:val="24"/>
          <w:szCs w:val="24"/>
        </w:rPr>
        <w:t xml:space="preserve">that the products were to be exported is immaterial to its being fit for </w:t>
      </w:r>
      <w:r>
        <w:rPr>
          <w:rFonts w:ascii="Verdana" w:hAnsi="Verdana"/>
          <w:sz w:val="24"/>
          <w:szCs w:val="24"/>
        </w:rPr>
        <w:tab/>
      </w:r>
      <w:r w:rsidRPr="009E228E">
        <w:rPr>
          <w:rFonts w:ascii="Verdana" w:hAnsi="Verdana"/>
          <w:sz w:val="24"/>
          <w:szCs w:val="24"/>
        </w:rPr>
        <w:t xml:space="preserve">human consumption. </w:t>
      </w:r>
      <w:r>
        <w:rPr>
          <w:rFonts w:ascii="Verdana" w:hAnsi="Verdana"/>
          <w:sz w:val="24"/>
          <w:szCs w:val="24"/>
        </w:rPr>
        <w:t>D</w:t>
      </w:r>
      <w:r w:rsidRPr="009E228E">
        <w:rPr>
          <w:rFonts w:ascii="Verdana" w:hAnsi="Verdana"/>
          <w:sz w:val="24"/>
          <w:szCs w:val="24"/>
        </w:rPr>
        <w:t xml:space="preserve">rinks manufactured by the 1st defendant ought to be fit for human consumption </w:t>
      </w:r>
      <w:r>
        <w:rPr>
          <w:rFonts w:ascii="Verdana" w:hAnsi="Verdana"/>
          <w:sz w:val="24"/>
          <w:szCs w:val="24"/>
        </w:rPr>
        <w:tab/>
      </w:r>
      <w:r w:rsidRPr="009E228E">
        <w:rPr>
          <w:rFonts w:ascii="Verdana" w:hAnsi="Verdana"/>
          <w:sz w:val="24"/>
          <w:szCs w:val="24"/>
        </w:rPr>
        <w:t xml:space="preserve">irrespective of colour or creed. </w:t>
      </w:r>
    </w:p>
    <w:p w:rsidR="00942003" w:rsidRPr="009E228E" w:rsidRDefault="00942003" w:rsidP="00942003">
      <w:pPr>
        <w:spacing w:before="240" w:line="276" w:lineRule="auto"/>
        <w:ind w:left="0" w:firstLine="0"/>
        <w:rPr>
          <w:rFonts w:ascii="Verdana" w:hAnsi="Verdana"/>
          <w:sz w:val="24"/>
          <w:szCs w:val="24"/>
        </w:rPr>
      </w:pPr>
      <w:r>
        <w:rPr>
          <w:rFonts w:ascii="Verdana" w:hAnsi="Verdana"/>
          <w:sz w:val="24"/>
          <w:szCs w:val="24"/>
        </w:rPr>
        <w:t>6.</w:t>
      </w:r>
      <w:r>
        <w:rPr>
          <w:rFonts w:ascii="Verdana" w:hAnsi="Verdana"/>
          <w:sz w:val="24"/>
          <w:szCs w:val="24"/>
        </w:rPr>
        <w:tab/>
        <w:t>T</w:t>
      </w:r>
      <w:r w:rsidRPr="009E228E">
        <w:rPr>
          <w:rFonts w:ascii="Verdana" w:hAnsi="Verdana"/>
          <w:sz w:val="24"/>
          <w:szCs w:val="24"/>
        </w:rPr>
        <w:t xml:space="preserve">he court would have been inclined to enter judgment against </w:t>
      </w:r>
      <w:r>
        <w:rPr>
          <w:rFonts w:ascii="Verdana" w:hAnsi="Verdana"/>
          <w:sz w:val="24"/>
          <w:szCs w:val="24"/>
        </w:rPr>
        <w:t xml:space="preserve">NAFDAC in negligence for breach of its </w:t>
      </w:r>
      <w:r>
        <w:rPr>
          <w:rFonts w:ascii="Verdana" w:hAnsi="Verdana"/>
          <w:sz w:val="24"/>
          <w:szCs w:val="24"/>
        </w:rPr>
        <w:tab/>
        <w:t>statutory duty of care.</w:t>
      </w:r>
      <w:r>
        <w:rPr>
          <w:rFonts w:ascii="Verdana" w:hAnsi="Verdana"/>
          <w:sz w:val="24"/>
          <w:szCs w:val="24"/>
        </w:rPr>
        <w:tab/>
      </w:r>
      <w:r w:rsidRPr="009E228E">
        <w:rPr>
          <w:rFonts w:ascii="Verdana" w:hAnsi="Verdana"/>
          <w:sz w:val="24"/>
          <w:szCs w:val="24"/>
        </w:rPr>
        <w:t xml:space="preserve">However, the court has observed that the only relief sought by the claimants against </w:t>
      </w:r>
      <w:r>
        <w:rPr>
          <w:rFonts w:ascii="Verdana" w:hAnsi="Verdana"/>
          <w:sz w:val="24"/>
          <w:szCs w:val="24"/>
        </w:rPr>
        <w:tab/>
      </w:r>
      <w:r w:rsidRPr="009E228E">
        <w:rPr>
          <w:rFonts w:ascii="Verdana" w:hAnsi="Verdana"/>
          <w:sz w:val="24"/>
          <w:szCs w:val="24"/>
        </w:rPr>
        <w:t>the 2nd defendant in this case was “an order directing the 2</w:t>
      </w:r>
      <w:r w:rsidRPr="009E228E">
        <w:rPr>
          <w:rFonts w:ascii="Verdana" w:hAnsi="Verdana"/>
          <w:sz w:val="24"/>
          <w:szCs w:val="24"/>
          <w:vertAlign w:val="superscript"/>
        </w:rPr>
        <w:t>nd</w:t>
      </w:r>
      <w:r w:rsidRPr="009E228E">
        <w:rPr>
          <w:rFonts w:ascii="Verdana" w:hAnsi="Verdana"/>
          <w:sz w:val="24"/>
          <w:szCs w:val="24"/>
        </w:rPr>
        <w:t xml:space="preserve"> defendant to conduct and carry out routine </w:t>
      </w:r>
      <w:r>
        <w:rPr>
          <w:rFonts w:ascii="Verdana" w:hAnsi="Verdana"/>
          <w:sz w:val="24"/>
          <w:szCs w:val="24"/>
        </w:rPr>
        <w:tab/>
      </w:r>
      <w:r w:rsidRPr="009E228E">
        <w:rPr>
          <w:rFonts w:ascii="Verdana" w:hAnsi="Verdana"/>
          <w:sz w:val="24"/>
          <w:szCs w:val="24"/>
        </w:rPr>
        <w:t xml:space="preserve">laboratory tests of all the soft drinks and allied products of the 1st defendant to ensure and guarantee the </w:t>
      </w:r>
      <w:r>
        <w:rPr>
          <w:rFonts w:ascii="Verdana" w:hAnsi="Verdana"/>
          <w:sz w:val="24"/>
          <w:szCs w:val="24"/>
        </w:rPr>
        <w:lastRenderedPageBreak/>
        <w:tab/>
      </w:r>
      <w:r w:rsidRPr="009E228E">
        <w:rPr>
          <w:rFonts w:ascii="Verdana" w:hAnsi="Verdana"/>
          <w:sz w:val="24"/>
          <w:szCs w:val="24"/>
        </w:rPr>
        <w:t xml:space="preserve">safety of the consumable products, produced from the 1st defendant’s factory.” </w:t>
      </w:r>
      <w:proofErr w:type="gramStart"/>
      <w:r w:rsidRPr="009E228E">
        <w:rPr>
          <w:rFonts w:ascii="Verdana" w:hAnsi="Verdana"/>
          <w:sz w:val="24"/>
          <w:szCs w:val="24"/>
        </w:rPr>
        <w:t xml:space="preserve">A relief which has been </w:t>
      </w:r>
      <w:r>
        <w:rPr>
          <w:rFonts w:ascii="Verdana" w:hAnsi="Verdana"/>
          <w:sz w:val="24"/>
          <w:szCs w:val="24"/>
        </w:rPr>
        <w:tab/>
      </w:r>
      <w:r w:rsidRPr="009E228E">
        <w:rPr>
          <w:rFonts w:ascii="Verdana" w:hAnsi="Verdana"/>
          <w:sz w:val="24"/>
          <w:szCs w:val="24"/>
        </w:rPr>
        <w:t>granted by the court during pre-trial conference.</w:t>
      </w:r>
      <w:proofErr w:type="gramEnd"/>
      <w:r w:rsidRPr="009E228E">
        <w:rPr>
          <w:rFonts w:ascii="Verdana" w:hAnsi="Verdana"/>
          <w:sz w:val="24"/>
          <w:szCs w:val="24"/>
        </w:rPr>
        <w:t xml:space="preserve"> From the reliefs sought by the claimants before this court, </w:t>
      </w:r>
      <w:r>
        <w:rPr>
          <w:rFonts w:ascii="Verdana" w:hAnsi="Verdana"/>
          <w:sz w:val="24"/>
          <w:szCs w:val="24"/>
        </w:rPr>
        <w:tab/>
      </w:r>
      <w:r w:rsidRPr="009E228E">
        <w:rPr>
          <w:rFonts w:ascii="Verdana" w:hAnsi="Verdana"/>
          <w:sz w:val="24"/>
          <w:szCs w:val="24"/>
        </w:rPr>
        <w:t>the claimants dearly have no claim in negligence against the 2nd defendant.</w:t>
      </w:r>
    </w:p>
    <w:p w:rsidR="00942003" w:rsidRDefault="00942003" w:rsidP="00942003">
      <w:pPr>
        <w:spacing w:before="240" w:line="276" w:lineRule="auto"/>
        <w:ind w:left="0" w:firstLine="0"/>
        <w:rPr>
          <w:rFonts w:ascii="Verdana" w:hAnsi="Verdana"/>
          <w:sz w:val="24"/>
          <w:szCs w:val="24"/>
        </w:rPr>
      </w:pPr>
      <w:r>
        <w:rPr>
          <w:rFonts w:ascii="Verdana" w:hAnsi="Verdana"/>
          <w:sz w:val="24"/>
          <w:szCs w:val="24"/>
        </w:rPr>
        <w:t>7.</w:t>
      </w:r>
      <w:r>
        <w:rPr>
          <w:rFonts w:ascii="Verdana" w:hAnsi="Verdana"/>
          <w:sz w:val="24"/>
          <w:szCs w:val="24"/>
        </w:rPr>
        <w:tab/>
        <w:t>NAFDAC</w:t>
      </w:r>
      <w:r w:rsidRPr="009E228E">
        <w:rPr>
          <w:rFonts w:ascii="Verdana" w:hAnsi="Verdana"/>
          <w:sz w:val="24"/>
          <w:szCs w:val="24"/>
        </w:rPr>
        <w:t xml:space="preserve"> has been grossly irresponsible in its regulatory duties to the consumers of Fanta and Sprite </w:t>
      </w:r>
      <w:r>
        <w:rPr>
          <w:rFonts w:ascii="Verdana" w:hAnsi="Verdana"/>
          <w:sz w:val="24"/>
          <w:szCs w:val="24"/>
        </w:rPr>
        <w:tab/>
      </w:r>
      <w:r w:rsidRPr="009E228E">
        <w:rPr>
          <w:rFonts w:ascii="Verdana" w:hAnsi="Verdana"/>
          <w:sz w:val="24"/>
          <w:szCs w:val="24"/>
        </w:rPr>
        <w:t xml:space="preserve">manufactured by the 1st defendant. In my respectful view, the 2nd defendant has failed the citizens of </w:t>
      </w:r>
      <w:r>
        <w:rPr>
          <w:rFonts w:ascii="Verdana" w:hAnsi="Verdana"/>
          <w:sz w:val="24"/>
          <w:szCs w:val="24"/>
        </w:rPr>
        <w:tab/>
        <w:t xml:space="preserve">Nigeria </w:t>
      </w:r>
      <w:r w:rsidRPr="009E228E">
        <w:rPr>
          <w:rFonts w:ascii="Verdana" w:hAnsi="Verdana"/>
          <w:sz w:val="24"/>
          <w:szCs w:val="24"/>
        </w:rPr>
        <w:t xml:space="preserve">by its certification as satisfactory for human consumption, products which in the United Kingdom </w:t>
      </w:r>
      <w:r>
        <w:rPr>
          <w:rFonts w:ascii="Verdana" w:hAnsi="Verdana"/>
          <w:sz w:val="24"/>
          <w:szCs w:val="24"/>
        </w:rPr>
        <w:tab/>
      </w:r>
      <w:r w:rsidRPr="009E228E">
        <w:rPr>
          <w:rFonts w:ascii="Verdana" w:hAnsi="Verdana"/>
          <w:sz w:val="24"/>
          <w:szCs w:val="24"/>
        </w:rPr>
        <w:t xml:space="preserve">failed sample test for human consumption and which become poisonous in the presence of Ascorbic Acid </w:t>
      </w:r>
      <w:r>
        <w:rPr>
          <w:rFonts w:ascii="Verdana" w:hAnsi="Verdana"/>
          <w:sz w:val="24"/>
          <w:szCs w:val="24"/>
        </w:rPr>
        <w:tab/>
      </w:r>
      <w:r w:rsidRPr="009E228E">
        <w:rPr>
          <w:rFonts w:ascii="Verdana" w:hAnsi="Verdana"/>
          <w:sz w:val="24"/>
          <w:szCs w:val="24"/>
        </w:rPr>
        <w:t xml:space="preserve">ordinarily known as Vitamin C, which can be freely taken by the unsuspecting public with the 1st defendant’s </w:t>
      </w:r>
      <w:r>
        <w:rPr>
          <w:rFonts w:ascii="Verdana" w:hAnsi="Verdana"/>
          <w:sz w:val="24"/>
          <w:szCs w:val="24"/>
        </w:rPr>
        <w:tab/>
      </w:r>
      <w:r w:rsidRPr="009E228E">
        <w:rPr>
          <w:rFonts w:ascii="Verdana" w:hAnsi="Verdana"/>
          <w:sz w:val="24"/>
          <w:szCs w:val="24"/>
        </w:rPr>
        <w:t xml:space="preserve">Fanta or Sprite. </w:t>
      </w:r>
      <w:r>
        <w:rPr>
          <w:rFonts w:ascii="Verdana" w:hAnsi="Verdana"/>
          <w:sz w:val="24"/>
          <w:szCs w:val="24"/>
        </w:rPr>
        <w:t>C</w:t>
      </w:r>
      <w:r w:rsidRPr="009E228E">
        <w:rPr>
          <w:rFonts w:ascii="Verdana" w:hAnsi="Verdana"/>
          <w:sz w:val="24"/>
          <w:szCs w:val="24"/>
        </w:rPr>
        <w:t xml:space="preserve">onsumable products ought to be fit for human consumption irrespective of race, colour or </w:t>
      </w:r>
      <w:r>
        <w:rPr>
          <w:rFonts w:ascii="Verdana" w:hAnsi="Verdana"/>
          <w:sz w:val="24"/>
          <w:szCs w:val="24"/>
        </w:rPr>
        <w:tab/>
      </w:r>
      <w:r w:rsidRPr="009E228E">
        <w:rPr>
          <w:rFonts w:ascii="Verdana" w:hAnsi="Verdana"/>
          <w:sz w:val="24"/>
          <w:szCs w:val="24"/>
        </w:rPr>
        <w:t xml:space="preserve">creed. </w:t>
      </w:r>
      <w:proofErr w:type="spellStart"/>
      <w:proofErr w:type="gramStart"/>
      <w:r w:rsidRPr="009E228E">
        <w:rPr>
          <w:rFonts w:ascii="Verdana" w:hAnsi="Verdana"/>
          <w:sz w:val="24"/>
          <w:szCs w:val="24"/>
        </w:rPr>
        <w:t>Inspite</w:t>
      </w:r>
      <w:proofErr w:type="spellEnd"/>
      <w:r w:rsidRPr="009E228E">
        <w:rPr>
          <w:rFonts w:ascii="Verdana" w:hAnsi="Verdana"/>
          <w:sz w:val="24"/>
          <w:szCs w:val="24"/>
        </w:rPr>
        <w:t xml:space="preserve"> of the fact that different countries have different limits for additives.</w:t>
      </w:r>
      <w:proofErr w:type="gramEnd"/>
    </w:p>
    <w:p w:rsidR="00942003" w:rsidRPr="009E228E" w:rsidRDefault="00942003" w:rsidP="00942003">
      <w:pPr>
        <w:spacing w:before="240" w:line="276" w:lineRule="auto"/>
        <w:ind w:left="0" w:firstLine="0"/>
        <w:rPr>
          <w:rFonts w:ascii="Verdana" w:hAnsi="Verdana"/>
          <w:sz w:val="24"/>
          <w:szCs w:val="24"/>
        </w:rPr>
      </w:pPr>
      <w:r>
        <w:rPr>
          <w:rFonts w:ascii="Verdana" w:hAnsi="Verdana"/>
          <w:sz w:val="24"/>
          <w:szCs w:val="24"/>
        </w:rPr>
        <w:t>8.</w:t>
      </w:r>
      <w:r>
        <w:rPr>
          <w:rFonts w:ascii="Verdana" w:hAnsi="Verdana"/>
          <w:sz w:val="24"/>
          <w:szCs w:val="24"/>
        </w:rPr>
        <w:tab/>
      </w:r>
      <w:r w:rsidRPr="009E228E">
        <w:rPr>
          <w:rFonts w:ascii="Verdana" w:hAnsi="Verdana"/>
          <w:sz w:val="24"/>
          <w:szCs w:val="24"/>
        </w:rPr>
        <w:t xml:space="preserve">The applicable limit for additives in Nigeria must be safe for human consumption whether on its own or when </w:t>
      </w:r>
      <w:r>
        <w:rPr>
          <w:rFonts w:ascii="Verdana" w:hAnsi="Verdana"/>
          <w:sz w:val="24"/>
          <w:szCs w:val="24"/>
        </w:rPr>
        <w:tab/>
      </w:r>
      <w:r w:rsidRPr="009E228E">
        <w:rPr>
          <w:rFonts w:ascii="Verdana" w:hAnsi="Verdana"/>
          <w:sz w:val="24"/>
          <w:szCs w:val="24"/>
        </w:rPr>
        <w:t xml:space="preserve">taken with other consumable. In the event that the applicable limit for additives becomes unsafe for human </w:t>
      </w:r>
      <w:r>
        <w:rPr>
          <w:rFonts w:ascii="Verdana" w:hAnsi="Verdana"/>
          <w:sz w:val="24"/>
          <w:szCs w:val="24"/>
        </w:rPr>
        <w:tab/>
      </w:r>
      <w:r w:rsidRPr="009E228E">
        <w:rPr>
          <w:rFonts w:ascii="Verdana" w:hAnsi="Verdana"/>
          <w:sz w:val="24"/>
          <w:szCs w:val="24"/>
        </w:rPr>
        <w:t xml:space="preserve">consumption when taken with other consumable then there must be a clear warning to consumers on the </w:t>
      </w:r>
      <w:r>
        <w:rPr>
          <w:rFonts w:ascii="Verdana" w:hAnsi="Verdana"/>
          <w:sz w:val="24"/>
          <w:szCs w:val="24"/>
        </w:rPr>
        <w:tab/>
      </w:r>
      <w:r w:rsidRPr="009E228E">
        <w:rPr>
          <w:rFonts w:ascii="Verdana" w:hAnsi="Verdana"/>
          <w:sz w:val="24"/>
          <w:szCs w:val="24"/>
        </w:rPr>
        <w:t>dangerous effect of taking the products with other consumable.</w:t>
      </w:r>
    </w:p>
    <w:p w:rsidR="00942003" w:rsidRPr="009E228E" w:rsidRDefault="00942003" w:rsidP="00942003">
      <w:pPr>
        <w:spacing w:before="240" w:line="276" w:lineRule="auto"/>
        <w:ind w:left="0" w:firstLine="0"/>
        <w:rPr>
          <w:rFonts w:ascii="Verdana" w:hAnsi="Verdana"/>
          <w:sz w:val="24"/>
          <w:szCs w:val="24"/>
        </w:rPr>
      </w:pPr>
      <w:r>
        <w:rPr>
          <w:rFonts w:ascii="Verdana" w:hAnsi="Verdana"/>
          <w:sz w:val="24"/>
          <w:szCs w:val="24"/>
        </w:rPr>
        <w:t>9.</w:t>
      </w:r>
      <w:r>
        <w:rPr>
          <w:rFonts w:ascii="Verdana" w:hAnsi="Verdana"/>
          <w:sz w:val="24"/>
          <w:szCs w:val="24"/>
        </w:rPr>
        <w:tab/>
      </w:r>
      <w:r w:rsidRPr="009E228E">
        <w:rPr>
          <w:rFonts w:ascii="Verdana" w:hAnsi="Verdana"/>
          <w:sz w:val="24"/>
          <w:szCs w:val="24"/>
        </w:rPr>
        <w:t xml:space="preserve">By its certification as satisfactory, Fanta orange and Sprite products manufactured by the 1st defendant </w:t>
      </w:r>
      <w:r>
        <w:rPr>
          <w:rFonts w:ascii="Verdana" w:hAnsi="Verdana"/>
          <w:sz w:val="24"/>
          <w:szCs w:val="24"/>
        </w:rPr>
        <w:tab/>
      </w:r>
      <w:r w:rsidRPr="009E228E">
        <w:rPr>
          <w:rFonts w:ascii="Verdana" w:hAnsi="Verdana"/>
          <w:sz w:val="24"/>
          <w:szCs w:val="24"/>
        </w:rPr>
        <w:t xml:space="preserve">without any written warning on the products that it cannot be taken with Vitamin C, the </w:t>
      </w:r>
      <w:r>
        <w:rPr>
          <w:rFonts w:ascii="Verdana" w:hAnsi="Verdana"/>
          <w:sz w:val="24"/>
          <w:szCs w:val="24"/>
        </w:rPr>
        <w:t>NAFDAC</w:t>
      </w:r>
      <w:r w:rsidRPr="009E228E">
        <w:rPr>
          <w:rFonts w:ascii="Verdana" w:hAnsi="Verdana"/>
          <w:sz w:val="24"/>
          <w:szCs w:val="24"/>
        </w:rPr>
        <w:t xml:space="preserve"> would have </w:t>
      </w:r>
      <w:r>
        <w:rPr>
          <w:rFonts w:ascii="Verdana" w:hAnsi="Verdana"/>
          <w:sz w:val="24"/>
          <w:szCs w:val="24"/>
        </w:rPr>
        <w:tab/>
      </w:r>
      <w:r w:rsidRPr="009E228E">
        <w:rPr>
          <w:rFonts w:ascii="Verdana" w:hAnsi="Verdana"/>
          <w:sz w:val="24"/>
          <w:szCs w:val="24"/>
        </w:rPr>
        <w:t xml:space="preserve">by its grossly irresponsible and unacceptable action caused great harm to the health of the unsuspecting </w:t>
      </w:r>
      <w:r>
        <w:rPr>
          <w:rFonts w:ascii="Verdana" w:hAnsi="Verdana"/>
          <w:sz w:val="24"/>
          <w:szCs w:val="24"/>
        </w:rPr>
        <w:tab/>
      </w:r>
      <w:r w:rsidRPr="009E228E">
        <w:rPr>
          <w:rFonts w:ascii="Verdana" w:hAnsi="Verdana"/>
          <w:sz w:val="24"/>
          <w:szCs w:val="24"/>
        </w:rPr>
        <w:t>public.</w:t>
      </w:r>
    </w:p>
    <w:p w:rsidR="00942003" w:rsidRPr="00DC1C50" w:rsidRDefault="00942003" w:rsidP="00942003">
      <w:pPr>
        <w:spacing w:before="240" w:line="276" w:lineRule="auto"/>
        <w:ind w:left="0" w:firstLine="0"/>
        <w:rPr>
          <w:rFonts w:ascii="Verdana" w:hAnsi="Verdana"/>
          <w:sz w:val="24"/>
          <w:szCs w:val="24"/>
        </w:rPr>
      </w:pPr>
      <w:r>
        <w:rPr>
          <w:rFonts w:ascii="Verdana" w:hAnsi="Verdana"/>
          <w:sz w:val="24"/>
          <w:szCs w:val="24"/>
        </w:rPr>
        <w:t>10.</w:t>
      </w:r>
      <w:r>
        <w:rPr>
          <w:rFonts w:ascii="Verdana" w:hAnsi="Verdana"/>
          <w:sz w:val="24"/>
          <w:szCs w:val="24"/>
        </w:rPr>
        <w:tab/>
        <w:t xml:space="preserve">NAFDAC is therefore ordered to </w:t>
      </w:r>
      <w:r w:rsidRPr="009E228E">
        <w:rPr>
          <w:rFonts w:ascii="Verdana" w:hAnsi="Verdana"/>
          <w:sz w:val="24"/>
          <w:szCs w:val="24"/>
        </w:rPr>
        <w:t xml:space="preserve">forthwith mandate the 1st defendant to, within 90 days from the date </w:t>
      </w:r>
      <w:r>
        <w:rPr>
          <w:rFonts w:ascii="Verdana" w:hAnsi="Verdana"/>
          <w:sz w:val="24"/>
          <w:szCs w:val="24"/>
        </w:rPr>
        <w:tab/>
      </w:r>
      <w:r w:rsidRPr="009E228E">
        <w:rPr>
          <w:rFonts w:ascii="Verdana" w:hAnsi="Verdana"/>
          <w:sz w:val="24"/>
          <w:szCs w:val="24"/>
        </w:rPr>
        <w:t xml:space="preserve">hereof, include on all the bottles of Fanta and Sprite soft drinks manufactured by the 1st defendant, a </w:t>
      </w:r>
      <w:r>
        <w:rPr>
          <w:rFonts w:ascii="Verdana" w:hAnsi="Verdana"/>
          <w:sz w:val="24"/>
          <w:szCs w:val="24"/>
        </w:rPr>
        <w:tab/>
      </w:r>
      <w:r w:rsidRPr="009E228E">
        <w:rPr>
          <w:rFonts w:ascii="Verdana" w:hAnsi="Verdana"/>
          <w:sz w:val="24"/>
          <w:szCs w:val="24"/>
        </w:rPr>
        <w:t xml:space="preserve">written warning that the content of the said bottles of Fanta and Sprite soft drinks cannot be taken with </w:t>
      </w:r>
      <w:r>
        <w:rPr>
          <w:rFonts w:ascii="Verdana" w:hAnsi="Verdana"/>
          <w:sz w:val="24"/>
          <w:szCs w:val="24"/>
        </w:rPr>
        <w:tab/>
      </w:r>
      <w:r w:rsidRPr="009E228E">
        <w:rPr>
          <w:rFonts w:ascii="Verdana" w:hAnsi="Verdana"/>
          <w:sz w:val="24"/>
          <w:szCs w:val="24"/>
        </w:rPr>
        <w:t>Vitamin C as same becomes poisonous if taken with Vitamin C.</w:t>
      </w:r>
    </w:p>
    <w:p w:rsidR="008F6488" w:rsidRDefault="008F6488" w:rsidP="009E228E">
      <w:pPr>
        <w:spacing w:before="240" w:line="276" w:lineRule="auto"/>
        <w:ind w:left="0" w:firstLine="0"/>
        <w:rPr>
          <w:rFonts w:ascii="Verdana" w:hAnsi="Verdana"/>
          <w:b/>
          <w:sz w:val="24"/>
          <w:szCs w:val="24"/>
        </w:rPr>
      </w:pPr>
    </w:p>
    <w:p w:rsidR="00942003" w:rsidRDefault="00942003" w:rsidP="009E228E">
      <w:pPr>
        <w:spacing w:before="240" w:line="276" w:lineRule="auto"/>
        <w:ind w:left="0" w:firstLine="0"/>
        <w:rPr>
          <w:rFonts w:ascii="Verdana" w:hAnsi="Verdana"/>
          <w:b/>
          <w:sz w:val="24"/>
          <w:szCs w:val="24"/>
        </w:rPr>
      </w:pPr>
    </w:p>
    <w:p w:rsidR="00942003" w:rsidRDefault="00942003" w:rsidP="009E228E">
      <w:pPr>
        <w:spacing w:before="240" w:line="276" w:lineRule="auto"/>
        <w:ind w:left="0" w:firstLine="0"/>
        <w:rPr>
          <w:rFonts w:ascii="Verdana" w:hAnsi="Verdana"/>
          <w:b/>
          <w:sz w:val="24"/>
          <w:szCs w:val="24"/>
        </w:rPr>
      </w:pPr>
    </w:p>
    <w:p w:rsidR="008F6488" w:rsidRDefault="003A2FA1" w:rsidP="009E228E">
      <w:pPr>
        <w:spacing w:before="240" w:line="276" w:lineRule="auto"/>
        <w:ind w:left="0" w:firstLine="0"/>
        <w:rPr>
          <w:rFonts w:ascii="Verdana" w:hAnsi="Verdana"/>
          <w:b/>
          <w:sz w:val="24"/>
          <w:szCs w:val="24"/>
        </w:rPr>
      </w:pPr>
      <w:proofErr w:type="gramStart"/>
      <w:r>
        <w:rPr>
          <w:rFonts w:ascii="Verdana" w:hAnsi="Verdana"/>
          <w:b/>
          <w:sz w:val="24"/>
          <w:szCs w:val="24"/>
        </w:rPr>
        <w:t>MAIN  JUDGMENT</w:t>
      </w:r>
      <w:proofErr w:type="gramEnd"/>
    </w:p>
    <w:p w:rsidR="00DF6118" w:rsidRPr="00DF6118" w:rsidRDefault="002C5299" w:rsidP="009E228E">
      <w:pPr>
        <w:spacing w:before="240" w:line="276" w:lineRule="auto"/>
        <w:ind w:left="0" w:firstLine="0"/>
        <w:rPr>
          <w:rFonts w:ascii="Verdana" w:hAnsi="Verdana"/>
          <w:sz w:val="24"/>
          <w:szCs w:val="24"/>
        </w:rPr>
      </w:pPr>
      <w:r>
        <w:rPr>
          <w:rFonts w:ascii="Verdana" w:hAnsi="Verdana"/>
          <w:sz w:val="24"/>
          <w:szCs w:val="24"/>
        </w:rPr>
        <w:t>OYEBANJI</w:t>
      </w:r>
      <w:r w:rsidR="00DF6118" w:rsidRPr="00DF6118">
        <w:rPr>
          <w:rFonts w:ascii="Verdana" w:hAnsi="Verdana"/>
          <w:sz w:val="24"/>
          <w:szCs w:val="24"/>
        </w:rPr>
        <w:t xml:space="preserve"> J. (DELIVERING THE COURT’S JUDGMENT): </w:t>
      </w: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This</w:t>
      </w:r>
      <w:r w:rsidR="001B14B9" w:rsidRPr="009E228E">
        <w:rPr>
          <w:rFonts w:ascii="Verdana" w:hAnsi="Verdana"/>
          <w:sz w:val="24"/>
          <w:szCs w:val="24"/>
        </w:rPr>
        <w:t xml:space="preserve"> </w:t>
      </w:r>
      <w:r w:rsidRPr="009E228E">
        <w:rPr>
          <w:rFonts w:ascii="Verdana" w:hAnsi="Verdana"/>
          <w:sz w:val="24"/>
          <w:szCs w:val="24"/>
        </w:rPr>
        <w:t>suit was commenced against the defendants herein, by a writ of</w:t>
      </w:r>
      <w:r w:rsidR="001B14B9" w:rsidRPr="009E228E">
        <w:rPr>
          <w:rFonts w:ascii="Verdana" w:hAnsi="Verdana"/>
          <w:sz w:val="24"/>
          <w:szCs w:val="24"/>
        </w:rPr>
        <w:t xml:space="preserve"> </w:t>
      </w:r>
      <w:r w:rsidRPr="009E228E">
        <w:rPr>
          <w:rFonts w:ascii="Verdana" w:hAnsi="Verdana"/>
          <w:sz w:val="24"/>
          <w:szCs w:val="24"/>
        </w:rPr>
        <w:t>summons sealed on 8 January 2008. A statement of claim was</w:t>
      </w:r>
      <w:r w:rsidR="001B14B9" w:rsidRPr="009E228E">
        <w:rPr>
          <w:rFonts w:ascii="Verdana" w:hAnsi="Verdana"/>
          <w:sz w:val="24"/>
          <w:szCs w:val="24"/>
        </w:rPr>
        <w:t xml:space="preserve"> </w:t>
      </w:r>
      <w:r w:rsidRPr="009E228E">
        <w:rPr>
          <w:rFonts w:ascii="Verdana" w:hAnsi="Verdana"/>
          <w:sz w:val="24"/>
          <w:szCs w:val="24"/>
        </w:rPr>
        <w:t>filed along with the writ. In opposition, the 1st defendant filed a</w:t>
      </w:r>
      <w:r w:rsidR="001B14B9" w:rsidRPr="009E228E">
        <w:rPr>
          <w:rFonts w:ascii="Verdana" w:hAnsi="Verdana"/>
          <w:sz w:val="24"/>
          <w:szCs w:val="24"/>
        </w:rPr>
        <w:t xml:space="preserve"> </w:t>
      </w:r>
      <w:r w:rsidRPr="009E228E">
        <w:rPr>
          <w:rFonts w:ascii="Verdana" w:hAnsi="Verdana"/>
          <w:sz w:val="24"/>
          <w:szCs w:val="24"/>
        </w:rPr>
        <w:t>statement of defence dated 8 May 2008. Though served with</w:t>
      </w:r>
      <w:r w:rsidR="001B14B9" w:rsidRPr="009E228E">
        <w:rPr>
          <w:rFonts w:ascii="Verdana" w:hAnsi="Verdana"/>
          <w:sz w:val="24"/>
          <w:szCs w:val="24"/>
        </w:rPr>
        <w:t xml:space="preserve"> </w:t>
      </w:r>
      <w:r w:rsidRPr="009E228E">
        <w:rPr>
          <w:rFonts w:ascii="Verdana" w:hAnsi="Verdana"/>
          <w:sz w:val="24"/>
          <w:szCs w:val="24"/>
        </w:rPr>
        <w:t>the originating processes and other processes filed in this suit,</w:t>
      </w:r>
      <w:r w:rsidR="001B14B9" w:rsidRPr="009E228E">
        <w:rPr>
          <w:rFonts w:ascii="Verdana" w:hAnsi="Verdana"/>
          <w:sz w:val="24"/>
          <w:szCs w:val="24"/>
        </w:rPr>
        <w:t xml:space="preserve"> </w:t>
      </w:r>
      <w:r w:rsidRPr="009E228E">
        <w:rPr>
          <w:rFonts w:ascii="Verdana" w:hAnsi="Verdana"/>
          <w:sz w:val="24"/>
          <w:szCs w:val="24"/>
        </w:rPr>
        <w:t>the 2nd defendant failed and/or neglected to file a defence to</w:t>
      </w:r>
      <w:r w:rsidR="001B14B9" w:rsidRPr="009E228E">
        <w:rPr>
          <w:rFonts w:ascii="Verdana" w:hAnsi="Verdana"/>
          <w:sz w:val="24"/>
          <w:szCs w:val="24"/>
        </w:rPr>
        <w:t xml:space="preserve"> </w:t>
      </w:r>
      <w:r w:rsidRPr="009E228E">
        <w:rPr>
          <w:rFonts w:ascii="Verdana" w:hAnsi="Verdana"/>
          <w:sz w:val="24"/>
          <w:szCs w:val="24"/>
        </w:rPr>
        <w:t>this suit. With the leave of court, pleadings were severally</w:t>
      </w:r>
      <w:r w:rsidR="001B14B9" w:rsidRPr="009E228E">
        <w:rPr>
          <w:rFonts w:ascii="Verdana" w:hAnsi="Verdana"/>
          <w:sz w:val="24"/>
          <w:szCs w:val="24"/>
        </w:rPr>
        <w:t xml:space="preserve"> </w:t>
      </w:r>
      <w:r w:rsidRPr="009E228E">
        <w:rPr>
          <w:rFonts w:ascii="Verdana" w:hAnsi="Verdana"/>
          <w:sz w:val="24"/>
          <w:szCs w:val="24"/>
        </w:rPr>
        <w:t>amended.</w:t>
      </w:r>
    </w:p>
    <w:p w:rsidR="00CD5241" w:rsidRDefault="00CD5241"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At the trial, the claimants relied on an amended statement</w:t>
      </w:r>
      <w:r w:rsidR="009B569A" w:rsidRPr="009E228E">
        <w:rPr>
          <w:rFonts w:ascii="Verdana" w:hAnsi="Verdana"/>
          <w:sz w:val="24"/>
          <w:szCs w:val="24"/>
        </w:rPr>
        <w:t xml:space="preserve"> </w:t>
      </w:r>
      <w:r w:rsidRPr="009E228E">
        <w:rPr>
          <w:rFonts w:ascii="Verdana" w:hAnsi="Verdana"/>
          <w:sz w:val="24"/>
          <w:szCs w:val="24"/>
        </w:rPr>
        <w:t>of claim dated 26 January 2010 and filed on 27 January 2010,</w:t>
      </w:r>
      <w:r w:rsidR="009B569A" w:rsidRPr="009E228E">
        <w:rPr>
          <w:rFonts w:ascii="Verdana" w:hAnsi="Verdana"/>
          <w:sz w:val="24"/>
          <w:szCs w:val="24"/>
        </w:rPr>
        <w:t xml:space="preserve"> </w:t>
      </w:r>
      <w:r w:rsidRPr="009E228E">
        <w:rPr>
          <w:rFonts w:ascii="Verdana" w:hAnsi="Verdana"/>
          <w:sz w:val="24"/>
          <w:szCs w:val="24"/>
        </w:rPr>
        <w:t>while the 1st defendant relied on an amended statement of defence</w:t>
      </w:r>
      <w:r w:rsidR="009B569A" w:rsidRPr="009E228E">
        <w:rPr>
          <w:rFonts w:ascii="Verdana" w:hAnsi="Verdana"/>
          <w:sz w:val="24"/>
          <w:szCs w:val="24"/>
        </w:rPr>
        <w:t xml:space="preserve"> </w:t>
      </w:r>
      <w:r w:rsidRPr="009E228E">
        <w:rPr>
          <w:rFonts w:ascii="Verdana" w:hAnsi="Verdana"/>
          <w:sz w:val="24"/>
          <w:szCs w:val="24"/>
        </w:rPr>
        <w:t>dated 10 March 2010. In compliance with the rules of court,</w:t>
      </w:r>
      <w:r w:rsidR="009B569A" w:rsidRPr="009E228E">
        <w:rPr>
          <w:rFonts w:ascii="Verdana" w:hAnsi="Verdana"/>
          <w:sz w:val="24"/>
          <w:szCs w:val="24"/>
        </w:rPr>
        <w:t xml:space="preserve"> </w:t>
      </w:r>
      <w:r w:rsidRPr="009E228E">
        <w:rPr>
          <w:rFonts w:ascii="Verdana" w:hAnsi="Verdana"/>
          <w:sz w:val="24"/>
          <w:szCs w:val="24"/>
        </w:rPr>
        <w:t>frontloaded documents were filed and exchanged.</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The claims of the claimants as per their amended statement</w:t>
      </w:r>
      <w:r w:rsidR="009B569A" w:rsidRPr="009E228E">
        <w:rPr>
          <w:rFonts w:ascii="Verdana" w:hAnsi="Verdana"/>
          <w:sz w:val="24"/>
          <w:szCs w:val="24"/>
        </w:rPr>
        <w:t xml:space="preserve"> </w:t>
      </w:r>
      <w:r w:rsidRPr="009E228E">
        <w:rPr>
          <w:rFonts w:ascii="Verdana" w:hAnsi="Verdana"/>
          <w:sz w:val="24"/>
          <w:szCs w:val="24"/>
        </w:rPr>
        <w:t>of claim dated 26 January 2010 were as follows:</w:t>
      </w:r>
    </w:p>
    <w:p w:rsidR="00851C0C" w:rsidRPr="009E228E" w:rsidRDefault="00851C0C" w:rsidP="009E228E">
      <w:pPr>
        <w:spacing w:before="240" w:line="276" w:lineRule="auto"/>
        <w:ind w:left="1440"/>
        <w:rPr>
          <w:rFonts w:ascii="Verdana" w:hAnsi="Verdana"/>
          <w:sz w:val="24"/>
          <w:szCs w:val="24"/>
        </w:rPr>
      </w:pPr>
      <w:r w:rsidRPr="009E228E">
        <w:rPr>
          <w:rFonts w:ascii="Verdana" w:hAnsi="Verdana"/>
          <w:sz w:val="24"/>
          <w:szCs w:val="24"/>
        </w:rPr>
        <w:t xml:space="preserve">“i. </w:t>
      </w:r>
      <w:r w:rsidR="009B569A" w:rsidRPr="009E228E">
        <w:rPr>
          <w:rFonts w:ascii="Verdana" w:hAnsi="Verdana"/>
          <w:sz w:val="24"/>
          <w:szCs w:val="24"/>
        </w:rPr>
        <w:tab/>
      </w:r>
      <w:r w:rsidRPr="009E228E">
        <w:rPr>
          <w:rFonts w:ascii="Verdana" w:hAnsi="Verdana"/>
          <w:sz w:val="24"/>
          <w:szCs w:val="24"/>
        </w:rPr>
        <w:t>A declaration that the 1st defendant was negligent</w:t>
      </w:r>
      <w:r w:rsidR="009B569A" w:rsidRPr="009E228E">
        <w:rPr>
          <w:rFonts w:ascii="Verdana" w:hAnsi="Verdana"/>
          <w:sz w:val="24"/>
          <w:szCs w:val="24"/>
        </w:rPr>
        <w:t xml:space="preserve"> </w:t>
      </w:r>
      <w:r w:rsidRPr="009E228E">
        <w:rPr>
          <w:rFonts w:ascii="Verdana" w:hAnsi="Verdana"/>
          <w:sz w:val="24"/>
          <w:szCs w:val="24"/>
        </w:rPr>
        <w:t>and breached the duty of care owed to their valued</w:t>
      </w:r>
      <w:r w:rsidR="009B569A" w:rsidRPr="009E228E">
        <w:rPr>
          <w:rFonts w:ascii="Verdana" w:hAnsi="Verdana"/>
          <w:sz w:val="24"/>
          <w:szCs w:val="24"/>
        </w:rPr>
        <w:t xml:space="preserve"> </w:t>
      </w:r>
      <w:r w:rsidRPr="009E228E">
        <w:rPr>
          <w:rFonts w:ascii="Verdana" w:hAnsi="Verdana"/>
          <w:sz w:val="24"/>
          <w:szCs w:val="24"/>
        </w:rPr>
        <w:t>customers and consumers which includes the</w:t>
      </w:r>
      <w:r w:rsidR="009B569A" w:rsidRPr="009E228E">
        <w:rPr>
          <w:rFonts w:ascii="Verdana" w:hAnsi="Verdana"/>
          <w:sz w:val="24"/>
          <w:szCs w:val="24"/>
        </w:rPr>
        <w:t xml:space="preserve"> </w:t>
      </w:r>
      <w:r w:rsidRPr="009E228E">
        <w:rPr>
          <w:rFonts w:ascii="Verdana" w:hAnsi="Verdana"/>
          <w:sz w:val="24"/>
          <w:szCs w:val="24"/>
        </w:rPr>
        <w:t>claimants, in the production of contaminated Fanta</w:t>
      </w:r>
      <w:r w:rsidR="009B569A" w:rsidRPr="009E228E">
        <w:rPr>
          <w:rFonts w:ascii="Verdana" w:hAnsi="Verdana"/>
          <w:sz w:val="24"/>
          <w:szCs w:val="24"/>
        </w:rPr>
        <w:t xml:space="preserve"> </w:t>
      </w:r>
      <w:r w:rsidRPr="009E228E">
        <w:rPr>
          <w:rFonts w:ascii="Verdana" w:hAnsi="Verdana"/>
          <w:sz w:val="24"/>
          <w:szCs w:val="24"/>
        </w:rPr>
        <w:t>and Sprite soft drinks with excessive “benzoic acid</w:t>
      </w:r>
      <w:r w:rsidR="009B569A" w:rsidRPr="009E228E">
        <w:rPr>
          <w:rFonts w:ascii="Verdana" w:hAnsi="Verdana"/>
          <w:sz w:val="24"/>
          <w:szCs w:val="24"/>
        </w:rPr>
        <w:t xml:space="preserve"> </w:t>
      </w:r>
      <w:r w:rsidRPr="009E228E">
        <w:rPr>
          <w:rFonts w:ascii="Verdana" w:hAnsi="Verdana"/>
          <w:sz w:val="24"/>
          <w:szCs w:val="24"/>
        </w:rPr>
        <w:t>and sunset yellow” addictive (sic)</w:t>
      </w:r>
    </w:p>
    <w:p w:rsidR="00851C0C" w:rsidRPr="009E228E" w:rsidRDefault="00851C0C" w:rsidP="009E228E">
      <w:pPr>
        <w:spacing w:before="240" w:line="276" w:lineRule="auto"/>
        <w:ind w:left="1440"/>
        <w:rPr>
          <w:rFonts w:ascii="Verdana" w:hAnsi="Verdana"/>
          <w:sz w:val="24"/>
          <w:szCs w:val="24"/>
        </w:rPr>
      </w:pPr>
      <w:r w:rsidRPr="009E228E">
        <w:rPr>
          <w:rFonts w:ascii="Verdana" w:hAnsi="Verdana"/>
          <w:sz w:val="24"/>
          <w:szCs w:val="24"/>
        </w:rPr>
        <w:lastRenderedPageBreak/>
        <w:t xml:space="preserve">ii. </w:t>
      </w:r>
      <w:r w:rsidR="009B569A" w:rsidRPr="009E228E">
        <w:rPr>
          <w:rFonts w:ascii="Verdana" w:hAnsi="Verdana"/>
          <w:sz w:val="24"/>
          <w:szCs w:val="24"/>
        </w:rPr>
        <w:tab/>
      </w:r>
      <w:r w:rsidRPr="009E228E">
        <w:rPr>
          <w:rFonts w:ascii="Verdana" w:hAnsi="Verdana"/>
          <w:sz w:val="24"/>
          <w:szCs w:val="24"/>
        </w:rPr>
        <w:t>The sum of N150</w:t>
      </w:r>
      <w:proofErr w:type="gramStart"/>
      <w:r w:rsidRPr="009E228E">
        <w:rPr>
          <w:rFonts w:ascii="Verdana" w:hAnsi="Verdana"/>
          <w:sz w:val="24"/>
          <w:szCs w:val="24"/>
        </w:rPr>
        <w:t>,000,000.00</w:t>
      </w:r>
      <w:proofErr w:type="gramEnd"/>
      <w:r w:rsidRPr="009E228E">
        <w:rPr>
          <w:rFonts w:ascii="Verdana" w:hAnsi="Verdana"/>
          <w:sz w:val="24"/>
          <w:szCs w:val="24"/>
        </w:rPr>
        <w:t xml:space="preserve"> (one hundred and fifty</w:t>
      </w:r>
      <w:r w:rsidR="009B569A" w:rsidRPr="009E228E">
        <w:rPr>
          <w:rFonts w:ascii="Verdana" w:hAnsi="Verdana"/>
          <w:sz w:val="24"/>
          <w:szCs w:val="24"/>
        </w:rPr>
        <w:t xml:space="preserve"> </w:t>
      </w:r>
      <w:r w:rsidRPr="009E228E">
        <w:rPr>
          <w:rFonts w:ascii="Verdana" w:hAnsi="Verdana"/>
          <w:sz w:val="24"/>
          <w:szCs w:val="24"/>
        </w:rPr>
        <w:t>million naira) only as general damages against the</w:t>
      </w:r>
      <w:r w:rsidR="009B569A" w:rsidRPr="009E228E">
        <w:rPr>
          <w:rFonts w:ascii="Verdana" w:hAnsi="Verdana"/>
          <w:sz w:val="24"/>
          <w:szCs w:val="24"/>
        </w:rPr>
        <w:t xml:space="preserve"> </w:t>
      </w:r>
      <w:r w:rsidRPr="009E228E">
        <w:rPr>
          <w:rFonts w:ascii="Verdana" w:hAnsi="Verdana"/>
          <w:sz w:val="24"/>
          <w:szCs w:val="24"/>
        </w:rPr>
        <w:t>1st defendant for their negligence and/or breach of</w:t>
      </w:r>
      <w:r w:rsidR="009B569A" w:rsidRPr="009E228E">
        <w:rPr>
          <w:rFonts w:ascii="Verdana" w:hAnsi="Verdana"/>
          <w:sz w:val="24"/>
          <w:szCs w:val="24"/>
        </w:rPr>
        <w:t xml:space="preserve"> </w:t>
      </w:r>
      <w:r w:rsidRPr="009E228E">
        <w:rPr>
          <w:rFonts w:ascii="Verdana" w:hAnsi="Verdana"/>
          <w:sz w:val="24"/>
          <w:szCs w:val="24"/>
        </w:rPr>
        <w:t>duty of care owed to the claimants.</w:t>
      </w:r>
    </w:p>
    <w:p w:rsidR="00851C0C" w:rsidRPr="009E228E" w:rsidRDefault="00851C0C" w:rsidP="009E228E">
      <w:pPr>
        <w:spacing w:before="240" w:line="276" w:lineRule="auto"/>
        <w:ind w:left="1440"/>
        <w:rPr>
          <w:rFonts w:ascii="Verdana" w:hAnsi="Verdana"/>
          <w:sz w:val="24"/>
          <w:szCs w:val="24"/>
        </w:rPr>
      </w:pPr>
      <w:r w:rsidRPr="009E228E">
        <w:rPr>
          <w:rFonts w:ascii="Verdana" w:hAnsi="Verdana"/>
          <w:sz w:val="24"/>
          <w:szCs w:val="24"/>
        </w:rPr>
        <w:t xml:space="preserve">iii. </w:t>
      </w:r>
      <w:r w:rsidR="009B569A" w:rsidRPr="009E228E">
        <w:rPr>
          <w:rFonts w:ascii="Verdana" w:hAnsi="Verdana"/>
          <w:sz w:val="24"/>
          <w:szCs w:val="24"/>
        </w:rPr>
        <w:tab/>
      </w:r>
      <w:r w:rsidRPr="009E228E">
        <w:rPr>
          <w:rFonts w:ascii="Verdana" w:hAnsi="Verdana"/>
          <w:sz w:val="24"/>
          <w:szCs w:val="24"/>
        </w:rPr>
        <w:t>The sum of N15,119,619.37 (fifteen million, one</w:t>
      </w:r>
      <w:r w:rsidR="009B569A" w:rsidRPr="009E228E">
        <w:rPr>
          <w:rFonts w:ascii="Verdana" w:hAnsi="Verdana"/>
          <w:sz w:val="24"/>
          <w:szCs w:val="24"/>
        </w:rPr>
        <w:t xml:space="preserve"> </w:t>
      </w:r>
      <w:r w:rsidRPr="009E228E">
        <w:rPr>
          <w:rFonts w:ascii="Verdana" w:hAnsi="Verdana"/>
          <w:sz w:val="24"/>
          <w:szCs w:val="24"/>
        </w:rPr>
        <w:t>hundred and nineteen thousand, six hundred and</w:t>
      </w:r>
      <w:r w:rsidR="009B569A" w:rsidRPr="009E228E">
        <w:rPr>
          <w:rFonts w:ascii="Verdana" w:hAnsi="Verdana"/>
          <w:sz w:val="24"/>
          <w:szCs w:val="24"/>
        </w:rPr>
        <w:t xml:space="preserve"> </w:t>
      </w:r>
      <w:r w:rsidRPr="009E228E">
        <w:rPr>
          <w:rFonts w:ascii="Verdana" w:hAnsi="Verdana"/>
          <w:sz w:val="24"/>
          <w:szCs w:val="24"/>
        </w:rPr>
        <w:t>nineteen naira, thirty-seven kobo) against the 1</w:t>
      </w:r>
      <w:r w:rsidRPr="009E228E">
        <w:rPr>
          <w:rFonts w:ascii="Verdana" w:hAnsi="Verdana"/>
          <w:sz w:val="24"/>
          <w:szCs w:val="24"/>
          <w:vertAlign w:val="superscript"/>
        </w:rPr>
        <w:t>st</w:t>
      </w:r>
      <w:r w:rsidR="009B569A" w:rsidRPr="009E228E">
        <w:rPr>
          <w:rFonts w:ascii="Verdana" w:hAnsi="Verdana"/>
          <w:sz w:val="24"/>
          <w:szCs w:val="24"/>
        </w:rPr>
        <w:t xml:space="preserve"> </w:t>
      </w:r>
      <w:r w:rsidRPr="009E228E">
        <w:rPr>
          <w:rFonts w:ascii="Verdana" w:hAnsi="Verdana"/>
          <w:sz w:val="24"/>
          <w:szCs w:val="24"/>
        </w:rPr>
        <w:t>defendant as special damages being the cost incurred</w:t>
      </w:r>
      <w:r w:rsidR="009B569A" w:rsidRPr="009E228E">
        <w:rPr>
          <w:rFonts w:ascii="Verdana" w:hAnsi="Verdana"/>
          <w:sz w:val="24"/>
          <w:szCs w:val="24"/>
        </w:rPr>
        <w:t xml:space="preserve"> </w:t>
      </w:r>
      <w:r w:rsidRPr="009E228E">
        <w:rPr>
          <w:rFonts w:ascii="Verdana" w:hAnsi="Verdana"/>
          <w:sz w:val="24"/>
          <w:szCs w:val="24"/>
        </w:rPr>
        <w:t>by the claimants due to the negligence and breach of</w:t>
      </w:r>
      <w:r w:rsidR="009B569A" w:rsidRPr="009E228E">
        <w:rPr>
          <w:rFonts w:ascii="Verdana" w:hAnsi="Verdana"/>
          <w:sz w:val="24"/>
          <w:szCs w:val="24"/>
        </w:rPr>
        <w:t xml:space="preserve"> </w:t>
      </w:r>
      <w:r w:rsidRPr="009E228E">
        <w:rPr>
          <w:rFonts w:ascii="Verdana" w:hAnsi="Verdana"/>
          <w:sz w:val="24"/>
          <w:szCs w:val="24"/>
        </w:rPr>
        <w:t>duty of care to the claimants, by the 1st defendant.</w:t>
      </w:r>
    </w:p>
    <w:p w:rsidR="009B569A" w:rsidRPr="009E228E" w:rsidRDefault="00851C0C" w:rsidP="009E228E">
      <w:pPr>
        <w:spacing w:before="240" w:line="276" w:lineRule="auto"/>
        <w:ind w:left="1440"/>
        <w:rPr>
          <w:rFonts w:ascii="Verdana" w:hAnsi="Verdana"/>
          <w:sz w:val="24"/>
          <w:szCs w:val="24"/>
        </w:rPr>
      </w:pPr>
      <w:r w:rsidRPr="009E228E">
        <w:rPr>
          <w:rFonts w:ascii="Verdana" w:hAnsi="Verdana"/>
          <w:sz w:val="24"/>
          <w:szCs w:val="24"/>
        </w:rPr>
        <w:t xml:space="preserve">iv. </w:t>
      </w:r>
      <w:r w:rsidR="009B569A" w:rsidRPr="009E228E">
        <w:rPr>
          <w:rFonts w:ascii="Verdana" w:hAnsi="Verdana"/>
          <w:sz w:val="24"/>
          <w:szCs w:val="24"/>
        </w:rPr>
        <w:tab/>
      </w:r>
      <w:r w:rsidRPr="009E228E">
        <w:rPr>
          <w:rFonts w:ascii="Verdana" w:hAnsi="Verdana"/>
          <w:sz w:val="24"/>
          <w:szCs w:val="24"/>
        </w:rPr>
        <w:t>The interest of 18% on the total judgment sum from</w:t>
      </w:r>
      <w:r w:rsidR="009B569A" w:rsidRPr="009E228E">
        <w:rPr>
          <w:rFonts w:ascii="Verdana" w:hAnsi="Verdana"/>
          <w:sz w:val="24"/>
          <w:szCs w:val="24"/>
        </w:rPr>
        <w:t xml:space="preserve"> </w:t>
      </w:r>
      <w:r w:rsidRPr="009E228E">
        <w:rPr>
          <w:rFonts w:ascii="Verdana" w:hAnsi="Verdana"/>
          <w:sz w:val="24"/>
          <w:szCs w:val="24"/>
        </w:rPr>
        <w:t>the date of judgment till the day of total liquidation</w:t>
      </w:r>
      <w:r w:rsidR="009B569A" w:rsidRPr="009E228E">
        <w:rPr>
          <w:rFonts w:ascii="Verdana" w:hAnsi="Verdana"/>
          <w:sz w:val="24"/>
          <w:szCs w:val="24"/>
        </w:rPr>
        <w:t xml:space="preserve"> </w:t>
      </w:r>
      <w:r w:rsidRPr="009E228E">
        <w:rPr>
          <w:rFonts w:ascii="Verdana" w:hAnsi="Verdana"/>
          <w:sz w:val="24"/>
          <w:szCs w:val="24"/>
        </w:rPr>
        <w:t>of the total judgment sum.</w:t>
      </w:r>
      <w:r w:rsidR="009B569A" w:rsidRPr="009E228E">
        <w:rPr>
          <w:rFonts w:ascii="Verdana" w:hAnsi="Verdana"/>
          <w:sz w:val="24"/>
          <w:szCs w:val="24"/>
        </w:rPr>
        <w:t xml:space="preserve"> </w:t>
      </w:r>
    </w:p>
    <w:p w:rsidR="00851C0C" w:rsidRPr="009E228E" w:rsidRDefault="00851C0C" w:rsidP="009E228E">
      <w:pPr>
        <w:spacing w:before="240" w:line="276" w:lineRule="auto"/>
        <w:ind w:left="1440"/>
        <w:rPr>
          <w:rFonts w:ascii="Verdana" w:hAnsi="Verdana"/>
          <w:sz w:val="24"/>
          <w:szCs w:val="24"/>
        </w:rPr>
      </w:pPr>
      <w:r w:rsidRPr="009E228E">
        <w:rPr>
          <w:rFonts w:ascii="Verdana" w:hAnsi="Verdana"/>
          <w:sz w:val="24"/>
          <w:szCs w:val="24"/>
        </w:rPr>
        <w:t>v.</w:t>
      </w:r>
      <w:r w:rsidR="009B569A" w:rsidRPr="009E228E">
        <w:rPr>
          <w:rFonts w:ascii="Verdana" w:hAnsi="Verdana"/>
          <w:sz w:val="24"/>
          <w:szCs w:val="24"/>
        </w:rPr>
        <w:tab/>
      </w:r>
      <w:r w:rsidRPr="009E228E">
        <w:rPr>
          <w:rFonts w:ascii="Verdana" w:hAnsi="Verdana"/>
          <w:sz w:val="24"/>
          <w:szCs w:val="24"/>
        </w:rPr>
        <w:t xml:space="preserve"> An order directing the 1st defendant to refund</w:t>
      </w:r>
      <w:r w:rsidR="009B569A" w:rsidRPr="009E228E">
        <w:rPr>
          <w:rFonts w:ascii="Verdana" w:hAnsi="Verdana"/>
          <w:sz w:val="24"/>
          <w:szCs w:val="24"/>
        </w:rPr>
        <w:t xml:space="preserve"> </w:t>
      </w:r>
      <w:r w:rsidRPr="009E228E">
        <w:rPr>
          <w:rFonts w:ascii="Verdana" w:hAnsi="Verdana"/>
          <w:sz w:val="24"/>
          <w:szCs w:val="24"/>
        </w:rPr>
        <w:t>immediately to the claimants, the sum of</w:t>
      </w:r>
      <w:r w:rsidR="009B569A" w:rsidRPr="009E228E">
        <w:rPr>
          <w:rFonts w:ascii="Verdana" w:hAnsi="Verdana"/>
          <w:sz w:val="24"/>
          <w:szCs w:val="24"/>
        </w:rPr>
        <w:t xml:space="preserve"> </w:t>
      </w:r>
      <w:r w:rsidRPr="009E228E">
        <w:rPr>
          <w:rFonts w:ascii="Verdana" w:hAnsi="Verdana"/>
          <w:sz w:val="24"/>
          <w:szCs w:val="24"/>
        </w:rPr>
        <w:t>N1</w:t>
      </w:r>
      <w:proofErr w:type="gramStart"/>
      <w:r w:rsidRPr="009E228E">
        <w:rPr>
          <w:rFonts w:ascii="Verdana" w:hAnsi="Verdana"/>
          <w:sz w:val="24"/>
          <w:szCs w:val="24"/>
        </w:rPr>
        <w:t>,622,000.00</w:t>
      </w:r>
      <w:proofErr w:type="gramEnd"/>
      <w:r w:rsidRPr="009E228E">
        <w:rPr>
          <w:rFonts w:ascii="Verdana" w:hAnsi="Verdana"/>
          <w:sz w:val="24"/>
          <w:szCs w:val="24"/>
        </w:rPr>
        <w:t xml:space="preserve"> (one million, six hundred and twenty</w:t>
      </w:r>
      <w:r w:rsidR="009B569A" w:rsidRPr="009E228E">
        <w:rPr>
          <w:rFonts w:ascii="Verdana" w:hAnsi="Verdana"/>
          <w:sz w:val="24"/>
          <w:szCs w:val="24"/>
        </w:rPr>
        <w:t>-</w:t>
      </w:r>
      <w:r w:rsidRPr="009E228E">
        <w:rPr>
          <w:rFonts w:ascii="Verdana" w:hAnsi="Verdana"/>
          <w:sz w:val="24"/>
          <w:szCs w:val="24"/>
        </w:rPr>
        <w:t>two</w:t>
      </w:r>
      <w:r w:rsidR="009B569A" w:rsidRPr="009E228E">
        <w:rPr>
          <w:rFonts w:ascii="Verdana" w:hAnsi="Verdana"/>
          <w:sz w:val="24"/>
          <w:szCs w:val="24"/>
        </w:rPr>
        <w:t xml:space="preserve"> </w:t>
      </w:r>
      <w:r w:rsidRPr="009E228E">
        <w:rPr>
          <w:rFonts w:ascii="Verdana" w:hAnsi="Verdana"/>
          <w:sz w:val="24"/>
          <w:szCs w:val="24"/>
        </w:rPr>
        <w:t>thousand naira) only being the sum which was</w:t>
      </w:r>
      <w:r w:rsidR="009B569A" w:rsidRPr="009E228E">
        <w:rPr>
          <w:rFonts w:ascii="Verdana" w:hAnsi="Verdana"/>
          <w:sz w:val="24"/>
          <w:szCs w:val="24"/>
        </w:rPr>
        <w:t xml:space="preserve"> </w:t>
      </w:r>
      <w:r w:rsidRPr="009E228E">
        <w:rPr>
          <w:rFonts w:ascii="Verdana" w:hAnsi="Verdana"/>
          <w:sz w:val="24"/>
          <w:szCs w:val="24"/>
        </w:rPr>
        <w:t>admitted had and received from the claimants by the</w:t>
      </w:r>
      <w:r w:rsidR="009B569A" w:rsidRPr="009E228E">
        <w:rPr>
          <w:rFonts w:ascii="Verdana" w:hAnsi="Verdana"/>
          <w:sz w:val="24"/>
          <w:szCs w:val="24"/>
        </w:rPr>
        <w:t xml:space="preserve"> </w:t>
      </w:r>
      <w:r w:rsidRPr="009E228E">
        <w:rPr>
          <w:rFonts w:ascii="Verdana" w:hAnsi="Verdana"/>
          <w:sz w:val="24"/>
          <w:szCs w:val="24"/>
        </w:rPr>
        <w:t>1st defendant.</w:t>
      </w:r>
    </w:p>
    <w:p w:rsidR="00851C0C" w:rsidRPr="009E228E" w:rsidRDefault="00851C0C" w:rsidP="009E228E">
      <w:pPr>
        <w:spacing w:before="240" w:line="276" w:lineRule="auto"/>
        <w:ind w:left="1440"/>
        <w:rPr>
          <w:rFonts w:ascii="Verdana" w:hAnsi="Verdana"/>
          <w:sz w:val="24"/>
          <w:szCs w:val="24"/>
        </w:rPr>
      </w:pPr>
      <w:r w:rsidRPr="009E228E">
        <w:rPr>
          <w:rFonts w:ascii="Verdana" w:hAnsi="Verdana"/>
          <w:sz w:val="24"/>
          <w:szCs w:val="24"/>
        </w:rPr>
        <w:t xml:space="preserve">vi. </w:t>
      </w:r>
      <w:r w:rsidR="009B292B" w:rsidRPr="009E228E">
        <w:rPr>
          <w:rFonts w:ascii="Verdana" w:hAnsi="Verdana"/>
          <w:sz w:val="24"/>
          <w:szCs w:val="24"/>
        </w:rPr>
        <w:tab/>
      </w:r>
      <w:r w:rsidRPr="009E228E">
        <w:rPr>
          <w:rFonts w:ascii="Verdana" w:hAnsi="Verdana"/>
          <w:sz w:val="24"/>
          <w:szCs w:val="24"/>
        </w:rPr>
        <w:t>An order directing the immediate return to the</w:t>
      </w:r>
      <w:r w:rsidR="009B292B" w:rsidRPr="009E228E">
        <w:rPr>
          <w:rFonts w:ascii="Verdana" w:hAnsi="Verdana"/>
          <w:sz w:val="24"/>
          <w:szCs w:val="24"/>
        </w:rPr>
        <w:t xml:space="preserve"> </w:t>
      </w:r>
      <w:r w:rsidRPr="009E228E">
        <w:rPr>
          <w:rFonts w:ascii="Verdana" w:hAnsi="Verdana"/>
          <w:sz w:val="24"/>
          <w:szCs w:val="24"/>
        </w:rPr>
        <w:t>claimants their 1,277 empty crates of Coca-Cola and</w:t>
      </w:r>
      <w:r w:rsidR="009B292B" w:rsidRPr="009E228E">
        <w:rPr>
          <w:rFonts w:ascii="Verdana" w:hAnsi="Verdana"/>
          <w:sz w:val="24"/>
          <w:szCs w:val="24"/>
        </w:rPr>
        <w:t xml:space="preserve"> </w:t>
      </w:r>
      <w:r w:rsidRPr="009E228E">
        <w:rPr>
          <w:rFonts w:ascii="Verdana" w:hAnsi="Verdana"/>
          <w:sz w:val="24"/>
          <w:szCs w:val="24"/>
        </w:rPr>
        <w:t>other product’s bottles deposited as an agreed presale</w:t>
      </w:r>
      <w:r w:rsidR="009B292B" w:rsidRPr="009E228E">
        <w:rPr>
          <w:rFonts w:ascii="Verdana" w:hAnsi="Verdana"/>
          <w:sz w:val="24"/>
          <w:szCs w:val="24"/>
        </w:rPr>
        <w:t xml:space="preserve"> </w:t>
      </w:r>
      <w:r w:rsidRPr="009E228E">
        <w:rPr>
          <w:rFonts w:ascii="Verdana" w:hAnsi="Verdana"/>
          <w:sz w:val="24"/>
          <w:szCs w:val="24"/>
        </w:rPr>
        <w:t>of product condition held at the 1st defendant’s</w:t>
      </w:r>
      <w:r w:rsidR="009B292B" w:rsidRPr="009E228E">
        <w:rPr>
          <w:rFonts w:ascii="Verdana" w:hAnsi="Verdana"/>
          <w:sz w:val="24"/>
          <w:szCs w:val="24"/>
        </w:rPr>
        <w:t xml:space="preserve"> </w:t>
      </w:r>
      <w:r w:rsidRPr="009E228E">
        <w:rPr>
          <w:rFonts w:ascii="Verdana" w:hAnsi="Verdana"/>
          <w:sz w:val="24"/>
          <w:szCs w:val="24"/>
        </w:rPr>
        <w:t>Apapa Plant.</w:t>
      </w:r>
    </w:p>
    <w:p w:rsidR="00851C0C" w:rsidRPr="009E228E" w:rsidRDefault="00851C0C" w:rsidP="009E228E">
      <w:pPr>
        <w:spacing w:before="240" w:line="276" w:lineRule="auto"/>
        <w:ind w:left="1440"/>
        <w:rPr>
          <w:rFonts w:ascii="Verdana" w:hAnsi="Verdana"/>
          <w:sz w:val="24"/>
          <w:szCs w:val="24"/>
        </w:rPr>
      </w:pPr>
      <w:r w:rsidRPr="009E228E">
        <w:rPr>
          <w:rFonts w:ascii="Verdana" w:hAnsi="Verdana"/>
          <w:sz w:val="24"/>
          <w:szCs w:val="24"/>
        </w:rPr>
        <w:t xml:space="preserve">vii. </w:t>
      </w:r>
      <w:r w:rsidR="009B292B" w:rsidRPr="009E228E">
        <w:rPr>
          <w:rFonts w:ascii="Verdana" w:hAnsi="Verdana"/>
          <w:sz w:val="24"/>
          <w:szCs w:val="24"/>
        </w:rPr>
        <w:tab/>
      </w:r>
      <w:r w:rsidRPr="009E228E">
        <w:rPr>
          <w:rFonts w:ascii="Verdana" w:hAnsi="Verdana"/>
          <w:sz w:val="24"/>
          <w:szCs w:val="24"/>
        </w:rPr>
        <w:t>The interest of 21% on the total sum of N1,622,000.00</w:t>
      </w:r>
      <w:r w:rsidR="009B292B" w:rsidRPr="009E228E">
        <w:rPr>
          <w:rFonts w:ascii="Verdana" w:hAnsi="Verdana"/>
          <w:sz w:val="24"/>
          <w:szCs w:val="24"/>
        </w:rPr>
        <w:t xml:space="preserve"> </w:t>
      </w:r>
      <w:r w:rsidRPr="009E228E">
        <w:rPr>
          <w:rFonts w:ascii="Verdana" w:hAnsi="Verdana"/>
          <w:sz w:val="24"/>
          <w:szCs w:val="24"/>
        </w:rPr>
        <w:t>(one million, six hundred and twenty-two thousand</w:t>
      </w:r>
      <w:r w:rsidR="009B292B" w:rsidRPr="009E228E">
        <w:rPr>
          <w:rFonts w:ascii="Verdana" w:hAnsi="Verdana"/>
          <w:sz w:val="24"/>
          <w:szCs w:val="24"/>
        </w:rPr>
        <w:t xml:space="preserve"> </w:t>
      </w:r>
      <w:r w:rsidRPr="009E228E">
        <w:rPr>
          <w:rFonts w:ascii="Verdana" w:hAnsi="Verdana"/>
          <w:sz w:val="24"/>
          <w:szCs w:val="24"/>
        </w:rPr>
        <w:t>naira) admitted owed the claimants by the 1st</w:t>
      </w:r>
      <w:r w:rsidR="009B292B" w:rsidRPr="009E228E">
        <w:rPr>
          <w:rFonts w:ascii="Verdana" w:hAnsi="Verdana"/>
          <w:sz w:val="24"/>
          <w:szCs w:val="24"/>
        </w:rPr>
        <w:t xml:space="preserve"> </w:t>
      </w:r>
      <w:r w:rsidRPr="009E228E">
        <w:rPr>
          <w:rFonts w:ascii="Verdana" w:hAnsi="Verdana"/>
          <w:sz w:val="24"/>
          <w:szCs w:val="24"/>
        </w:rPr>
        <w:t>defendant from 15 June 2007 until same is liquidated</w:t>
      </w:r>
      <w:r w:rsidR="009B292B" w:rsidRPr="009E228E">
        <w:rPr>
          <w:rFonts w:ascii="Verdana" w:hAnsi="Verdana"/>
          <w:sz w:val="24"/>
          <w:szCs w:val="24"/>
        </w:rPr>
        <w:t xml:space="preserve"> </w:t>
      </w:r>
      <w:r w:rsidRPr="009E228E">
        <w:rPr>
          <w:rFonts w:ascii="Verdana" w:hAnsi="Verdana"/>
          <w:sz w:val="24"/>
          <w:szCs w:val="24"/>
        </w:rPr>
        <w:t>by the 1st defendant and interest of 21% per annum</w:t>
      </w:r>
      <w:r w:rsidR="009B292B" w:rsidRPr="009E228E">
        <w:rPr>
          <w:rFonts w:ascii="Verdana" w:hAnsi="Verdana"/>
          <w:sz w:val="24"/>
          <w:szCs w:val="24"/>
        </w:rPr>
        <w:t xml:space="preserve"> </w:t>
      </w:r>
      <w:r w:rsidRPr="009E228E">
        <w:rPr>
          <w:rFonts w:ascii="Verdana" w:hAnsi="Verdana"/>
          <w:sz w:val="24"/>
          <w:szCs w:val="24"/>
        </w:rPr>
        <w:t>on the total judgment sum until same is liquidated</w:t>
      </w:r>
      <w:r w:rsidR="009B292B" w:rsidRPr="009E228E">
        <w:rPr>
          <w:rFonts w:ascii="Verdana" w:hAnsi="Verdana"/>
          <w:sz w:val="24"/>
          <w:szCs w:val="24"/>
        </w:rPr>
        <w:t xml:space="preserve"> </w:t>
      </w:r>
      <w:r w:rsidRPr="009E228E">
        <w:rPr>
          <w:rFonts w:ascii="Verdana" w:hAnsi="Verdana"/>
          <w:sz w:val="24"/>
          <w:szCs w:val="24"/>
        </w:rPr>
        <w:t>by the 1st defendant.</w:t>
      </w:r>
    </w:p>
    <w:p w:rsidR="009B292B" w:rsidRPr="009E228E" w:rsidRDefault="00851C0C" w:rsidP="009E228E">
      <w:pPr>
        <w:spacing w:before="240" w:line="276" w:lineRule="auto"/>
        <w:ind w:left="1440"/>
        <w:rPr>
          <w:rFonts w:ascii="Verdana" w:hAnsi="Verdana"/>
          <w:sz w:val="24"/>
          <w:szCs w:val="24"/>
        </w:rPr>
      </w:pPr>
      <w:r w:rsidRPr="009E228E">
        <w:rPr>
          <w:rFonts w:ascii="Verdana" w:hAnsi="Verdana"/>
          <w:sz w:val="24"/>
          <w:szCs w:val="24"/>
        </w:rPr>
        <w:t xml:space="preserve">viii. </w:t>
      </w:r>
      <w:r w:rsidR="009B292B" w:rsidRPr="009E228E">
        <w:rPr>
          <w:rFonts w:ascii="Verdana" w:hAnsi="Verdana"/>
          <w:sz w:val="24"/>
          <w:szCs w:val="24"/>
        </w:rPr>
        <w:tab/>
      </w:r>
      <w:r w:rsidRPr="009E228E">
        <w:rPr>
          <w:rFonts w:ascii="Verdana" w:hAnsi="Verdana"/>
          <w:sz w:val="24"/>
          <w:szCs w:val="24"/>
        </w:rPr>
        <w:t>An order directing the 2nd defendant to conduct and</w:t>
      </w:r>
      <w:r w:rsidR="009B292B" w:rsidRPr="009E228E">
        <w:rPr>
          <w:rFonts w:ascii="Verdana" w:hAnsi="Verdana"/>
          <w:sz w:val="24"/>
          <w:szCs w:val="24"/>
        </w:rPr>
        <w:t xml:space="preserve"> </w:t>
      </w:r>
      <w:r w:rsidRPr="009E228E">
        <w:rPr>
          <w:rFonts w:ascii="Verdana" w:hAnsi="Verdana"/>
          <w:sz w:val="24"/>
          <w:szCs w:val="24"/>
        </w:rPr>
        <w:t>carry out routine laboratory tests of all the soft drinks</w:t>
      </w:r>
      <w:r w:rsidR="009B292B" w:rsidRPr="009E228E">
        <w:rPr>
          <w:rFonts w:ascii="Verdana" w:hAnsi="Verdana"/>
          <w:sz w:val="24"/>
          <w:szCs w:val="24"/>
        </w:rPr>
        <w:t xml:space="preserve"> </w:t>
      </w:r>
      <w:r w:rsidRPr="009E228E">
        <w:rPr>
          <w:rFonts w:ascii="Verdana" w:hAnsi="Verdana"/>
          <w:sz w:val="24"/>
          <w:szCs w:val="24"/>
        </w:rPr>
        <w:t>and allied products of the 1st defendant to ensure</w:t>
      </w:r>
      <w:r w:rsidR="009B292B" w:rsidRPr="009E228E">
        <w:rPr>
          <w:rFonts w:ascii="Verdana" w:hAnsi="Verdana"/>
          <w:sz w:val="24"/>
          <w:szCs w:val="24"/>
        </w:rPr>
        <w:t xml:space="preserve"> </w:t>
      </w:r>
      <w:r w:rsidRPr="009E228E">
        <w:rPr>
          <w:rFonts w:ascii="Verdana" w:hAnsi="Verdana"/>
          <w:sz w:val="24"/>
          <w:szCs w:val="24"/>
        </w:rPr>
        <w:t>and guarantee the safety of the consumable products,</w:t>
      </w:r>
      <w:r w:rsidR="009B292B" w:rsidRPr="009E228E">
        <w:rPr>
          <w:rFonts w:ascii="Verdana" w:hAnsi="Verdana"/>
          <w:sz w:val="24"/>
          <w:szCs w:val="24"/>
        </w:rPr>
        <w:t xml:space="preserve"> </w:t>
      </w:r>
      <w:r w:rsidRPr="009E228E">
        <w:rPr>
          <w:rFonts w:ascii="Verdana" w:hAnsi="Verdana"/>
          <w:sz w:val="24"/>
          <w:szCs w:val="24"/>
        </w:rPr>
        <w:t>produced from the 1st defendant’s factory.</w:t>
      </w:r>
      <w:r w:rsidR="009B292B" w:rsidRPr="009E228E">
        <w:rPr>
          <w:rFonts w:ascii="Verdana" w:hAnsi="Verdana"/>
          <w:sz w:val="24"/>
          <w:szCs w:val="24"/>
        </w:rPr>
        <w:t xml:space="preserve"> </w:t>
      </w:r>
    </w:p>
    <w:p w:rsidR="00851C0C" w:rsidRPr="009E228E" w:rsidRDefault="00851C0C" w:rsidP="009E228E">
      <w:pPr>
        <w:spacing w:before="240" w:line="276" w:lineRule="auto"/>
        <w:ind w:left="1440"/>
        <w:rPr>
          <w:rFonts w:ascii="Verdana" w:hAnsi="Verdana"/>
          <w:sz w:val="24"/>
          <w:szCs w:val="24"/>
        </w:rPr>
      </w:pPr>
      <w:r w:rsidRPr="009E228E">
        <w:rPr>
          <w:rFonts w:ascii="Verdana" w:hAnsi="Verdana"/>
          <w:sz w:val="24"/>
          <w:szCs w:val="24"/>
        </w:rPr>
        <w:lastRenderedPageBreak/>
        <w:t xml:space="preserve">ix. </w:t>
      </w:r>
      <w:r w:rsidR="009B292B" w:rsidRPr="009E228E">
        <w:rPr>
          <w:rFonts w:ascii="Verdana" w:hAnsi="Verdana"/>
          <w:sz w:val="24"/>
          <w:szCs w:val="24"/>
        </w:rPr>
        <w:tab/>
      </w:r>
      <w:r w:rsidRPr="009E228E">
        <w:rPr>
          <w:rFonts w:ascii="Verdana" w:hAnsi="Verdana"/>
          <w:sz w:val="24"/>
          <w:szCs w:val="24"/>
        </w:rPr>
        <w:t>The sum of N3</w:t>
      </w:r>
      <w:proofErr w:type="gramStart"/>
      <w:r w:rsidRPr="009E228E">
        <w:rPr>
          <w:rFonts w:ascii="Verdana" w:hAnsi="Verdana"/>
          <w:sz w:val="24"/>
          <w:szCs w:val="24"/>
        </w:rPr>
        <w:t>,000,000.00</w:t>
      </w:r>
      <w:proofErr w:type="gramEnd"/>
      <w:r w:rsidRPr="009E228E">
        <w:rPr>
          <w:rFonts w:ascii="Verdana" w:hAnsi="Verdana"/>
          <w:sz w:val="24"/>
          <w:szCs w:val="24"/>
        </w:rPr>
        <w:t xml:space="preserve"> (three million naira) only</w:t>
      </w:r>
      <w:r w:rsidR="009B292B" w:rsidRPr="009E228E">
        <w:rPr>
          <w:rFonts w:ascii="Verdana" w:hAnsi="Verdana"/>
          <w:sz w:val="24"/>
          <w:szCs w:val="24"/>
        </w:rPr>
        <w:t xml:space="preserve"> </w:t>
      </w:r>
      <w:r w:rsidRPr="009E228E">
        <w:rPr>
          <w:rFonts w:ascii="Verdana" w:hAnsi="Verdana"/>
          <w:sz w:val="24"/>
          <w:szCs w:val="24"/>
        </w:rPr>
        <w:t>as the cost of instituting and prosecuting this suit.”</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Case management conference was conducted by my</w:t>
      </w:r>
      <w:r w:rsidR="009B292B" w:rsidRPr="009E228E">
        <w:rPr>
          <w:rFonts w:ascii="Verdana" w:hAnsi="Verdana"/>
          <w:sz w:val="24"/>
          <w:szCs w:val="24"/>
        </w:rPr>
        <w:t xml:space="preserve"> </w:t>
      </w:r>
      <w:r w:rsidRPr="009E228E">
        <w:rPr>
          <w:rFonts w:ascii="Verdana" w:hAnsi="Verdana"/>
          <w:sz w:val="24"/>
          <w:szCs w:val="24"/>
        </w:rPr>
        <w:t xml:space="preserve">learned brother, </w:t>
      </w:r>
      <w:proofErr w:type="spellStart"/>
      <w:r w:rsidRPr="009E228E">
        <w:rPr>
          <w:rFonts w:ascii="Verdana" w:hAnsi="Verdana"/>
          <w:sz w:val="24"/>
          <w:szCs w:val="24"/>
        </w:rPr>
        <w:t>honorable</w:t>
      </w:r>
      <w:proofErr w:type="spellEnd"/>
      <w:r w:rsidRPr="009E228E">
        <w:rPr>
          <w:rFonts w:ascii="Verdana" w:hAnsi="Verdana"/>
          <w:sz w:val="24"/>
          <w:szCs w:val="24"/>
        </w:rPr>
        <w:t xml:space="preserve"> Justice A. A. </w:t>
      </w:r>
      <w:proofErr w:type="spellStart"/>
      <w:r w:rsidRPr="009E228E">
        <w:rPr>
          <w:rFonts w:ascii="Verdana" w:hAnsi="Verdana"/>
          <w:sz w:val="24"/>
          <w:szCs w:val="24"/>
        </w:rPr>
        <w:t>Taiwo</w:t>
      </w:r>
      <w:proofErr w:type="spellEnd"/>
      <w:r w:rsidRPr="009E228E">
        <w:rPr>
          <w:rFonts w:ascii="Verdana" w:hAnsi="Verdana"/>
          <w:sz w:val="24"/>
          <w:szCs w:val="24"/>
        </w:rPr>
        <w:t xml:space="preserve"> (Mrs.). The case</w:t>
      </w:r>
      <w:r w:rsidR="00B058F1" w:rsidRPr="009E228E">
        <w:rPr>
          <w:rFonts w:ascii="Verdana" w:hAnsi="Verdana"/>
          <w:sz w:val="24"/>
          <w:szCs w:val="24"/>
        </w:rPr>
        <w:t xml:space="preserve"> </w:t>
      </w:r>
      <w:r w:rsidRPr="009E228E">
        <w:rPr>
          <w:rFonts w:ascii="Verdana" w:hAnsi="Verdana"/>
          <w:sz w:val="24"/>
          <w:szCs w:val="24"/>
        </w:rPr>
        <w:t>was thereafter assigned to my learned brother, honourable Justice</w:t>
      </w:r>
      <w:r w:rsidR="00B058F1" w:rsidRPr="009E228E">
        <w:rPr>
          <w:rFonts w:ascii="Verdana" w:hAnsi="Verdana"/>
          <w:sz w:val="24"/>
          <w:szCs w:val="24"/>
        </w:rPr>
        <w:t xml:space="preserve"> </w:t>
      </w:r>
      <w:r w:rsidRPr="009E228E">
        <w:rPr>
          <w:rFonts w:ascii="Verdana" w:hAnsi="Verdana"/>
          <w:sz w:val="24"/>
          <w:szCs w:val="24"/>
        </w:rPr>
        <w:t xml:space="preserve">O.A. </w:t>
      </w:r>
      <w:proofErr w:type="spellStart"/>
      <w:r w:rsidRPr="009E228E">
        <w:rPr>
          <w:rFonts w:ascii="Verdana" w:hAnsi="Verdana"/>
          <w:sz w:val="24"/>
          <w:szCs w:val="24"/>
        </w:rPr>
        <w:t>Dabiri</w:t>
      </w:r>
      <w:proofErr w:type="spellEnd"/>
      <w:r w:rsidRPr="009E228E">
        <w:rPr>
          <w:rFonts w:ascii="Verdana" w:hAnsi="Verdana"/>
          <w:sz w:val="24"/>
          <w:szCs w:val="24"/>
        </w:rPr>
        <w:t xml:space="preserve"> before its assignment to this court for trial. At the</w:t>
      </w:r>
      <w:r w:rsidR="00B058F1" w:rsidRPr="009E228E">
        <w:rPr>
          <w:rFonts w:ascii="Verdana" w:hAnsi="Verdana"/>
          <w:sz w:val="24"/>
          <w:szCs w:val="24"/>
        </w:rPr>
        <w:t xml:space="preserve"> </w:t>
      </w:r>
      <w:r w:rsidRPr="009E228E">
        <w:rPr>
          <w:rFonts w:ascii="Verdana" w:hAnsi="Verdana"/>
          <w:sz w:val="24"/>
          <w:szCs w:val="24"/>
        </w:rPr>
        <w:t>trial, 3 witnesses testified. The claimant testified for himself,</w:t>
      </w:r>
      <w:r w:rsidR="00B058F1" w:rsidRPr="009E228E">
        <w:rPr>
          <w:rFonts w:ascii="Verdana" w:hAnsi="Verdana"/>
          <w:sz w:val="24"/>
          <w:szCs w:val="24"/>
        </w:rPr>
        <w:t xml:space="preserve"> </w:t>
      </w:r>
      <w:r w:rsidRPr="009E228E">
        <w:rPr>
          <w:rFonts w:ascii="Verdana" w:hAnsi="Verdana"/>
          <w:sz w:val="24"/>
          <w:szCs w:val="24"/>
        </w:rPr>
        <w:t xml:space="preserve">Mr. Michael </w:t>
      </w:r>
      <w:proofErr w:type="spellStart"/>
      <w:r w:rsidRPr="009E228E">
        <w:rPr>
          <w:rFonts w:ascii="Verdana" w:hAnsi="Verdana"/>
          <w:sz w:val="24"/>
          <w:szCs w:val="24"/>
        </w:rPr>
        <w:t>Nwosu</w:t>
      </w:r>
      <w:proofErr w:type="spellEnd"/>
      <w:r w:rsidRPr="009E228E">
        <w:rPr>
          <w:rFonts w:ascii="Verdana" w:hAnsi="Verdana"/>
          <w:sz w:val="24"/>
          <w:szCs w:val="24"/>
        </w:rPr>
        <w:t>, the Sales Operations Manager of the 1st</w:t>
      </w:r>
      <w:r w:rsidR="00B058F1" w:rsidRPr="009E228E">
        <w:rPr>
          <w:rFonts w:ascii="Verdana" w:hAnsi="Verdana"/>
          <w:sz w:val="24"/>
          <w:szCs w:val="24"/>
        </w:rPr>
        <w:t xml:space="preserve"> </w:t>
      </w:r>
      <w:r w:rsidRPr="009E228E">
        <w:rPr>
          <w:rFonts w:ascii="Verdana" w:hAnsi="Verdana"/>
          <w:sz w:val="24"/>
          <w:szCs w:val="24"/>
        </w:rPr>
        <w:t xml:space="preserve">defendant testified on its behalf while Mrs. </w:t>
      </w:r>
      <w:proofErr w:type="spellStart"/>
      <w:r w:rsidRPr="009E228E">
        <w:rPr>
          <w:rFonts w:ascii="Verdana" w:hAnsi="Verdana"/>
          <w:sz w:val="24"/>
          <w:szCs w:val="24"/>
        </w:rPr>
        <w:t>Abiodun</w:t>
      </w:r>
      <w:proofErr w:type="spellEnd"/>
      <w:r w:rsidRPr="009E228E">
        <w:rPr>
          <w:rFonts w:ascii="Verdana" w:hAnsi="Verdana"/>
          <w:sz w:val="24"/>
          <w:szCs w:val="24"/>
        </w:rPr>
        <w:t xml:space="preserve"> </w:t>
      </w:r>
      <w:proofErr w:type="spellStart"/>
      <w:r w:rsidRPr="009E228E">
        <w:rPr>
          <w:rFonts w:ascii="Verdana" w:hAnsi="Verdana"/>
          <w:sz w:val="24"/>
          <w:szCs w:val="24"/>
        </w:rPr>
        <w:t>Falana</w:t>
      </w:r>
      <w:proofErr w:type="spellEnd"/>
      <w:r w:rsidRPr="009E228E">
        <w:rPr>
          <w:rFonts w:ascii="Verdana" w:hAnsi="Verdana"/>
          <w:sz w:val="24"/>
          <w:szCs w:val="24"/>
        </w:rPr>
        <w:t>, the</w:t>
      </w:r>
      <w:r w:rsidR="00B058F1" w:rsidRPr="009E228E">
        <w:rPr>
          <w:rFonts w:ascii="Verdana" w:hAnsi="Verdana"/>
          <w:sz w:val="24"/>
          <w:szCs w:val="24"/>
        </w:rPr>
        <w:t xml:space="preserve"> </w:t>
      </w:r>
      <w:r w:rsidRPr="009E228E">
        <w:rPr>
          <w:rFonts w:ascii="Verdana" w:hAnsi="Verdana"/>
          <w:sz w:val="24"/>
          <w:szCs w:val="24"/>
        </w:rPr>
        <w:t>Head of the Central Laboratory of the 2nd defendant testified</w:t>
      </w:r>
      <w:r w:rsidR="00B058F1" w:rsidRPr="009E228E">
        <w:rPr>
          <w:rFonts w:ascii="Verdana" w:hAnsi="Verdana"/>
          <w:sz w:val="24"/>
          <w:szCs w:val="24"/>
        </w:rPr>
        <w:t xml:space="preserve"> </w:t>
      </w:r>
      <w:r w:rsidRPr="009E228E">
        <w:rPr>
          <w:rFonts w:ascii="Verdana" w:hAnsi="Verdana"/>
          <w:sz w:val="24"/>
          <w:szCs w:val="24"/>
        </w:rPr>
        <w:t>under subpoena.</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The case of the claimants upon their pleadings was that</w:t>
      </w:r>
      <w:r w:rsidR="00B058F1" w:rsidRPr="009E228E">
        <w:rPr>
          <w:rFonts w:ascii="Verdana" w:hAnsi="Verdana"/>
          <w:sz w:val="24"/>
          <w:szCs w:val="24"/>
        </w:rPr>
        <w:t xml:space="preserve"> </w:t>
      </w:r>
      <w:r w:rsidRPr="009E228E">
        <w:rPr>
          <w:rFonts w:ascii="Verdana" w:hAnsi="Verdana"/>
          <w:sz w:val="24"/>
          <w:szCs w:val="24"/>
        </w:rPr>
        <w:t>sometime in the months of January and March 2007 respectively,</w:t>
      </w:r>
      <w:r w:rsidR="00B058F1" w:rsidRPr="009E228E">
        <w:rPr>
          <w:rFonts w:ascii="Verdana" w:hAnsi="Verdana"/>
          <w:sz w:val="24"/>
          <w:szCs w:val="24"/>
        </w:rPr>
        <w:t xml:space="preserve"> </w:t>
      </w:r>
      <w:r w:rsidRPr="009E228E">
        <w:rPr>
          <w:rFonts w:ascii="Verdana" w:hAnsi="Verdana"/>
          <w:sz w:val="24"/>
          <w:szCs w:val="24"/>
        </w:rPr>
        <w:t>the 1st claimant purchased from the 1st defendant, large quantities</w:t>
      </w:r>
      <w:r w:rsidR="00B058F1" w:rsidRPr="009E228E">
        <w:rPr>
          <w:rFonts w:ascii="Verdana" w:hAnsi="Verdana"/>
          <w:sz w:val="24"/>
          <w:szCs w:val="24"/>
        </w:rPr>
        <w:t xml:space="preserve"> </w:t>
      </w:r>
      <w:r w:rsidRPr="009E228E">
        <w:rPr>
          <w:rFonts w:ascii="Verdana" w:hAnsi="Verdana"/>
          <w:sz w:val="24"/>
          <w:szCs w:val="24"/>
        </w:rPr>
        <w:t>of Coca-Cola, Fanta Orange, Sprite, Fanta Lemon, Fanta</w:t>
      </w:r>
      <w:r w:rsidR="00B058F1" w:rsidRPr="009E228E">
        <w:rPr>
          <w:rFonts w:ascii="Verdana" w:hAnsi="Verdana"/>
          <w:sz w:val="24"/>
          <w:szCs w:val="24"/>
        </w:rPr>
        <w:t xml:space="preserve"> </w:t>
      </w:r>
      <w:r w:rsidRPr="009E228E">
        <w:rPr>
          <w:rFonts w:ascii="Verdana" w:hAnsi="Verdana"/>
          <w:sz w:val="24"/>
          <w:szCs w:val="24"/>
        </w:rPr>
        <w:t>Pineapple and Soda Water for export to the United Kingdom for</w:t>
      </w:r>
      <w:r w:rsidR="00B058F1" w:rsidRPr="009E228E">
        <w:rPr>
          <w:rFonts w:ascii="Verdana" w:hAnsi="Verdana"/>
          <w:sz w:val="24"/>
          <w:szCs w:val="24"/>
        </w:rPr>
        <w:t xml:space="preserve"> </w:t>
      </w:r>
      <w:r w:rsidRPr="009E228E">
        <w:rPr>
          <w:rFonts w:ascii="Verdana" w:hAnsi="Verdana"/>
          <w:sz w:val="24"/>
          <w:szCs w:val="24"/>
        </w:rPr>
        <w:t>retail purposes and for supply to their valued customers in the</w:t>
      </w:r>
      <w:r w:rsidR="00B058F1" w:rsidRPr="009E228E">
        <w:rPr>
          <w:rFonts w:ascii="Verdana" w:hAnsi="Verdana"/>
          <w:sz w:val="24"/>
          <w:szCs w:val="24"/>
        </w:rPr>
        <w:t xml:space="preserve"> </w:t>
      </w:r>
      <w:r w:rsidRPr="009E228E">
        <w:rPr>
          <w:rFonts w:ascii="Verdana" w:hAnsi="Verdana"/>
          <w:sz w:val="24"/>
          <w:szCs w:val="24"/>
        </w:rPr>
        <w:t>United Kingdom. The purchase was made through different orders</w:t>
      </w:r>
      <w:r w:rsidR="00B058F1" w:rsidRPr="009E228E">
        <w:rPr>
          <w:rFonts w:ascii="Verdana" w:hAnsi="Verdana"/>
          <w:sz w:val="24"/>
          <w:szCs w:val="24"/>
        </w:rPr>
        <w:t xml:space="preserve"> </w:t>
      </w:r>
      <w:r w:rsidRPr="009E228E">
        <w:rPr>
          <w:rFonts w:ascii="Verdana" w:hAnsi="Verdana"/>
          <w:sz w:val="24"/>
          <w:szCs w:val="24"/>
        </w:rPr>
        <w:t>for the supply of about 4,300 crates of different soft drinks. Out</w:t>
      </w:r>
      <w:r w:rsidR="00B058F1" w:rsidRPr="009E228E">
        <w:rPr>
          <w:rFonts w:ascii="Verdana" w:hAnsi="Verdana"/>
          <w:sz w:val="24"/>
          <w:szCs w:val="24"/>
        </w:rPr>
        <w:t xml:space="preserve"> </w:t>
      </w:r>
      <w:r w:rsidRPr="009E228E">
        <w:rPr>
          <w:rFonts w:ascii="Verdana" w:hAnsi="Verdana"/>
          <w:sz w:val="24"/>
          <w:szCs w:val="24"/>
        </w:rPr>
        <w:t>of the initial order for the 1st defendant’s products, only 1,899</w:t>
      </w:r>
      <w:r w:rsidR="00B058F1" w:rsidRPr="009E228E">
        <w:rPr>
          <w:rFonts w:ascii="Verdana" w:hAnsi="Verdana"/>
          <w:sz w:val="24"/>
          <w:szCs w:val="24"/>
        </w:rPr>
        <w:t xml:space="preserve"> </w:t>
      </w:r>
      <w:r w:rsidRPr="009E228E">
        <w:rPr>
          <w:rFonts w:ascii="Verdana" w:hAnsi="Verdana"/>
          <w:sz w:val="24"/>
          <w:szCs w:val="24"/>
        </w:rPr>
        <w:t xml:space="preserve">crates were loaded and received at </w:t>
      </w:r>
      <w:proofErr w:type="spellStart"/>
      <w:r w:rsidRPr="009E228E">
        <w:rPr>
          <w:rFonts w:ascii="Verdana" w:hAnsi="Verdana"/>
          <w:sz w:val="24"/>
          <w:szCs w:val="24"/>
        </w:rPr>
        <w:t>Tibuny</w:t>
      </w:r>
      <w:proofErr w:type="spellEnd"/>
      <w:r w:rsidRPr="009E228E">
        <w:rPr>
          <w:rFonts w:ascii="Verdana" w:hAnsi="Verdana"/>
          <w:sz w:val="24"/>
          <w:szCs w:val="24"/>
        </w:rPr>
        <w:t xml:space="preserve"> Port in United</w:t>
      </w:r>
      <w:r w:rsidR="00B058F1" w:rsidRPr="009E228E">
        <w:rPr>
          <w:rFonts w:ascii="Verdana" w:hAnsi="Verdana"/>
          <w:sz w:val="24"/>
          <w:szCs w:val="24"/>
        </w:rPr>
        <w:t xml:space="preserve"> </w:t>
      </w:r>
      <w:r w:rsidRPr="009E228E">
        <w:rPr>
          <w:rFonts w:ascii="Verdana" w:hAnsi="Verdana"/>
          <w:sz w:val="24"/>
          <w:szCs w:val="24"/>
        </w:rPr>
        <w:t>Kingdom by the claimants from the 1st defendant.</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The value of the soft drinks supplied by the 1st defendant</w:t>
      </w:r>
      <w:r w:rsidR="00B058F1" w:rsidRPr="009E228E">
        <w:rPr>
          <w:rFonts w:ascii="Verdana" w:hAnsi="Verdana"/>
          <w:sz w:val="24"/>
          <w:szCs w:val="24"/>
        </w:rPr>
        <w:t xml:space="preserve"> </w:t>
      </w:r>
      <w:r w:rsidRPr="009E228E">
        <w:rPr>
          <w:rFonts w:ascii="Verdana" w:hAnsi="Verdana"/>
          <w:sz w:val="24"/>
          <w:szCs w:val="24"/>
        </w:rPr>
        <w:t>to the claimants was given as, N1,371,000.00 (one million, three</w:t>
      </w:r>
      <w:r w:rsidR="00B058F1" w:rsidRPr="009E228E">
        <w:rPr>
          <w:rFonts w:ascii="Verdana" w:hAnsi="Verdana"/>
          <w:sz w:val="24"/>
          <w:szCs w:val="24"/>
        </w:rPr>
        <w:t xml:space="preserve"> </w:t>
      </w:r>
      <w:r w:rsidRPr="009E228E">
        <w:rPr>
          <w:rFonts w:ascii="Verdana" w:hAnsi="Verdana"/>
          <w:sz w:val="24"/>
          <w:szCs w:val="24"/>
        </w:rPr>
        <w:t>hundred and seventy-one thousand naira) leaving a balance of</w:t>
      </w:r>
      <w:r w:rsidR="00B058F1" w:rsidRPr="009E228E">
        <w:rPr>
          <w:rFonts w:ascii="Verdana" w:hAnsi="Verdana"/>
          <w:sz w:val="24"/>
          <w:szCs w:val="24"/>
        </w:rPr>
        <w:t xml:space="preserve"> </w:t>
      </w:r>
      <w:r w:rsidRPr="009E228E">
        <w:rPr>
          <w:rFonts w:ascii="Verdana" w:hAnsi="Verdana"/>
          <w:sz w:val="24"/>
          <w:szCs w:val="24"/>
        </w:rPr>
        <w:t>N1,629,000.00 (one million, six hundred and twenty-nine</w:t>
      </w:r>
      <w:r w:rsidR="00B058F1" w:rsidRPr="009E228E">
        <w:rPr>
          <w:rFonts w:ascii="Verdana" w:hAnsi="Verdana"/>
          <w:sz w:val="24"/>
          <w:szCs w:val="24"/>
        </w:rPr>
        <w:t xml:space="preserve">  </w:t>
      </w:r>
      <w:r w:rsidRPr="009E228E">
        <w:rPr>
          <w:rFonts w:ascii="Verdana" w:hAnsi="Verdana"/>
          <w:sz w:val="24"/>
          <w:szCs w:val="24"/>
        </w:rPr>
        <w:t>thousand naira) to be refunded by the 1st defendant to the</w:t>
      </w:r>
      <w:r w:rsidR="00B058F1" w:rsidRPr="009E228E">
        <w:rPr>
          <w:rFonts w:ascii="Verdana" w:hAnsi="Verdana"/>
          <w:sz w:val="24"/>
          <w:szCs w:val="24"/>
        </w:rPr>
        <w:t xml:space="preserve"> </w:t>
      </w:r>
      <w:r w:rsidRPr="009E228E">
        <w:rPr>
          <w:rFonts w:ascii="Verdana" w:hAnsi="Verdana"/>
          <w:sz w:val="24"/>
          <w:szCs w:val="24"/>
        </w:rPr>
        <w:t>claimants, the claimants having paid to the 1st defendant, the</w:t>
      </w:r>
      <w:r w:rsidR="00B058F1" w:rsidRPr="009E228E">
        <w:rPr>
          <w:rFonts w:ascii="Verdana" w:hAnsi="Verdana"/>
          <w:sz w:val="24"/>
          <w:szCs w:val="24"/>
        </w:rPr>
        <w:t xml:space="preserve"> </w:t>
      </w:r>
      <w:r w:rsidRPr="009E228E">
        <w:rPr>
          <w:rFonts w:ascii="Verdana" w:hAnsi="Verdana"/>
          <w:sz w:val="24"/>
          <w:szCs w:val="24"/>
        </w:rPr>
        <w:t>sum of N3,000,000.00 (three million naira) for the initial order</w:t>
      </w:r>
      <w:r w:rsidR="00B058F1" w:rsidRPr="009E228E">
        <w:rPr>
          <w:rFonts w:ascii="Verdana" w:hAnsi="Verdana"/>
          <w:sz w:val="24"/>
          <w:szCs w:val="24"/>
        </w:rPr>
        <w:t xml:space="preserve"> </w:t>
      </w:r>
      <w:r w:rsidRPr="009E228E">
        <w:rPr>
          <w:rFonts w:ascii="Verdana" w:hAnsi="Verdana"/>
          <w:sz w:val="24"/>
          <w:szCs w:val="24"/>
        </w:rPr>
        <w:t>of the products. Till date, the 1st defendant has failed and/or</w:t>
      </w:r>
      <w:r w:rsidR="00B058F1" w:rsidRPr="009E228E">
        <w:rPr>
          <w:rFonts w:ascii="Verdana" w:hAnsi="Verdana"/>
          <w:sz w:val="24"/>
          <w:szCs w:val="24"/>
        </w:rPr>
        <w:t xml:space="preserve"> </w:t>
      </w:r>
      <w:r w:rsidRPr="009E228E">
        <w:rPr>
          <w:rFonts w:ascii="Verdana" w:hAnsi="Verdana"/>
          <w:sz w:val="24"/>
          <w:szCs w:val="24"/>
        </w:rPr>
        <w:t>neglected to refund the said sum of N1</w:t>
      </w:r>
      <w:proofErr w:type="gramStart"/>
      <w:r w:rsidRPr="009E228E">
        <w:rPr>
          <w:rFonts w:ascii="Verdana" w:hAnsi="Verdana"/>
          <w:sz w:val="24"/>
          <w:szCs w:val="24"/>
        </w:rPr>
        <w:t>,629,000.00</w:t>
      </w:r>
      <w:proofErr w:type="gramEnd"/>
      <w:r w:rsidRPr="009E228E">
        <w:rPr>
          <w:rFonts w:ascii="Verdana" w:hAnsi="Verdana"/>
          <w:sz w:val="24"/>
          <w:szCs w:val="24"/>
        </w:rPr>
        <w:t xml:space="preserve"> (one million,</w:t>
      </w:r>
      <w:r w:rsidR="00B058F1" w:rsidRPr="009E228E">
        <w:rPr>
          <w:rFonts w:ascii="Verdana" w:hAnsi="Verdana"/>
          <w:sz w:val="24"/>
          <w:szCs w:val="24"/>
        </w:rPr>
        <w:t xml:space="preserve"> </w:t>
      </w:r>
      <w:r w:rsidRPr="009E228E">
        <w:rPr>
          <w:rFonts w:ascii="Verdana" w:hAnsi="Verdana"/>
          <w:sz w:val="24"/>
          <w:szCs w:val="24"/>
        </w:rPr>
        <w:t>six hundred and twenty-nine thousand naira) to the claimants.</w:t>
      </w:r>
      <w:r w:rsidR="00B058F1" w:rsidRPr="009E228E">
        <w:rPr>
          <w:rFonts w:ascii="Verdana" w:hAnsi="Verdana"/>
          <w:sz w:val="24"/>
          <w:szCs w:val="24"/>
        </w:rPr>
        <w:t xml:space="preserve"> </w:t>
      </w:r>
      <w:r w:rsidRPr="009E228E">
        <w:rPr>
          <w:rFonts w:ascii="Verdana" w:hAnsi="Verdana"/>
          <w:sz w:val="24"/>
          <w:szCs w:val="24"/>
        </w:rPr>
        <w:t xml:space="preserve">1,277 empty crates of Coca-Cola bottles </w:t>
      </w:r>
      <w:r w:rsidRPr="009E228E">
        <w:rPr>
          <w:rFonts w:ascii="Verdana" w:hAnsi="Verdana"/>
          <w:sz w:val="24"/>
          <w:szCs w:val="24"/>
        </w:rPr>
        <w:lastRenderedPageBreak/>
        <w:t>were deposited</w:t>
      </w:r>
      <w:r w:rsidR="00B058F1" w:rsidRPr="009E228E">
        <w:rPr>
          <w:rFonts w:ascii="Verdana" w:hAnsi="Verdana"/>
          <w:sz w:val="24"/>
          <w:szCs w:val="24"/>
        </w:rPr>
        <w:t xml:space="preserve"> </w:t>
      </w:r>
      <w:r w:rsidRPr="009E228E">
        <w:rPr>
          <w:rFonts w:ascii="Verdana" w:hAnsi="Verdana"/>
          <w:sz w:val="24"/>
          <w:szCs w:val="24"/>
        </w:rPr>
        <w:t>by the claimants, as an agreed pre-sale of products condition</w:t>
      </w:r>
      <w:r w:rsidR="00B058F1" w:rsidRPr="009E228E">
        <w:rPr>
          <w:rFonts w:ascii="Verdana" w:hAnsi="Verdana"/>
          <w:sz w:val="24"/>
          <w:szCs w:val="24"/>
        </w:rPr>
        <w:t xml:space="preserve"> </w:t>
      </w:r>
      <w:r w:rsidRPr="009E228E">
        <w:rPr>
          <w:rFonts w:ascii="Verdana" w:hAnsi="Verdana"/>
          <w:sz w:val="24"/>
          <w:szCs w:val="24"/>
        </w:rPr>
        <w:t>and till date the said crates remain in the possession of the 1st</w:t>
      </w:r>
      <w:r w:rsidR="00B058F1" w:rsidRPr="009E228E">
        <w:rPr>
          <w:rFonts w:ascii="Verdana" w:hAnsi="Verdana"/>
          <w:sz w:val="24"/>
          <w:szCs w:val="24"/>
        </w:rPr>
        <w:t xml:space="preserve"> </w:t>
      </w:r>
      <w:r w:rsidRPr="009E228E">
        <w:rPr>
          <w:rFonts w:ascii="Verdana" w:hAnsi="Verdana"/>
          <w:sz w:val="24"/>
          <w:szCs w:val="24"/>
        </w:rPr>
        <w:t>defendant at their Apapa Plant.</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The claimants averred that till date, they have not been</w:t>
      </w:r>
      <w:r w:rsidR="00B058F1" w:rsidRPr="009E228E">
        <w:rPr>
          <w:rFonts w:ascii="Verdana" w:hAnsi="Verdana"/>
          <w:sz w:val="24"/>
          <w:szCs w:val="24"/>
        </w:rPr>
        <w:t xml:space="preserve"> </w:t>
      </w:r>
      <w:r w:rsidRPr="009E228E">
        <w:rPr>
          <w:rFonts w:ascii="Verdana" w:hAnsi="Verdana"/>
          <w:sz w:val="24"/>
          <w:szCs w:val="24"/>
        </w:rPr>
        <w:t>paid the 5.5% discount they are entitled to for the quantity of</w:t>
      </w:r>
      <w:r w:rsidR="00B058F1" w:rsidRPr="009E228E">
        <w:rPr>
          <w:rFonts w:ascii="Verdana" w:hAnsi="Verdana"/>
          <w:sz w:val="24"/>
          <w:szCs w:val="24"/>
        </w:rPr>
        <w:t xml:space="preserve"> </w:t>
      </w:r>
      <w:r w:rsidRPr="009E228E">
        <w:rPr>
          <w:rFonts w:ascii="Verdana" w:hAnsi="Verdana"/>
          <w:sz w:val="24"/>
          <w:szCs w:val="24"/>
        </w:rPr>
        <w:t>1st defendant’s products purchased in January and March 2007</w:t>
      </w:r>
      <w:r w:rsidR="00B058F1" w:rsidRPr="009E228E">
        <w:rPr>
          <w:rFonts w:ascii="Verdana" w:hAnsi="Verdana"/>
          <w:sz w:val="24"/>
          <w:szCs w:val="24"/>
        </w:rPr>
        <w:t xml:space="preserve"> </w:t>
      </w:r>
      <w:r w:rsidRPr="009E228E">
        <w:rPr>
          <w:rFonts w:ascii="Verdana" w:hAnsi="Verdana"/>
          <w:sz w:val="24"/>
          <w:szCs w:val="24"/>
        </w:rPr>
        <w:t>respectively, as earlier agreed with all other purchasers of its</w:t>
      </w:r>
      <w:r w:rsidR="00B058F1" w:rsidRPr="009E228E">
        <w:rPr>
          <w:rFonts w:ascii="Verdana" w:hAnsi="Verdana"/>
          <w:sz w:val="24"/>
          <w:szCs w:val="24"/>
        </w:rPr>
        <w:t xml:space="preserve"> </w:t>
      </w:r>
      <w:r w:rsidRPr="009E228E">
        <w:rPr>
          <w:rFonts w:ascii="Verdana" w:hAnsi="Verdana"/>
          <w:sz w:val="24"/>
          <w:szCs w:val="24"/>
        </w:rPr>
        <w:t>products, worldwide.</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It was the claimants’ case that when the claimants’ first</w:t>
      </w:r>
      <w:r w:rsidR="00B058F1" w:rsidRPr="009E228E">
        <w:rPr>
          <w:rFonts w:ascii="Verdana" w:hAnsi="Verdana"/>
          <w:sz w:val="24"/>
          <w:szCs w:val="24"/>
        </w:rPr>
        <w:t xml:space="preserve"> </w:t>
      </w:r>
      <w:r w:rsidRPr="009E228E">
        <w:rPr>
          <w:rFonts w:ascii="Verdana" w:hAnsi="Verdana"/>
          <w:sz w:val="24"/>
          <w:szCs w:val="24"/>
        </w:rPr>
        <w:t>consignment of soft drinks purchased in January 2007 from the</w:t>
      </w:r>
      <w:r w:rsidR="00B058F1" w:rsidRPr="009E228E">
        <w:rPr>
          <w:rFonts w:ascii="Verdana" w:hAnsi="Verdana"/>
          <w:sz w:val="24"/>
          <w:szCs w:val="24"/>
        </w:rPr>
        <w:t xml:space="preserve"> </w:t>
      </w:r>
      <w:r w:rsidRPr="009E228E">
        <w:rPr>
          <w:rFonts w:ascii="Verdana" w:hAnsi="Verdana"/>
          <w:sz w:val="24"/>
          <w:szCs w:val="24"/>
        </w:rPr>
        <w:t>1st defendant arrived in the United Kingdom, fundamental health</w:t>
      </w:r>
      <w:r w:rsidR="00B058F1" w:rsidRPr="009E228E">
        <w:rPr>
          <w:rFonts w:ascii="Verdana" w:hAnsi="Verdana"/>
          <w:sz w:val="24"/>
          <w:szCs w:val="24"/>
        </w:rPr>
        <w:t xml:space="preserve"> </w:t>
      </w:r>
      <w:r w:rsidRPr="009E228E">
        <w:rPr>
          <w:rFonts w:ascii="Verdana" w:hAnsi="Verdana"/>
          <w:sz w:val="24"/>
          <w:szCs w:val="24"/>
        </w:rPr>
        <w:t>related matters were raised on the contents and composition of</w:t>
      </w:r>
      <w:r w:rsidR="00B058F1" w:rsidRPr="009E228E">
        <w:rPr>
          <w:rFonts w:ascii="Verdana" w:hAnsi="Verdana"/>
          <w:sz w:val="24"/>
          <w:szCs w:val="24"/>
        </w:rPr>
        <w:t xml:space="preserve"> </w:t>
      </w:r>
      <w:r w:rsidRPr="009E228E">
        <w:rPr>
          <w:rFonts w:ascii="Verdana" w:hAnsi="Verdana"/>
          <w:sz w:val="24"/>
          <w:szCs w:val="24"/>
        </w:rPr>
        <w:t>the Fanta and Sprite products, by the United Kingdom health</w:t>
      </w:r>
      <w:r w:rsidR="00B058F1" w:rsidRPr="009E228E">
        <w:rPr>
          <w:rFonts w:ascii="Verdana" w:hAnsi="Verdana"/>
          <w:sz w:val="24"/>
          <w:szCs w:val="24"/>
        </w:rPr>
        <w:t xml:space="preserve"> </w:t>
      </w:r>
      <w:r w:rsidRPr="009E228E">
        <w:rPr>
          <w:rFonts w:ascii="Verdana" w:hAnsi="Verdana"/>
          <w:sz w:val="24"/>
          <w:szCs w:val="24"/>
        </w:rPr>
        <w:t>authorities, specifically the Stockport Metropolitan Borough</w:t>
      </w:r>
      <w:r w:rsidR="00B058F1" w:rsidRPr="009E228E">
        <w:rPr>
          <w:rFonts w:ascii="Verdana" w:hAnsi="Verdana"/>
          <w:sz w:val="24"/>
          <w:szCs w:val="24"/>
        </w:rPr>
        <w:t xml:space="preserve"> </w:t>
      </w:r>
      <w:r w:rsidRPr="009E228E">
        <w:rPr>
          <w:rFonts w:ascii="Verdana" w:hAnsi="Verdana"/>
          <w:sz w:val="24"/>
          <w:szCs w:val="24"/>
        </w:rPr>
        <w:t>Council’s Trading Standard Department of Environment and</w:t>
      </w:r>
      <w:r w:rsidR="00B058F1" w:rsidRPr="009E228E">
        <w:rPr>
          <w:rFonts w:ascii="Verdana" w:hAnsi="Verdana"/>
          <w:sz w:val="24"/>
          <w:szCs w:val="24"/>
        </w:rPr>
        <w:t xml:space="preserve"> </w:t>
      </w:r>
      <w:r w:rsidRPr="009E228E">
        <w:rPr>
          <w:rFonts w:ascii="Verdana" w:hAnsi="Verdana"/>
          <w:sz w:val="24"/>
          <w:szCs w:val="24"/>
        </w:rPr>
        <w:t>Economy Directorate.</w:t>
      </w:r>
    </w:p>
    <w:p w:rsidR="007C1988" w:rsidRDefault="007C1988" w:rsidP="009E228E">
      <w:pPr>
        <w:spacing w:before="240" w:line="276" w:lineRule="auto"/>
        <w:ind w:left="0" w:firstLine="0"/>
        <w:rPr>
          <w:rFonts w:ascii="Verdana" w:hAnsi="Verdana"/>
          <w:sz w:val="24"/>
          <w:szCs w:val="24"/>
        </w:rPr>
      </w:pPr>
    </w:p>
    <w:p w:rsidR="00B058F1"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The findings of the said United Kingdom authority were</w:t>
      </w:r>
      <w:r w:rsidR="00B058F1" w:rsidRPr="009E228E">
        <w:rPr>
          <w:rFonts w:ascii="Verdana" w:hAnsi="Verdana"/>
          <w:sz w:val="24"/>
          <w:szCs w:val="24"/>
        </w:rPr>
        <w:t xml:space="preserve"> </w:t>
      </w:r>
      <w:r w:rsidRPr="009E228E">
        <w:rPr>
          <w:rFonts w:ascii="Verdana" w:hAnsi="Verdana"/>
          <w:sz w:val="24"/>
          <w:szCs w:val="24"/>
        </w:rPr>
        <w:t>also corroborated by the Coca-Cola European Union and the</w:t>
      </w:r>
      <w:r w:rsidR="00B058F1" w:rsidRPr="009E228E">
        <w:rPr>
          <w:rFonts w:ascii="Verdana" w:hAnsi="Verdana"/>
          <w:sz w:val="24"/>
          <w:szCs w:val="24"/>
        </w:rPr>
        <w:t xml:space="preserve"> </w:t>
      </w:r>
      <w:r w:rsidRPr="009E228E">
        <w:rPr>
          <w:rFonts w:ascii="Verdana" w:hAnsi="Verdana"/>
          <w:sz w:val="24"/>
          <w:szCs w:val="24"/>
        </w:rPr>
        <w:t>products were found to have excessive levels of “sunset yellow”</w:t>
      </w:r>
      <w:r w:rsidR="00B058F1" w:rsidRPr="009E228E">
        <w:rPr>
          <w:rFonts w:ascii="Verdana" w:hAnsi="Verdana"/>
          <w:sz w:val="24"/>
          <w:szCs w:val="24"/>
        </w:rPr>
        <w:t xml:space="preserve"> </w:t>
      </w:r>
      <w:r w:rsidRPr="009E228E">
        <w:rPr>
          <w:rFonts w:ascii="Verdana" w:hAnsi="Verdana"/>
          <w:sz w:val="24"/>
          <w:szCs w:val="24"/>
        </w:rPr>
        <w:t>and “benzoic acid” which are unsafe for human consumption.</w:t>
      </w:r>
      <w:r w:rsidR="00B058F1" w:rsidRPr="009E228E">
        <w:rPr>
          <w:rFonts w:ascii="Verdana" w:hAnsi="Verdana"/>
          <w:sz w:val="24"/>
          <w:szCs w:val="24"/>
        </w:rPr>
        <w:t xml:space="preserve"> </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According to the claimants, due to these irregularities and</w:t>
      </w:r>
      <w:r w:rsidR="00B058F1" w:rsidRPr="009E228E">
        <w:rPr>
          <w:rFonts w:ascii="Verdana" w:hAnsi="Verdana"/>
          <w:sz w:val="24"/>
          <w:szCs w:val="24"/>
        </w:rPr>
        <w:t xml:space="preserve"> </w:t>
      </w:r>
      <w:r w:rsidRPr="009E228E">
        <w:rPr>
          <w:rFonts w:ascii="Verdana" w:hAnsi="Verdana"/>
          <w:sz w:val="24"/>
          <w:szCs w:val="24"/>
        </w:rPr>
        <w:t>the harmful content of the soft drinks produced by the 1st</w:t>
      </w:r>
      <w:r w:rsidR="00B058F1" w:rsidRPr="009E228E">
        <w:rPr>
          <w:rFonts w:ascii="Verdana" w:hAnsi="Verdana"/>
          <w:sz w:val="24"/>
          <w:szCs w:val="24"/>
        </w:rPr>
        <w:t xml:space="preserve"> </w:t>
      </w:r>
      <w:r w:rsidRPr="009E228E">
        <w:rPr>
          <w:rFonts w:ascii="Verdana" w:hAnsi="Verdana"/>
          <w:sz w:val="24"/>
          <w:szCs w:val="24"/>
        </w:rPr>
        <w:t>defendant which can cause cancer to the consumers of the drinks,</w:t>
      </w:r>
      <w:r w:rsidR="00B058F1" w:rsidRPr="009E228E">
        <w:rPr>
          <w:rFonts w:ascii="Verdana" w:hAnsi="Verdana"/>
          <w:sz w:val="24"/>
          <w:szCs w:val="24"/>
        </w:rPr>
        <w:t xml:space="preserve"> </w:t>
      </w:r>
      <w:r w:rsidRPr="009E228E">
        <w:rPr>
          <w:rFonts w:ascii="Verdana" w:hAnsi="Verdana"/>
          <w:sz w:val="24"/>
          <w:szCs w:val="24"/>
        </w:rPr>
        <w:t>the claimants could not sell the Fanta and Sprite products resulting</w:t>
      </w:r>
      <w:r w:rsidR="00B058F1" w:rsidRPr="009E228E">
        <w:rPr>
          <w:rFonts w:ascii="Verdana" w:hAnsi="Verdana"/>
          <w:sz w:val="24"/>
          <w:szCs w:val="24"/>
        </w:rPr>
        <w:t xml:space="preserve"> </w:t>
      </w:r>
      <w:r w:rsidRPr="009E228E">
        <w:rPr>
          <w:rFonts w:ascii="Verdana" w:hAnsi="Verdana"/>
          <w:sz w:val="24"/>
          <w:szCs w:val="24"/>
        </w:rPr>
        <w:t>in appreciable financial losses, as they were certified unsuitable</w:t>
      </w:r>
      <w:r w:rsidR="00B47970" w:rsidRPr="009E228E">
        <w:rPr>
          <w:rFonts w:ascii="Verdana" w:hAnsi="Verdana"/>
          <w:sz w:val="24"/>
          <w:szCs w:val="24"/>
        </w:rPr>
        <w:t xml:space="preserve"> </w:t>
      </w:r>
      <w:r w:rsidRPr="009E228E">
        <w:rPr>
          <w:rFonts w:ascii="Verdana" w:hAnsi="Verdana"/>
          <w:sz w:val="24"/>
          <w:szCs w:val="24"/>
        </w:rPr>
        <w:t xml:space="preserve">for consumption and </w:t>
      </w:r>
      <w:r w:rsidRPr="009E228E">
        <w:rPr>
          <w:rFonts w:ascii="Verdana" w:hAnsi="Verdana"/>
          <w:sz w:val="24"/>
          <w:szCs w:val="24"/>
        </w:rPr>
        <w:lastRenderedPageBreak/>
        <w:t>were seized and destroyed by the United</w:t>
      </w:r>
      <w:r w:rsidR="00B47970" w:rsidRPr="009E228E">
        <w:rPr>
          <w:rFonts w:ascii="Verdana" w:hAnsi="Verdana"/>
          <w:sz w:val="24"/>
          <w:szCs w:val="24"/>
        </w:rPr>
        <w:t xml:space="preserve"> </w:t>
      </w:r>
      <w:r w:rsidRPr="009E228E">
        <w:rPr>
          <w:rFonts w:ascii="Verdana" w:hAnsi="Verdana"/>
          <w:sz w:val="24"/>
          <w:szCs w:val="24"/>
        </w:rPr>
        <w:t>Kingdom Health and Environmental Department in Stockport,</w:t>
      </w:r>
      <w:r w:rsidR="00B47970" w:rsidRPr="009E228E">
        <w:rPr>
          <w:rFonts w:ascii="Verdana" w:hAnsi="Verdana"/>
          <w:sz w:val="24"/>
          <w:szCs w:val="24"/>
        </w:rPr>
        <w:t xml:space="preserve"> </w:t>
      </w:r>
      <w:r w:rsidRPr="009E228E">
        <w:rPr>
          <w:rFonts w:ascii="Verdana" w:hAnsi="Verdana"/>
          <w:sz w:val="24"/>
          <w:szCs w:val="24"/>
        </w:rPr>
        <w:t>Piccadilly United Kingdom.</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The claimants contended that by making Fanta and Sprite</w:t>
      </w:r>
      <w:r w:rsidR="00B47970" w:rsidRPr="009E228E">
        <w:rPr>
          <w:rFonts w:ascii="Verdana" w:hAnsi="Verdana"/>
          <w:sz w:val="24"/>
          <w:szCs w:val="24"/>
        </w:rPr>
        <w:t xml:space="preserve"> </w:t>
      </w:r>
      <w:r w:rsidRPr="009E228E">
        <w:rPr>
          <w:rFonts w:ascii="Verdana" w:hAnsi="Verdana"/>
          <w:sz w:val="24"/>
          <w:szCs w:val="24"/>
        </w:rPr>
        <w:t>products which were unfit for human consumption, especially</w:t>
      </w:r>
      <w:r w:rsidR="00B47970" w:rsidRPr="009E228E">
        <w:rPr>
          <w:rFonts w:ascii="Verdana" w:hAnsi="Verdana"/>
          <w:sz w:val="24"/>
          <w:szCs w:val="24"/>
        </w:rPr>
        <w:t xml:space="preserve"> </w:t>
      </w:r>
      <w:r w:rsidRPr="009E228E">
        <w:rPr>
          <w:rFonts w:ascii="Verdana" w:hAnsi="Verdana"/>
          <w:sz w:val="24"/>
          <w:szCs w:val="24"/>
        </w:rPr>
        <w:t>as the “benzoic acid” and “sunset yellow” content were far above</w:t>
      </w:r>
      <w:r w:rsidR="00B47970" w:rsidRPr="009E228E">
        <w:rPr>
          <w:rFonts w:ascii="Verdana" w:hAnsi="Verdana"/>
          <w:sz w:val="24"/>
          <w:szCs w:val="24"/>
        </w:rPr>
        <w:t xml:space="preserve"> </w:t>
      </w:r>
      <w:r w:rsidRPr="009E228E">
        <w:rPr>
          <w:rFonts w:ascii="Verdana" w:hAnsi="Verdana"/>
          <w:sz w:val="24"/>
          <w:szCs w:val="24"/>
        </w:rPr>
        <w:t>the recommended level for safe human consumption, the 1st</w:t>
      </w:r>
      <w:r w:rsidR="00B47970" w:rsidRPr="009E228E">
        <w:rPr>
          <w:rFonts w:ascii="Verdana" w:hAnsi="Verdana"/>
          <w:sz w:val="24"/>
          <w:szCs w:val="24"/>
        </w:rPr>
        <w:t xml:space="preserve"> </w:t>
      </w:r>
      <w:r w:rsidRPr="009E228E">
        <w:rPr>
          <w:rFonts w:ascii="Verdana" w:hAnsi="Verdana"/>
          <w:sz w:val="24"/>
          <w:szCs w:val="24"/>
        </w:rPr>
        <w:t>defendant was negligent and by the same facts, the 2nd defendant</w:t>
      </w:r>
      <w:r w:rsidR="00B47970" w:rsidRPr="009E228E">
        <w:rPr>
          <w:rFonts w:ascii="Verdana" w:hAnsi="Verdana"/>
          <w:sz w:val="24"/>
          <w:szCs w:val="24"/>
        </w:rPr>
        <w:t xml:space="preserve"> </w:t>
      </w:r>
      <w:r w:rsidRPr="009E228E">
        <w:rPr>
          <w:rFonts w:ascii="Verdana" w:hAnsi="Verdana"/>
          <w:sz w:val="24"/>
          <w:szCs w:val="24"/>
        </w:rPr>
        <w:t>was negligent in carrying out its duties of proper and diligent</w:t>
      </w:r>
      <w:r w:rsidR="00B47970" w:rsidRPr="009E228E">
        <w:rPr>
          <w:rFonts w:ascii="Verdana" w:hAnsi="Verdana"/>
          <w:sz w:val="24"/>
          <w:szCs w:val="24"/>
        </w:rPr>
        <w:t xml:space="preserve"> </w:t>
      </w:r>
      <w:r w:rsidRPr="009E228E">
        <w:rPr>
          <w:rFonts w:ascii="Verdana" w:hAnsi="Verdana"/>
          <w:sz w:val="24"/>
          <w:szCs w:val="24"/>
        </w:rPr>
        <w:t>Administration and Control of Food and Drugs in Nigeria.</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The claimants contended that the 2nd defendant failed to</w:t>
      </w:r>
      <w:r w:rsidR="00B47970" w:rsidRPr="009E228E">
        <w:rPr>
          <w:rFonts w:ascii="Verdana" w:hAnsi="Verdana"/>
          <w:sz w:val="24"/>
          <w:szCs w:val="24"/>
        </w:rPr>
        <w:t xml:space="preserve"> </w:t>
      </w:r>
      <w:r w:rsidRPr="009E228E">
        <w:rPr>
          <w:rFonts w:ascii="Verdana" w:hAnsi="Verdana"/>
          <w:sz w:val="24"/>
          <w:szCs w:val="24"/>
        </w:rPr>
        <w:t>carry out necessary tests to determine if the 1st defendant’s</w:t>
      </w:r>
      <w:r w:rsidR="00B47970" w:rsidRPr="009E228E">
        <w:rPr>
          <w:rFonts w:ascii="Verdana" w:hAnsi="Verdana"/>
          <w:sz w:val="24"/>
          <w:szCs w:val="24"/>
        </w:rPr>
        <w:t xml:space="preserve"> </w:t>
      </w:r>
      <w:r w:rsidRPr="009E228E">
        <w:rPr>
          <w:rFonts w:ascii="Verdana" w:hAnsi="Verdana"/>
          <w:sz w:val="24"/>
          <w:szCs w:val="24"/>
        </w:rPr>
        <w:t>products were safe for human consumption. As a result, the 2nd</w:t>
      </w:r>
      <w:r w:rsidR="00B47970" w:rsidRPr="009E228E">
        <w:rPr>
          <w:rFonts w:ascii="Verdana" w:hAnsi="Verdana"/>
          <w:sz w:val="24"/>
          <w:szCs w:val="24"/>
        </w:rPr>
        <w:t xml:space="preserve"> </w:t>
      </w:r>
      <w:r w:rsidRPr="009E228E">
        <w:rPr>
          <w:rFonts w:ascii="Verdana" w:hAnsi="Verdana"/>
          <w:sz w:val="24"/>
          <w:szCs w:val="24"/>
        </w:rPr>
        <w:t>defendant did not detect the high level of “benzoic acid and</w:t>
      </w:r>
      <w:r w:rsidR="00B47970" w:rsidRPr="009E228E">
        <w:rPr>
          <w:rFonts w:ascii="Verdana" w:hAnsi="Verdana"/>
          <w:sz w:val="24"/>
          <w:szCs w:val="24"/>
        </w:rPr>
        <w:t xml:space="preserve"> </w:t>
      </w:r>
      <w:r w:rsidRPr="009E228E">
        <w:rPr>
          <w:rFonts w:ascii="Verdana" w:hAnsi="Verdana"/>
          <w:sz w:val="24"/>
          <w:szCs w:val="24"/>
        </w:rPr>
        <w:t>sunset yellow” in the 1st defendant’s Sprite and Fanta soft drinks.</w:t>
      </w:r>
    </w:p>
    <w:p w:rsidR="007C1988" w:rsidRDefault="007C1988" w:rsidP="009E228E">
      <w:pPr>
        <w:spacing w:before="240" w:line="276" w:lineRule="auto"/>
        <w:ind w:left="0" w:firstLine="0"/>
        <w:rPr>
          <w:rFonts w:ascii="Verdana" w:hAnsi="Verdana"/>
          <w:sz w:val="24"/>
          <w:szCs w:val="24"/>
        </w:rPr>
      </w:pPr>
    </w:p>
    <w:p w:rsidR="00B47970"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Consequent upon the 1st defendant’s negligent act of nonconformity</w:t>
      </w:r>
      <w:r w:rsidR="00B47970" w:rsidRPr="009E228E">
        <w:rPr>
          <w:rFonts w:ascii="Verdana" w:hAnsi="Verdana"/>
          <w:sz w:val="24"/>
          <w:szCs w:val="24"/>
        </w:rPr>
        <w:t xml:space="preserve"> </w:t>
      </w:r>
      <w:r w:rsidRPr="009E228E">
        <w:rPr>
          <w:rFonts w:ascii="Verdana" w:hAnsi="Verdana"/>
          <w:sz w:val="24"/>
          <w:szCs w:val="24"/>
        </w:rPr>
        <w:t>with the required health standards, the claimants’</w:t>
      </w:r>
      <w:r w:rsidR="00B47970" w:rsidRPr="009E228E">
        <w:rPr>
          <w:rFonts w:ascii="Verdana" w:hAnsi="Verdana"/>
          <w:sz w:val="24"/>
          <w:szCs w:val="24"/>
        </w:rPr>
        <w:t xml:space="preserve"> </w:t>
      </w:r>
      <w:r w:rsidRPr="009E228E">
        <w:rPr>
          <w:rFonts w:ascii="Verdana" w:hAnsi="Verdana"/>
          <w:sz w:val="24"/>
          <w:szCs w:val="24"/>
        </w:rPr>
        <w:t>incurred the sum of N2,053,874.61 (two million, fifty-three</w:t>
      </w:r>
      <w:r w:rsidR="00B47970" w:rsidRPr="009E228E">
        <w:rPr>
          <w:rFonts w:ascii="Verdana" w:hAnsi="Verdana"/>
          <w:sz w:val="24"/>
          <w:szCs w:val="24"/>
        </w:rPr>
        <w:t xml:space="preserve"> </w:t>
      </w:r>
      <w:r w:rsidRPr="009E228E">
        <w:rPr>
          <w:rFonts w:ascii="Verdana" w:hAnsi="Verdana"/>
          <w:sz w:val="24"/>
          <w:szCs w:val="24"/>
        </w:rPr>
        <w:t>thousand, eight hundred seventy-four naira, sixty-one kobo) for</w:t>
      </w:r>
      <w:r w:rsidR="00B47970" w:rsidRPr="009E228E">
        <w:rPr>
          <w:rFonts w:ascii="Verdana" w:hAnsi="Verdana"/>
          <w:sz w:val="24"/>
          <w:szCs w:val="24"/>
        </w:rPr>
        <w:t xml:space="preserve"> </w:t>
      </w:r>
      <w:r w:rsidRPr="009E228E">
        <w:rPr>
          <w:rFonts w:ascii="Verdana" w:hAnsi="Verdana"/>
          <w:sz w:val="24"/>
          <w:szCs w:val="24"/>
        </w:rPr>
        <w:t>transportation to United Kingdom, storage and clearing from the</w:t>
      </w:r>
      <w:r w:rsidR="00B47970" w:rsidRPr="009E228E">
        <w:rPr>
          <w:rFonts w:ascii="Verdana" w:hAnsi="Verdana"/>
          <w:sz w:val="24"/>
          <w:szCs w:val="24"/>
        </w:rPr>
        <w:t xml:space="preserve"> </w:t>
      </w:r>
      <w:r w:rsidRPr="009E228E">
        <w:rPr>
          <w:rFonts w:ascii="Verdana" w:hAnsi="Verdana"/>
          <w:sz w:val="24"/>
          <w:szCs w:val="24"/>
        </w:rPr>
        <w:t>port of the products, before same was seized by the United</w:t>
      </w:r>
      <w:r w:rsidR="00B47970" w:rsidRPr="009E228E">
        <w:rPr>
          <w:rFonts w:ascii="Verdana" w:hAnsi="Verdana"/>
          <w:sz w:val="24"/>
          <w:szCs w:val="24"/>
        </w:rPr>
        <w:t xml:space="preserve"> </w:t>
      </w:r>
      <w:r w:rsidRPr="009E228E">
        <w:rPr>
          <w:rFonts w:ascii="Verdana" w:hAnsi="Verdana"/>
          <w:sz w:val="24"/>
          <w:szCs w:val="24"/>
        </w:rPr>
        <w:t>Kingdom authorities for destruction.</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The total cost of special damages to the claimants was</w:t>
      </w:r>
      <w:r w:rsidR="00B47970" w:rsidRPr="009E228E">
        <w:rPr>
          <w:rFonts w:ascii="Verdana" w:hAnsi="Verdana"/>
          <w:sz w:val="24"/>
          <w:szCs w:val="24"/>
        </w:rPr>
        <w:t xml:space="preserve"> </w:t>
      </w:r>
      <w:r w:rsidRPr="009E228E">
        <w:rPr>
          <w:rFonts w:ascii="Verdana" w:hAnsi="Verdana"/>
          <w:sz w:val="24"/>
          <w:szCs w:val="24"/>
        </w:rPr>
        <w:t>alleged to be N15</w:t>
      </w:r>
      <w:proofErr w:type="gramStart"/>
      <w:r w:rsidRPr="009E228E">
        <w:rPr>
          <w:rFonts w:ascii="Verdana" w:hAnsi="Verdana"/>
          <w:sz w:val="24"/>
          <w:szCs w:val="24"/>
        </w:rPr>
        <w:t>,119,617.37</w:t>
      </w:r>
      <w:proofErr w:type="gramEnd"/>
      <w:r w:rsidRPr="009E228E">
        <w:rPr>
          <w:rFonts w:ascii="Verdana" w:hAnsi="Verdana"/>
          <w:sz w:val="24"/>
          <w:szCs w:val="24"/>
        </w:rPr>
        <w:t xml:space="preserve"> (fifteen million, one hundred and</w:t>
      </w:r>
      <w:r w:rsidR="00B47970" w:rsidRPr="009E228E">
        <w:rPr>
          <w:rFonts w:ascii="Verdana" w:hAnsi="Verdana"/>
          <w:sz w:val="24"/>
          <w:szCs w:val="24"/>
        </w:rPr>
        <w:t xml:space="preserve"> </w:t>
      </w:r>
      <w:r w:rsidRPr="009E228E">
        <w:rPr>
          <w:rFonts w:ascii="Verdana" w:hAnsi="Verdana"/>
          <w:sz w:val="24"/>
          <w:szCs w:val="24"/>
        </w:rPr>
        <w:t>nineteen thousand, six hundred and seventeen naira, thirty-seven</w:t>
      </w:r>
      <w:r w:rsidR="00B47970" w:rsidRPr="009E228E">
        <w:rPr>
          <w:rFonts w:ascii="Verdana" w:hAnsi="Verdana"/>
          <w:sz w:val="24"/>
          <w:szCs w:val="24"/>
        </w:rPr>
        <w:t xml:space="preserve"> </w:t>
      </w:r>
      <w:r w:rsidRPr="009E228E">
        <w:rPr>
          <w:rFonts w:ascii="Verdana" w:hAnsi="Verdana"/>
          <w:sz w:val="24"/>
          <w:szCs w:val="24"/>
        </w:rPr>
        <w:t>kobo).</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lastRenderedPageBreak/>
        <w:t>The claimants further contended that due to the negligence</w:t>
      </w:r>
      <w:r w:rsidR="00B47970" w:rsidRPr="009E228E">
        <w:rPr>
          <w:rFonts w:ascii="Verdana" w:hAnsi="Verdana"/>
          <w:sz w:val="24"/>
          <w:szCs w:val="24"/>
        </w:rPr>
        <w:t xml:space="preserve"> </w:t>
      </w:r>
      <w:r w:rsidRPr="009E228E">
        <w:rPr>
          <w:rFonts w:ascii="Verdana" w:hAnsi="Verdana"/>
          <w:sz w:val="24"/>
          <w:szCs w:val="24"/>
        </w:rPr>
        <w:t>of the 1st defendant in the production and bottling of its Fanta</w:t>
      </w:r>
      <w:r w:rsidR="00B47970" w:rsidRPr="009E228E">
        <w:rPr>
          <w:rFonts w:ascii="Verdana" w:hAnsi="Verdana"/>
          <w:sz w:val="24"/>
          <w:szCs w:val="24"/>
        </w:rPr>
        <w:t xml:space="preserve"> </w:t>
      </w:r>
      <w:r w:rsidRPr="009E228E">
        <w:rPr>
          <w:rFonts w:ascii="Verdana" w:hAnsi="Verdana"/>
          <w:sz w:val="24"/>
          <w:szCs w:val="24"/>
        </w:rPr>
        <w:t>and Sprite soft drink products as regards the excessive benzoic</w:t>
      </w:r>
      <w:r w:rsidR="00B47970" w:rsidRPr="009E228E">
        <w:rPr>
          <w:rFonts w:ascii="Verdana" w:hAnsi="Verdana"/>
          <w:sz w:val="24"/>
          <w:szCs w:val="24"/>
        </w:rPr>
        <w:t xml:space="preserve"> </w:t>
      </w:r>
      <w:r w:rsidRPr="009E228E">
        <w:rPr>
          <w:rFonts w:ascii="Verdana" w:hAnsi="Verdana"/>
          <w:sz w:val="24"/>
          <w:szCs w:val="24"/>
        </w:rPr>
        <w:t xml:space="preserve">acid and sunset yellow additives shown to be 185 - 188 </w:t>
      </w:r>
      <w:proofErr w:type="spellStart"/>
      <w:r w:rsidRPr="009E228E">
        <w:rPr>
          <w:rFonts w:ascii="Verdana" w:hAnsi="Verdana"/>
          <w:sz w:val="24"/>
          <w:szCs w:val="24"/>
        </w:rPr>
        <w:t>Mgl</w:t>
      </w:r>
      <w:proofErr w:type="spellEnd"/>
      <w:r w:rsidRPr="009E228E">
        <w:rPr>
          <w:rFonts w:ascii="Verdana" w:hAnsi="Verdana"/>
          <w:sz w:val="24"/>
          <w:szCs w:val="24"/>
        </w:rPr>
        <w:t xml:space="preserve"> (as</w:t>
      </w:r>
      <w:r w:rsidR="00B47970" w:rsidRPr="009E228E">
        <w:rPr>
          <w:rFonts w:ascii="Verdana" w:hAnsi="Verdana"/>
          <w:sz w:val="24"/>
          <w:szCs w:val="24"/>
        </w:rPr>
        <w:t xml:space="preserve"> </w:t>
      </w:r>
      <w:r w:rsidRPr="009E228E">
        <w:rPr>
          <w:rFonts w:ascii="Verdana" w:hAnsi="Verdana"/>
          <w:sz w:val="24"/>
          <w:szCs w:val="24"/>
        </w:rPr>
        <w:t xml:space="preserve">shown in the </w:t>
      </w:r>
      <w:proofErr w:type="spellStart"/>
      <w:r w:rsidRPr="009E228E">
        <w:rPr>
          <w:rFonts w:ascii="Verdana" w:hAnsi="Verdana"/>
          <w:sz w:val="24"/>
          <w:szCs w:val="24"/>
        </w:rPr>
        <w:t>Eurofin</w:t>
      </w:r>
      <w:proofErr w:type="spellEnd"/>
      <w:r w:rsidRPr="009E228E">
        <w:rPr>
          <w:rFonts w:ascii="Verdana" w:hAnsi="Verdana"/>
          <w:sz w:val="24"/>
          <w:szCs w:val="24"/>
        </w:rPr>
        <w:t xml:space="preserve"> certified analysis) which was above the</w:t>
      </w:r>
      <w:r w:rsidR="00B47970" w:rsidRPr="009E228E">
        <w:rPr>
          <w:rFonts w:ascii="Verdana" w:hAnsi="Verdana"/>
          <w:sz w:val="24"/>
          <w:szCs w:val="24"/>
        </w:rPr>
        <w:t xml:space="preserve"> </w:t>
      </w:r>
      <w:r w:rsidRPr="009E228E">
        <w:rPr>
          <w:rFonts w:ascii="Verdana" w:hAnsi="Verdana"/>
          <w:sz w:val="24"/>
          <w:szCs w:val="24"/>
        </w:rPr>
        <w:t>150Mgl permissible for safe consumption for human beings, the</w:t>
      </w:r>
      <w:r w:rsidR="00B47970" w:rsidRPr="009E228E">
        <w:rPr>
          <w:rFonts w:ascii="Verdana" w:hAnsi="Verdana"/>
          <w:sz w:val="24"/>
          <w:szCs w:val="24"/>
        </w:rPr>
        <w:t xml:space="preserve"> </w:t>
      </w:r>
      <w:r w:rsidRPr="009E228E">
        <w:rPr>
          <w:rFonts w:ascii="Verdana" w:hAnsi="Verdana"/>
          <w:sz w:val="24"/>
          <w:szCs w:val="24"/>
        </w:rPr>
        <w:t>claimants were unable to market or sell the 1st defendant’s</w:t>
      </w:r>
      <w:r w:rsidR="00B47970" w:rsidRPr="009E228E">
        <w:rPr>
          <w:rFonts w:ascii="Verdana" w:hAnsi="Verdana"/>
          <w:sz w:val="24"/>
          <w:szCs w:val="24"/>
        </w:rPr>
        <w:t xml:space="preserve"> </w:t>
      </w:r>
      <w:r w:rsidRPr="009E228E">
        <w:rPr>
          <w:rFonts w:ascii="Verdana" w:hAnsi="Verdana"/>
          <w:sz w:val="24"/>
          <w:szCs w:val="24"/>
        </w:rPr>
        <w:t>products exported to United Kingdom.</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It was the claimants’ case that as a registered exporter</w:t>
      </w:r>
      <w:r w:rsidR="00B47970" w:rsidRPr="009E228E">
        <w:rPr>
          <w:rFonts w:ascii="Verdana" w:hAnsi="Verdana"/>
          <w:sz w:val="24"/>
          <w:szCs w:val="24"/>
        </w:rPr>
        <w:t xml:space="preserve"> </w:t>
      </w:r>
      <w:r w:rsidRPr="009E228E">
        <w:rPr>
          <w:rFonts w:ascii="Verdana" w:hAnsi="Verdana"/>
          <w:sz w:val="24"/>
          <w:szCs w:val="24"/>
        </w:rPr>
        <w:t>with the Nigerian Export Promotion Council, the claimant could</w:t>
      </w:r>
      <w:r w:rsidR="00B47970" w:rsidRPr="009E228E">
        <w:rPr>
          <w:rFonts w:ascii="Verdana" w:hAnsi="Verdana"/>
          <w:sz w:val="24"/>
          <w:szCs w:val="24"/>
        </w:rPr>
        <w:t xml:space="preserve"> </w:t>
      </w:r>
      <w:r w:rsidRPr="009E228E">
        <w:rPr>
          <w:rFonts w:ascii="Verdana" w:hAnsi="Verdana"/>
          <w:sz w:val="24"/>
          <w:szCs w:val="24"/>
        </w:rPr>
        <w:t>lawfully export the 1st defendant’s products to any part of the</w:t>
      </w:r>
      <w:r w:rsidR="00B47970" w:rsidRPr="009E228E">
        <w:rPr>
          <w:rFonts w:ascii="Verdana" w:hAnsi="Verdana"/>
          <w:sz w:val="24"/>
          <w:szCs w:val="24"/>
        </w:rPr>
        <w:t xml:space="preserve"> </w:t>
      </w:r>
      <w:r w:rsidRPr="009E228E">
        <w:rPr>
          <w:rFonts w:ascii="Verdana" w:hAnsi="Verdana"/>
          <w:sz w:val="24"/>
          <w:szCs w:val="24"/>
        </w:rPr>
        <w:t>world. According to the claimants, the 1st defendant was aware</w:t>
      </w:r>
      <w:r w:rsidR="00B47970" w:rsidRPr="009E228E">
        <w:rPr>
          <w:rFonts w:ascii="Verdana" w:hAnsi="Verdana"/>
          <w:sz w:val="24"/>
          <w:szCs w:val="24"/>
        </w:rPr>
        <w:t xml:space="preserve"> </w:t>
      </w:r>
      <w:r w:rsidRPr="009E228E">
        <w:rPr>
          <w:rFonts w:ascii="Verdana" w:hAnsi="Verdana"/>
          <w:sz w:val="24"/>
          <w:szCs w:val="24"/>
        </w:rPr>
        <w:t>that the soft drink products purchased by the claimants were</w:t>
      </w:r>
      <w:r w:rsidR="00B47970" w:rsidRPr="009E228E">
        <w:rPr>
          <w:rFonts w:ascii="Verdana" w:hAnsi="Verdana"/>
          <w:sz w:val="24"/>
          <w:szCs w:val="24"/>
        </w:rPr>
        <w:t xml:space="preserve"> </w:t>
      </w:r>
      <w:r w:rsidRPr="009E228E">
        <w:rPr>
          <w:rFonts w:ascii="Verdana" w:hAnsi="Verdana"/>
          <w:sz w:val="24"/>
          <w:szCs w:val="24"/>
        </w:rPr>
        <w:t>meant for export as 3 numbers of 20 feet containers marked for</w:t>
      </w:r>
      <w:r w:rsidR="00B47970" w:rsidRPr="009E228E">
        <w:rPr>
          <w:rFonts w:ascii="Verdana" w:hAnsi="Verdana"/>
          <w:sz w:val="24"/>
          <w:szCs w:val="24"/>
        </w:rPr>
        <w:t xml:space="preserve"> </w:t>
      </w:r>
      <w:r w:rsidRPr="009E228E">
        <w:rPr>
          <w:rFonts w:ascii="Verdana" w:hAnsi="Verdana"/>
          <w:sz w:val="24"/>
          <w:szCs w:val="24"/>
        </w:rPr>
        <w:t xml:space="preserve">export were brought in from </w:t>
      </w:r>
      <w:proofErr w:type="spellStart"/>
      <w:r w:rsidRPr="009E228E">
        <w:rPr>
          <w:rFonts w:ascii="Verdana" w:hAnsi="Verdana"/>
          <w:sz w:val="24"/>
          <w:szCs w:val="24"/>
        </w:rPr>
        <w:t>Grimalde</w:t>
      </w:r>
      <w:proofErr w:type="spellEnd"/>
      <w:r w:rsidRPr="009E228E">
        <w:rPr>
          <w:rFonts w:ascii="Verdana" w:hAnsi="Verdana"/>
          <w:sz w:val="24"/>
          <w:szCs w:val="24"/>
        </w:rPr>
        <w:t xml:space="preserve"> Shipping Lines and were</w:t>
      </w:r>
      <w:r w:rsidR="00B47970" w:rsidRPr="009E228E">
        <w:rPr>
          <w:rFonts w:ascii="Verdana" w:hAnsi="Verdana"/>
          <w:sz w:val="24"/>
          <w:szCs w:val="24"/>
        </w:rPr>
        <w:t xml:space="preserve"> </w:t>
      </w:r>
      <w:r w:rsidRPr="009E228E">
        <w:rPr>
          <w:rFonts w:ascii="Verdana" w:hAnsi="Verdana"/>
          <w:sz w:val="24"/>
          <w:szCs w:val="24"/>
        </w:rPr>
        <w:t>all loaded inside the 1st defendant’s premises with the help of</w:t>
      </w:r>
      <w:r w:rsidR="00B47970" w:rsidRPr="009E228E">
        <w:rPr>
          <w:rFonts w:ascii="Verdana" w:hAnsi="Verdana"/>
          <w:sz w:val="24"/>
          <w:szCs w:val="24"/>
        </w:rPr>
        <w:t xml:space="preserve"> </w:t>
      </w:r>
      <w:r w:rsidRPr="009E228E">
        <w:rPr>
          <w:rFonts w:ascii="Verdana" w:hAnsi="Verdana"/>
          <w:sz w:val="24"/>
          <w:szCs w:val="24"/>
        </w:rPr>
        <w:t>the 1st defendant’s staff and management.</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The claimants demanded for the refund of the sum of</w:t>
      </w:r>
      <w:r w:rsidR="00B47970" w:rsidRPr="009E228E">
        <w:rPr>
          <w:rFonts w:ascii="Verdana" w:hAnsi="Verdana"/>
          <w:sz w:val="24"/>
          <w:szCs w:val="24"/>
        </w:rPr>
        <w:t xml:space="preserve"> </w:t>
      </w:r>
      <w:r w:rsidRPr="009E228E">
        <w:rPr>
          <w:rFonts w:ascii="Verdana" w:hAnsi="Verdana"/>
          <w:sz w:val="24"/>
          <w:szCs w:val="24"/>
        </w:rPr>
        <w:t>N1</w:t>
      </w:r>
      <w:proofErr w:type="gramStart"/>
      <w:r w:rsidRPr="009E228E">
        <w:rPr>
          <w:rFonts w:ascii="Verdana" w:hAnsi="Verdana"/>
          <w:sz w:val="24"/>
          <w:szCs w:val="24"/>
        </w:rPr>
        <w:t>,629,000.00</w:t>
      </w:r>
      <w:proofErr w:type="gramEnd"/>
      <w:r w:rsidRPr="009E228E">
        <w:rPr>
          <w:rFonts w:ascii="Verdana" w:hAnsi="Verdana"/>
          <w:sz w:val="24"/>
          <w:szCs w:val="24"/>
        </w:rPr>
        <w:t xml:space="preserve"> (one million, six hundred and twenty-nine</w:t>
      </w:r>
      <w:r w:rsidR="00B47970" w:rsidRPr="009E228E">
        <w:rPr>
          <w:rFonts w:ascii="Verdana" w:hAnsi="Verdana"/>
          <w:sz w:val="24"/>
          <w:szCs w:val="24"/>
        </w:rPr>
        <w:t xml:space="preserve"> </w:t>
      </w:r>
      <w:r w:rsidRPr="009E228E">
        <w:rPr>
          <w:rFonts w:ascii="Verdana" w:hAnsi="Verdana"/>
          <w:sz w:val="24"/>
          <w:szCs w:val="24"/>
        </w:rPr>
        <w:t>thousand naira) from the 1st defendant being the difference</w:t>
      </w:r>
      <w:r w:rsidR="00B47970" w:rsidRPr="009E228E">
        <w:rPr>
          <w:rFonts w:ascii="Verdana" w:hAnsi="Verdana"/>
          <w:sz w:val="24"/>
          <w:szCs w:val="24"/>
        </w:rPr>
        <w:t xml:space="preserve"> </w:t>
      </w:r>
      <w:r w:rsidRPr="009E228E">
        <w:rPr>
          <w:rFonts w:ascii="Verdana" w:hAnsi="Verdana"/>
          <w:sz w:val="24"/>
          <w:szCs w:val="24"/>
        </w:rPr>
        <w:t>between the amount paid for soft drinks and the value of the</w:t>
      </w:r>
      <w:r w:rsidR="00B47970" w:rsidRPr="009E228E">
        <w:rPr>
          <w:rFonts w:ascii="Verdana" w:hAnsi="Verdana"/>
          <w:sz w:val="24"/>
          <w:szCs w:val="24"/>
        </w:rPr>
        <w:t xml:space="preserve"> </w:t>
      </w:r>
      <w:r w:rsidRPr="009E228E">
        <w:rPr>
          <w:rFonts w:ascii="Verdana" w:hAnsi="Verdana"/>
          <w:sz w:val="24"/>
          <w:szCs w:val="24"/>
        </w:rPr>
        <w:t>quantity supplied by the 1st defendant. The claimants in their</w:t>
      </w:r>
      <w:r w:rsidR="00B47970" w:rsidRPr="009E228E">
        <w:rPr>
          <w:rFonts w:ascii="Verdana" w:hAnsi="Verdana"/>
          <w:sz w:val="24"/>
          <w:szCs w:val="24"/>
        </w:rPr>
        <w:t xml:space="preserve"> </w:t>
      </w:r>
      <w:r w:rsidRPr="009E228E">
        <w:rPr>
          <w:rFonts w:ascii="Verdana" w:hAnsi="Verdana"/>
          <w:sz w:val="24"/>
          <w:szCs w:val="24"/>
        </w:rPr>
        <w:t>pleadings also demanded for the payment of 5.5% discount and</w:t>
      </w:r>
      <w:r w:rsidR="00B47970" w:rsidRPr="009E228E">
        <w:rPr>
          <w:rFonts w:ascii="Verdana" w:hAnsi="Verdana"/>
          <w:sz w:val="24"/>
          <w:szCs w:val="24"/>
        </w:rPr>
        <w:t xml:space="preserve"> </w:t>
      </w:r>
      <w:r w:rsidRPr="009E228E">
        <w:rPr>
          <w:rFonts w:ascii="Verdana" w:hAnsi="Verdana"/>
          <w:sz w:val="24"/>
          <w:szCs w:val="24"/>
        </w:rPr>
        <w:t>interest thereon, all of which amounted to N1,700,000.00 (one</w:t>
      </w:r>
      <w:r w:rsidR="00B47970" w:rsidRPr="009E228E">
        <w:rPr>
          <w:rFonts w:ascii="Verdana" w:hAnsi="Verdana"/>
          <w:sz w:val="24"/>
          <w:szCs w:val="24"/>
        </w:rPr>
        <w:t xml:space="preserve"> </w:t>
      </w:r>
      <w:r w:rsidRPr="009E228E">
        <w:rPr>
          <w:rFonts w:ascii="Verdana" w:hAnsi="Verdana"/>
          <w:sz w:val="24"/>
          <w:szCs w:val="24"/>
        </w:rPr>
        <w:t>million, seven hundred thousand naira).</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According to the claimants, the 1st defendant admitted</w:t>
      </w:r>
      <w:r w:rsidR="00B47970" w:rsidRPr="009E228E">
        <w:rPr>
          <w:rFonts w:ascii="Verdana" w:hAnsi="Verdana"/>
          <w:sz w:val="24"/>
          <w:szCs w:val="24"/>
        </w:rPr>
        <w:t xml:space="preserve"> </w:t>
      </w:r>
      <w:r w:rsidRPr="009E228E">
        <w:rPr>
          <w:rFonts w:ascii="Verdana" w:hAnsi="Verdana"/>
          <w:sz w:val="24"/>
          <w:szCs w:val="24"/>
        </w:rPr>
        <w:t>being in custody of the 1,277 empty crates and the sum of</w:t>
      </w:r>
      <w:r w:rsidR="00B47970" w:rsidRPr="009E228E">
        <w:rPr>
          <w:rFonts w:ascii="Verdana" w:hAnsi="Verdana"/>
          <w:sz w:val="24"/>
          <w:szCs w:val="24"/>
        </w:rPr>
        <w:t xml:space="preserve"> </w:t>
      </w:r>
      <w:r w:rsidRPr="009E228E">
        <w:rPr>
          <w:rFonts w:ascii="Verdana" w:hAnsi="Verdana"/>
          <w:sz w:val="24"/>
          <w:szCs w:val="24"/>
        </w:rPr>
        <w:t>N1,622,000.00 (one million, six hundred and twenty-two</w:t>
      </w:r>
      <w:r w:rsidR="00B47970" w:rsidRPr="009E228E">
        <w:rPr>
          <w:rFonts w:ascii="Verdana" w:hAnsi="Verdana"/>
          <w:sz w:val="24"/>
          <w:szCs w:val="24"/>
        </w:rPr>
        <w:t xml:space="preserve"> </w:t>
      </w:r>
      <w:r w:rsidRPr="009E228E">
        <w:rPr>
          <w:rFonts w:ascii="Verdana" w:hAnsi="Verdana"/>
          <w:sz w:val="24"/>
          <w:szCs w:val="24"/>
        </w:rPr>
        <w:t>thousand naira) but refused to refund the purchase price for the</w:t>
      </w:r>
      <w:r w:rsidR="00B47970" w:rsidRPr="009E228E">
        <w:rPr>
          <w:rFonts w:ascii="Verdana" w:hAnsi="Verdana"/>
          <w:sz w:val="24"/>
          <w:szCs w:val="24"/>
        </w:rPr>
        <w:t xml:space="preserve"> </w:t>
      </w:r>
      <w:r w:rsidRPr="009E228E">
        <w:rPr>
          <w:rFonts w:ascii="Verdana" w:hAnsi="Verdana"/>
          <w:sz w:val="24"/>
          <w:szCs w:val="24"/>
        </w:rPr>
        <w:t>contaminated and sub-standard Sprite and Fanta drinks containing</w:t>
      </w:r>
      <w:r w:rsidR="00B47970" w:rsidRPr="009E228E">
        <w:rPr>
          <w:rFonts w:ascii="Verdana" w:hAnsi="Verdana"/>
          <w:sz w:val="24"/>
          <w:szCs w:val="24"/>
        </w:rPr>
        <w:t xml:space="preserve"> </w:t>
      </w:r>
      <w:r w:rsidRPr="009E228E">
        <w:rPr>
          <w:rFonts w:ascii="Verdana" w:hAnsi="Verdana"/>
          <w:sz w:val="24"/>
          <w:szCs w:val="24"/>
        </w:rPr>
        <w:t>high levels of “benzoic acid and sunset yellow” additives. It</w:t>
      </w:r>
      <w:r w:rsidR="00B47970" w:rsidRPr="009E228E">
        <w:rPr>
          <w:rFonts w:ascii="Verdana" w:hAnsi="Verdana"/>
          <w:sz w:val="24"/>
          <w:szCs w:val="24"/>
        </w:rPr>
        <w:t xml:space="preserve"> </w:t>
      </w:r>
      <w:r w:rsidRPr="009E228E">
        <w:rPr>
          <w:rFonts w:ascii="Verdana" w:hAnsi="Verdana"/>
          <w:sz w:val="24"/>
          <w:szCs w:val="24"/>
        </w:rPr>
        <w:t>was the claimants’ case that because of the damages and/or</w:t>
      </w:r>
      <w:r w:rsidR="00B47970" w:rsidRPr="009E228E">
        <w:rPr>
          <w:rFonts w:ascii="Verdana" w:hAnsi="Verdana"/>
          <w:sz w:val="24"/>
          <w:szCs w:val="24"/>
        </w:rPr>
        <w:t xml:space="preserve"> </w:t>
      </w:r>
      <w:proofErr w:type="spellStart"/>
      <w:r w:rsidRPr="009E228E">
        <w:rPr>
          <w:rFonts w:ascii="Verdana" w:hAnsi="Verdana"/>
          <w:sz w:val="24"/>
          <w:szCs w:val="24"/>
        </w:rPr>
        <w:t>loses</w:t>
      </w:r>
      <w:proofErr w:type="spellEnd"/>
      <w:r w:rsidRPr="009E228E">
        <w:rPr>
          <w:rFonts w:ascii="Verdana" w:hAnsi="Verdana"/>
          <w:sz w:val="24"/>
          <w:szCs w:val="24"/>
        </w:rPr>
        <w:t xml:space="preserve"> suffered by the claimants, </w:t>
      </w:r>
      <w:r w:rsidRPr="009E228E">
        <w:rPr>
          <w:rFonts w:ascii="Verdana" w:hAnsi="Verdana"/>
          <w:sz w:val="24"/>
          <w:szCs w:val="24"/>
        </w:rPr>
        <w:lastRenderedPageBreak/>
        <w:t>which was caused” by the 1st</w:t>
      </w:r>
      <w:r w:rsidR="00B47970" w:rsidRPr="009E228E">
        <w:rPr>
          <w:rFonts w:ascii="Verdana" w:hAnsi="Verdana"/>
          <w:sz w:val="24"/>
          <w:szCs w:val="24"/>
        </w:rPr>
        <w:t xml:space="preserve"> </w:t>
      </w:r>
      <w:r w:rsidRPr="009E228E">
        <w:rPr>
          <w:rFonts w:ascii="Verdana" w:hAnsi="Verdana"/>
          <w:sz w:val="24"/>
          <w:szCs w:val="24"/>
        </w:rPr>
        <w:t>defendant’s negligence, the claimants’ business suffered financial</w:t>
      </w:r>
      <w:r w:rsidR="00B47970" w:rsidRPr="009E228E">
        <w:rPr>
          <w:rFonts w:ascii="Verdana" w:hAnsi="Verdana"/>
          <w:sz w:val="24"/>
          <w:szCs w:val="24"/>
        </w:rPr>
        <w:t xml:space="preserve"> </w:t>
      </w:r>
      <w:r w:rsidRPr="009E228E">
        <w:rPr>
          <w:rFonts w:ascii="Verdana" w:hAnsi="Verdana"/>
          <w:sz w:val="24"/>
          <w:szCs w:val="24"/>
        </w:rPr>
        <w:t>losses due to loss of capital, anticipated earnings and loss of</w:t>
      </w:r>
      <w:r w:rsidR="00B47970" w:rsidRPr="009E228E">
        <w:rPr>
          <w:rFonts w:ascii="Verdana" w:hAnsi="Verdana"/>
          <w:sz w:val="24"/>
          <w:szCs w:val="24"/>
        </w:rPr>
        <w:t xml:space="preserve"> </w:t>
      </w:r>
      <w:r w:rsidRPr="009E228E">
        <w:rPr>
          <w:rFonts w:ascii="Verdana" w:hAnsi="Verdana"/>
          <w:sz w:val="24"/>
          <w:szCs w:val="24"/>
        </w:rPr>
        <w:t>profit.</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According to the claimants, due to this matter, the 2nd</w:t>
      </w:r>
      <w:r w:rsidR="00B47970" w:rsidRPr="009E228E">
        <w:rPr>
          <w:rFonts w:ascii="Verdana" w:hAnsi="Verdana"/>
          <w:sz w:val="24"/>
          <w:szCs w:val="24"/>
        </w:rPr>
        <w:t xml:space="preserve"> </w:t>
      </w:r>
      <w:r w:rsidRPr="009E228E">
        <w:rPr>
          <w:rFonts w:ascii="Verdana" w:hAnsi="Verdana"/>
          <w:sz w:val="24"/>
          <w:szCs w:val="24"/>
        </w:rPr>
        <w:t>claimant had to make several unbudgeted trips to Nigeria</w:t>
      </w:r>
      <w:r w:rsidR="00B47970" w:rsidRPr="009E228E">
        <w:rPr>
          <w:rFonts w:ascii="Verdana" w:hAnsi="Verdana"/>
          <w:sz w:val="24"/>
          <w:szCs w:val="24"/>
        </w:rPr>
        <w:t xml:space="preserve"> </w:t>
      </w:r>
      <w:r w:rsidRPr="009E228E">
        <w:rPr>
          <w:rFonts w:ascii="Verdana" w:hAnsi="Verdana"/>
          <w:sz w:val="24"/>
          <w:szCs w:val="24"/>
        </w:rPr>
        <w:t>incurring several expenses, trauma and inconveniences. As a</w:t>
      </w:r>
      <w:r w:rsidR="00B47970" w:rsidRPr="009E228E">
        <w:rPr>
          <w:rFonts w:ascii="Verdana" w:hAnsi="Verdana"/>
          <w:sz w:val="24"/>
          <w:szCs w:val="24"/>
        </w:rPr>
        <w:t xml:space="preserve"> </w:t>
      </w:r>
      <w:r w:rsidRPr="009E228E">
        <w:rPr>
          <w:rFonts w:ascii="Verdana" w:hAnsi="Verdana"/>
          <w:sz w:val="24"/>
          <w:szCs w:val="24"/>
        </w:rPr>
        <w:t xml:space="preserve">result of the above </w:t>
      </w:r>
      <w:proofErr w:type="gramStart"/>
      <w:r w:rsidRPr="009E228E">
        <w:rPr>
          <w:rFonts w:ascii="Verdana" w:hAnsi="Verdana"/>
          <w:sz w:val="24"/>
          <w:szCs w:val="24"/>
        </w:rPr>
        <w:t>stated,</w:t>
      </w:r>
      <w:proofErr w:type="gramEnd"/>
      <w:r w:rsidRPr="009E228E">
        <w:rPr>
          <w:rFonts w:ascii="Verdana" w:hAnsi="Verdana"/>
          <w:sz w:val="24"/>
          <w:szCs w:val="24"/>
        </w:rPr>
        <w:t xml:space="preserve"> the 1st defendant till date has caused</w:t>
      </w:r>
      <w:r w:rsidR="00B47970" w:rsidRPr="009E228E">
        <w:rPr>
          <w:rFonts w:ascii="Verdana" w:hAnsi="Verdana"/>
          <w:sz w:val="24"/>
          <w:szCs w:val="24"/>
        </w:rPr>
        <w:t xml:space="preserve"> </w:t>
      </w:r>
      <w:r w:rsidRPr="009E228E">
        <w:rPr>
          <w:rFonts w:ascii="Verdana" w:hAnsi="Verdana"/>
          <w:sz w:val="24"/>
          <w:szCs w:val="24"/>
        </w:rPr>
        <w:t>untold hardship to the claimants who could not pay the salaries</w:t>
      </w:r>
      <w:r w:rsidR="00B47970" w:rsidRPr="009E228E">
        <w:rPr>
          <w:rFonts w:ascii="Verdana" w:hAnsi="Verdana"/>
          <w:sz w:val="24"/>
          <w:szCs w:val="24"/>
        </w:rPr>
        <w:t xml:space="preserve"> </w:t>
      </w:r>
      <w:r w:rsidRPr="009E228E">
        <w:rPr>
          <w:rFonts w:ascii="Verdana" w:hAnsi="Verdana"/>
          <w:sz w:val="24"/>
          <w:szCs w:val="24"/>
        </w:rPr>
        <w:t>of their staff, meet their business and social obligations and</w:t>
      </w:r>
      <w:r w:rsidR="00B47970" w:rsidRPr="009E228E">
        <w:rPr>
          <w:rFonts w:ascii="Verdana" w:hAnsi="Verdana"/>
          <w:sz w:val="24"/>
          <w:szCs w:val="24"/>
        </w:rPr>
        <w:t xml:space="preserve"> </w:t>
      </w:r>
      <w:r w:rsidRPr="009E228E">
        <w:rPr>
          <w:rFonts w:ascii="Verdana" w:hAnsi="Verdana"/>
          <w:sz w:val="24"/>
          <w:szCs w:val="24"/>
        </w:rPr>
        <w:t>other financial needs.</w:t>
      </w:r>
    </w:p>
    <w:p w:rsidR="007C1988" w:rsidRDefault="007C1988" w:rsidP="009E228E">
      <w:pPr>
        <w:spacing w:before="240" w:line="276" w:lineRule="auto"/>
        <w:ind w:left="0" w:firstLine="0"/>
        <w:rPr>
          <w:rFonts w:ascii="Verdana" w:hAnsi="Verdana"/>
          <w:sz w:val="24"/>
          <w:szCs w:val="24"/>
        </w:rPr>
      </w:pPr>
    </w:p>
    <w:p w:rsidR="00B47970"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In reply, the 1st defendant admitted that the 1,277 empty</w:t>
      </w:r>
      <w:r w:rsidR="00B47970" w:rsidRPr="009E228E">
        <w:rPr>
          <w:rFonts w:ascii="Verdana" w:hAnsi="Verdana"/>
          <w:sz w:val="24"/>
          <w:szCs w:val="24"/>
        </w:rPr>
        <w:t xml:space="preserve"> </w:t>
      </w:r>
      <w:r w:rsidRPr="009E228E">
        <w:rPr>
          <w:rFonts w:ascii="Verdana" w:hAnsi="Verdana"/>
          <w:sz w:val="24"/>
          <w:szCs w:val="24"/>
        </w:rPr>
        <w:t>crates of bottles deposited by the claimants were in its possession</w:t>
      </w:r>
      <w:r w:rsidR="00B47970" w:rsidRPr="009E228E">
        <w:rPr>
          <w:rFonts w:ascii="Verdana" w:hAnsi="Verdana"/>
          <w:sz w:val="24"/>
          <w:szCs w:val="24"/>
        </w:rPr>
        <w:t xml:space="preserve"> </w:t>
      </w:r>
      <w:r w:rsidRPr="009E228E">
        <w:rPr>
          <w:rFonts w:ascii="Verdana" w:hAnsi="Verdana"/>
          <w:sz w:val="24"/>
          <w:szCs w:val="24"/>
        </w:rPr>
        <w:t>due to the failure of the claimants to collect same. According to</w:t>
      </w:r>
      <w:r w:rsidR="00B47970" w:rsidRPr="009E228E">
        <w:rPr>
          <w:rFonts w:ascii="Verdana" w:hAnsi="Verdana"/>
          <w:sz w:val="24"/>
          <w:szCs w:val="24"/>
        </w:rPr>
        <w:t xml:space="preserve"> </w:t>
      </w:r>
      <w:r w:rsidRPr="009E228E">
        <w:rPr>
          <w:rFonts w:ascii="Verdana" w:hAnsi="Verdana"/>
          <w:sz w:val="24"/>
          <w:szCs w:val="24"/>
        </w:rPr>
        <w:t>the 1st defendant, it had made several requests to the claimants</w:t>
      </w:r>
      <w:r w:rsidR="00B47970" w:rsidRPr="009E228E">
        <w:rPr>
          <w:rFonts w:ascii="Verdana" w:hAnsi="Verdana"/>
          <w:sz w:val="24"/>
          <w:szCs w:val="24"/>
        </w:rPr>
        <w:t xml:space="preserve"> </w:t>
      </w:r>
      <w:r w:rsidRPr="009E228E">
        <w:rPr>
          <w:rFonts w:ascii="Verdana" w:hAnsi="Verdana"/>
          <w:sz w:val="24"/>
          <w:szCs w:val="24"/>
        </w:rPr>
        <w:t>to pick up its empty crates as well as a refund of the</w:t>
      </w:r>
      <w:r w:rsidR="00B47970" w:rsidRPr="009E228E">
        <w:rPr>
          <w:rFonts w:ascii="Verdana" w:hAnsi="Verdana"/>
          <w:sz w:val="24"/>
          <w:szCs w:val="24"/>
        </w:rPr>
        <w:t xml:space="preserve"> </w:t>
      </w:r>
      <w:r w:rsidRPr="009E228E">
        <w:rPr>
          <w:rFonts w:ascii="Verdana" w:hAnsi="Verdana"/>
          <w:sz w:val="24"/>
          <w:szCs w:val="24"/>
        </w:rPr>
        <w:t>N1</w:t>
      </w:r>
      <w:proofErr w:type="gramStart"/>
      <w:r w:rsidRPr="009E228E">
        <w:rPr>
          <w:rFonts w:ascii="Verdana" w:hAnsi="Verdana"/>
          <w:sz w:val="24"/>
          <w:szCs w:val="24"/>
        </w:rPr>
        <w:t>,622,000.00</w:t>
      </w:r>
      <w:proofErr w:type="gramEnd"/>
      <w:r w:rsidRPr="009E228E">
        <w:rPr>
          <w:rFonts w:ascii="Verdana" w:hAnsi="Verdana"/>
          <w:sz w:val="24"/>
          <w:szCs w:val="24"/>
        </w:rPr>
        <w:t xml:space="preserve"> (one million, six hundred and twenty-two,</w:t>
      </w:r>
      <w:r w:rsidR="00B47970" w:rsidRPr="009E228E">
        <w:rPr>
          <w:rFonts w:ascii="Verdana" w:hAnsi="Verdana"/>
          <w:sz w:val="24"/>
          <w:szCs w:val="24"/>
        </w:rPr>
        <w:t xml:space="preserve"> </w:t>
      </w:r>
      <w:r w:rsidRPr="009E228E">
        <w:rPr>
          <w:rFonts w:ascii="Verdana" w:hAnsi="Verdana"/>
          <w:sz w:val="24"/>
          <w:szCs w:val="24"/>
        </w:rPr>
        <w:t>thousand naira) but the claimants failed and/or refused to do so.</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It was the case of the 1st defendant that on or about January</w:t>
      </w:r>
      <w:r w:rsidR="00B47970" w:rsidRPr="009E228E">
        <w:rPr>
          <w:rFonts w:ascii="Verdana" w:hAnsi="Verdana"/>
          <w:sz w:val="24"/>
          <w:szCs w:val="24"/>
        </w:rPr>
        <w:t xml:space="preserve"> </w:t>
      </w:r>
      <w:r w:rsidRPr="009E228E">
        <w:rPr>
          <w:rFonts w:ascii="Verdana" w:hAnsi="Verdana"/>
          <w:sz w:val="24"/>
          <w:szCs w:val="24"/>
        </w:rPr>
        <w:t>2007, the 1st claimant requested for the supply of the 1st</w:t>
      </w:r>
      <w:r w:rsidR="00B47970" w:rsidRPr="009E228E">
        <w:rPr>
          <w:rFonts w:ascii="Verdana" w:hAnsi="Verdana"/>
          <w:sz w:val="24"/>
          <w:szCs w:val="24"/>
        </w:rPr>
        <w:t xml:space="preserve"> </w:t>
      </w:r>
      <w:r w:rsidRPr="009E228E">
        <w:rPr>
          <w:rFonts w:ascii="Verdana" w:hAnsi="Verdana"/>
          <w:sz w:val="24"/>
          <w:szCs w:val="24"/>
        </w:rPr>
        <w:t>defendant’s soft drinks. In line with the 1st defendant’s policy, it</w:t>
      </w:r>
      <w:r w:rsidR="00B47970" w:rsidRPr="009E228E">
        <w:rPr>
          <w:rFonts w:ascii="Verdana" w:hAnsi="Verdana"/>
          <w:sz w:val="24"/>
          <w:szCs w:val="24"/>
        </w:rPr>
        <w:t xml:space="preserve"> </w:t>
      </w:r>
      <w:r w:rsidRPr="009E228E">
        <w:rPr>
          <w:rFonts w:ascii="Verdana" w:hAnsi="Verdana"/>
          <w:sz w:val="24"/>
          <w:szCs w:val="24"/>
        </w:rPr>
        <w:t>requested that the 1st claimant deposit an equal number of empty</w:t>
      </w:r>
      <w:r w:rsidR="00B47970" w:rsidRPr="009E228E">
        <w:rPr>
          <w:rFonts w:ascii="Verdana" w:hAnsi="Verdana"/>
          <w:sz w:val="24"/>
          <w:szCs w:val="24"/>
        </w:rPr>
        <w:t xml:space="preserve"> </w:t>
      </w:r>
      <w:r w:rsidRPr="009E228E">
        <w:rPr>
          <w:rFonts w:ascii="Verdana" w:hAnsi="Verdana"/>
          <w:sz w:val="24"/>
          <w:szCs w:val="24"/>
        </w:rPr>
        <w:t>crates as well as payment in advance for the supply of the</w:t>
      </w:r>
      <w:r w:rsidR="00B47970" w:rsidRPr="009E228E">
        <w:rPr>
          <w:rFonts w:ascii="Verdana" w:hAnsi="Verdana"/>
          <w:sz w:val="24"/>
          <w:szCs w:val="24"/>
        </w:rPr>
        <w:t xml:space="preserve"> </w:t>
      </w:r>
      <w:r w:rsidRPr="009E228E">
        <w:rPr>
          <w:rFonts w:ascii="Verdana" w:hAnsi="Verdana"/>
          <w:sz w:val="24"/>
          <w:szCs w:val="24"/>
        </w:rPr>
        <w:t>products in question. According to the 1st defendant, the</w:t>
      </w:r>
      <w:r w:rsidR="00B47970" w:rsidRPr="009E228E">
        <w:rPr>
          <w:rFonts w:ascii="Verdana" w:hAnsi="Verdana"/>
          <w:sz w:val="24"/>
          <w:szCs w:val="24"/>
        </w:rPr>
        <w:t xml:space="preserve"> </w:t>
      </w:r>
      <w:r w:rsidRPr="009E228E">
        <w:rPr>
          <w:rFonts w:ascii="Verdana" w:hAnsi="Verdana"/>
          <w:sz w:val="24"/>
          <w:szCs w:val="24"/>
        </w:rPr>
        <w:t>products manufactured by the 1st defendant are meant for local</w:t>
      </w:r>
      <w:r w:rsidR="00B47970" w:rsidRPr="009E228E">
        <w:rPr>
          <w:rFonts w:ascii="Verdana" w:hAnsi="Verdana"/>
          <w:sz w:val="24"/>
          <w:szCs w:val="24"/>
        </w:rPr>
        <w:t xml:space="preserve"> </w:t>
      </w:r>
      <w:r w:rsidRPr="009E228E">
        <w:rPr>
          <w:rFonts w:ascii="Verdana" w:hAnsi="Verdana"/>
          <w:sz w:val="24"/>
          <w:szCs w:val="24"/>
        </w:rPr>
        <w:t>distribution and consumption as the 1st defendant does not</w:t>
      </w:r>
      <w:r w:rsidR="00B47970" w:rsidRPr="009E228E">
        <w:rPr>
          <w:rFonts w:ascii="Verdana" w:hAnsi="Verdana"/>
          <w:sz w:val="24"/>
          <w:szCs w:val="24"/>
        </w:rPr>
        <w:t xml:space="preserve"> </w:t>
      </w:r>
      <w:r w:rsidRPr="009E228E">
        <w:rPr>
          <w:rFonts w:ascii="Verdana" w:hAnsi="Verdana"/>
          <w:sz w:val="24"/>
          <w:szCs w:val="24"/>
        </w:rPr>
        <w:t>manufacture its products for export, as the Coca-Cola brand of</w:t>
      </w:r>
      <w:r w:rsidR="00B47970" w:rsidRPr="009E228E">
        <w:rPr>
          <w:rFonts w:ascii="Verdana" w:hAnsi="Verdana"/>
          <w:sz w:val="24"/>
          <w:szCs w:val="24"/>
        </w:rPr>
        <w:t xml:space="preserve"> </w:t>
      </w:r>
      <w:r w:rsidRPr="009E228E">
        <w:rPr>
          <w:rFonts w:ascii="Verdana" w:hAnsi="Verdana"/>
          <w:sz w:val="24"/>
          <w:szCs w:val="24"/>
        </w:rPr>
        <w:t>soft drinks is manufactured and bottled by various Coca-Cola</w:t>
      </w:r>
      <w:r w:rsidR="00B47970" w:rsidRPr="009E228E">
        <w:rPr>
          <w:rFonts w:ascii="Verdana" w:hAnsi="Verdana"/>
          <w:sz w:val="24"/>
          <w:szCs w:val="24"/>
        </w:rPr>
        <w:t xml:space="preserve"> </w:t>
      </w:r>
      <w:r w:rsidRPr="009E228E">
        <w:rPr>
          <w:rFonts w:ascii="Verdana" w:hAnsi="Verdana"/>
          <w:sz w:val="24"/>
          <w:szCs w:val="24"/>
        </w:rPr>
        <w:t>franchise holders in most countries in the world, including the</w:t>
      </w:r>
      <w:r w:rsidR="00B47970" w:rsidRPr="009E228E">
        <w:rPr>
          <w:rFonts w:ascii="Verdana" w:hAnsi="Verdana"/>
          <w:sz w:val="24"/>
          <w:szCs w:val="24"/>
        </w:rPr>
        <w:t xml:space="preserve"> </w:t>
      </w:r>
      <w:r w:rsidRPr="009E228E">
        <w:rPr>
          <w:rFonts w:ascii="Verdana" w:hAnsi="Verdana"/>
          <w:sz w:val="24"/>
          <w:szCs w:val="24"/>
        </w:rPr>
        <w:t>United Kingdom. It was stated that the parties had a prior</w:t>
      </w:r>
      <w:r w:rsidR="00B47970" w:rsidRPr="009E228E">
        <w:rPr>
          <w:rFonts w:ascii="Verdana" w:hAnsi="Verdana"/>
          <w:sz w:val="24"/>
          <w:szCs w:val="24"/>
        </w:rPr>
        <w:t xml:space="preserve"> </w:t>
      </w:r>
      <w:r w:rsidRPr="009E228E">
        <w:rPr>
          <w:rFonts w:ascii="Verdana" w:hAnsi="Verdana"/>
          <w:sz w:val="24"/>
          <w:szCs w:val="24"/>
        </w:rPr>
        <w:t>understanding that the products purchased from the 1st defendant</w:t>
      </w:r>
      <w:r w:rsidR="00B47970" w:rsidRPr="009E228E">
        <w:rPr>
          <w:rFonts w:ascii="Verdana" w:hAnsi="Verdana"/>
          <w:sz w:val="24"/>
          <w:szCs w:val="24"/>
        </w:rPr>
        <w:t xml:space="preserve"> </w:t>
      </w:r>
      <w:r w:rsidRPr="009E228E">
        <w:rPr>
          <w:rFonts w:ascii="Verdana" w:hAnsi="Verdana"/>
          <w:sz w:val="24"/>
          <w:szCs w:val="24"/>
        </w:rPr>
        <w:t>were meant for internal distribution since NBC is a local bottler.</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lastRenderedPageBreak/>
        <w:t>According to the 1st defendant, on or about 2 March 2007,</w:t>
      </w:r>
      <w:r w:rsidR="00B47970" w:rsidRPr="009E228E">
        <w:rPr>
          <w:rFonts w:ascii="Verdana" w:hAnsi="Verdana"/>
          <w:sz w:val="24"/>
          <w:szCs w:val="24"/>
        </w:rPr>
        <w:t xml:space="preserve"> </w:t>
      </w:r>
      <w:r w:rsidRPr="009E228E">
        <w:rPr>
          <w:rFonts w:ascii="Verdana" w:hAnsi="Verdana"/>
          <w:sz w:val="24"/>
          <w:szCs w:val="24"/>
        </w:rPr>
        <w:t>the 1st defendant received an e-mail from its United Kingdom</w:t>
      </w:r>
      <w:r w:rsidR="00B47970" w:rsidRPr="009E228E">
        <w:rPr>
          <w:rFonts w:ascii="Verdana" w:hAnsi="Verdana"/>
          <w:sz w:val="24"/>
          <w:szCs w:val="24"/>
        </w:rPr>
        <w:t xml:space="preserve"> </w:t>
      </w:r>
      <w:r w:rsidRPr="009E228E">
        <w:rPr>
          <w:rFonts w:ascii="Verdana" w:hAnsi="Verdana"/>
          <w:sz w:val="24"/>
          <w:szCs w:val="24"/>
        </w:rPr>
        <w:t>counterparts, stating that its products had been sighted in the</w:t>
      </w:r>
      <w:r w:rsidR="00B47970" w:rsidRPr="009E228E">
        <w:rPr>
          <w:rFonts w:ascii="Verdana" w:hAnsi="Verdana"/>
          <w:sz w:val="24"/>
          <w:szCs w:val="24"/>
        </w:rPr>
        <w:t xml:space="preserve"> </w:t>
      </w:r>
      <w:r w:rsidRPr="009E228E">
        <w:rPr>
          <w:rFonts w:ascii="Verdana" w:hAnsi="Verdana"/>
          <w:sz w:val="24"/>
          <w:szCs w:val="24"/>
        </w:rPr>
        <w:t>United Kingdom. The 1st defendant therefore commenced</w:t>
      </w:r>
      <w:r w:rsidR="00B47970" w:rsidRPr="009E228E">
        <w:rPr>
          <w:rFonts w:ascii="Verdana" w:hAnsi="Verdana"/>
          <w:sz w:val="24"/>
          <w:szCs w:val="24"/>
        </w:rPr>
        <w:t xml:space="preserve"> </w:t>
      </w:r>
      <w:r w:rsidRPr="009E228E">
        <w:rPr>
          <w:rFonts w:ascii="Verdana" w:hAnsi="Verdana"/>
          <w:sz w:val="24"/>
          <w:szCs w:val="24"/>
        </w:rPr>
        <w:t>enquiries which revealed that the 1st claimant had exported its</w:t>
      </w:r>
      <w:r w:rsidR="00B47970" w:rsidRPr="009E228E">
        <w:rPr>
          <w:rFonts w:ascii="Verdana" w:hAnsi="Verdana"/>
          <w:sz w:val="24"/>
          <w:szCs w:val="24"/>
        </w:rPr>
        <w:t xml:space="preserve"> </w:t>
      </w:r>
      <w:r w:rsidRPr="009E228E">
        <w:rPr>
          <w:rFonts w:ascii="Verdana" w:hAnsi="Verdana"/>
          <w:sz w:val="24"/>
          <w:szCs w:val="24"/>
        </w:rPr>
        <w:t>products, without its knowledge and/or consent and that the</w:t>
      </w:r>
      <w:r w:rsidR="00B47970" w:rsidRPr="009E228E">
        <w:rPr>
          <w:rFonts w:ascii="Verdana" w:hAnsi="Verdana"/>
          <w:sz w:val="24"/>
          <w:szCs w:val="24"/>
        </w:rPr>
        <w:t xml:space="preserve"> </w:t>
      </w:r>
      <w:r w:rsidRPr="009E228E">
        <w:rPr>
          <w:rFonts w:ascii="Verdana" w:hAnsi="Verdana"/>
          <w:sz w:val="24"/>
          <w:szCs w:val="24"/>
        </w:rPr>
        <w:t>products were being held by the United Kingdom customs</w:t>
      </w:r>
      <w:r w:rsidR="00B47970" w:rsidRPr="009E228E">
        <w:rPr>
          <w:rFonts w:ascii="Verdana" w:hAnsi="Verdana"/>
          <w:sz w:val="24"/>
          <w:szCs w:val="24"/>
        </w:rPr>
        <w:t xml:space="preserve"> </w:t>
      </w:r>
      <w:r w:rsidRPr="009E228E">
        <w:rPr>
          <w:rFonts w:ascii="Verdana" w:hAnsi="Verdana"/>
          <w:sz w:val="24"/>
          <w:szCs w:val="24"/>
        </w:rPr>
        <w:t>service. Upon the 1st defendant’s discovery of this breach, the</w:t>
      </w:r>
      <w:r w:rsidR="00B47970" w:rsidRPr="009E228E">
        <w:rPr>
          <w:rFonts w:ascii="Verdana" w:hAnsi="Verdana"/>
          <w:sz w:val="24"/>
          <w:szCs w:val="24"/>
        </w:rPr>
        <w:t xml:space="preserve"> </w:t>
      </w:r>
      <w:r w:rsidRPr="009E228E">
        <w:rPr>
          <w:rFonts w:ascii="Verdana" w:hAnsi="Verdana"/>
          <w:sz w:val="24"/>
          <w:szCs w:val="24"/>
        </w:rPr>
        <w:t>1st defendant reiterated its standard policy position that its</w:t>
      </w:r>
      <w:r w:rsidR="00B47970" w:rsidRPr="009E228E">
        <w:rPr>
          <w:rFonts w:ascii="Verdana" w:hAnsi="Verdana"/>
          <w:sz w:val="24"/>
          <w:szCs w:val="24"/>
        </w:rPr>
        <w:t xml:space="preserve"> </w:t>
      </w:r>
      <w:r w:rsidRPr="009E228E">
        <w:rPr>
          <w:rFonts w:ascii="Verdana" w:hAnsi="Verdana"/>
          <w:sz w:val="24"/>
          <w:szCs w:val="24"/>
        </w:rPr>
        <w:t>products are meant for internal distribution only. In response,</w:t>
      </w:r>
      <w:r w:rsidR="00B47970" w:rsidRPr="009E228E">
        <w:rPr>
          <w:rFonts w:ascii="Verdana" w:hAnsi="Verdana"/>
          <w:sz w:val="24"/>
          <w:szCs w:val="24"/>
        </w:rPr>
        <w:t xml:space="preserve"> </w:t>
      </w:r>
      <w:r w:rsidRPr="009E228E">
        <w:rPr>
          <w:rFonts w:ascii="Verdana" w:hAnsi="Verdana"/>
          <w:sz w:val="24"/>
          <w:szCs w:val="24"/>
        </w:rPr>
        <w:t>the 2nd claimant denied that its goods had been seized as alleged,</w:t>
      </w:r>
      <w:r w:rsidR="00B47970" w:rsidRPr="009E228E">
        <w:rPr>
          <w:rFonts w:ascii="Verdana" w:hAnsi="Verdana"/>
          <w:sz w:val="24"/>
          <w:szCs w:val="24"/>
        </w:rPr>
        <w:t xml:space="preserve"> </w:t>
      </w:r>
      <w:r w:rsidRPr="009E228E">
        <w:rPr>
          <w:rFonts w:ascii="Verdana" w:hAnsi="Verdana"/>
          <w:sz w:val="24"/>
          <w:szCs w:val="24"/>
        </w:rPr>
        <w:t>contending that it had lawfully exported the products in question.</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In view of the 2nd claimant’s response, the 1st defendant</w:t>
      </w:r>
      <w:r w:rsidR="00B47970" w:rsidRPr="009E228E">
        <w:rPr>
          <w:rFonts w:ascii="Verdana" w:hAnsi="Verdana"/>
          <w:sz w:val="24"/>
          <w:szCs w:val="24"/>
        </w:rPr>
        <w:t xml:space="preserve"> </w:t>
      </w:r>
      <w:r w:rsidRPr="009E228E">
        <w:rPr>
          <w:rFonts w:ascii="Verdana" w:hAnsi="Verdana"/>
          <w:sz w:val="24"/>
          <w:szCs w:val="24"/>
        </w:rPr>
        <w:t>informed the 2nd claimant that it would supply the remaining</w:t>
      </w:r>
      <w:r w:rsidR="00B47970" w:rsidRPr="009E228E">
        <w:rPr>
          <w:rFonts w:ascii="Verdana" w:hAnsi="Verdana"/>
          <w:sz w:val="24"/>
          <w:szCs w:val="24"/>
        </w:rPr>
        <w:t xml:space="preserve"> </w:t>
      </w:r>
      <w:r w:rsidRPr="009E228E">
        <w:rPr>
          <w:rFonts w:ascii="Verdana" w:hAnsi="Verdana"/>
          <w:sz w:val="24"/>
          <w:szCs w:val="24"/>
        </w:rPr>
        <w:t>batch of soft drinks requested, on the condition that the 1st</w:t>
      </w:r>
      <w:r w:rsidR="00B47970" w:rsidRPr="009E228E">
        <w:rPr>
          <w:rFonts w:ascii="Verdana" w:hAnsi="Verdana"/>
          <w:sz w:val="24"/>
          <w:szCs w:val="24"/>
        </w:rPr>
        <w:t xml:space="preserve"> </w:t>
      </w:r>
      <w:r w:rsidRPr="009E228E">
        <w:rPr>
          <w:rFonts w:ascii="Verdana" w:hAnsi="Verdana"/>
          <w:sz w:val="24"/>
          <w:szCs w:val="24"/>
        </w:rPr>
        <w:t>claimant would sign an agreement barring it from exporting the</w:t>
      </w:r>
      <w:r w:rsidR="00B47970" w:rsidRPr="009E228E">
        <w:rPr>
          <w:rFonts w:ascii="Verdana" w:hAnsi="Verdana"/>
          <w:sz w:val="24"/>
          <w:szCs w:val="24"/>
        </w:rPr>
        <w:t xml:space="preserve"> </w:t>
      </w:r>
      <w:r w:rsidRPr="009E228E">
        <w:rPr>
          <w:rFonts w:ascii="Verdana" w:hAnsi="Verdana"/>
          <w:sz w:val="24"/>
          <w:szCs w:val="24"/>
        </w:rPr>
        <w:t>products. The claimants did not agree to this condition, and the</w:t>
      </w:r>
      <w:r w:rsidR="00B47970" w:rsidRPr="009E228E">
        <w:rPr>
          <w:rFonts w:ascii="Verdana" w:hAnsi="Verdana"/>
          <w:sz w:val="24"/>
          <w:szCs w:val="24"/>
        </w:rPr>
        <w:t xml:space="preserve"> </w:t>
      </w:r>
      <w:r w:rsidRPr="009E228E">
        <w:rPr>
          <w:rFonts w:ascii="Verdana" w:hAnsi="Verdana"/>
          <w:sz w:val="24"/>
          <w:szCs w:val="24"/>
        </w:rPr>
        <w:t>1st defendant did not comply with the 1st claimant’s request for</w:t>
      </w:r>
      <w:r w:rsidR="00B47970" w:rsidRPr="009E228E">
        <w:rPr>
          <w:rFonts w:ascii="Verdana" w:hAnsi="Verdana"/>
          <w:sz w:val="24"/>
          <w:szCs w:val="24"/>
        </w:rPr>
        <w:t xml:space="preserve"> </w:t>
      </w:r>
      <w:r w:rsidRPr="009E228E">
        <w:rPr>
          <w:rFonts w:ascii="Verdana" w:hAnsi="Verdana"/>
          <w:sz w:val="24"/>
          <w:szCs w:val="24"/>
        </w:rPr>
        <w:t>the supply of remaining crates of soft drinks.</w:t>
      </w:r>
    </w:p>
    <w:p w:rsidR="007C1988" w:rsidRDefault="007C1988" w:rsidP="009E228E">
      <w:pPr>
        <w:spacing w:before="240" w:line="276" w:lineRule="auto"/>
        <w:ind w:left="0" w:firstLine="0"/>
        <w:rPr>
          <w:rFonts w:ascii="Verdana" w:hAnsi="Verdana"/>
          <w:sz w:val="24"/>
          <w:szCs w:val="24"/>
        </w:rPr>
      </w:pPr>
    </w:p>
    <w:p w:rsidR="00B47970"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The 1st defendant denied that the claimants were entitled</w:t>
      </w:r>
      <w:r w:rsidR="00B47970" w:rsidRPr="009E228E">
        <w:rPr>
          <w:rFonts w:ascii="Verdana" w:hAnsi="Verdana"/>
          <w:sz w:val="24"/>
          <w:szCs w:val="24"/>
        </w:rPr>
        <w:t xml:space="preserve"> </w:t>
      </w:r>
      <w:r w:rsidRPr="009E228E">
        <w:rPr>
          <w:rFonts w:ascii="Verdana" w:hAnsi="Verdana"/>
          <w:sz w:val="24"/>
          <w:szCs w:val="24"/>
        </w:rPr>
        <w:t>to any discount on the transaction in question as its list of rebates</w:t>
      </w:r>
      <w:r w:rsidR="00B47970" w:rsidRPr="009E228E">
        <w:rPr>
          <w:rFonts w:ascii="Verdana" w:hAnsi="Verdana"/>
          <w:sz w:val="24"/>
          <w:szCs w:val="24"/>
        </w:rPr>
        <w:t xml:space="preserve"> </w:t>
      </w:r>
      <w:r w:rsidRPr="009E228E">
        <w:rPr>
          <w:rFonts w:ascii="Verdana" w:hAnsi="Verdana"/>
          <w:sz w:val="24"/>
          <w:szCs w:val="24"/>
        </w:rPr>
        <w:t>was only applicable to purchasers where within an initial period</w:t>
      </w:r>
      <w:r w:rsidR="00B47970" w:rsidRPr="009E228E">
        <w:rPr>
          <w:rFonts w:ascii="Verdana" w:hAnsi="Verdana"/>
          <w:sz w:val="24"/>
          <w:szCs w:val="24"/>
        </w:rPr>
        <w:t xml:space="preserve"> </w:t>
      </w:r>
      <w:r w:rsidRPr="009E228E">
        <w:rPr>
          <w:rFonts w:ascii="Verdana" w:hAnsi="Verdana"/>
          <w:sz w:val="24"/>
          <w:szCs w:val="24"/>
        </w:rPr>
        <w:t>of 3 (three) months, a customer had purchased over 200 (two</w:t>
      </w:r>
      <w:r w:rsidR="00B47970" w:rsidRPr="009E228E">
        <w:rPr>
          <w:rFonts w:ascii="Verdana" w:hAnsi="Verdana"/>
          <w:sz w:val="24"/>
          <w:szCs w:val="24"/>
        </w:rPr>
        <w:t xml:space="preserve"> </w:t>
      </w:r>
      <w:r w:rsidRPr="009E228E">
        <w:rPr>
          <w:rFonts w:ascii="Verdana" w:hAnsi="Verdana"/>
          <w:sz w:val="24"/>
          <w:szCs w:val="24"/>
        </w:rPr>
        <w:t>hundred) crates of its products each month, by separate orders.</w:t>
      </w:r>
    </w:p>
    <w:p w:rsidR="007C1988" w:rsidRDefault="007C1988" w:rsidP="009E228E">
      <w:pPr>
        <w:spacing w:before="240" w:line="276" w:lineRule="auto"/>
        <w:ind w:left="0" w:firstLine="0"/>
        <w:rPr>
          <w:rFonts w:ascii="Verdana" w:hAnsi="Verdana"/>
          <w:sz w:val="24"/>
          <w:szCs w:val="24"/>
        </w:rPr>
      </w:pPr>
    </w:p>
    <w:p w:rsidR="00B47970"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In this instance, the claimants made only 1 (one) order for</w:t>
      </w:r>
      <w:r w:rsidR="00B47970" w:rsidRPr="009E228E">
        <w:rPr>
          <w:rFonts w:ascii="Verdana" w:hAnsi="Verdana"/>
          <w:sz w:val="24"/>
          <w:szCs w:val="24"/>
        </w:rPr>
        <w:t xml:space="preserve"> </w:t>
      </w:r>
      <w:r w:rsidRPr="009E228E">
        <w:rPr>
          <w:rFonts w:ascii="Verdana" w:hAnsi="Verdana"/>
          <w:sz w:val="24"/>
          <w:szCs w:val="24"/>
        </w:rPr>
        <w:t>products which was spread out over a 2-(two) month period due</w:t>
      </w:r>
      <w:r w:rsidR="00B47970" w:rsidRPr="009E228E">
        <w:rPr>
          <w:rFonts w:ascii="Verdana" w:hAnsi="Verdana"/>
          <w:sz w:val="24"/>
          <w:szCs w:val="24"/>
        </w:rPr>
        <w:t xml:space="preserve"> </w:t>
      </w:r>
      <w:r w:rsidRPr="009E228E">
        <w:rPr>
          <w:rFonts w:ascii="Verdana" w:hAnsi="Verdana"/>
          <w:sz w:val="24"/>
          <w:szCs w:val="24"/>
        </w:rPr>
        <w:t>to their inability to provide the corresponding number of empty</w:t>
      </w:r>
      <w:r w:rsidR="00B47970" w:rsidRPr="009E228E">
        <w:rPr>
          <w:rFonts w:ascii="Verdana" w:hAnsi="Verdana"/>
          <w:sz w:val="24"/>
          <w:szCs w:val="24"/>
        </w:rPr>
        <w:t xml:space="preserve"> </w:t>
      </w:r>
      <w:r w:rsidRPr="009E228E">
        <w:rPr>
          <w:rFonts w:ascii="Verdana" w:hAnsi="Verdana"/>
          <w:sz w:val="24"/>
          <w:szCs w:val="24"/>
        </w:rPr>
        <w:t>crates at the time the order was placed with the 1st defendant.</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lastRenderedPageBreak/>
        <w:t>The 1st defendant denied that it was negligent in the manufacturing</w:t>
      </w:r>
      <w:r w:rsidR="00B47970" w:rsidRPr="009E228E">
        <w:rPr>
          <w:rFonts w:ascii="Verdana" w:hAnsi="Verdana"/>
          <w:sz w:val="24"/>
          <w:szCs w:val="24"/>
        </w:rPr>
        <w:t xml:space="preserve"> </w:t>
      </w:r>
      <w:r w:rsidRPr="009E228E">
        <w:rPr>
          <w:rFonts w:ascii="Verdana" w:hAnsi="Verdana"/>
          <w:sz w:val="24"/>
          <w:szCs w:val="24"/>
        </w:rPr>
        <w:t>of its products as alleged as stringent quality control procedures</w:t>
      </w:r>
      <w:r w:rsidR="00B47970" w:rsidRPr="009E228E">
        <w:rPr>
          <w:rFonts w:ascii="Verdana" w:hAnsi="Verdana"/>
          <w:sz w:val="24"/>
          <w:szCs w:val="24"/>
        </w:rPr>
        <w:t xml:space="preserve"> </w:t>
      </w:r>
      <w:r w:rsidRPr="009E228E">
        <w:rPr>
          <w:rFonts w:ascii="Verdana" w:hAnsi="Verdana"/>
          <w:sz w:val="24"/>
          <w:szCs w:val="24"/>
        </w:rPr>
        <w:t>were adopted in its production process to ensure that its products</w:t>
      </w:r>
      <w:r w:rsidR="00B47970" w:rsidRPr="009E228E">
        <w:rPr>
          <w:rFonts w:ascii="Verdana" w:hAnsi="Verdana"/>
          <w:sz w:val="24"/>
          <w:szCs w:val="24"/>
        </w:rPr>
        <w:t xml:space="preserve"> </w:t>
      </w:r>
      <w:r w:rsidRPr="009E228E">
        <w:rPr>
          <w:rFonts w:ascii="Verdana" w:hAnsi="Verdana"/>
          <w:sz w:val="24"/>
          <w:szCs w:val="24"/>
        </w:rPr>
        <w:t>are safe for the consumption of the final user.</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It was the case of the 1st defendant that the percentage of</w:t>
      </w:r>
      <w:r w:rsidR="00B47970" w:rsidRPr="009E228E">
        <w:rPr>
          <w:rFonts w:ascii="Verdana" w:hAnsi="Verdana"/>
          <w:sz w:val="24"/>
          <w:szCs w:val="24"/>
        </w:rPr>
        <w:t xml:space="preserve"> </w:t>
      </w:r>
      <w:r w:rsidRPr="009E228E">
        <w:rPr>
          <w:rFonts w:ascii="Verdana" w:hAnsi="Verdana"/>
          <w:sz w:val="24"/>
          <w:szCs w:val="24"/>
        </w:rPr>
        <w:t>the chemical components in the 1st defendant’s soft drinks,</w:t>
      </w:r>
      <w:r w:rsidR="00B47970" w:rsidRPr="009E228E">
        <w:rPr>
          <w:rFonts w:ascii="Verdana" w:hAnsi="Verdana"/>
          <w:sz w:val="24"/>
          <w:szCs w:val="24"/>
        </w:rPr>
        <w:t xml:space="preserve"> </w:t>
      </w:r>
      <w:r w:rsidRPr="009E228E">
        <w:rPr>
          <w:rFonts w:ascii="Verdana" w:hAnsi="Verdana"/>
          <w:sz w:val="24"/>
          <w:szCs w:val="24"/>
        </w:rPr>
        <w:t>particularly benzoic acid are well within the prescribed limit for</w:t>
      </w:r>
      <w:r w:rsidR="00B47970" w:rsidRPr="009E228E">
        <w:rPr>
          <w:rFonts w:ascii="Verdana" w:hAnsi="Verdana"/>
          <w:sz w:val="24"/>
          <w:szCs w:val="24"/>
        </w:rPr>
        <w:t xml:space="preserve"> </w:t>
      </w:r>
      <w:r w:rsidRPr="009E228E">
        <w:rPr>
          <w:rFonts w:ascii="Verdana" w:hAnsi="Verdana"/>
          <w:sz w:val="24"/>
          <w:szCs w:val="24"/>
        </w:rPr>
        <w:t>human consumption set by the 2nd defendant, while there is no</w:t>
      </w:r>
      <w:r w:rsidR="00B47970" w:rsidRPr="009E228E">
        <w:rPr>
          <w:rFonts w:ascii="Verdana" w:hAnsi="Verdana"/>
          <w:sz w:val="24"/>
          <w:szCs w:val="24"/>
        </w:rPr>
        <w:t xml:space="preserve"> </w:t>
      </w:r>
      <w:r w:rsidRPr="009E228E">
        <w:rPr>
          <w:rFonts w:ascii="Verdana" w:hAnsi="Verdana"/>
          <w:sz w:val="24"/>
          <w:szCs w:val="24"/>
        </w:rPr>
        <w:t>national limit set for “sunset yellow” component of its Fanta</w:t>
      </w:r>
      <w:r w:rsidR="00B47970" w:rsidRPr="009E228E">
        <w:rPr>
          <w:rFonts w:ascii="Verdana" w:hAnsi="Verdana"/>
          <w:sz w:val="24"/>
          <w:szCs w:val="24"/>
        </w:rPr>
        <w:t xml:space="preserve"> </w:t>
      </w:r>
      <w:r w:rsidRPr="009E228E">
        <w:rPr>
          <w:rFonts w:ascii="Verdana" w:hAnsi="Verdana"/>
          <w:sz w:val="24"/>
          <w:szCs w:val="24"/>
        </w:rPr>
        <w:t>orange product by the 2nd defendant. The 1st defendant</w:t>
      </w:r>
      <w:r w:rsidR="00B47970" w:rsidRPr="009E228E">
        <w:rPr>
          <w:rFonts w:ascii="Verdana" w:hAnsi="Verdana"/>
          <w:sz w:val="24"/>
          <w:szCs w:val="24"/>
        </w:rPr>
        <w:t xml:space="preserve"> </w:t>
      </w:r>
      <w:r w:rsidRPr="009E228E">
        <w:rPr>
          <w:rFonts w:ascii="Verdana" w:hAnsi="Verdana"/>
          <w:sz w:val="24"/>
          <w:szCs w:val="24"/>
        </w:rPr>
        <w:t>maintained that the content of its products is not harmful to</w:t>
      </w:r>
      <w:r w:rsidR="00B47970" w:rsidRPr="009E228E">
        <w:rPr>
          <w:rFonts w:ascii="Verdana" w:hAnsi="Verdana"/>
          <w:sz w:val="24"/>
          <w:szCs w:val="24"/>
        </w:rPr>
        <w:t xml:space="preserve"> </w:t>
      </w:r>
      <w:r w:rsidRPr="009E228E">
        <w:rPr>
          <w:rFonts w:ascii="Verdana" w:hAnsi="Verdana"/>
          <w:sz w:val="24"/>
          <w:szCs w:val="24"/>
        </w:rPr>
        <w:t>human health.</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According to the 1st defendant, in recognition of its</w:t>
      </w:r>
      <w:r w:rsidR="00B47970" w:rsidRPr="009E228E">
        <w:rPr>
          <w:rFonts w:ascii="Verdana" w:hAnsi="Verdana"/>
          <w:sz w:val="24"/>
          <w:szCs w:val="24"/>
        </w:rPr>
        <w:t xml:space="preserve"> </w:t>
      </w:r>
      <w:r w:rsidRPr="009E228E">
        <w:rPr>
          <w:rFonts w:ascii="Verdana" w:hAnsi="Verdana"/>
          <w:sz w:val="24"/>
          <w:szCs w:val="24"/>
        </w:rPr>
        <w:t>adequate precaution in the manufacturing, bottling and selling</w:t>
      </w:r>
      <w:r w:rsidR="00DF6118">
        <w:rPr>
          <w:rFonts w:ascii="Verdana" w:hAnsi="Verdana"/>
          <w:sz w:val="24"/>
          <w:szCs w:val="24"/>
        </w:rPr>
        <w:t xml:space="preserve"> </w:t>
      </w:r>
      <w:r w:rsidRPr="009E228E">
        <w:rPr>
          <w:rFonts w:ascii="Verdana" w:hAnsi="Verdana"/>
          <w:sz w:val="24"/>
          <w:szCs w:val="24"/>
        </w:rPr>
        <w:t>of the 1st defendant’s products, the 2nd defendant which is the</w:t>
      </w:r>
      <w:r w:rsidR="00B47970" w:rsidRPr="009E228E">
        <w:rPr>
          <w:rFonts w:ascii="Verdana" w:hAnsi="Verdana"/>
          <w:sz w:val="24"/>
          <w:szCs w:val="24"/>
        </w:rPr>
        <w:t xml:space="preserve"> </w:t>
      </w:r>
      <w:r w:rsidRPr="009E228E">
        <w:rPr>
          <w:rFonts w:ascii="Verdana" w:hAnsi="Verdana"/>
          <w:sz w:val="24"/>
          <w:szCs w:val="24"/>
        </w:rPr>
        <w:t>highest regulatory body in Nigeria had after intensive and</w:t>
      </w:r>
      <w:r w:rsidR="00B47970" w:rsidRPr="009E228E">
        <w:rPr>
          <w:rFonts w:ascii="Verdana" w:hAnsi="Verdana"/>
          <w:sz w:val="24"/>
          <w:szCs w:val="24"/>
        </w:rPr>
        <w:t xml:space="preserve"> </w:t>
      </w:r>
      <w:r w:rsidRPr="009E228E">
        <w:rPr>
          <w:rFonts w:ascii="Verdana" w:hAnsi="Verdana"/>
          <w:sz w:val="24"/>
          <w:szCs w:val="24"/>
        </w:rPr>
        <w:t>rigorous inspections certified its products safe for human</w:t>
      </w:r>
      <w:r w:rsidR="00B47970" w:rsidRPr="009E228E">
        <w:rPr>
          <w:rFonts w:ascii="Verdana" w:hAnsi="Verdana"/>
          <w:sz w:val="24"/>
          <w:szCs w:val="24"/>
        </w:rPr>
        <w:t xml:space="preserve"> </w:t>
      </w:r>
      <w:r w:rsidRPr="009E228E">
        <w:rPr>
          <w:rFonts w:ascii="Verdana" w:hAnsi="Verdana"/>
          <w:sz w:val="24"/>
          <w:szCs w:val="24"/>
        </w:rPr>
        <w:t>consumption and issued certificates of registration for a period</w:t>
      </w:r>
      <w:r w:rsidR="00B47970" w:rsidRPr="009E228E">
        <w:rPr>
          <w:rFonts w:ascii="Verdana" w:hAnsi="Verdana"/>
          <w:sz w:val="24"/>
          <w:szCs w:val="24"/>
        </w:rPr>
        <w:t xml:space="preserve"> </w:t>
      </w:r>
      <w:r w:rsidRPr="009E228E">
        <w:rPr>
          <w:rFonts w:ascii="Verdana" w:hAnsi="Verdana"/>
          <w:sz w:val="24"/>
          <w:szCs w:val="24"/>
        </w:rPr>
        <w:t>of 5 (five) years to the 1st defendant in respect of same. Reliance</w:t>
      </w:r>
      <w:r w:rsidR="00B47970" w:rsidRPr="009E228E">
        <w:rPr>
          <w:rFonts w:ascii="Verdana" w:hAnsi="Verdana"/>
          <w:sz w:val="24"/>
          <w:szCs w:val="24"/>
        </w:rPr>
        <w:t xml:space="preserve"> </w:t>
      </w:r>
      <w:r w:rsidRPr="009E228E">
        <w:rPr>
          <w:rFonts w:ascii="Verdana" w:hAnsi="Verdana"/>
          <w:sz w:val="24"/>
          <w:szCs w:val="24"/>
        </w:rPr>
        <w:t>was placed on the certificates of registration issued by the 2nd</w:t>
      </w:r>
      <w:r w:rsidR="00B47970" w:rsidRPr="009E228E">
        <w:rPr>
          <w:rFonts w:ascii="Verdana" w:hAnsi="Verdana"/>
          <w:sz w:val="24"/>
          <w:szCs w:val="24"/>
        </w:rPr>
        <w:t xml:space="preserve"> </w:t>
      </w:r>
      <w:r w:rsidRPr="009E228E">
        <w:rPr>
          <w:rFonts w:ascii="Verdana" w:hAnsi="Verdana"/>
          <w:sz w:val="24"/>
          <w:szCs w:val="24"/>
        </w:rPr>
        <w:t>defendant.</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 xml:space="preserve">The 1st defendant denied that the </w:t>
      </w:r>
      <w:proofErr w:type="gramStart"/>
      <w:r w:rsidRPr="009E228E">
        <w:rPr>
          <w:rFonts w:ascii="Verdana" w:hAnsi="Verdana"/>
          <w:sz w:val="24"/>
          <w:szCs w:val="24"/>
        </w:rPr>
        <w:t>damages alleged by the</w:t>
      </w:r>
      <w:r w:rsidR="00B47970" w:rsidRPr="009E228E">
        <w:rPr>
          <w:rFonts w:ascii="Verdana" w:hAnsi="Verdana"/>
          <w:sz w:val="24"/>
          <w:szCs w:val="24"/>
        </w:rPr>
        <w:t xml:space="preserve"> </w:t>
      </w:r>
      <w:r w:rsidRPr="009E228E">
        <w:rPr>
          <w:rFonts w:ascii="Verdana" w:hAnsi="Verdana"/>
          <w:sz w:val="24"/>
          <w:szCs w:val="24"/>
        </w:rPr>
        <w:t>claimants was</w:t>
      </w:r>
      <w:proofErr w:type="gramEnd"/>
      <w:r w:rsidRPr="009E228E">
        <w:rPr>
          <w:rFonts w:ascii="Verdana" w:hAnsi="Verdana"/>
          <w:sz w:val="24"/>
          <w:szCs w:val="24"/>
        </w:rPr>
        <w:t xml:space="preserve"> occasioned by its negligence or any fault from</w:t>
      </w:r>
      <w:r w:rsidR="00B47970" w:rsidRPr="009E228E">
        <w:rPr>
          <w:rFonts w:ascii="Verdana" w:hAnsi="Verdana"/>
          <w:sz w:val="24"/>
          <w:szCs w:val="24"/>
        </w:rPr>
        <w:t xml:space="preserve"> </w:t>
      </w:r>
      <w:r w:rsidRPr="009E228E">
        <w:rPr>
          <w:rFonts w:ascii="Verdana" w:hAnsi="Verdana"/>
          <w:sz w:val="24"/>
          <w:szCs w:val="24"/>
        </w:rPr>
        <w:t>the 1st defendant. It was stated that the allegedly “unsafe” level</w:t>
      </w:r>
      <w:r w:rsidR="00B47970" w:rsidRPr="009E228E">
        <w:rPr>
          <w:rFonts w:ascii="Verdana" w:hAnsi="Verdana"/>
          <w:sz w:val="24"/>
          <w:szCs w:val="24"/>
        </w:rPr>
        <w:t xml:space="preserve"> </w:t>
      </w:r>
      <w:r w:rsidRPr="009E228E">
        <w:rPr>
          <w:rFonts w:ascii="Verdana" w:hAnsi="Verdana"/>
          <w:sz w:val="24"/>
          <w:szCs w:val="24"/>
        </w:rPr>
        <w:t>of the chemical components in its soft drinks is safe for</w:t>
      </w:r>
      <w:r w:rsidR="00B47970" w:rsidRPr="009E228E">
        <w:rPr>
          <w:rFonts w:ascii="Verdana" w:hAnsi="Verdana"/>
          <w:sz w:val="24"/>
          <w:szCs w:val="24"/>
        </w:rPr>
        <w:t xml:space="preserve"> </w:t>
      </w:r>
      <w:r w:rsidRPr="009E228E">
        <w:rPr>
          <w:rFonts w:ascii="Verdana" w:hAnsi="Verdana"/>
          <w:sz w:val="24"/>
          <w:szCs w:val="24"/>
        </w:rPr>
        <w:t>consumption in Nigeria,</w:t>
      </w:r>
      <w:r w:rsidR="00B47970" w:rsidRPr="009E228E">
        <w:rPr>
          <w:rFonts w:ascii="Verdana" w:hAnsi="Verdana"/>
          <w:sz w:val="24"/>
          <w:szCs w:val="24"/>
        </w:rPr>
        <w:t xml:space="preserve"> </w:t>
      </w:r>
      <w:r w:rsidRPr="009E228E">
        <w:rPr>
          <w:rFonts w:ascii="Verdana" w:hAnsi="Verdana"/>
          <w:sz w:val="24"/>
          <w:szCs w:val="24"/>
        </w:rPr>
        <w:t xml:space="preserve">According to the 1st </w:t>
      </w:r>
      <w:proofErr w:type="gramStart"/>
      <w:r w:rsidRPr="009E228E">
        <w:rPr>
          <w:rFonts w:ascii="Verdana" w:hAnsi="Verdana"/>
          <w:sz w:val="24"/>
          <w:szCs w:val="24"/>
        </w:rPr>
        <w:t>defendant,</w:t>
      </w:r>
      <w:proofErr w:type="gramEnd"/>
      <w:r w:rsidRPr="009E228E">
        <w:rPr>
          <w:rFonts w:ascii="Verdana" w:hAnsi="Verdana"/>
          <w:sz w:val="24"/>
          <w:szCs w:val="24"/>
        </w:rPr>
        <w:t xml:space="preserve"> the claimants cannot recover</w:t>
      </w:r>
      <w:r w:rsidR="00B47970" w:rsidRPr="009E228E">
        <w:rPr>
          <w:rFonts w:ascii="Verdana" w:hAnsi="Verdana"/>
          <w:sz w:val="24"/>
          <w:szCs w:val="24"/>
        </w:rPr>
        <w:t xml:space="preserve"> </w:t>
      </w:r>
      <w:r w:rsidRPr="009E228E">
        <w:rPr>
          <w:rFonts w:ascii="Verdana" w:hAnsi="Verdana"/>
          <w:sz w:val="24"/>
          <w:szCs w:val="24"/>
        </w:rPr>
        <w:t>any damages from the 1st defendant, occasioned by their unlawful</w:t>
      </w:r>
      <w:r w:rsidR="00B47970" w:rsidRPr="009E228E">
        <w:rPr>
          <w:rFonts w:ascii="Verdana" w:hAnsi="Verdana"/>
          <w:sz w:val="24"/>
          <w:szCs w:val="24"/>
        </w:rPr>
        <w:t xml:space="preserve"> </w:t>
      </w:r>
      <w:r w:rsidRPr="009E228E">
        <w:rPr>
          <w:rFonts w:ascii="Verdana" w:hAnsi="Verdana"/>
          <w:sz w:val="24"/>
          <w:szCs w:val="24"/>
        </w:rPr>
        <w:t>exportation of products, which are meant for local distribution</w:t>
      </w:r>
      <w:r w:rsidR="00B47970" w:rsidRPr="009E228E">
        <w:rPr>
          <w:rFonts w:ascii="Verdana" w:hAnsi="Verdana"/>
          <w:sz w:val="24"/>
          <w:szCs w:val="24"/>
        </w:rPr>
        <w:t xml:space="preserve"> </w:t>
      </w:r>
      <w:r w:rsidRPr="009E228E">
        <w:rPr>
          <w:rFonts w:ascii="Verdana" w:hAnsi="Verdana"/>
          <w:sz w:val="24"/>
          <w:szCs w:val="24"/>
        </w:rPr>
        <w:t>within Nigeria. The 1st defendant contended that the claimants’</w:t>
      </w:r>
      <w:r w:rsidR="00B47970" w:rsidRPr="009E228E">
        <w:rPr>
          <w:rFonts w:ascii="Verdana" w:hAnsi="Verdana"/>
          <w:sz w:val="24"/>
          <w:szCs w:val="24"/>
        </w:rPr>
        <w:t xml:space="preserve"> </w:t>
      </w:r>
      <w:r w:rsidRPr="009E228E">
        <w:rPr>
          <w:rFonts w:ascii="Verdana" w:hAnsi="Verdana"/>
          <w:sz w:val="24"/>
          <w:szCs w:val="24"/>
        </w:rPr>
        <w:t>claims are speculative, frivolous and vexatious and should be</w:t>
      </w:r>
      <w:r w:rsidR="00B47970" w:rsidRPr="009E228E">
        <w:rPr>
          <w:rFonts w:ascii="Verdana" w:hAnsi="Verdana"/>
          <w:sz w:val="24"/>
          <w:szCs w:val="24"/>
        </w:rPr>
        <w:t xml:space="preserve"> </w:t>
      </w:r>
      <w:r w:rsidRPr="009E228E">
        <w:rPr>
          <w:rFonts w:ascii="Verdana" w:hAnsi="Verdana"/>
          <w:sz w:val="24"/>
          <w:szCs w:val="24"/>
        </w:rPr>
        <w:t>dismissed with substantial costs.</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lastRenderedPageBreak/>
        <w:t>Evidence was led in line with pleadings by the above stated</w:t>
      </w:r>
      <w:r w:rsidR="00B47970" w:rsidRPr="009E228E">
        <w:rPr>
          <w:rFonts w:ascii="Verdana" w:hAnsi="Verdana"/>
          <w:sz w:val="24"/>
          <w:szCs w:val="24"/>
        </w:rPr>
        <w:t xml:space="preserve"> </w:t>
      </w:r>
      <w:r w:rsidRPr="009E228E">
        <w:rPr>
          <w:rFonts w:ascii="Verdana" w:hAnsi="Verdana"/>
          <w:sz w:val="24"/>
          <w:szCs w:val="24"/>
        </w:rPr>
        <w:t>parties.</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 xml:space="preserve">At the trial, CW1 was Dr. Emmanuel </w:t>
      </w:r>
      <w:proofErr w:type="spellStart"/>
      <w:r w:rsidRPr="009E228E">
        <w:rPr>
          <w:rFonts w:ascii="Verdana" w:hAnsi="Verdana"/>
          <w:sz w:val="24"/>
          <w:szCs w:val="24"/>
        </w:rPr>
        <w:t>Fijabi</w:t>
      </w:r>
      <w:proofErr w:type="spellEnd"/>
      <w:r w:rsidRPr="009E228E">
        <w:rPr>
          <w:rFonts w:ascii="Verdana" w:hAnsi="Verdana"/>
          <w:sz w:val="24"/>
          <w:szCs w:val="24"/>
        </w:rPr>
        <w:t xml:space="preserve"> </w:t>
      </w:r>
      <w:proofErr w:type="spellStart"/>
      <w:r w:rsidRPr="009E228E">
        <w:rPr>
          <w:rFonts w:ascii="Verdana" w:hAnsi="Verdana"/>
          <w:sz w:val="24"/>
          <w:szCs w:val="24"/>
        </w:rPr>
        <w:t>Adebo</w:t>
      </w:r>
      <w:proofErr w:type="spellEnd"/>
      <w:r w:rsidRPr="009E228E">
        <w:rPr>
          <w:rFonts w:ascii="Verdana" w:hAnsi="Verdana"/>
          <w:sz w:val="24"/>
          <w:szCs w:val="24"/>
        </w:rPr>
        <w:t>, the</w:t>
      </w:r>
      <w:r w:rsidR="00B47970" w:rsidRPr="009E228E">
        <w:rPr>
          <w:rFonts w:ascii="Verdana" w:hAnsi="Verdana"/>
          <w:sz w:val="24"/>
          <w:szCs w:val="24"/>
        </w:rPr>
        <w:t xml:space="preserve"> </w:t>
      </w:r>
      <w:r w:rsidRPr="009E228E">
        <w:rPr>
          <w:rFonts w:ascii="Verdana" w:hAnsi="Verdana"/>
          <w:sz w:val="24"/>
          <w:szCs w:val="24"/>
        </w:rPr>
        <w:t>2nd claimant in this suit. Witness confirmed and adopted his</w:t>
      </w:r>
      <w:r w:rsidR="00B47970" w:rsidRPr="009E228E">
        <w:rPr>
          <w:rFonts w:ascii="Verdana" w:hAnsi="Verdana"/>
          <w:sz w:val="24"/>
          <w:szCs w:val="24"/>
        </w:rPr>
        <w:t xml:space="preserve"> </w:t>
      </w:r>
      <w:r w:rsidRPr="009E228E">
        <w:rPr>
          <w:rFonts w:ascii="Verdana" w:hAnsi="Verdana"/>
          <w:sz w:val="24"/>
          <w:szCs w:val="24"/>
        </w:rPr>
        <w:t>written statement on oath dated 27 January 2010 as his evidence</w:t>
      </w:r>
      <w:r w:rsidR="00B47970" w:rsidRPr="009E228E">
        <w:rPr>
          <w:rFonts w:ascii="Verdana" w:hAnsi="Verdana"/>
          <w:sz w:val="24"/>
          <w:szCs w:val="24"/>
        </w:rPr>
        <w:t xml:space="preserve"> </w:t>
      </w:r>
      <w:r w:rsidRPr="009E228E">
        <w:rPr>
          <w:rFonts w:ascii="Verdana" w:hAnsi="Verdana"/>
          <w:sz w:val="24"/>
          <w:szCs w:val="24"/>
        </w:rPr>
        <w:t>in these proceedings.</w:t>
      </w:r>
      <w:r w:rsidR="00B47970" w:rsidRPr="009E228E">
        <w:rPr>
          <w:rFonts w:ascii="Verdana" w:hAnsi="Verdana"/>
          <w:sz w:val="24"/>
          <w:szCs w:val="24"/>
        </w:rPr>
        <w:t xml:space="preserve"> </w:t>
      </w:r>
      <w:r w:rsidRPr="009E228E">
        <w:rPr>
          <w:rFonts w:ascii="Verdana" w:hAnsi="Verdana"/>
          <w:sz w:val="24"/>
          <w:szCs w:val="24"/>
        </w:rPr>
        <w:t>The following documents were tendered through this</w:t>
      </w:r>
      <w:r w:rsidR="00B47970" w:rsidRPr="009E228E">
        <w:rPr>
          <w:rFonts w:ascii="Verdana" w:hAnsi="Verdana"/>
          <w:sz w:val="24"/>
          <w:szCs w:val="24"/>
        </w:rPr>
        <w:t xml:space="preserve"> </w:t>
      </w:r>
      <w:r w:rsidRPr="009E228E">
        <w:rPr>
          <w:rFonts w:ascii="Verdana" w:hAnsi="Verdana"/>
          <w:sz w:val="24"/>
          <w:szCs w:val="24"/>
        </w:rPr>
        <w:t>witness:</w:t>
      </w:r>
    </w:p>
    <w:p w:rsidR="00B47970" w:rsidRPr="009E228E" w:rsidRDefault="00851C0C" w:rsidP="007C1988">
      <w:pPr>
        <w:spacing w:before="240" w:line="276" w:lineRule="auto"/>
        <w:ind w:firstLine="0"/>
        <w:rPr>
          <w:rFonts w:ascii="Verdana" w:hAnsi="Verdana"/>
          <w:sz w:val="24"/>
          <w:szCs w:val="24"/>
        </w:rPr>
      </w:pPr>
      <w:r w:rsidRPr="009E228E">
        <w:rPr>
          <w:rFonts w:ascii="Verdana" w:hAnsi="Verdana"/>
          <w:sz w:val="24"/>
          <w:szCs w:val="24"/>
        </w:rPr>
        <w:t xml:space="preserve">1. </w:t>
      </w:r>
      <w:r w:rsidR="00B47970" w:rsidRPr="009E228E">
        <w:rPr>
          <w:rFonts w:ascii="Verdana" w:hAnsi="Verdana"/>
          <w:sz w:val="24"/>
          <w:szCs w:val="24"/>
        </w:rPr>
        <w:tab/>
      </w:r>
      <w:r w:rsidRPr="009E228E">
        <w:rPr>
          <w:rFonts w:ascii="Verdana" w:hAnsi="Verdana"/>
          <w:sz w:val="24"/>
          <w:szCs w:val="24"/>
        </w:rPr>
        <w:t>Exhibit A - Letter dated 15 June 2007</w:t>
      </w:r>
    </w:p>
    <w:p w:rsidR="00B47970" w:rsidRPr="009E228E" w:rsidRDefault="00851C0C" w:rsidP="007C1988">
      <w:pPr>
        <w:spacing w:before="240" w:line="276" w:lineRule="auto"/>
        <w:ind w:firstLine="0"/>
        <w:rPr>
          <w:rFonts w:ascii="Verdana" w:hAnsi="Verdana"/>
          <w:sz w:val="24"/>
          <w:szCs w:val="24"/>
        </w:rPr>
      </w:pPr>
      <w:r w:rsidRPr="009E228E">
        <w:rPr>
          <w:rFonts w:ascii="Verdana" w:hAnsi="Verdana"/>
          <w:sz w:val="24"/>
          <w:szCs w:val="24"/>
        </w:rPr>
        <w:t xml:space="preserve">2. </w:t>
      </w:r>
      <w:r w:rsidR="00B47970" w:rsidRPr="009E228E">
        <w:rPr>
          <w:rFonts w:ascii="Verdana" w:hAnsi="Verdana"/>
          <w:sz w:val="24"/>
          <w:szCs w:val="24"/>
        </w:rPr>
        <w:tab/>
      </w:r>
      <w:r w:rsidRPr="009E228E">
        <w:rPr>
          <w:rFonts w:ascii="Verdana" w:hAnsi="Verdana"/>
          <w:sz w:val="24"/>
          <w:szCs w:val="24"/>
        </w:rPr>
        <w:t>Exhibit A1 - Letter dated 17 September 2007</w:t>
      </w:r>
    </w:p>
    <w:p w:rsidR="00B47970" w:rsidRPr="009E228E" w:rsidRDefault="00851C0C" w:rsidP="007C1988">
      <w:pPr>
        <w:spacing w:before="240" w:line="276" w:lineRule="auto"/>
        <w:ind w:left="1440"/>
        <w:rPr>
          <w:rFonts w:ascii="Verdana" w:hAnsi="Verdana"/>
          <w:sz w:val="24"/>
          <w:szCs w:val="24"/>
        </w:rPr>
      </w:pPr>
      <w:r w:rsidRPr="009E228E">
        <w:rPr>
          <w:rFonts w:ascii="Verdana" w:hAnsi="Verdana"/>
          <w:sz w:val="24"/>
          <w:szCs w:val="24"/>
        </w:rPr>
        <w:t xml:space="preserve">3. </w:t>
      </w:r>
      <w:r w:rsidR="00B47970" w:rsidRPr="009E228E">
        <w:rPr>
          <w:rFonts w:ascii="Verdana" w:hAnsi="Verdana"/>
          <w:sz w:val="24"/>
          <w:szCs w:val="24"/>
        </w:rPr>
        <w:tab/>
      </w:r>
      <w:r w:rsidRPr="009E228E">
        <w:rPr>
          <w:rFonts w:ascii="Verdana" w:hAnsi="Verdana"/>
          <w:sz w:val="24"/>
          <w:szCs w:val="24"/>
        </w:rPr>
        <w:t>Exhibit A2 - Nigerian Bottling Company Plc letter</w:t>
      </w:r>
      <w:r w:rsidR="00B47970" w:rsidRPr="009E228E">
        <w:rPr>
          <w:rFonts w:ascii="Verdana" w:hAnsi="Verdana"/>
          <w:sz w:val="24"/>
          <w:szCs w:val="24"/>
        </w:rPr>
        <w:t xml:space="preserve"> </w:t>
      </w:r>
      <w:r w:rsidRPr="009E228E">
        <w:rPr>
          <w:rFonts w:ascii="Verdana" w:hAnsi="Verdana"/>
          <w:sz w:val="24"/>
          <w:szCs w:val="24"/>
        </w:rPr>
        <w:t>dated 23 August 2007</w:t>
      </w:r>
      <w:r w:rsidR="00B47970" w:rsidRPr="009E228E">
        <w:rPr>
          <w:rFonts w:ascii="Verdana" w:hAnsi="Verdana"/>
          <w:sz w:val="24"/>
          <w:szCs w:val="24"/>
        </w:rPr>
        <w:t xml:space="preserve"> </w:t>
      </w:r>
    </w:p>
    <w:p w:rsidR="00B47970" w:rsidRPr="009E228E" w:rsidRDefault="00851C0C" w:rsidP="007C1988">
      <w:pPr>
        <w:spacing w:before="240" w:line="276" w:lineRule="auto"/>
        <w:ind w:left="1440"/>
        <w:rPr>
          <w:rFonts w:ascii="Verdana" w:hAnsi="Verdana"/>
          <w:sz w:val="24"/>
          <w:szCs w:val="24"/>
        </w:rPr>
      </w:pPr>
      <w:r w:rsidRPr="009E228E">
        <w:rPr>
          <w:rFonts w:ascii="Verdana" w:hAnsi="Verdana"/>
          <w:sz w:val="24"/>
          <w:szCs w:val="24"/>
        </w:rPr>
        <w:t xml:space="preserve">4. </w:t>
      </w:r>
      <w:r w:rsidR="00B47970" w:rsidRPr="009E228E">
        <w:rPr>
          <w:rFonts w:ascii="Verdana" w:hAnsi="Verdana"/>
          <w:sz w:val="24"/>
          <w:szCs w:val="24"/>
        </w:rPr>
        <w:tab/>
      </w:r>
      <w:r w:rsidRPr="009E228E">
        <w:rPr>
          <w:rFonts w:ascii="Verdana" w:hAnsi="Verdana"/>
          <w:sz w:val="24"/>
          <w:szCs w:val="24"/>
        </w:rPr>
        <w:t>Exhibit A3 - Samira International Ltd Invoice No.</w:t>
      </w:r>
      <w:r w:rsidR="00B47970" w:rsidRPr="009E228E">
        <w:rPr>
          <w:rFonts w:ascii="Verdana" w:hAnsi="Verdana"/>
          <w:sz w:val="24"/>
          <w:szCs w:val="24"/>
        </w:rPr>
        <w:t xml:space="preserve"> </w:t>
      </w:r>
      <w:r w:rsidRPr="009E228E">
        <w:rPr>
          <w:rFonts w:ascii="Verdana" w:hAnsi="Verdana"/>
          <w:sz w:val="24"/>
          <w:szCs w:val="24"/>
        </w:rPr>
        <w:t>225 dated 16 July 2007</w:t>
      </w:r>
    </w:p>
    <w:p w:rsidR="00B47970" w:rsidRPr="009E228E" w:rsidRDefault="00851C0C" w:rsidP="007C1988">
      <w:pPr>
        <w:spacing w:before="240" w:line="276" w:lineRule="auto"/>
        <w:ind w:firstLine="0"/>
        <w:rPr>
          <w:rFonts w:ascii="Verdana" w:hAnsi="Verdana"/>
          <w:sz w:val="24"/>
          <w:szCs w:val="24"/>
        </w:rPr>
      </w:pPr>
      <w:r w:rsidRPr="009E228E">
        <w:rPr>
          <w:rFonts w:ascii="Verdana" w:hAnsi="Verdana"/>
          <w:sz w:val="24"/>
          <w:szCs w:val="24"/>
        </w:rPr>
        <w:t xml:space="preserve">5. </w:t>
      </w:r>
      <w:r w:rsidR="00B47970" w:rsidRPr="009E228E">
        <w:rPr>
          <w:rFonts w:ascii="Verdana" w:hAnsi="Verdana"/>
          <w:sz w:val="24"/>
          <w:szCs w:val="24"/>
        </w:rPr>
        <w:tab/>
      </w:r>
      <w:r w:rsidRPr="009E228E">
        <w:rPr>
          <w:rFonts w:ascii="Verdana" w:hAnsi="Verdana"/>
          <w:sz w:val="24"/>
          <w:szCs w:val="24"/>
        </w:rPr>
        <w:t>Exhibit A4 - Photocopy of Nigeria Export Proceeds</w:t>
      </w:r>
      <w:r w:rsidR="00B47970" w:rsidRPr="009E228E">
        <w:rPr>
          <w:rFonts w:ascii="Verdana" w:hAnsi="Verdana"/>
          <w:sz w:val="24"/>
          <w:szCs w:val="24"/>
        </w:rPr>
        <w:t xml:space="preserve"> </w:t>
      </w:r>
      <w:r w:rsidRPr="009E228E">
        <w:rPr>
          <w:rFonts w:ascii="Verdana" w:hAnsi="Verdana"/>
          <w:sz w:val="24"/>
          <w:szCs w:val="24"/>
        </w:rPr>
        <w:t>Form</w:t>
      </w:r>
    </w:p>
    <w:p w:rsidR="00B47970" w:rsidRPr="009E228E" w:rsidRDefault="00851C0C" w:rsidP="007C1988">
      <w:pPr>
        <w:spacing w:before="240" w:line="276" w:lineRule="auto"/>
        <w:ind w:firstLine="0"/>
        <w:rPr>
          <w:rFonts w:ascii="Verdana" w:hAnsi="Verdana"/>
          <w:sz w:val="24"/>
          <w:szCs w:val="24"/>
        </w:rPr>
      </w:pPr>
      <w:r w:rsidRPr="009E228E">
        <w:rPr>
          <w:rFonts w:ascii="Verdana" w:hAnsi="Verdana"/>
          <w:sz w:val="24"/>
          <w:szCs w:val="24"/>
        </w:rPr>
        <w:t xml:space="preserve">6. </w:t>
      </w:r>
      <w:r w:rsidR="00B47970" w:rsidRPr="009E228E">
        <w:rPr>
          <w:rFonts w:ascii="Verdana" w:hAnsi="Verdana"/>
          <w:sz w:val="24"/>
          <w:szCs w:val="24"/>
        </w:rPr>
        <w:tab/>
      </w:r>
      <w:r w:rsidRPr="009E228E">
        <w:rPr>
          <w:rFonts w:ascii="Verdana" w:hAnsi="Verdana"/>
          <w:sz w:val="24"/>
          <w:szCs w:val="24"/>
        </w:rPr>
        <w:t>Exhibit B - Temporary Receipt dated 21 February</w:t>
      </w:r>
      <w:r w:rsidR="00B47970" w:rsidRPr="009E228E">
        <w:rPr>
          <w:rFonts w:ascii="Verdana" w:hAnsi="Verdana"/>
          <w:sz w:val="24"/>
          <w:szCs w:val="24"/>
        </w:rPr>
        <w:t xml:space="preserve"> </w:t>
      </w:r>
      <w:r w:rsidRPr="009E228E">
        <w:rPr>
          <w:rFonts w:ascii="Verdana" w:hAnsi="Verdana"/>
          <w:sz w:val="24"/>
          <w:szCs w:val="24"/>
        </w:rPr>
        <w:t>2002</w:t>
      </w:r>
    </w:p>
    <w:p w:rsidR="00B47970" w:rsidRPr="009E228E" w:rsidRDefault="00851C0C" w:rsidP="007C1988">
      <w:pPr>
        <w:spacing w:before="240" w:line="276" w:lineRule="auto"/>
        <w:ind w:firstLine="0"/>
        <w:rPr>
          <w:rFonts w:ascii="Verdana" w:hAnsi="Verdana"/>
          <w:sz w:val="24"/>
          <w:szCs w:val="24"/>
        </w:rPr>
      </w:pPr>
      <w:r w:rsidRPr="009E228E">
        <w:rPr>
          <w:rFonts w:ascii="Verdana" w:hAnsi="Verdana"/>
          <w:sz w:val="24"/>
          <w:szCs w:val="24"/>
        </w:rPr>
        <w:t xml:space="preserve">7. </w:t>
      </w:r>
      <w:r w:rsidR="00B47970" w:rsidRPr="009E228E">
        <w:rPr>
          <w:rFonts w:ascii="Verdana" w:hAnsi="Verdana"/>
          <w:sz w:val="24"/>
          <w:szCs w:val="24"/>
        </w:rPr>
        <w:tab/>
      </w:r>
      <w:r w:rsidRPr="009E228E">
        <w:rPr>
          <w:rFonts w:ascii="Verdana" w:hAnsi="Verdana"/>
          <w:sz w:val="24"/>
          <w:szCs w:val="24"/>
        </w:rPr>
        <w:t>Exhibit B1- N.B.C. Plc New rebate structure</w:t>
      </w:r>
    </w:p>
    <w:p w:rsidR="00B47970" w:rsidRPr="009E228E" w:rsidRDefault="00851C0C" w:rsidP="007C1988">
      <w:pPr>
        <w:spacing w:before="240" w:line="276" w:lineRule="auto"/>
        <w:ind w:left="1440"/>
        <w:rPr>
          <w:rFonts w:ascii="Verdana" w:hAnsi="Verdana"/>
          <w:sz w:val="24"/>
          <w:szCs w:val="24"/>
        </w:rPr>
      </w:pPr>
      <w:r w:rsidRPr="009E228E">
        <w:rPr>
          <w:rFonts w:ascii="Verdana" w:hAnsi="Verdana"/>
          <w:sz w:val="24"/>
          <w:szCs w:val="24"/>
        </w:rPr>
        <w:t xml:space="preserve">8. </w:t>
      </w:r>
      <w:r w:rsidR="00B47970" w:rsidRPr="009E228E">
        <w:rPr>
          <w:rFonts w:ascii="Verdana" w:hAnsi="Verdana"/>
          <w:sz w:val="24"/>
          <w:szCs w:val="24"/>
        </w:rPr>
        <w:tab/>
      </w:r>
      <w:r w:rsidRPr="009E228E">
        <w:rPr>
          <w:rFonts w:ascii="Verdana" w:hAnsi="Verdana"/>
          <w:sz w:val="24"/>
          <w:szCs w:val="24"/>
        </w:rPr>
        <w:t>Exhibit B2 - Exporters Registration Certificate dated</w:t>
      </w:r>
      <w:r w:rsidR="00B47970" w:rsidRPr="009E228E">
        <w:rPr>
          <w:rFonts w:ascii="Verdana" w:hAnsi="Verdana"/>
          <w:sz w:val="24"/>
          <w:szCs w:val="24"/>
        </w:rPr>
        <w:t xml:space="preserve"> </w:t>
      </w:r>
      <w:r w:rsidRPr="009E228E">
        <w:rPr>
          <w:rFonts w:ascii="Verdana" w:hAnsi="Verdana"/>
          <w:sz w:val="24"/>
          <w:szCs w:val="24"/>
        </w:rPr>
        <w:t>8 January 2007</w:t>
      </w:r>
    </w:p>
    <w:p w:rsidR="00B47970" w:rsidRPr="009E228E" w:rsidRDefault="00851C0C" w:rsidP="007C1988">
      <w:pPr>
        <w:spacing w:before="240" w:line="276" w:lineRule="auto"/>
        <w:ind w:firstLine="0"/>
        <w:rPr>
          <w:rFonts w:ascii="Verdana" w:hAnsi="Verdana"/>
          <w:sz w:val="24"/>
          <w:szCs w:val="24"/>
        </w:rPr>
      </w:pPr>
      <w:r w:rsidRPr="009E228E">
        <w:rPr>
          <w:rFonts w:ascii="Verdana" w:hAnsi="Verdana"/>
          <w:sz w:val="24"/>
          <w:szCs w:val="24"/>
        </w:rPr>
        <w:t xml:space="preserve">9. </w:t>
      </w:r>
      <w:r w:rsidR="00B47970" w:rsidRPr="009E228E">
        <w:rPr>
          <w:rFonts w:ascii="Verdana" w:hAnsi="Verdana"/>
          <w:sz w:val="24"/>
          <w:szCs w:val="24"/>
        </w:rPr>
        <w:tab/>
      </w:r>
      <w:r w:rsidRPr="009E228E">
        <w:rPr>
          <w:rFonts w:ascii="Verdana" w:hAnsi="Verdana"/>
          <w:sz w:val="24"/>
          <w:szCs w:val="24"/>
        </w:rPr>
        <w:t>Exhibit B3 - Letter dated 30 November 2011</w:t>
      </w:r>
    </w:p>
    <w:p w:rsidR="00B47970" w:rsidRPr="009E228E" w:rsidRDefault="00851C0C" w:rsidP="007C1988">
      <w:pPr>
        <w:spacing w:before="240" w:line="276" w:lineRule="auto"/>
        <w:ind w:left="1440"/>
        <w:rPr>
          <w:rFonts w:ascii="Verdana" w:hAnsi="Verdana"/>
          <w:sz w:val="24"/>
          <w:szCs w:val="24"/>
        </w:rPr>
      </w:pPr>
      <w:r w:rsidRPr="009E228E">
        <w:rPr>
          <w:rFonts w:ascii="Verdana" w:hAnsi="Verdana"/>
          <w:sz w:val="24"/>
          <w:szCs w:val="24"/>
        </w:rPr>
        <w:t xml:space="preserve">10. </w:t>
      </w:r>
      <w:r w:rsidR="00B47970" w:rsidRPr="009E228E">
        <w:rPr>
          <w:rFonts w:ascii="Verdana" w:hAnsi="Verdana"/>
          <w:sz w:val="24"/>
          <w:szCs w:val="24"/>
        </w:rPr>
        <w:tab/>
      </w:r>
      <w:r w:rsidRPr="009E228E">
        <w:rPr>
          <w:rFonts w:ascii="Verdana" w:hAnsi="Verdana"/>
          <w:sz w:val="24"/>
          <w:szCs w:val="24"/>
        </w:rPr>
        <w:t>Exhibit B4 - Exporters Registration Certificate dated</w:t>
      </w:r>
      <w:r w:rsidR="00B47970" w:rsidRPr="009E228E">
        <w:rPr>
          <w:rFonts w:ascii="Verdana" w:hAnsi="Verdana"/>
          <w:sz w:val="24"/>
          <w:szCs w:val="24"/>
        </w:rPr>
        <w:t xml:space="preserve"> </w:t>
      </w:r>
      <w:r w:rsidRPr="009E228E">
        <w:rPr>
          <w:rFonts w:ascii="Verdana" w:hAnsi="Verdana"/>
          <w:sz w:val="24"/>
          <w:szCs w:val="24"/>
        </w:rPr>
        <w:t>8 May 2008</w:t>
      </w:r>
    </w:p>
    <w:p w:rsidR="00B47970" w:rsidRPr="009E228E" w:rsidRDefault="00851C0C" w:rsidP="007C1988">
      <w:pPr>
        <w:spacing w:before="240" w:line="276" w:lineRule="auto"/>
        <w:ind w:left="1440"/>
        <w:rPr>
          <w:rFonts w:ascii="Verdana" w:hAnsi="Verdana"/>
          <w:sz w:val="24"/>
          <w:szCs w:val="24"/>
        </w:rPr>
      </w:pPr>
      <w:r w:rsidRPr="009E228E">
        <w:rPr>
          <w:rFonts w:ascii="Verdana" w:hAnsi="Verdana"/>
          <w:sz w:val="24"/>
          <w:szCs w:val="24"/>
        </w:rPr>
        <w:t xml:space="preserve">11. </w:t>
      </w:r>
      <w:r w:rsidR="00B47970" w:rsidRPr="009E228E">
        <w:rPr>
          <w:rFonts w:ascii="Verdana" w:hAnsi="Verdana"/>
          <w:sz w:val="24"/>
          <w:szCs w:val="24"/>
        </w:rPr>
        <w:tab/>
      </w:r>
      <w:r w:rsidRPr="009E228E">
        <w:rPr>
          <w:rFonts w:ascii="Verdana" w:hAnsi="Verdana"/>
          <w:sz w:val="24"/>
          <w:szCs w:val="24"/>
        </w:rPr>
        <w:t>Exhibit B5 - Stockport Metropolitan Borough Council</w:t>
      </w:r>
      <w:r w:rsidR="00B47970" w:rsidRPr="009E228E">
        <w:rPr>
          <w:rFonts w:ascii="Verdana" w:hAnsi="Verdana"/>
          <w:sz w:val="24"/>
          <w:szCs w:val="24"/>
        </w:rPr>
        <w:t xml:space="preserve"> </w:t>
      </w:r>
      <w:r w:rsidRPr="009E228E">
        <w:rPr>
          <w:rFonts w:ascii="Verdana" w:hAnsi="Verdana"/>
          <w:sz w:val="24"/>
          <w:szCs w:val="24"/>
        </w:rPr>
        <w:t>letter dated 11 April 2007</w:t>
      </w:r>
    </w:p>
    <w:p w:rsidR="00DF6118" w:rsidRDefault="00851C0C" w:rsidP="007C1988">
      <w:pPr>
        <w:spacing w:before="240" w:line="276" w:lineRule="auto"/>
        <w:ind w:left="1440"/>
        <w:rPr>
          <w:rFonts w:ascii="Verdana" w:hAnsi="Verdana"/>
          <w:sz w:val="24"/>
          <w:szCs w:val="24"/>
        </w:rPr>
      </w:pPr>
      <w:r w:rsidRPr="009E228E">
        <w:rPr>
          <w:rFonts w:ascii="Verdana" w:hAnsi="Verdana"/>
          <w:sz w:val="24"/>
          <w:szCs w:val="24"/>
        </w:rPr>
        <w:t xml:space="preserve">12. </w:t>
      </w:r>
      <w:r w:rsidR="00B47970" w:rsidRPr="009E228E">
        <w:rPr>
          <w:rFonts w:ascii="Verdana" w:hAnsi="Verdana"/>
          <w:sz w:val="24"/>
          <w:szCs w:val="24"/>
        </w:rPr>
        <w:tab/>
      </w:r>
      <w:r w:rsidRPr="009E228E">
        <w:rPr>
          <w:rFonts w:ascii="Verdana" w:hAnsi="Verdana"/>
          <w:sz w:val="24"/>
          <w:szCs w:val="24"/>
        </w:rPr>
        <w:t>Exhibit B6 - Letter to NBC Plc dated 7 May 2007</w:t>
      </w:r>
      <w:r w:rsidR="00DF6118">
        <w:rPr>
          <w:rFonts w:ascii="Verdana" w:hAnsi="Verdana"/>
          <w:sz w:val="24"/>
          <w:szCs w:val="24"/>
        </w:rPr>
        <w:t>.</w:t>
      </w:r>
    </w:p>
    <w:p w:rsidR="00DF6118" w:rsidRDefault="00DF6118" w:rsidP="00DF6118">
      <w:pPr>
        <w:spacing w:before="240" w:line="276" w:lineRule="auto"/>
        <w:rPr>
          <w:rFonts w:ascii="Verdana" w:hAnsi="Verdana"/>
          <w:sz w:val="24"/>
          <w:szCs w:val="24"/>
        </w:rPr>
      </w:pPr>
    </w:p>
    <w:p w:rsidR="003A5DF9" w:rsidRDefault="00851C0C" w:rsidP="003A5DF9">
      <w:pPr>
        <w:spacing w:before="240" w:line="276" w:lineRule="auto"/>
        <w:ind w:left="0" w:firstLine="0"/>
        <w:rPr>
          <w:rFonts w:ascii="Verdana" w:hAnsi="Verdana"/>
          <w:sz w:val="24"/>
          <w:szCs w:val="24"/>
        </w:rPr>
      </w:pPr>
      <w:r w:rsidRPr="009E228E">
        <w:rPr>
          <w:rFonts w:ascii="Verdana" w:hAnsi="Verdana"/>
          <w:sz w:val="24"/>
          <w:szCs w:val="24"/>
        </w:rPr>
        <w:t>Under cross-examination, CW1 explained that since the</w:t>
      </w:r>
      <w:r w:rsidR="00B47970" w:rsidRPr="009E228E">
        <w:rPr>
          <w:rFonts w:ascii="Verdana" w:hAnsi="Verdana"/>
          <w:sz w:val="24"/>
          <w:szCs w:val="24"/>
        </w:rPr>
        <w:t xml:space="preserve"> </w:t>
      </w:r>
      <w:r w:rsidRPr="009E228E">
        <w:rPr>
          <w:rFonts w:ascii="Verdana" w:hAnsi="Verdana"/>
          <w:sz w:val="24"/>
          <w:szCs w:val="24"/>
        </w:rPr>
        <w:t>products sold to the claimants were rejected in the United</w:t>
      </w:r>
      <w:r w:rsidR="00B47970" w:rsidRPr="009E228E">
        <w:rPr>
          <w:rFonts w:ascii="Verdana" w:hAnsi="Verdana"/>
          <w:sz w:val="24"/>
          <w:szCs w:val="24"/>
        </w:rPr>
        <w:t xml:space="preserve"> </w:t>
      </w:r>
      <w:r w:rsidRPr="009E228E">
        <w:rPr>
          <w:rFonts w:ascii="Verdana" w:hAnsi="Verdana"/>
          <w:sz w:val="24"/>
          <w:szCs w:val="24"/>
        </w:rPr>
        <w:t>Kingdom as being unfit for human consumption, if the products</w:t>
      </w:r>
      <w:r w:rsidR="00B47970" w:rsidRPr="009E228E">
        <w:rPr>
          <w:rFonts w:ascii="Verdana" w:hAnsi="Verdana"/>
          <w:sz w:val="24"/>
          <w:szCs w:val="24"/>
        </w:rPr>
        <w:t xml:space="preserve"> </w:t>
      </w:r>
      <w:r w:rsidRPr="009E228E">
        <w:rPr>
          <w:rFonts w:ascii="Verdana" w:hAnsi="Verdana"/>
          <w:sz w:val="24"/>
          <w:szCs w:val="24"/>
        </w:rPr>
        <w:t>were not fit for human consumption in the United Kingdom, they</w:t>
      </w:r>
      <w:r w:rsidR="00B47970" w:rsidRPr="009E228E">
        <w:rPr>
          <w:rFonts w:ascii="Verdana" w:hAnsi="Verdana"/>
          <w:sz w:val="24"/>
          <w:szCs w:val="24"/>
        </w:rPr>
        <w:t xml:space="preserve"> </w:t>
      </w:r>
      <w:r w:rsidRPr="009E228E">
        <w:rPr>
          <w:rFonts w:ascii="Verdana" w:hAnsi="Verdana"/>
          <w:sz w:val="24"/>
          <w:szCs w:val="24"/>
        </w:rPr>
        <w:t>should not be fit for human consumption in Nigeria. CW1</w:t>
      </w:r>
      <w:r w:rsidR="00B47970" w:rsidRPr="009E228E">
        <w:rPr>
          <w:rFonts w:ascii="Verdana" w:hAnsi="Verdana"/>
          <w:sz w:val="24"/>
          <w:szCs w:val="24"/>
        </w:rPr>
        <w:t xml:space="preserve"> </w:t>
      </w:r>
      <w:r w:rsidRPr="009E228E">
        <w:rPr>
          <w:rFonts w:ascii="Verdana" w:hAnsi="Verdana"/>
          <w:sz w:val="24"/>
          <w:szCs w:val="24"/>
        </w:rPr>
        <w:t>confirmed that previous products bought from the 1st defendant</w:t>
      </w:r>
      <w:r w:rsidR="00B47970" w:rsidRPr="009E228E">
        <w:rPr>
          <w:rFonts w:ascii="Verdana" w:hAnsi="Verdana"/>
          <w:sz w:val="24"/>
          <w:szCs w:val="24"/>
        </w:rPr>
        <w:t xml:space="preserve"> </w:t>
      </w:r>
      <w:r w:rsidRPr="009E228E">
        <w:rPr>
          <w:rFonts w:ascii="Verdana" w:hAnsi="Verdana"/>
          <w:sz w:val="24"/>
          <w:szCs w:val="24"/>
        </w:rPr>
        <w:t>were cleared when exported. CW1 admitted that nowhere in the</w:t>
      </w:r>
      <w:r w:rsidR="00B47970" w:rsidRPr="009E228E">
        <w:rPr>
          <w:rFonts w:ascii="Verdana" w:hAnsi="Verdana"/>
          <w:sz w:val="24"/>
          <w:szCs w:val="24"/>
        </w:rPr>
        <w:t xml:space="preserve"> </w:t>
      </w:r>
      <w:r w:rsidRPr="009E228E">
        <w:rPr>
          <w:rFonts w:ascii="Verdana" w:hAnsi="Verdana"/>
          <w:sz w:val="24"/>
          <w:szCs w:val="24"/>
        </w:rPr>
        <w:t>letters from the regulatory agencies in the UK was it stated that</w:t>
      </w:r>
      <w:r w:rsidR="00B47970" w:rsidRPr="009E228E">
        <w:rPr>
          <w:rFonts w:ascii="Verdana" w:hAnsi="Verdana"/>
          <w:sz w:val="24"/>
          <w:szCs w:val="24"/>
        </w:rPr>
        <w:t xml:space="preserve"> </w:t>
      </w:r>
      <w:r w:rsidRPr="009E228E">
        <w:rPr>
          <w:rFonts w:ascii="Verdana" w:hAnsi="Verdana"/>
          <w:sz w:val="24"/>
          <w:szCs w:val="24"/>
        </w:rPr>
        <w:t>the excessive levels of the chemicals in the products can cause</w:t>
      </w:r>
      <w:r w:rsidR="00704F3F" w:rsidRPr="009E228E">
        <w:rPr>
          <w:rFonts w:ascii="Verdana" w:hAnsi="Verdana"/>
          <w:sz w:val="24"/>
          <w:szCs w:val="24"/>
        </w:rPr>
        <w:t xml:space="preserve"> </w:t>
      </w:r>
      <w:r w:rsidRPr="009E228E">
        <w:rPr>
          <w:rFonts w:ascii="Verdana" w:hAnsi="Verdana"/>
          <w:sz w:val="24"/>
          <w:szCs w:val="24"/>
        </w:rPr>
        <w:t>cancer but explained that the officer in charge told him so.</w:t>
      </w:r>
      <w:r w:rsidR="00704F3F" w:rsidRPr="009E228E">
        <w:rPr>
          <w:rFonts w:ascii="Verdana" w:hAnsi="Verdana"/>
          <w:sz w:val="24"/>
          <w:szCs w:val="24"/>
        </w:rPr>
        <w:t xml:space="preserve"> </w:t>
      </w:r>
      <w:r w:rsidRPr="009E228E">
        <w:rPr>
          <w:rFonts w:ascii="Verdana" w:hAnsi="Verdana"/>
          <w:sz w:val="24"/>
          <w:szCs w:val="24"/>
        </w:rPr>
        <w:t>CW1 explained that he was aware that for products, there</w:t>
      </w:r>
      <w:r w:rsidR="00704F3F" w:rsidRPr="009E228E">
        <w:rPr>
          <w:rFonts w:ascii="Verdana" w:hAnsi="Verdana"/>
          <w:sz w:val="24"/>
          <w:szCs w:val="24"/>
        </w:rPr>
        <w:t xml:space="preserve"> </w:t>
      </w:r>
      <w:r w:rsidRPr="009E228E">
        <w:rPr>
          <w:rFonts w:ascii="Verdana" w:hAnsi="Verdana"/>
          <w:sz w:val="24"/>
          <w:szCs w:val="24"/>
        </w:rPr>
        <w:t>are different levels of component tolerable by the regulation of</w:t>
      </w:r>
      <w:r w:rsidR="00704F3F" w:rsidRPr="009E228E">
        <w:rPr>
          <w:rFonts w:ascii="Verdana" w:hAnsi="Verdana"/>
          <w:sz w:val="24"/>
          <w:szCs w:val="24"/>
        </w:rPr>
        <w:t xml:space="preserve"> </w:t>
      </w:r>
      <w:r w:rsidRPr="009E228E">
        <w:rPr>
          <w:rFonts w:ascii="Verdana" w:hAnsi="Verdana"/>
          <w:sz w:val="24"/>
          <w:szCs w:val="24"/>
        </w:rPr>
        <w:t>different countries. CW1 admitted that there was no document</w:t>
      </w:r>
      <w:r w:rsidR="00704F3F" w:rsidRPr="009E228E">
        <w:rPr>
          <w:rFonts w:ascii="Verdana" w:hAnsi="Verdana"/>
          <w:sz w:val="24"/>
          <w:szCs w:val="24"/>
        </w:rPr>
        <w:t xml:space="preserve"> </w:t>
      </w:r>
      <w:r w:rsidRPr="009E228E">
        <w:rPr>
          <w:rFonts w:ascii="Verdana" w:hAnsi="Verdana"/>
          <w:sz w:val="24"/>
          <w:szCs w:val="24"/>
        </w:rPr>
        <w:t>wherein he informed the 1st defendant that the products bought</w:t>
      </w:r>
      <w:r w:rsidR="00704F3F" w:rsidRPr="009E228E">
        <w:rPr>
          <w:rFonts w:ascii="Verdana" w:hAnsi="Verdana"/>
          <w:sz w:val="24"/>
          <w:szCs w:val="24"/>
        </w:rPr>
        <w:t xml:space="preserve"> </w:t>
      </w:r>
      <w:r w:rsidRPr="009E228E">
        <w:rPr>
          <w:rFonts w:ascii="Verdana" w:hAnsi="Verdana"/>
          <w:sz w:val="24"/>
          <w:szCs w:val="24"/>
        </w:rPr>
        <w:t>were meant for export but asserted that the 1st defendant was</w:t>
      </w:r>
      <w:r w:rsidR="00704F3F" w:rsidRPr="009E228E">
        <w:rPr>
          <w:rFonts w:ascii="Verdana" w:hAnsi="Verdana"/>
          <w:sz w:val="24"/>
          <w:szCs w:val="24"/>
        </w:rPr>
        <w:t xml:space="preserve"> </w:t>
      </w:r>
      <w:r w:rsidRPr="009E228E">
        <w:rPr>
          <w:rFonts w:ascii="Verdana" w:hAnsi="Verdana"/>
          <w:sz w:val="24"/>
          <w:szCs w:val="24"/>
        </w:rPr>
        <w:t>aware the products were to be sold in the United Kingdom</w:t>
      </w:r>
      <w:r w:rsidR="00704F3F" w:rsidRPr="009E228E">
        <w:rPr>
          <w:rFonts w:ascii="Verdana" w:hAnsi="Verdana"/>
          <w:sz w:val="24"/>
          <w:szCs w:val="24"/>
        </w:rPr>
        <w:t xml:space="preserve"> </w:t>
      </w:r>
      <w:r w:rsidRPr="009E228E">
        <w:rPr>
          <w:rFonts w:ascii="Verdana" w:hAnsi="Verdana"/>
          <w:sz w:val="24"/>
          <w:szCs w:val="24"/>
        </w:rPr>
        <w:t>because he told the 1st defendant and they loaded the products.</w:t>
      </w:r>
      <w:r w:rsidR="00704F3F" w:rsidRPr="009E228E">
        <w:rPr>
          <w:rFonts w:ascii="Verdana" w:hAnsi="Verdana"/>
          <w:sz w:val="24"/>
          <w:szCs w:val="24"/>
        </w:rPr>
        <w:t xml:space="preserve"> </w:t>
      </w:r>
      <w:r w:rsidRPr="009E228E">
        <w:rPr>
          <w:rFonts w:ascii="Verdana" w:hAnsi="Verdana"/>
          <w:sz w:val="24"/>
          <w:szCs w:val="24"/>
        </w:rPr>
        <w:t>CW1 confirmed that the claimants’ outstanding sum of</w:t>
      </w:r>
      <w:r w:rsidR="00704F3F" w:rsidRPr="009E228E">
        <w:rPr>
          <w:rFonts w:ascii="Verdana" w:hAnsi="Verdana"/>
          <w:sz w:val="24"/>
          <w:szCs w:val="24"/>
        </w:rPr>
        <w:t xml:space="preserve"> </w:t>
      </w:r>
      <w:r w:rsidRPr="009E228E">
        <w:rPr>
          <w:rFonts w:ascii="Verdana" w:hAnsi="Verdana"/>
          <w:sz w:val="24"/>
          <w:szCs w:val="24"/>
        </w:rPr>
        <w:t>N1</w:t>
      </w:r>
      <w:proofErr w:type="gramStart"/>
      <w:r w:rsidRPr="009E228E">
        <w:rPr>
          <w:rFonts w:ascii="Verdana" w:hAnsi="Verdana"/>
          <w:sz w:val="24"/>
          <w:szCs w:val="24"/>
        </w:rPr>
        <w:t>,600,000.00</w:t>
      </w:r>
      <w:proofErr w:type="gramEnd"/>
      <w:r w:rsidRPr="009E228E">
        <w:rPr>
          <w:rFonts w:ascii="Verdana" w:hAnsi="Verdana"/>
          <w:sz w:val="24"/>
          <w:szCs w:val="24"/>
        </w:rPr>
        <w:t xml:space="preserve"> (one million, six hundred thousand naira) had</w:t>
      </w:r>
      <w:r w:rsidR="00704F3F" w:rsidRPr="009E228E">
        <w:rPr>
          <w:rFonts w:ascii="Verdana" w:hAnsi="Verdana"/>
          <w:sz w:val="24"/>
          <w:szCs w:val="24"/>
        </w:rPr>
        <w:t xml:space="preserve"> </w:t>
      </w:r>
      <w:r w:rsidRPr="009E228E">
        <w:rPr>
          <w:rFonts w:ascii="Verdana" w:hAnsi="Verdana"/>
          <w:sz w:val="24"/>
          <w:szCs w:val="24"/>
        </w:rPr>
        <w:t>been paid.</w:t>
      </w:r>
      <w:r w:rsidR="00704F3F" w:rsidRPr="009E228E">
        <w:rPr>
          <w:rFonts w:ascii="Verdana" w:hAnsi="Verdana"/>
          <w:sz w:val="24"/>
          <w:szCs w:val="24"/>
        </w:rPr>
        <w:t xml:space="preserve"> </w:t>
      </w:r>
    </w:p>
    <w:p w:rsidR="003A5DF9" w:rsidRDefault="003A5DF9" w:rsidP="003A5DF9">
      <w:pPr>
        <w:spacing w:before="240" w:line="276" w:lineRule="auto"/>
        <w:ind w:left="0" w:firstLine="0"/>
        <w:rPr>
          <w:rFonts w:ascii="Verdana" w:hAnsi="Verdana"/>
          <w:sz w:val="24"/>
          <w:szCs w:val="24"/>
        </w:rPr>
      </w:pPr>
    </w:p>
    <w:p w:rsidR="00851C0C" w:rsidRPr="009E228E" w:rsidRDefault="00851C0C" w:rsidP="003A5DF9">
      <w:pPr>
        <w:spacing w:before="240" w:line="276" w:lineRule="auto"/>
        <w:ind w:left="0" w:firstLine="0"/>
        <w:rPr>
          <w:rFonts w:ascii="Verdana" w:hAnsi="Verdana"/>
          <w:sz w:val="24"/>
          <w:szCs w:val="24"/>
        </w:rPr>
      </w:pPr>
      <w:proofErr w:type="gramStart"/>
      <w:r w:rsidRPr="009E228E">
        <w:rPr>
          <w:rFonts w:ascii="Verdana" w:hAnsi="Verdana"/>
          <w:sz w:val="24"/>
          <w:szCs w:val="24"/>
        </w:rPr>
        <w:t>DW1,</w:t>
      </w:r>
      <w:proofErr w:type="gramEnd"/>
      <w:r w:rsidRPr="009E228E">
        <w:rPr>
          <w:rFonts w:ascii="Verdana" w:hAnsi="Verdana"/>
          <w:sz w:val="24"/>
          <w:szCs w:val="24"/>
        </w:rPr>
        <w:t xml:space="preserve"> was Michael </w:t>
      </w:r>
      <w:proofErr w:type="spellStart"/>
      <w:r w:rsidRPr="009E228E">
        <w:rPr>
          <w:rFonts w:ascii="Verdana" w:hAnsi="Verdana"/>
          <w:sz w:val="24"/>
          <w:szCs w:val="24"/>
        </w:rPr>
        <w:t>Nwosu</w:t>
      </w:r>
      <w:proofErr w:type="spellEnd"/>
      <w:r w:rsidRPr="009E228E">
        <w:rPr>
          <w:rFonts w:ascii="Verdana" w:hAnsi="Verdana"/>
          <w:sz w:val="24"/>
          <w:szCs w:val="24"/>
        </w:rPr>
        <w:t xml:space="preserve"> </w:t>
      </w:r>
      <w:proofErr w:type="spellStart"/>
      <w:r w:rsidRPr="009E228E">
        <w:rPr>
          <w:rFonts w:ascii="Verdana" w:hAnsi="Verdana"/>
          <w:sz w:val="24"/>
          <w:szCs w:val="24"/>
        </w:rPr>
        <w:t>Chima</w:t>
      </w:r>
      <w:proofErr w:type="spellEnd"/>
      <w:r w:rsidRPr="009E228E">
        <w:rPr>
          <w:rFonts w:ascii="Verdana" w:hAnsi="Verdana"/>
          <w:sz w:val="24"/>
          <w:szCs w:val="24"/>
        </w:rPr>
        <w:t>, the Sales Operations</w:t>
      </w:r>
      <w:r w:rsidR="00704F3F" w:rsidRPr="009E228E">
        <w:rPr>
          <w:rFonts w:ascii="Verdana" w:hAnsi="Verdana"/>
          <w:sz w:val="24"/>
          <w:szCs w:val="24"/>
        </w:rPr>
        <w:t xml:space="preserve"> </w:t>
      </w:r>
      <w:r w:rsidRPr="009E228E">
        <w:rPr>
          <w:rFonts w:ascii="Verdana" w:hAnsi="Verdana"/>
          <w:sz w:val="24"/>
          <w:szCs w:val="24"/>
        </w:rPr>
        <w:t>Manager of the 1st defendant. Witness adapted his written</w:t>
      </w:r>
      <w:r w:rsidR="00704F3F" w:rsidRPr="009E228E">
        <w:rPr>
          <w:rFonts w:ascii="Verdana" w:hAnsi="Verdana"/>
          <w:sz w:val="24"/>
          <w:szCs w:val="24"/>
        </w:rPr>
        <w:t xml:space="preserve"> </w:t>
      </w:r>
      <w:r w:rsidRPr="009E228E">
        <w:rPr>
          <w:rFonts w:ascii="Verdana" w:hAnsi="Verdana"/>
          <w:sz w:val="24"/>
          <w:szCs w:val="24"/>
        </w:rPr>
        <w:t>statement an oath dated 11 March 2010 as his evidence-in-chief</w:t>
      </w:r>
      <w:r w:rsidR="00704F3F" w:rsidRPr="009E228E">
        <w:rPr>
          <w:rFonts w:ascii="Verdana" w:hAnsi="Verdana"/>
          <w:sz w:val="24"/>
          <w:szCs w:val="24"/>
        </w:rPr>
        <w:t xml:space="preserve"> </w:t>
      </w:r>
      <w:r w:rsidRPr="009E228E">
        <w:rPr>
          <w:rFonts w:ascii="Verdana" w:hAnsi="Verdana"/>
          <w:sz w:val="24"/>
          <w:szCs w:val="24"/>
        </w:rPr>
        <w:t>in these proceedings.</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The following documents were tendered and admitted in</w:t>
      </w:r>
      <w:r w:rsidR="00704F3F" w:rsidRPr="009E228E">
        <w:rPr>
          <w:rFonts w:ascii="Verdana" w:hAnsi="Verdana"/>
          <w:sz w:val="24"/>
          <w:szCs w:val="24"/>
        </w:rPr>
        <w:t xml:space="preserve"> </w:t>
      </w:r>
      <w:r w:rsidRPr="009E228E">
        <w:rPr>
          <w:rFonts w:ascii="Verdana" w:hAnsi="Verdana"/>
          <w:sz w:val="24"/>
          <w:szCs w:val="24"/>
        </w:rPr>
        <w:t>evidence through this witness.</w:t>
      </w:r>
    </w:p>
    <w:p w:rsidR="00704F3F" w:rsidRPr="009E228E" w:rsidRDefault="00851C0C" w:rsidP="007C1988">
      <w:pPr>
        <w:spacing w:before="240" w:line="276" w:lineRule="auto"/>
        <w:ind w:left="1440"/>
        <w:rPr>
          <w:rFonts w:ascii="Verdana" w:hAnsi="Verdana"/>
          <w:sz w:val="24"/>
          <w:szCs w:val="24"/>
        </w:rPr>
      </w:pPr>
      <w:r w:rsidRPr="009E228E">
        <w:rPr>
          <w:rFonts w:ascii="Verdana" w:hAnsi="Verdana"/>
          <w:sz w:val="24"/>
          <w:szCs w:val="24"/>
        </w:rPr>
        <w:t xml:space="preserve">1. </w:t>
      </w:r>
      <w:r w:rsidR="00704F3F" w:rsidRPr="009E228E">
        <w:rPr>
          <w:rFonts w:ascii="Verdana" w:hAnsi="Verdana"/>
          <w:sz w:val="24"/>
          <w:szCs w:val="24"/>
        </w:rPr>
        <w:tab/>
      </w:r>
      <w:r w:rsidRPr="009E228E">
        <w:rPr>
          <w:rFonts w:ascii="Verdana" w:hAnsi="Verdana"/>
          <w:sz w:val="24"/>
          <w:szCs w:val="24"/>
        </w:rPr>
        <w:t>Exhibit C - Certified true copy of Certificate of</w:t>
      </w:r>
      <w:r w:rsidR="00704F3F" w:rsidRPr="009E228E">
        <w:rPr>
          <w:rFonts w:ascii="Verdana" w:hAnsi="Verdana"/>
          <w:sz w:val="24"/>
          <w:szCs w:val="24"/>
        </w:rPr>
        <w:t xml:space="preserve"> </w:t>
      </w:r>
      <w:r w:rsidRPr="009E228E">
        <w:rPr>
          <w:rFonts w:ascii="Verdana" w:hAnsi="Verdana"/>
          <w:sz w:val="24"/>
          <w:szCs w:val="24"/>
        </w:rPr>
        <w:t>Registration dated 2 April 2003</w:t>
      </w:r>
    </w:p>
    <w:p w:rsidR="00704F3F" w:rsidRPr="009E228E" w:rsidRDefault="00851C0C" w:rsidP="007C1988">
      <w:pPr>
        <w:spacing w:before="240" w:line="276" w:lineRule="auto"/>
        <w:ind w:left="1440"/>
        <w:rPr>
          <w:rFonts w:ascii="Verdana" w:hAnsi="Verdana"/>
          <w:sz w:val="24"/>
          <w:szCs w:val="24"/>
        </w:rPr>
      </w:pPr>
      <w:r w:rsidRPr="009E228E">
        <w:rPr>
          <w:rFonts w:ascii="Verdana" w:hAnsi="Verdana"/>
          <w:sz w:val="24"/>
          <w:szCs w:val="24"/>
        </w:rPr>
        <w:t xml:space="preserve">2. </w:t>
      </w:r>
      <w:r w:rsidR="00704F3F" w:rsidRPr="009E228E">
        <w:rPr>
          <w:rFonts w:ascii="Verdana" w:hAnsi="Verdana"/>
          <w:sz w:val="24"/>
          <w:szCs w:val="24"/>
        </w:rPr>
        <w:tab/>
      </w:r>
      <w:r w:rsidRPr="009E228E">
        <w:rPr>
          <w:rFonts w:ascii="Verdana" w:hAnsi="Verdana"/>
          <w:sz w:val="24"/>
          <w:szCs w:val="24"/>
        </w:rPr>
        <w:t>Exhibit C1- Certified true copy of Certificate .of</w:t>
      </w:r>
      <w:r w:rsidR="00704F3F" w:rsidRPr="009E228E">
        <w:rPr>
          <w:rFonts w:ascii="Verdana" w:hAnsi="Verdana"/>
          <w:sz w:val="24"/>
          <w:szCs w:val="24"/>
        </w:rPr>
        <w:t xml:space="preserve"> </w:t>
      </w:r>
      <w:r w:rsidRPr="009E228E">
        <w:rPr>
          <w:rFonts w:ascii="Verdana" w:hAnsi="Verdana"/>
          <w:sz w:val="24"/>
          <w:szCs w:val="24"/>
        </w:rPr>
        <w:t>Registration dated 31 July 2003</w:t>
      </w:r>
    </w:p>
    <w:p w:rsidR="00704F3F" w:rsidRPr="009E228E" w:rsidRDefault="00851C0C" w:rsidP="007C1988">
      <w:pPr>
        <w:spacing w:before="240" w:line="276" w:lineRule="auto"/>
        <w:ind w:left="1440"/>
        <w:rPr>
          <w:rFonts w:ascii="Verdana" w:hAnsi="Verdana"/>
          <w:sz w:val="24"/>
          <w:szCs w:val="24"/>
        </w:rPr>
      </w:pPr>
      <w:r w:rsidRPr="009E228E">
        <w:rPr>
          <w:rFonts w:ascii="Verdana" w:hAnsi="Verdana"/>
          <w:sz w:val="24"/>
          <w:szCs w:val="24"/>
        </w:rPr>
        <w:t xml:space="preserve">3. </w:t>
      </w:r>
      <w:r w:rsidR="00704F3F" w:rsidRPr="009E228E">
        <w:rPr>
          <w:rFonts w:ascii="Verdana" w:hAnsi="Verdana"/>
          <w:sz w:val="24"/>
          <w:szCs w:val="24"/>
        </w:rPr>
        <w:tab/>
      </w:r>
      <w:r w:rsidRPr="009E228E">
        <w:rPr>
          <w:rFonts w:ascii="Verdana" w:hAnsi="Verdana"/>
          <w:sz w:val="24"/>
          <w:szCs w:val="24"/>
        </w:rPr>
        <w:t>Exhibit C2 - Certified true copy of Certificate of</w:t>
      </w:r>
      <w:r w:rsidR="00704F3F" w:rsidRPr="009E228E">
        <w:rPr>
          <w:rFonts w:ascii="Verdana" w:hAnsi="Verdana"/>
          <w:sz w:val="24"/>
          <w:szCs w:val="24"/>
        </w:rPr>
        <w:t xml:space="preserve"> </w:t>
      </w:r>
      <w:r w:rsidRPr="009E228E">
        <w:rPr>
          <w:rFonts w:ascii="Verdana" w:hAnsi="Verdana"/>
          <w:sz w:val="24"/>
          <w:szCs w:val="24"/>
        </w:rPr>
        <w:t>Registration dated 31 July 2003</w:t>
      </w:r>
    </w:p>
    <w:p w:rsidR="00704F3F" w:rsidRPr="009E228E" w:rsidRDefault="00851C0C" w:rsidP="007C1988">
      <w:pPr>
        <w:spacing w:before="240" w:line="276" w:lineRule="auto"/>
        <w:ind w:left="1440"/>
        <w:rPr>
          <w:rFonts w:ascii="Verdana" w:hAnsi="Verdana"/>
          <w:sz w:val="24"/>
          <w:szCs w:val="24"/>
        </w:rPr>
      </w:pPr>
      <w:r w:rsidRPr="009E228E">
        <w:rPr>
          <w:rFonts w:ascii="Verdana" w:hAnsi="Verdana"/>
          <w:sz w:val="24"/>
          <w:szCs w:val="24"/>
        </w:rPr>
        <w:lastRenderedPageBreak/>
        <w:t xml:space="preserve">4. </w:t>
      </w:r>
      <w:r w:rsidR="00704F3F" w:rsidRPr="009E228E">
        <w:rPr>
          <w:rFonts w:ascii="Verdana" w:hAnsi="Verdana"/>
          <w:sz w:val="24"/>
          <w:szCs w:val="24"/>
        </w:rPr>
        <w:tab/>
      </w:r>
      <w:r w:rsidRPr="009E228E">
        <w:rPr>
          <w:rFonts w:ascii="Verdana" w:hAnsi="Verdana"/>
          <w:sz w:val="24"/>
          <w:szCs w:val="24"/>
        </w:rPr>
        <w:t>Exhibit C3 - Copy of statement of account of the 1st</w:t>
      </w:r>
      <w:r w:rsidR="00704F3F" w:rsidRPr="009E228E">
        <w:rPr>
          <w:rFonts w:ascii="Verdana" w:hAnsi="Verdana"/>
          <w:sz w:val="24"/>
          <w:szCs w:val="24"/>
        </w:rPr>
        <w:t xml:space="preserve"> </w:t>
      </w:r>
      <w:r w:rsidRPr="009E228E">
        <w:rPr>
          <w:rFonts w:ascii="Verdana" w:hAnsi="Verdana"/>
          <w:sz w:val="24"/>
          <w:szCs w:val="24"/>
        </w:rPr>
        <w:t>claimant for the year ended December 2007</w:t>
      </w:r>
    </w:p>
    <w:p w:rsidR="00704F3F" w:rsidRPr="009E228E" w:rsidRDefault="00851C0C" w:rsidP="007C1988">
      <w:pPr>
        <w:spacing w:before="240" w:line="276" w:lineRule="auto"/>
        <w:ind w:firstLine="0"/>
        <w:rPr>
          <w:rFonts w:ascii="Verdana" w:hAnsi="Verdana"/>
          <w:sz w:val="24"/>
          <w:szCs w:val="24"/>
        </w:rPr>
      </w:pPr>
      <w:r w:rsidRPr="009E228E">
        <w:rPr>
          <w:rFonts w:ascii="Verdana" w:hAnsi="Verdana"/>
          <w:sz w:val="24"/>
          <w:szCs w:val="24"/>
        </w:rPr>
        <w:t xml:space="preserve">5. </w:t>
      </w:r>
      <w:r w:rsidR="00704F3F" w:rsidRPr="009E228E">
        <w:rPr>
          <w:rFonts w:ascii="Verdana" w:hAnsi="Verdana"/>
          <w:sz w:val="24"/>
          <w:szCs w:val="24"/>
        </w:rPr>
        <w:tab/>
      </w:r>
      <w:r w:rsidRPr="009E228E">
        <w:rPr>
          <w:rFonts w:ascii="Verdana" w:hAnsi="Verdana"/>
          <w:sz w:val="24"/>
          <w:szCs w:val="24"/>
        </w:rPr>
        <w:t>Exhibit D - Letter dated 23 August 2007</w:t>
      </w:r>
    </w:p>
    <w:p w:rsidR="00704F3F" w:rsidRPr="009E228E" w:rsidRDefault="00851C0C" w:rsidP="007C1988">
      <w:pPr>
        <w:spacing w:before="240" w:line="276" w:lineRule="auto"/>
        <w:ind w:left="1440"/>
        <w:rPr>
          <w:rFonts w:ascii="Verdana" w:hAnsi="Verdana"/>
          <w:sz w:val="24"/>
          <w:szCs w:val="24"/>
        </w:rPr>
      </w:pPr>
      <w:r w:rsidRPr="009E228E">
        <w:rPr>
          <w:rFonts w:ascii="Verdana" w:hAnsi="Verdana"/>
          <w:sz w:val="24"/>
          <w:szCs w:val="24"/>
        </w:rPr>
        <w:t xml:space="preserve">6. </w:t>
      </w:r>
      <w:r w:rsidR="00704F3F" w:rsidRPr="009E228E">
        <w:rPr>
          <w:rFonts w:ascii="Verdana" w:hAnsi="Verdana"/>
          <w:sz w:val="24"/>
          <w:szCs w:val="24"/>
        </w:rPr>
        <w:tab/>
      </w:r>
      <w:r w:rsidRPr="009E228E">
        <w:rPr>
          <w:rFonts w:ascii="Verdana" w:hAnsi="Verdana"/>
          <w:sz w:val="24"/>
          <w:szCs w:val="24"/>
        </w:rPr>
        <w:t>Exhibit D1- Copy of 2nd defendant’s Laboratory</w:t>
      </w:r>
      <w:r w:rsidR="00704F3F" w:rsidRPr="009E228E">
        <w:rPr>
          <w:rFonts w:ascii="Verdana" w:hAnsi="Verdana"/>
          <w:sz w:val="24"/>
          <w:szCs w:val="24"/>
        </w:rPr>
        <w:t xml:space="preserve"> </w:t>
      </w:r>
      <w:r w:rsidRPr="009E228E">
        <w:rPr>
          <w:rFonts w:ascii="Verdana" w:hAnsi="Verdana"/>
          <w:sz w:val="24"/>
          <w:szCs w:val="24"/>
        </w:rPr>
        <w:t>Report dated 20 January 2009</w:t>
      </w:r>
      <w:r w:rsidR="00704F3F" w:rsidRPr="009E228E">
        <w:rPr>
          <w:rFonts w:ascii="Verdana" w:hAnsi="Verdana"/>
          <w:sz w:val="24"/>
          <w:szCs w:val="24"/>
        </w:rPr>
        <w:t xml:space="preserve"> </w:t>
      </w:r>
    </w:p>
    <w:p w:rsidR="00704F3F" w:rsidRPr="009E228E" w:rsidRDefault="00851C0C" w:rsidP="007C1988">
      <w:pPr>
        <w:spacing w:before="240" w:line="276" w:lineRule="auto"/>
        <w:ind w:firstLine="0"/>
        <w:rPr>
          <w:rFonts w:ascii="Verdana" w:hAnsi="Verdana"/>
          <w:sz w:val="24"/>
          <w:szCs w:val="24"/>
        </w:rPr>
      </w:pPr>
      <w:r w:rsidRPr="009E228E">
        <w:rPr>
          <w:rFonts w:ascii="Verdana" w:hAnsi="Verdana"/>
          <w:sz w:val="24"/>
          <w:szCs w:val="24"/>
        </w:rPr>
        <w:t xml:space="preserve">7. </w:t>
      </w:r>
      <w:r w:rsidR="00704F3F" w:rsidRPr="009E228E">
        <w:rPr>
          <w:rFonts w:ascii="Verdana" w:hAnsi="Verdana"/>
          <w:sz w:val="24"/>
          <w:szCs w:val="24"/>
        </w:rPr>
        <w:tab/>
      </w:r>
      <w:r w:rsidRPr="009E228E">
        <w:rPr>
          <w:rFonts w:ascii="Verdana" w:hAnsi="Verdana"/>
          <w:sz w:val="24"/>
          <w:szCs w:val="24"/>
        </w:rPr>
        <w:t>Exhibit E - Copy of E-mail dated 27 March 2007</w:t>
      </w:r>
      <w:r w:rsidR="00704F3F" w:rsidRPr="009E228E">
        <w:rPr>
          <w:rFonts w:ascii="Verdana" w:hAnsi="Verdana"/>
          <w:sz w:val="24"/>
          <w:szCs w:val="24"/>
        </w:rPr>
        <w:t xml:space="preserve"> </w:t>
      </w:r>
    </w:p>
    <w:p w:rsidR="00704F3F" w:rsidRPr="009E228E" w:rsidRDefault="00851C0C" w:rsidP="007C1988">
      <w:pPr>
        <w:spacing w:before="240" w:line="276" w:lineRule="auto"/>
        <w:ind w:firstLine="0"/>
        <w:rPr>
          <w:rFonts w:ascii="Verdana" w:hAnsi="Verdana"/>
          <w:sz w:val="24"/>
          <w:szCs w:val="24"/>
        </w:rPr>
      </w:pPr>
      <w:r w:rsidRPr="009E228E">
        <w:rPr>
          <w:rFonts w:ascii="Verdana" w:hAnsi="Verdana"/>
          <w:sz w:val="24"/>
          <w:szCs w:val="24"/>
        </w:rPr>
        <w:t xml:space="preserve">8. </w:t>
      </w:r>
      <w:r w:rsidR="00704F3F" w:rsidRPr="009E228E">
        <w:rPr>
          <w:rFonts w:ascii="Verdana" w:hAnsi="Verdana"/>
          <w:sz w:val="24"/>
          <w:szCs w:val="24"/>
        </w:rPr>
        <w:tab/>
      </w:r>
      <w:r w:rsidRPr="009E228E">
        <w:rPr>
          <w:rFonts w:ascii="Verdana" w:hAnsi="Verdana"/>
          <w:sz w:val="24"/>
          <w:szCs w:val="24"/>
        </w:rPr>
        <w:t>Exhibit E1- Copy of E-mail dated 3 February 2007</w:t>
      </w:r>
    </w:p>
    <w:p w:rsidR="00704F3F" w:rsidRPr="009E228E" w:rsidRDefault="00851C0C" w:rsidP="007C1988">
      <w:pPr>
        <w:spacing w:before="240" w:line="276" w:lineRule="auto"/>
        <w:ind w:firstLine="0"/>
        <w:rPr>
          <w:rFonts w:ascii="Verdana" w:hAnsi="Verdana"/>
          <w:sz w:val="24"/>
          <w:szCs w:val="24"/>
        </w:rPr>
      </w:pPr>
      <w:r w:rsidRPr="009E228E">
        <w:rPr>
          <w:rFonts w:ascii="Verdana" w:hAnsi="Verdana"/>
          <w:sz w:val="24"/>
          <w:szCs w:val="24"/>
        </w:rPr>
        <w:t xml:space="preserve">9. </w:t>
      </w:r>
      <w:r w:rsidR="00704F3F" w:rsidRPr="009E228E">
        <w:rPr>
          <w:rFonts w:ascii="Verdana" w:hAnsi="Verdana"/>
          <w:sz w:val="24"/>
          <w:szCs w:val="24"/>
        </w:rPr>
        <w:tab/>
      </w:r>
      <w:r w:rsidRPr="009E228E">
        <w:rPr>
          <w:rFonts w:ascii="Verdana" w:hAnsi="Verdana"/>
          <w:sz w:val="24"/>
          <w:szCs w:val="24"/>
        </w:rPr>
        <w:t>Exhibit E2 - Copy of E-mail dated 27 March 2007</w:t>
      </w:r>
      <w:r w:rsidR="00704F3F" w:rsidRPr="009E228E">
        <w:rPr>
          <w:rFonts w:ascii="Verdana" w:hAnsi="Verdana"/>
          <w:sz w:val="24"/>
          <w:szCs w:val="24"/>
        </w:rPr>
        <w:t xml:space="preserve"> </w:t>
      </w:r>
    </w:p>
    <w:p w:rsidR="00704F3F" w:rsidRPr="009E228E" w:rsidRDefault="00851C0C" w:rsidP="007C1988">
      <w:pPr>
        <w:spacing w:before="240" w:line="276" w:lineRule="auto"/>
        <w:ind w:firstLine="0"/>
        <w:rPr>
          <w:rFonts w:ascii="Verdana" w:hAnsi="Verdana"/>
          <w:sz w:val="24"/>
          <w:szCs w:val="24"/>
        </w:rPr>
      </w:pPr>
      <w:r w:rsidRPr="009E228E">
        <w:rPr>
          <w:rFonts w:ascii="Verdana" w:hAnsi="Verdana"/>
          <w:sz w:val="24"/>
          <w:szCs w:val="24"/>
        </w:rPr>
        <w:t xml:space="preserve">10. </w:t>
      </w:r>
      <w:r w:rsidR="00704F3F" w:rsidRPr="009E228E">
        <w:rPr>
          <w:rFonts w:ascii="Verdana" w:hAnsi="Verdana"/>
          <w:sz w:val="24"/>
          <w:szCs w:val="24"/>
        </w:rPr>
        <w:tab/>
      </w:r>
      <w:r w:rsidRPr="009E228E">
        <w:rPr>
          <w:rFonts w:ascii="Verdana" w:hAnsi="Verdana"/>
          <w:sz w:val="24"/>
          <w:szCs w:val="24"/>
        </w:rPr>
        <w:t>Exhibit E3 - Copy of E-mail dated 3 December 2007</w:t>
      </w:r>
    </w:p>
    <w:p w:rsidR="00704F3F" w:rsidRPr="009E228E" w:rsidRDefault="00851C0C" w:rsidP="007C1988">
      <w:pPr>
        <w:spacing w:before="240" w:line="276" w:lineRule="auto"/>
        <w:ind w:left="1440"/>
        <w:rPr>
          <w:rFonts w:ascii="Verdana" w:hAnsi="Verdana"/>
          <w:sz w:val="24"/>
          <w:szCs w:val="24"/>
        </w:rPr>
      </w:pPr>
      <w:r w:rsidRPr="009E228E">
        <w:rPr>
          <w:rFonts w:ascii="Verdana" w:hAnsi="Verdana"/>
          <w:sz w:val="24"/>
          <w:szCs w:val="24"/>
        </w:rPr>
        <w:t xml:space="preserve">11. </w:t>
      </w:r>
      <w:r w:rsidR="00704F3F" w:rsidRPr="009E228E">
        <w:rPr>
          <w:rFonts w:ascii="Verdana" w:hAnsi="Verdana"/>
          <w:sz w:val="24"/>
          <w:szCs w:val="24"/>
        </w:rPr>
        <w:tab/>
      </w:r>
      <w:r w:rsidRPr="009E228E">
        <w:rPr>
          <w:rFonts w:ascii="Verdana" w:hAnsi="Verdana"/>
          <w:sz w:val="24"/>
          <w:szCs w:val="24"/>
        </w:rPr>
        <w:t>Exhibit F - Certified true copy of the Guardian</w:t>
      </w:r>
      <w:r w:rsidR="00704F3F" w:rsidRPr="009E228E">
        <w:rPr>
          <w:rFonts w:ascii="Verdana" w:hAnsi="Verdana"/>
          <w:sz w:val="24"/>
          <w:szCs w:val="24"/>
        </w:rPr>
        <w:t xml:space="preserve"> </w:t>
      </w:r>
      <w:r w:rsidRPr="009E228E">
        <w:rPr>
          <w:rFonts w:ascii="Verdana" w:hAnsi="Verdana"/>
          <w:sz w:val="24"/>
          <w:szCs w:val="24"/>
        </w:rPr>
        <w:t>Newspaper of 12 July 2008</w:t>
      </w:r>
    </w:p>
    <w:p w:rsidR="003A5DF9" w:rsidRDefault="00851C0C" w:rsidP="007C1988">
      <w:pPr>
        <w:spacing w:before="240" w:line="276" w:lineRule="auto"/>
        <w:ind w:left="1440"/>
        <w:rPr>
          <w:rFonts w:ascii="Verdana" w:hAnsi="Verdana"/>
          <w:sz w:val="24"/>
          <w:szCs w:val="24"/>
        </w:rPr>
      </w:pPr>
      <w:r w:rsidRPr="009E228E">
        <w:rPr>
          <w:rFonts w:ascii="Verdana" w:hAnsi="Verdana"/>
          <w:sz w:val="24"/>
          <w:szCs w:val="24"/>
        </w:rPr>
        <w:t xml:space="preserve">12. </w:t>
      </w:r>
      <w:r w:rsidR="00704F3F" w:rsidRPr="009E228E">
        <w:rPr>
          <w:rFonts w:ascii="Verdana" w:hAnsi="Verdana"/>
          <w:sz w:val="24"/>
          <w:szCs w:val="24"/>
        </w:rPr>
        <w:tab/>
      </w:r>
      <w:r w:rsidRPr="009E228E">
        <w:rPr>
          <w:rFonts w:ascii="Verdana" w:hAnsi="Verdana"/>
          <w:sz w:val="24"/>
          <w:szCs w:val="24"/>
        </w:rPr>
        <w:t>Exhibit F1- Certified true copy of the Guardian</w:t>
      </w:r>
      <w:r w:rsidR="00704F3F" w:rsidRPr="009E228E">
        <w:rPr>
          <w:rFonts w:ascii="Verdana" w:hAnsi="Verdana"/>
          <w:sz w:val="24"/>
          <w:szCs w:val="24"/>
        </w:rPr>
        <w:t xml:space="preserve"> </w:t>
      </w:r>
      <w:r w:rsidRPr="009E228E">
        <w:rPr>
          <w:rFonts w:ascii="Verdana" w:hAnsi="Verdana"/>
          <w:sz w:val="24"/>
          <w:szCs w:val="24"/>
        </w:rPr>
        <w:t>Newspaper of 30 October 2008</w:t>
      </w:r>
      <w:r w:rsidR="00704F3F" w:rsidRPr="009E228E">
        <w:rPr>
          <w:rFonts w:ascii="Verdana" w:hAnsi="Verdana"/>
          <w:sz w:val="24"/>
          <w:szCs w:val="24"/>
        </w:rPr>
        <w:t xml:space="preserve"> </w:t>
      </w:r>
    </w:p>
    <w:p w:rsidR="003A5DF9" w:rsidRDefault="003A5DF9" w:rsidP="003A5DF9">
      <w:pPr>
        <w:spacing w:before="240" w:line="276" w:lineRule="auto"/>
        <w:ind w:left="0" w:firstLine="0"/>
        <w:rPr>
          <w:rFonts w:ascii="Verdana" w:hAnsi="Verdana"/>
          <w:sz w:val="24"/>
          <w:szCs w:val="24"/>
        </w:rPr>
      </w:pPr>
    </w:p>
    <w:p w:rsidR="00851C0C" w:rsidRPr="009E228E" w:rsidRDefault="00851C0C" w:rsidP="003A5DF9">
      <w:pPr>
        <w:spacing w:before="240" w:line="276" w:lineRule="auto"/>
        <w:ind w:left="0" w:firstLine="0"/>
        <w:rPr>
          <w:rFonts w:ascii="Verdana" w:hAnsi="Verdana"/>
          <w:sz w:val="24"/>
          <w:szCs w:val="24"/>
        </w:rPr>
      </w:pPr>
      <w:r w:rsidRPr="009E228E">
        <w:rPr>
          <w:rFonts w:ascii="Verdana" w:hAnsi="Verdana"/>
          <w:sz w:val="24"/>
          <w:szCs w:val="24"/>
        </w:rPr>
        <w:t>Under cross examination, DW1 explained that the</w:t>
      </w:r>
      <w:r w:rsidR="00704F3F" w:rsidRPr="009E228E">
        <w:rPr>
          <w:rFonts w:ascii="Verdana" w:hAnsi="Verdana"/>
          <w:sz w:val="24"/>
          <w:szCs w:val="24"/>
        </w:rPr>
        <w:t xml:space="preserve"> </w:t>
      </w:r>
      <w:r w:rsidRPr="009E228E">
        <w:rPr>
          <w:rFonts w:ascii="Verdana" w:hAnsi="Verdana"/>
          <w:sz w:val="24"/>
          <w:szCs w:val="24"/>
        </w:rPr>
        <w:t>claimants did not inform the 1st defendant that the products</w:t>
      </w:r>
      <w:r w:rsidR="00704F3F" w:rsidRPr="009E228E">
        <w:rPr>
          <w:rFonts w:ascii="Verdana" w:hAnsi="Verdana"/>
          <w:sz w:val="24"/>
          <w:szCs w:val="24"/>
        </w:rPr>
        <w:t xml:space="preserve"> </w:t>
      </w:r>
      <w:r w:rsidRPr="009E228E">
        <w:rPr>
          <w:rFonts w:ascii="Verdana" w:hAnsi="Verdana"/>
          <w:sz w:val="24"/>
          <w:szCs w:val="24"/>
        </w:rPr>
        <w:t>were to be exported neither was any agreement signed authorizing</w:t>
      </w:r>
      <w:r w:rsidR="00704F3F" w:rsidRPr="009E228E">
        <w:rPr>
          <w:rFonts w:ascii="Verdana" w:hAnsi="Verdana"/>
          <w:sz w:val="24"/>
          <w:szCs w:val="24"/>
        </w:rPr>
        <w:t xml:space="preserve"> </w:t>
      </w:r>
      <w:r w:rsidRPr="009E228E">
        <w:rPr>
          <w:rFonts w:ascii="Verdana" w:hAnsi="Verdana"/>
          <w:sz w:val="24"/>
          <w:szCs w:val="24"/>
        </w:rPr>
        <w:t>the claimants to export the products or precluding them from</w:t>
      </w:r>
      <w:r w:rsidR="00704F3F" w:rsidRPr="009E228E">
        <w:rPr>
          <w:rFonts w:ascii="Verdana" w:hAnsi="Verdana"/>
          <w:sz w:val="24"/>
          <w:szCs w:val="24"/>
        </w:rPr>
        <w:t xml:space="preserve"> </w:t>
      </w:r>
      <w:r w:rsidRPr="009E228E">
        <w:rPr>
          <w:rFonts w:ascii="Verdana" w:hAnsi="Verdana"/>
          <w:sz w:val="24"/>
          <w:szCs w:val="24"/>
        </w:rPr>
        <w:t>exporting same. DW1 explained that the products of the 1</w:t>
      </w:r>
      <w:r w:rsidRPr="009E228E">
        <w:rPr>
          <w:rFonts w:ascii="Verdana" w:hAnsi="Verdana"/>
          <w:sz w:val="24"/>
          <w:szCs w:val="24"/>
          <w:vertAlign w:val="superscript"/>
        </w:rPr>
        <w:t>st</w:t>
      </w:r>
      <w:r w:rsidR="00704F3F" w:rsidRPr="009E228E">
        <w:rPr>
          <w:rFonts w:ascii="Verdana" w:hAnsi="Verdana"/>
          <w:sz w:val="24"/>
          <w:szCs w:val="24"/>
        </w:rPr>
        <w:t xml:space="preserve"> </w:t>
      </w:r>
      <w:r w:rsidRPr="009E228E">
        <w:rPr>
          <w:rFonts w:ascii="Verdana" w:hAnsi="Verdana"/>
          <w:sz w:val="24"/>
          <w:szCs w:val="24"/>
        </w:rPr>
        <w:t>defendant were locally produced and meant to be locally</w:t>
      </w:r>
      <w:r w:rsidR="00704F3F" w:rsidRPr="009E228E">
        <w:rPr>
          <w:rFonts w:ascii="Verdana" w:hAnsi="Verdana"/>
          <w:sz w:val="24"/>
          <w:szCs w:val="24"/>
        </w:rPr>
        <w:t xml:space="preserve"> </w:t>
      </w:r>
      <w:r w:rsidRPr="009E228E">
        <w:rPr>
          <w:rFonts w:ascii="Verdana" w:hAnsi="Verdana"/>
          <w:sz w:val="24"/>
          <w:szCs w:val="24"/>
        </w:rPr>
        <w:t>consumed. He explained that the 1st claimant did not satisfy the</w:t>
      </w:r>
      <w:r w:rsidR="00704F3F" w:rsidRPr="009E228E">
        <w:rPr>
          <w:rFonts w:ascii="Verdana" w:hAnsi="Verdana"/>
          <w:sz w:val="24"/>
          <w:szCs w:val="24"/>
        </w:rPr>
        <w:t xml:space="preserve"> </w:t>
      </w:r>
      <w:r w:rsidRPr="009E228E">
        <w:rPr>
          <w:rFonts w:ascii="Verdana" w:hAnsi="Verdana"/>
          <w:sz w:val="24"/>
          <w:szCs w:val="24"/>
        </w:rPr>
        <w:t>condition to warrant the grant of a rebate.</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proofErr w:type="spellStart"/>
      <w:r w:rsidRPr="009E228E">
        <w:rPr>
          <w:rFonts w:ascii="Verdana" w:hAnsi="Verdana"/>
          <w:sz w:val="24"/>
          <w:szCs w:val="24"/>
        </w:rPr>
        <w:lastRenderedPageBreak/>
        <w:t>Abiodun</w:t>
      </w:r>
      <w:proofErr w:type="spellEnd"/>
      <w:r w:rsidRPr="009E228E">
        <w:rPr>
          <w:rFonts w:ascii="Verdana" w:hAnsi="Verdana"/>
          <w:sz w:val="24"/>
          <w:szCs w:val="24"/>
        </w:rPr>
        <w:t xml:space="preserve"> </w:t>
      </w:r>
      <w:proofErr w:type="spellStart"/>
      <w:r w:rsidRPr="009E228E">
        <w:rPr>
          <w:rFonts w:ascii="Verdana" w:hAnsi="Verdana"/>
          <w:sz w:val="24"/>
          <w:szCs w:val="24"/>
        </w:rPr>
        <w:t>Adeola</w:t>
      </w:r>
      <w:proofErr w:type="spellEnd"/>
      <w:r w:rsidRPr="009E228E">
        <w:rPr>
          <w:rFonts w:ascii="Verdana" w:hAnsi="Verdana"/>
          <w:sz w:val="24"/>
          <w:szCs w:val="24"/>
        </w:rPr>
        <w:t xml:space="preserve"> </w:t>
      </w:r>
      <w:proofErr w:type="spellStart"/>
      <w:r w:rsidRPr="009E228E">
        <w:rPr>
          <w:rFonts w:ascii="Verdana" w:hAnsi="Verdana"/>
          <w:sz w:val="24"/>
          <w:szCs w:val="24"/>
        </w:rPr>
        <w:t>Falana</w:t>
      </w:r>
      <w:proofErr w:type="spellEnd"/>
      <w:r w:rsidRPr="009E228E">
        <w:rPr>
          <w:rFonts w:ascii="Verdana" w:hAnsi="Verdana"/>
          <w:sz w:val="24"/>
          <w:szCs w:val="24"/>
        </w:rPr>
        <w:t>, the Head of Central Laboratory</w:t>
      </w:r>
      <w:r w:rsidR="00704F3F" w:rsidRPr="009E228E">
        <w:rPr>
          <w:rFonts w:ascii="Verdana" w:hAnsi="Verdana"/>
          <w:sz w:val="24"/>
          <w:szCs w:val="24"/>
        </w:rPr>
        <w:t xml:space="preserve"> </w:t>
      </w:r>
      <w:r w:rsidRPr="009E228E">
        <w:rPr>
          <w:rFonts w:ascii="Verdana" w:hAnsi="Verdana"/>
          <w:sz w:val="24"/>
          <w:szCs w:val="24"/>
        </w:rPr>
        <w:t>of the 2nd defendant testified as DW2. The witness was</w:t>
      </w:r>
      <w:r w:rsidR="00704F3F" w:rsidRPr="009E228E">
        <w:rPr>
          <w:rFonts w:ascii="Verdana" w:hAnsi="Verdana"/>
          <w:sz w:val="24"/>
          <w:szCs w:val="24"/>
        </w:rPr>
        <w:t xml:space="preserve"> </w:t>
      </w:r>
      <w:r w:rsidRPr="009E228E">
        <w:rPr>
          <w:rFonts w:ascii="Verdana" w:hAnsi="Verdana"/>
          <w:sz w:val="24"/>
          <w:szCs w:val="24"/>
        </w:rPr>
        <w:t>subpoenaed at the instance of the learned silk for the 1st</w:t>
      </w:r>
      <w:r w:rsidR="00704F3F" w:rsidRPr="009E228E">
        <w:rPr>
          <w:rFonts w:ascii="Verdana" w:hAnsi="Verdana"/>
          <w:sz w:val="24"/>
          <w:szCs w:val="24"/>
        </w:rPr>
        <w:t xml:space="preserve"> </w:t>
      </w:r>
      <w:r w:rsidRPr="009E228E">
        <w:rPr>
          <w:rFonts w:ascii="Verdana" w:hAnsi="Verdana"/>
          <w:sz w:val="24"/>
          <w:szCs w:val="24"/>
        </w:rPr>
        <w:t>defendant. Witness adopted statement on oath dated 3 March</w:t>
      </w:r>
      <w:r w:rsidR="00704F3F" w:rsidRPr="009E228E">
        <w:rPr>
          <w:rFonts w:ascii="Verdana" w:hAnsi="Verdana"/>
          <w:sz w:val="24"/>
          <w:szCs w:val="24"/>
        </w:rPr>
        <w:t xml:space="preserve"> </w:t>
      </w:r>
      <w:r w:rsidRPr="009E228E">
        <w:rPr>
          <w:rFonts w:ascii="Verdana" w:hAnsi="Verdana"/>
          <w:sz w:val="24"/>
          <w:szCs w:val="24"/>
        </w:rPr>
        <w:t>2013 as her evidence-in-chief in these proceedings. The witness</w:t>
      </w:r>
      <w:r w:rsidR="00704F3F" w:rsidRPr="009E228E">
        <w:rPr>
          <w:rFonts w:ascii="Verdana" w:hAnsi="Verdana"/>
          <w:sz w:val="24"/>
          <w:szCs w:val="24"/>
        </w:rPr>
        <w:t xml:space="preserve"> </w:t>
      </w:r>
      <w:r w:rsidRPr="009E228E">
        <w:rPr>
          <w:rFonts w:ascii="Verdana" w:hAnsi="Verdana"/>
          <w:sz w:val="24"/>
          <w:szCs w:val="24"/>
        </w:rPr>
        <w:t>confirmed exhibits C1, C2 and D1.</w:t>
      </w:r>
    </w:p>
    <w:p w:rsidR="007C1988" w:rsidRDefault="007C198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Under cross-examination, DW2 explained that the</w:t>
      </w:r>
      <w:r w:rsidR="00704F3F" w:rsidRPr="009E228E">
        <w:rPr>
          <w:rFonts w:ascii="Verdana" w:hAnsi="Verdana"/>
          <w:sz w:val="24"/>
          <w:szCs w:val="24"/>
        </w:rPr>
        <w:t xml:space="preserve"> </w:t>
      </w:r>
      <w:r w:rsidRPr="009E228E">
        <w:rPr>
          <w:rFonts w:ascii="Verdana" w:hAnsi="Verdana"/>
          <w:sz w:val="24"/>
          <w:szCs w:val="24"/>
        </w:rPr>
        <w:t>composition standards for each jurisdiction are set by countries,</w:t>
      </w:r>
      <w:r w:rsidR="00704F3F" w:rsidRPr="009E228E">
        <w:rPr>
          <w:rFonts w:ascii="Verdana" w:hAnsi="Verdana"/>
          <w:sz w:val="24"/>
          <w:szCs w:val="24"/>
        </w:rPr>
        <w:t xml:space="preserve"> </w:t>
      </w:r>
      <w:r w:rsidRPr="009E228E">
        <w:rPr>
          <w:rFonts w:ascii="Verdana" w:hAnsi="Verdana"/>
          <w:sz w:val="24"/>
          <w:szCs w:val="24"/>
        </w:rPr>
        <w:t>that same standards are not set because of environmental factors.</w:t>
      </w:r>
    </w:p>
    <w:p w:rsidR="007C1988" w:rsidRDefault="007C1988" w:rsidP="009E228E">
      <w:pPr>
        <w:spacing w:before="240" w:line="276" w:lineRule="auto"/>
        <w:ind w:left="0" w:firstLine="0"/>
        <w:rPr>
          <w:rFonts w:ascii="Verdana" w:hAnsi="Verdana"/>
          <w:sz w:val="24"/>
          <w:szCs w:val="24"/>
        </w:rPr>
      </w:pPr>
    </w:p>
    <w:p w:rsidR="00704F3F"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Under further cross-examination, DW2 explained that</w:t>
      </w:r>
      <w:r w:rsidR="00704F3F" w:rsidRPr="009E228E">
        <w:rPr>
          <w:rFonts w:ascii="Verdana" w:hAnsi="Verdana"/>
          <w:sz w:val="24"/>
          <w:szCs w:val="24"/>
        </w:rPr>
        <w:t xml:space="preserve"> </w:t>
      </w:r>
      <w:proofErr w:type="spellStart"/>
      <w:r w:rsidRPr="009E228E">
        <w:rPr>
          <w:rFonts w:ascii="Verdana" w:hAnsi="Verdana"/>
          <w:sz w:val="24"/>
          <w:szCs w:val="24"/>
        </w:rPr>
        <w:t>benzonic</w:t>
      </w:r>
      <w:proofErr w:type="spellEnd"/>
      <w:r w:rsidRPr="009E228E">
        <w:rPr>
          <w:rFonts w:ascii="Verdana" w:hAnsi="Verdana"/>
          <w:sz w:val="24"/>
          <w:szCs w:val="24"/>
        </w:rPr>
        <w:t xml:space="preserve"> acid is a derivative from Sodium Benzoate which at a</w:t>
      </w:r>
      <w:r w:rsidR="00704F3F" w:rsidRPr="009E228E">
        <w:rPr>
          <w:rFonts w:ascii="Verdana" w:hAnsi="Verdana"/>
          <w:sz w:val="24"/>
          <w:szCs w:val="24"/>
        </w:rPr>
        <w:t xml:space="preserve"> </w:t>
      </w:r>
      <w:r w:rsidRPr="009E228E">
        <w:rPr>
          <w:rFonts w:ascii="Verdana" w:hAnsi="Verdana"/>
          <w:sz w:val="24"/>
          <w:szCs w:val="24"/>
        </w:rPr>
        <w:t>level is no longer poisonous but becomes poisonous in the</w:t>
      </w:r>
      <w:r w:rsidR="00704F3F" w:rsidRPr="009E228E">
        <w:rPr>
          <w:rFonts w:ascii="Verdana" w:hAnsi="Verdana"/>
          <w:sz w:val="24"/>
          <w:szCs w:val="24"/>
        </w:rPr>
        <w:t xml:space="preserve"> </w:t>
      </w:r>
      <w:r w:rsidRPr="009E228E">
        <w:rPr>
          <w:rFonts w:ascii="Verdana" w:hAnsi="Verdana"/>
          <w:sz w:val="24"/>
          <w:szCs w:val="24"/>
        </w:rPr>
        <w:t>presence of ascorbic acid which is vitamin C.</w:t>
      </w:r>
      <w:r w:rsidR="00704F3F" w:rsidRPr="009E228E">
        <w:rPr>
          <w:rFonts w:ascii="Verdana" w:hAnsi="Verdana"/>
          <w:sz w:val="24"/>
          <w:szCs w:val="24"/>
        </w:rPr>
        <w:t xml:space="preserve"> </w:t>
      </w:r>
    </w:p>
    <w:p w:rsidR="007C1988" w:rsidRDefault="007C1988" w:rsidP="009E228E">
      <w:pPr>
        <w:spacing w:before="240" w:line="276" w:lineRule="auto"/>
        <w:ind w:left="0" w:firstLine="0"/>
        <w:rPr>
          <w:rFonts w:ascii="Verdana" w:hAnsi="Verdana"/>
          <w:sz w:val="24"/>
          <w:szCs w:val="24"/>
        </w:rPr>
      </w:pPr>
    </w:p>
    <w:p w:rsidR="00704F3F"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Learned counsel on both sides thereafter filed and</w:t>
      </w:r>
      <w:r w:rsidR="00704F3F" w:rsidRPr="009E228E">
        <w:rPr>
          <w:rFonts w:ascii="Verdana" w:hAnsi="Verdana"/>
          <w:sz w:val="24"/>
          <w:szCs w:val="24"/>
        </w:rPr>
        <w:t xml:space="preserve"> </w:t>
      </w:r>
      <w:r w:rsidRPr="009E228E">
        <w:rPr>
          <w:rFonts w:ascii="Verdana" w:hAnsi="Verdana"/>
          <w:sz w:val="24"/>
          <w:szCs w:val="24"/>
        </w:rPr>
        <w:t>exchanged final written addresses. The learned counsel for the</w:t>
      </w:r>
      <w:r w:rsidR="00704F3F" w:rsidRPr="009E228E">
        <w:rPr>
          <w:rFonts w:ascii="Verdana" w:hAnsi="Verdana"/>
          <w:sz w:val="24"/>
          <w:szCs w:val="24"/>
        </w:rPr>
        <w:t xml:space="preserve"> </w:t>
      </w:r>
      <w:r w:rsidRPr="009E228E">
        <w:rPr>
          <w:rFonts w:ascii="Verdana" w:hAnsi="Verdana"/>
          <w:sz w:val="24"/>
          <w:szCs w:val="24"/>
        </w:rPr>
        <w:t>1st defendant in their final written address formulated the</w:t>
      </w:r>
      <w:r w:rsidR="00704F3F" w:rsidRPr="009E228E">
        <w:rPr>
          <w:rFonts w:ascii="Verdana" w:hAnsi="Verdana"/>
          <w:sz w:val="24"/>
          <w:szCs w:val="24"/>
        </w:rPr>
        <w:t xml:space="preserve"> </w:t>
      </w:r>
      <w:r w:rsidRPr="009E228E">
        <w:rPr>
          <w:rFonts w:ascii="Verdana" w:hAnsi="Verdana"/>
          <w:sz w:val="24"/>
          <w:szCs w:val="24"/>
        </w:rPr>
        <w:t>following issues for determination:</w:t>
      </w:r>
      <w:r w:rsidR="00704F3F" w:rsidRPr="009E228E">
        <w:rPr>
          <w:rFonts w:ascii="Verdana" w:hAnsi="Verdana"/>
          <w:sz w:val="24"/>
          <w:szCs w:val="24"/>
        </w:rPr>
        <w:t xml:space="preserve"> </w:t>
      </w:r>
    </w:p>
    <w:p w:rsidR="00704F3F" w:rsidRPr="009E228E" w:rsidRDefault="00851C0C" w:rsidP="007C1988">
      <w:pPr>
        <w:spacing w:before="240" w:line="276" w:lineRule="auto"/>
        <w:ind w:left="1440"/>
        <w:rPr>
          <w:rFonts w:ascii="Verdana" w:hAnsi="Verdana"/>
          <w:sz w:val="24"/>
          <w:szCs w:val="24"/>
        </w:rPr>
      </w:pPr>
      <w:r w:rsidRPr="009E228E">
        <w:rPr>
          <w:rFonts w:ascii="Verdana" w:hAnsi="Verdana"/>
          <w:sz w:val="24"/>
          <w:szCs w:val="24"/>
        </w:rPr>
        <w:t xml:space="preserve">1. </w:t>
      </w:r>
      <w:r w:rsidR="00704F3F" w:rsidRPr="009E228E">
        <w:rPr>
          <w:rFonts w:ascii="Verdana" w:hAnsi="Verdana"/>
          <w:sz w:val="24"/>
          <w:szCs w:val="24"/>
        </w:rPr>
        <w:tab/>
      </w:r>
      <w:r w:rsidRPr="009E228E">
        <w:rPr>
          <w:rFonts w:ascii="Verdana" w:hAnsi="Verdana"/>
          <w:sz w:val="24"/>
          <w:szCs w:val="24"/>
        </w:rPr>
        <w:t>Whether the 1st defendant was negligent and breached</w:t>
      </w:r>
      <w:r w:rsidR="00704F3F" w:rsidRPr="009E228E">
        <w:rPr>
          <w:rFonts w:ascii="Verdana" w:hAnsi="Verdana"/>
          <w:sz w:val="24"/>
          <w:szCs w:val="24"/>
        </w:rPr>
        <w:t xml:space="preserve"> </w:t>
      </w:r>
      <w:r w:rsidRPr="009E228E">
        <w:rPr>
          <w:rFonts w:ascii="Verdana" w:hAnsi="Verdana"/>
          <w:sz w:val="24"/>
          <w:szCs w:val="24"/>
        </w:rPr>
        <w:t>the duty of care owed to its valuable customers</w:t>
      </w:r>
      <w:r w:rsidR="00704F3F" w:rsidRPr="009E228E">
        <w:rPr>
          <w:rFonts w:ascii="Verdana" w:hAnsi="Verdana"/>
          <w:sz w:val="24"/>
          <w:szCs w:val="24"/>
        </w:rPr>
        <w:t xml:space="preserve"> </w:t>
      </w:r>
      <w:r w:rsidRPr="009E228E">
        <w:rPr>
          <w:rFonts w:ascii="Verdana" w:hAnsi="Verdana"/>
          <w:sz w:val="24"/>
          <w:szCs w:val="24"/>
        </w:rPr>
        <w:t>including the 1st claimant, in the production of its</w:t>
      </w:r>
      <w:r w:rsidR="00704F3F" w:rsidRPr="009E228E">
        <w:rPr>
          <w:rFonts w:ascii="Verdana" w:hAnsi="Verdana"/>
          <w:sz w:val="24"/>
          <w:szCs w:val="24"/>
        </w:rPr>
        <w:t xml:space="preserve"> </w:t>
      </w:r>
      <w:r w:rsidRPr="009E228E">
        <w:rPr>
          <w:rFonts w:ascii="Verdana" w:hAnsi="Verdana"/>
          <w:sz w:val="24"/>
          <w:szCs w:val="24"/>
        </w:rPr>
        <w:t>Fanta and Sprite soft drinks which, according to the</w:t>
      </w:r>
      <w:r w:rsidR="00704F3F" w:rsidRPr="009E228E">
        <w:rPr>
          <w:rFonts w:ascii="Verdana" w:hAnsi="Verdana"/>
          <w:sz w:val="24"/>
          <w:szCs w:val="24"/>
        </w:rPr>
        <w:t xml:space="preserve"> </w:t>
      </w:r>
      <w:r w:rsidRPr="009E228E">
        <w:rPr>
          <w:rFonts w:ascii="Verdana" w:hAnsi="Verdana"/>
          <w:sz w:val="24"/>
          <w:szCs w:val="24"/>
        </w:rPr>
        <w:t>claimants, allegedly contained excessive sunset</w:t>
      </w:r>
      <w:r w:rsidR="00704F3F" w:rsidRPr="009E228E">
        <w:rPr>
          <w:rFonts w:ascii="Verdana" w:hAnsi="Verdana"/>
          <w:sz w:val="24"/>
          <w:szCs w:val="24"/>
        </w:rPr>
        <w:t xml:space="preserve"> </w:t>
      </w:r>
      <w:r w:rsidRPr="009E228E">
        <w:rPr>
          <w:rFonts w:ascii="Verdana" w:hAnsi="Verdana"/>
          <w:sz w:val="24"/>
          <w:szCs w:val="24"/>
        </w:rPr>
        <w:t>yellow and benzoic acid.</w:t>
      </w:r>
      <w:r w:rsidR="00704F3F" w:rsidRPr="009E228E">
        <w:rPr>
          <w:rFonts w:ascii="Verdana" w:hAnsi="Verdana"/>
          <w:sz w:val="24"/>
          <w:szCs w:val="24"/>
        </w:rPr>
        <w:t xml:space="preserve"> </w:t>
      </w:r>
    </w:p>
    <w:p w:rsidR="00851C0C" w:rsidRPr="009E228E" w:rsidRDefault="00851C0C" w:rsidP="007C1988">
      <w:pPr>
        <w:spacing w:before="240" w:line="276" w:lineRule="auto"/>
        <w:ind w:left="1440"/>
        <w:rPr>
          <w:rFonts w:ascii="Verdana" w:hAnsi="Verdana"/>
          <w:sz w:val="24"/>
          <w:szCs w:val="24"/>
        </w:rPr>
      </w:pPr>
      <w:r w:rsidRPr="009E228E">
        <w:rPr>
          <w:rFonts w:ascii="Verdana" w:hAnsi="Verdana"/>
          <w:sz w:val="24"/>
          <w:szCs w:val="24"/>
        </w:rPr>
        <w:t xml:space="preserve">2. </w:t>
      </w:r>
      <w:r w:rsidR="00704F3F" w:rsidRPr="009E228E">
        <w:rPr>
          <w:rFonts w:ascii="Verdana" w:hAnsi="Verdana"/>
          <w:sz w:val="24"/>
          <w:szCs w:val="24"/>
        </w:rPr>
        <w:tab/>
      </w:r>
      <w:r w:rsidRPr="009E228E">
        <w:rPr>
          <w:rFonts w:ascii="Verdana" w:hAnsi="Verdana"/>
          <w:sz w:val="24"/>
          <w:szCs w:val="24"/>
        </w:rPr>
        <w:t>If the answer to issue one is answered in the negative,</w:t>
      </w:r>
      <w:r w:rsidR="00704F3F" w:rsidRPr="009E228E">
        <w:rPr>
          <w:rFonts w:ascii="Verdana" w:hAnsi="Verdana"/>
          <w:sz w:val="24"/>
          <w:szCs w:val="24"/>
        </w:rPr>
        <w:t xml:space="preserve"> </w:t>
      </w:r>
      <w:r w:rsidRPr="009E228E">
        <w:rPr>
          <w:rFonts w:ascii="Verdana" w:hAnsi="Verdana"/>
          <w:sz w:val="24"/>
          <w:szCs w:val="24"/>
        </w:rPr>
        <w:t>whether the claimants are entitled to the reliefs sought</w:t>
      </w:r>
      <w:r w:rsidR="00704F3F" w:rsidRPr="009E228E">
        <w:rPr>
          <w:rFonts w:ascii="Verdana" w:hAnsi="Verdana"/>
          <w:sz w:val="24"/>
          <w:szCs w:val="24"/>
        </w:rPr>
        <w:t xml:space="preserve"> </w:t>
      </w:r>
      <w:r w:rsidRPr="009E228E">
        <w:rPr>
          <w:rFonts w:ascii="Verdana" w:hAnsi="Verdana"/>
          <w:sz w:val="24"/>
          <w:szCs w:val="24"/>
        </w:rPr>
        <w:t>in their claims.</w:t>
      </w:r>
    </w:p>
    <w:p w:rsidR="007C1988" w:rsidRDefault="007C1988" w:rsidP="009E228E">
      <w:pPr>
        <w:spacing w:before="240" w:line="276" w:lineRule="auto"/>
        <w:ind w:left="0" w:firstLine="0"/>
        <w:rPr>
          <w:rFonts w:ascii="Verdana" w:hAnsi="Verdana"/>
          <w:sz w:val="24"/>
          <w:szCs w:val="24"/>
        </w:rPr>
      </w:pPr>
    </w:p>
    <w:p w:rsidR="00704F3F"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On their part, the learned counsel for the claimants</w:t>
      </w:r>
      <w:r w:rsidR="00704F3F" w:rsidRPr="009E228E">
        <w:rPr>
          <w:rFonts w:ascii="Verdana" w:hAnsi="Verdana"/>
          <w:sz w:val="24"/>
          <w:szCs w:val="24"/>
        </w:rPr>
        <w:t xml:space="preserve"> </w:t>
      </w:r>
      <w:r w:rsidRPr="009E228E">
        <w:rPr>
          <w:rFonts w:ascii="Verdana" w:hAnsi="Verdana"/>
          <w:sz w:val="24"/>
          <w:szCs w:val="24"/>
        </w:rPr>
        <w:t>formulated the following issues for determination:</w:t>
      </w:r>
    </w:p>
    <w:p w:rsidR="00704F3F" w:rsidRPr="009E228E" w:rsidRDefault="00851C0C" w:rsidP="007C1988">
      <w:pPr>
        <w:spacing w:before="240" w:line="276" w:lineRule="auto"/>
        <w:ind w:left="1440"/>
        <w:rPr>
          <w:rFonts w:ascii="Verdana" w:hAnsi="Verdana"/>
          <w:sz w:val="24"/>
          <w:szCs w:val="24"/>
        </w:rPr>
      </w:pPr>
      <w:r w:rsidRPr="009E228E">
        <w:rPr>
          <w:rFonts w:ascii="Verdana" w:hAnsi="Verdana"/>
          <w:sz w:val="24"/>
          <w:szCs w:val="24"/>
        </w:rPr>
        <w:lastRenderedPageBreak/>
        <w:t xml:space="preserve">“1. </w:t>
      </w:r>
      <w:r w:rsidR="00704F3F" w:rsidRPr="009E228E">
        <w:rPr>
          <w:rFonts w:ascii="Verdana" w:hAnsi="Verdana"/>
          <w:sz w:val="24"/>
          <w:szCs w:val="24"/>
        </w:rPr>
        <w:tab/>
      </w:r>
      <w:r w:rsidRPr="009E228E">
        <w:rPr>
          <w:rFonts w:ascii="Verdana" w:hAnsi="Verdana"/>
          <w:sz w:val="24"/>
          <w:szCs w:val="24"/>
        </w:rPr>
        <w:t>Whether the 1st defendant was not negligent in the</w:t>
      </w:r>
      <w:r w:rsidR="00704F3F" w:rsidRPr="009E228E">
        <w:rPr>
          <w:rFonts w:ascii="Verdana" w:hAnsi="Verdana"/>
          <w:sz w:val="24"/>
          <w:szCs w:val="24"/>
        </w:rPr>
        <w:t xml:space="preserve"> </w:t>
      </w:r>
      <w:r w:rsidRPr="009E228E">
        <w:rPr>
          <w:rFonts w:ascii="Verdana" w:hAnsi="Verdana"/>
          <w:sz w:val="24"/>
          <w:szCs w:val="24"/>
        </w:rPr>
        <w:t>production and bottling of its products in relation to</w:t>
      </w:r>
      <w:r w:rsidR="00704F3F" w:rsidRPr="009E228E">
        <w:rPr>
          <w:rFonts w:ascii="Verdana" w:hAnsi="Verdana"/>
          <w:sz w:val="24"/>
          <w:szCs w:val="24"/>
        </w:rPr>
        <w:t xml:space="preserve"> </w:t>
      </w:r>
      <w:r w:rsidRPr="009E228E">
        <w:rPr>
          <w:rFonts w:ascii="Verdana" w:hAnsi="Verdana"/>
          <w:sz w:val="24"/>
          <w:szCs w:val="24"/>
        </w:rPr>
        <w:t>the excessive benzoic acid and sunset yellow</w:t>
      </w:r>
      <w:r w:rsidR="00704F3F" w:rsidRPr="009E228E">
        <w:rPr>
          <w:rFonts w:ascii="Verdana" w:hAnsi="Verdana"/>
          <w:sz w:val="24"/>
          <w:szCs w:val="24"/>
        </w:rPr>
        <w:t xml:space="preserve"> </w:t>
      </w:r>
      <w:r w:rsidRPr="009E228E">
        <w:rPr>
          <w:rFonts w:ascii="Verdana" w:hAnsi="Verdana"/>
          <w:sz w:val="24"/>
          <w:szCs w:val="24"/>
        </w:rPr>
        <w:t xml:space="preserve">additives therein contained at 185 - 188 </w:t>
      </w:r>
      <w:proofErr w:type="spellStart"/>
      <w:r w:rsidRPr="009E228E">
        <w:rPr>
          <w:rFonts w:ascii="Verdana" w:hAnsi="Verdana"/>
          <w:sz w:val="24"/>
          <w:szCs w:val="24"/>
        </w:rPr>
        <w:t>Mgl</w:t>
      </w:r>
      <w:proofErr w:type="spellEnd"/>
      <w:r w:rsidRPr="009E228E">
        <w:rPr>
          <w:rFonts w:ascii="Verdana" w:hAnsi="Verdana"/>
          <w:sz w:val="24"/>
          <w:szCs w:val="24"/>
        </w:rPr>
        <w:t xml:space="preserve"> (as</w:t>
      </w:r>
      <w:r w:rsidR="00704F3F" w:rsidRPr="009E228E">
        <w:rPr>
          <w:rFonts w:ascii="Verdana" w:hAnsi="Verdana"/>
          <w:sz w:val="24"/>
          <w:szCs w:val="24"/>
        </w:rPr>
        <w:t xml:space="preserve"> </w:t>
      </w:r>
      <w:r w:rsidRPr="009E228E">
        <w:rPr>
          <w:rFonts w:ascii="Verdana" w:hAnsi="Verdana"/>
          <w:sz w:val="24"/>
          <w:szCs w:val="24"/>
        </w:rPr>
        <w:t xml:space="preserve">evidenced in the </w:t>
      </w:r>
      <w:proofErr w:type="spellStart"/>
      <w:r w:rsidRPr="009E228E">
        <w:rPr>
          <w:rFonts w:ascii="Verdana" w:hAnsi="Verdana"/>
          <w:sz w:val="24"/>
          <w:szCs w:val="24"/>
        </w:rPr>
        <w:t>Eurofin</w:t>
      </w:r>
      <w:proofErr w:type="spellEnd"/>
      <w:r w:rsidRPr="009E228E">
        <w:rPr>
          <w:rFonts w:ascii="Verdana" w:hAnsi="Verdana"/>
          <w:sz w:val="24"/>
          <w:szCs w:val="24"/>
        </w:rPr>
        <w:t xml:space="preserve"> Certified Analysis) which</w:t>
      </w:r>
      <w:r w:rsidR="00704F3F" w:rsidRPr="009E228E">
        <w:rPr>
          <w:rFonts w:ascii="Verdana" w:hAnsi="Verdana"/>
          <w:sz w:val="24"/>
          <w:szCs w:val="24"/>
        </w:rPr>
        <w:t xml:space="preserve"> </w:t>
      </w:r>
      <w:r w:rsidRPr="009E228E">
        <w:rPr>
          <w:rFonts w:ascii="Verdana" w:hAnsi="Verdana"/>
          <w:sz w:val="24"/>
          <w:szCs w:val="24"/>
        </w:rPr>
        <w:t xml:space="preserve">is above the 150 </w:t>
      </w:r>
      <w:proofErr w:type="spellStart"/>
      <w:r w:rsidRPr="009E228E">
        <w:rPr>
          <w:rFonts w:ascii="Verdana" w:hAnsi="Verdana"/>
          <w:sz w:val="24"/>
          <w:szCs w:val="24"/>
        </w:rPr>
        <w:t>Mgl</w:t>
      </w:r>
      <w:proofErr w:type="spellEnd"/>
      <w:r w:rsidRPr="009E228E">
        <w:rPr>
          <w:rFonts w:ascii="Verdana" w:hAnsi="Verdana"/>
          <w:sz w:val="24"/>
          <w:szCs w:val="24"/>
        </w:rPr>
        <w:t xml:space="preserve"> permissive level for the</w:t>
      </w:r>
      <w:r w:rsidR="00704F3F" w:rsidRPr="009E228E">
        <w:rPr>
          <w:rFonts w:ascii="Verdana" w:hAnsi="Verdana"/>
          <w:sz w:val="24"/>
          <w:szCs w:val="24"/>
        </w:rPr>
        <w:t xml:space="preserve"> </w:t>
      </w:r>
      <w:r w:rsidRPr="009E228E">
        <w:rPr>
          <w:rFonts w:ascii="Verdana" w:hAnsi="Verdana"/>
          <w:sz w:val="24"/>
          <w:szCs w:val="24"/>
        </w:rPr>
        <w:t>consumption of human beings.</w:t>
      </w:r>
    </w:p>
    <w:p w:rsidR="00704F3F" w:rsidRPr="009E228E" w:rsidRDefault="00851C0C" w:rsidP="007C1988">
      <w:pPr>
        <w:spacing w:before="240" w:line="276" w:lineRule="auto"/>
        <w:ind w:left="1440"/>
        <w:rPr>
          <w:rFonts w:ascii="Verdana" w:hAnsi="Verdana"/>
          <w:sz w:val="24"/>
          <w:szCs w:val="24"/>
        </w:rPr>
      </w:pPr>
      <w:r w:rsidRPr="009E228E">
        <w:rPr>
          <w:rFonts w:ascii="Verdana" w:hAnsi="Verdana"/>
          <w:sz w:val="24"/>
          <w:szCs w:val="24"/>
        </w:rPr>
        <w:t xml:space="preserve">2. </w:t>
      </w:r>
      <w:r w:rsidR="00704F3F" w:rsidRPr="009E228E">
        <w:rPr>
          <w:rFonts w:ascii="Verdana" w:hAnsi="Verdana"/>
          <w:sz w:val="24"/>
          <w:szCs w:val="24"/>
        </w:rPr>
        <w:tab/>
      </w:r>
      <w:r w:rsidRPr="009E228E">
        <w:rPr>
          <w:rFonts w:ascii="Verdana" w:hAnsi="Verdana"/>
          <w:sz w:val="24"/>
          <w:szCs w:val="24"/>
        </w:rPr>
        <w:t>Whether the 1st defendant was not aware that the</w:t>
      </w:r>
      <w:r w:rsidR="00704F3F" w:rsidRPr="009E228E">
        <w:rPr>
          <w:rFonts w:ascii="Verdana" w:hAnsi="Verdana"/>
          <w:sz w:val="24"/>
          <w:szCs w:val="24"/>
        </w:rPr>
        <w:t xml:space="preserve"> </w:t>
      </w:r>
      <w:r w:rsidRPr="009E228E">
        <w:rPr>
          <w:rFonts w:ascii="Verdana" w:hAnsi="Verdana"/>
          <w:sz w:val="24"/>
          <w:szCs w:val="24"/>
        </w:rPr>
        <w:t>product bought by the claimants were meant for</w:t>
      </w:r>
      <w:r w:rsidR="00704F3F" w:rsidRPr="009E228E">
        <w:rPr>
          <w:rFonts w:ascii="Verdana" w:hAnsi="Verdana"/>
          <w:sz w:val="24"/>
          <w:szCs w:val="24"/>
        </w:rPr>
        <w:t xml:space="preserve"> </w:t>
      </w:r>
      <w:r w:rsidRPr="009E228E">
        <w:rPr>
          <w:rFonts w:ascii="Verdana" w:hAnsi="Verdana"/>
          <w:sz w:val="24"/>
          <w:szCs w:val="24"/>
        </w:rPr>
        <w:t>export as 3 numbers of 20 feet containers brought</w:t>
      </w:r>
      <w:r w:rsidR="00704F3F" w:rsidRPr="009E228E">
        <w:rPr>
          <w:rFonts w:ascii="Verdana" w:hAnsi="Verdana"/>
          <w:sz w:val="24"/>
          <w:szCs w:val="24"/>
        </w:rPr>
        <w:t xml:space="preserve"> </w:t>
      </w:r>
      <w:r w:rsidRPr="009E228E">
        <w:rPr>
          <w:rFonts w:ascii="Verdana" w:hAnsi="Verdana"/>
          <w:sz w:val="24"/>
          <w:szCs w:val="24"/>
        </w:rPr>
        <w:t xml:space="preserve">from </w:t>
      </w:r>
      <w:proofErr w:type="spellStart"/>
      <w:r w:rsidRPr="009E228E">
        <w:rPr>
          <w:rFonts w:ascii="Verdana" w:hAnsi="Verdana"/>
          <w:sz w:val="24"/>
          <w:szCs w:val="24"/>
        </w:rPr>
        <w:t>Grimald</w:t>
      </w:r>
      <w:proofErr w:type="spellEnd"/>
      <w:r w:rsidRPr="009E228E">
        <w:rPr>
          <w:rFonts w:ascii="Verdana" w:hAnsi="Verdana"/>
          <w:sz w:val="24"/>
          <w:szCs w:val="24"/>
        </w:rPr>
        <w:t xml:space="preserve"> Shipping Lines were loaded inside the</w:t>
      </w:r>
      <w:r w:rsidR="00704F3F" w:rsidRPr="009E228E">
        <w:rPr>
          <w:rFonts w:ascii="Verdana" w:hAnsi="Verdana"/>
          <w:sz w:val="24"/>
          <w:szCs w:val="24"/>
        </w:rPr>
        <w:t xml:space="preserve"> </w:t>
      </w:r>
      <w:r w:rsidRPr="009E228E">
        <w:rPr>
          <w:rFonts w:ascii="Verdana" w:hAnsi="Verdana"/>
          <w:sz w:val="24"/>
          <w:szCs w:val="24"/>
        </w:rPr>
        <w:t>1st defendant’s premises, with the help of the 1st</w:t>
      </w:r>
      <w:r w:rsidR="00704F3F" w:rsidRPr="009E228E">
        <w:rPr>
          <w:rFonts w:ascii="Verdana" w:hAnsi="Verdana"/>
          <w:sz w:val="24"/>
          <w:szCs w:val="24"/>
        </w:rPr>
        <w:t xml:space="preserve"> </w:t>
      </w:r>
      <w:r w:rsidRPr="009E228E">
        <w:rPr>
          <w:rFonts w:ascii="Verdana" w:hAnsi="Verdana"/>
          <w:sz w:val="24"/>
          <w:szCs w:val="24"/>
        </w:rPr>
        <w:t>defendant’s staff and management supervision, having</w:t>
      </w:r>
      <w:r w:rsidR="00704F3F" w:rsidRPr="009E228E">
        <w:rPr>
          <w:rFonts w:ascii="Verdana" w:hAnsi="Verdana"/>
          <w:sz w:val="24"/>
          <w:szCs w:val="24"/>
        </w:rPr>
        <w:t xml:space="preserve"> </w:t>
      </w:r>
      <w:r w:rsidRPr="009E228E">
        <w:rPr>
          <w:rFonts w:ascii="Verdana" w:hAnsi="Verdana"/>
          <w:sz w:val="24"/>
          <w:szCs w:val="24"/>
        </w:rPr>
        <w:t>collected money from the 1st claimant for these</w:t>
      </w:r>
      <w:r w:rsidR="00704F3F" w:rsidRPr="009E228E">
        <w:rPr>
          <w:rFonts w:ascii="Verdana" w:hAnsi="Verdana"/>
          <w:sz w:val="24"/>
          <w:szCs w:val="24"/>
        </w:rPr>
        <w:t xml:space="preserve"> </w:t>
      </w:r>
      <w:r w:rsidRPr="009E228E">
        <w:rPr>
          <w:rFonts w:ascii="Verdana" w:hAnsi="Verdana"/>
          <w:sz w:val="24"/>
          <w:szCs w:val="24"/>
        </w:rPr>
        <w:t>services.</w:t>
      </w:r>
      <w:r w:rsidR="00704F3F" w:rsidRPr="009E228E">
        <w:rPr>
          <w:rFonts w:ascii="Verdana" w:hAnsi="Verdana"/>
          <w:sz w:val="24"/>
          <w:szCs w:val="24"/>
        </w:rPr>
        <w:t xml:space="preserve"> </w:t>
      </w:r>
    </w:p>
    <w:p w:rsidR="00704F3F" w:rsidRPr="009E228E" w:rsidRDefault="00851C0C" w:rsidP="007C1988">
      <w:pPr>
        <w:spacing w:before="240" w:line="276" w:lineRule="auto"/>
        <w:ind w:left="1440"/>
        <w:rPr>
          <w:rFonts w:ascii="Verdana" w:hAnsi="Verdana"/>
          <w:sz w:val="24"/>
          <w:szCs w:val="24"/>
        </w:rPr>
      </w:pPr>
      <w:r w:rsidRPr="009E228E">
        <w:rPr>
          <w:rFonts w:ascii="Verdana" w:hAnsi="Verdana"/>
          <w:sz w:val="24"/>
          <w:szCs w:val="24"/>
        </w:rPr>
        <w:t xml:space="preserve">3. </w:t>
      </w:r>
      <w:r w:rsidR="00704F3F" w:rsidRPr="009E228E">
        <w:rPr>
          <w:rFonts w:ascii="Verdana" w:hAnsi="Verdana"/>
          <w:sz w:val="24"/>
          <w:szCs w:val="24"/>
        </w:rPr>
        <w:tab/>
      </w:r>
      <w:r w:rsidRPr="009E228E">
        <w:rPr>
          <w:rFonts w:ascii="Verdana" w:hAnsi="Verdana"/>
          <w:sz w:val="24"/>
          <w:szCs w:val="24"/>
        </w:rPr>
        <w:t>Whether the level of additives marked as safe for</w:t>
      </w:r>
      <w:r w:rsidR="00704F3F" w:rsidRPr="009E228E">
        <w:rPr>
          <w:rFonts w:ascii="Verdana" w:hAnsi="Verdana"/>
          <w:sz w:val="24"/>
          <w:szCs w:val="24"/>
        </w:rPr>
        <w:t xml:space="preserve"> </w:t>
      </w:r>
      <w:r w:rsidRPr="009E228E">
        <w:rPr>
          <w:rFonts w:ascii="Verdana" w:hAnsi="Verdana"/>
          <w:sz w:val="24"/>
          <w:szCs w:val="24"/>
        </w:rPr>
        <w:t>human consumption in Nigeria is actually safe for</w:t>
      </w:r>
      <w:r w:rsidR="00704F3F" w:rsidRPr="009E228E">
        <w:rPr>
          <w:rFonts w:ascii="Verdana" w:hAnsi="Verdana"/>
          <w:sz w:val="24"/>
          <w:szCs w:val="24"/>
        </w:rPr>
        <w:t xml:space="preserve"> </w:t>
      </w:r>
      <w:r w:rsidRPr="009E228E">
        <w:rPr>
          <w:rFonts w:ascii="Verdana" w:hAnsi="Verdana"/>
          <w:sz w:val="24"/>
          <w:szCs w:val="24"/>
        </w:rPr>
        <w:t>human consumption as same is confirmed unsafe in</w:t>
      </w:r>
      <w:r w:rsidR="00704F3F" w:rsidRPr="009E228E">
        <w:rPr>
          <w:rFonts w:ascii="Verdana" w:hAnsi="Verdana"/>
          <w:sz w:val="24"/>
          <w:szCs w:val="24"/>
        </w:rPr>
        <w:t xml:space="preserve"> </w:t>
      </w:r>
      <w:r w:rsidRPr="009E228E">
        <w:rPr>
          <w:rFonts w:ascii="Verdana" w:hAnsi="Verdana"/>
          <w:sz w:val="24"/>
          <w:szCs w:val="24"/>
        </w:rPr>
        <w:t>the United Kingdom and Europe for human</w:t>
      </w:r>
      <w:r w:rsidR="00704F3F" w:rsidRPr="009E228E">
        <w:rPr>
          <w:rFonts w:ascii="Verdana" w:hAnsi="Verdana"/>
          <w:sz w:val="24"/>
          <w:szCs w:val="24"/>
        </w:rPr>
        <w:t xml:space="preserve"> </w:t>
      </w:r>
      <w:r w:rsidRPr="009E228E">
        <w:rPr>
          <w:rFonts w:ascii="Verdana" w:hAnsi="Verdana"/>
          <w:sz w:val="24"/>
          <w:szCs w:val="24"/>
        </w:rPr>
        <w:t>consumption, bearing in mind that the human body</w:t>
      </w:r>
      <w:r w:rsidR="00704F3F" w:rsidRPr="009E228E">
        <w:rPr>
          <w:rFonts w:ascii="Verdana" w:hAnsi="Verdana"/>
          <w:sz w:val="24"/>
          <w:szCs w:val="24"/>
        </w:rPr>
        <w:t xml:space="preserve"> </w:t>
      </w:r>
      <w:r w:rsidRPr="009E228E">
        <w:rPr>
          <w:rFonts w:ascii="Verdana" w:hAnsi="Verdana"/>
          <w:sz w:val="24"/>
          <w:szCs w:val="24"/>
        </w:rPr>
        <w:t>is made of same composition irrespective of race or</w:t>
      </w:r>
      <w:r w:rsidR="00704F3F" w:rsidRPr="009E228E">
        <w:rPr>
          <w:rFonts w:ascii="Verdana" w:hAnsi="Verdana"/>
          <w:sz w:val="24"/>
          <w:szCs w:val="24"/>
        </w:rPr>
        <w:t xml:space="preserve"> </w:t>
      </w:r>
      <w:r w:rsidRPr="009E228E">
        <w:rPr>
          <w:rFonts w:ascii="Verdana" w:hAnsi="Verdana"/>
          <w:sz w:val="24"/>
          <w:szCs w:val="24"/>
        </w:rPr>
        <w:t>colour.</w:t>
      </w:r>
      <w:r w:rsidR="00704F3F" w:rsidRPr="009E228E">
        <w:rPr>
          <w:rFonts w:ascii="Verdana" w:hAnsi="Verdana"/>
          <w:sz w:val="24"/>
          <w:szCs w:val="24"/>
        </w:rPr>
        <w:t xml:space="preserve"> </w:t>
      </w:r>
    </w:p>
    <w:p w:rsidR="00704F3F" w:rsidRPr="009E228E" w:rsidRDefault="00851C0C" w:rsidP="007C1988">
      <w:pPr>
        <w:spacing w:before="240" w:line="276" w:lineRule="auto"/>
        <w:ind w:left="1440"/>
        <w:rPr>
          <w:rFonts w:ascii="Verdana" w:hAnsi="Verdana"/>
          <w:sz w:val="24"/>
          <w:szCs w:val="24"/>
        </w:rPr>
      </w:pPr>
      <w:r w:rsidRPr="009E228E">
        <w:rPr>
          <w:rFonts w:ascii="Verdana" w:hAnsi="Verdana"/>
          <w:sz w:val="24"/>
          <w:szCs w:val="24"/>
        </w:rPr>
        <w:t xml:space="preserve">4. </w:t>
      </w:r>
      <w:r w:rsidR="00704F3F" w:rsidRPr="009E228E">
        <w:rPr>
          <w:rFonts w:ascii="Verdana" w:hAnsi="Verdana"/>
          <w:sz w:val="24"/>
          <w:szCs w:val="24"/>
        </w:rPr>
        <w:tab/>
      </w:r>
      <w:r w:rsidRPr="009E228E">
        <w:rPr>
          <w:rFonts w:ascii="Verdana" w:hAnsi="Verdana"/>
          <w:sz w:val="24"/>
          <w:szCs w:val="24"/>
        </w:rPr>
        <w:t>Whether the franchise agreement between Nigeria</w:t>
      </w:r>
      <w:r w:rsidR="00704F3F" w:rsidRPr="009E228E">
        <w:rPr>
          <w:rFonts w:ascii="Verdana" w:hAnsi="Verdana"/>
          <w:sz w:val="24"/>
          <w:szCs w:val="24"/>
        </w:rPr>
        <w:t xml:space="preserve"> </w:t>
      </w:r>
      <w:r w:rsidRPr="009E228E">
        <w:rPr>
          <w:rFonts w:ascii="Verdana" w:hAnsi="Verdana"/>
          <w:sz w:val="24"/>
          <w:szCs w:val="24"/>
        </w:rPr>
        <w:t>Bottling Company and Coca-Cola International is</w:t>
      </w:r>
      <w:r w:rsidR="00704F3F" w:rsidRPr="009E228E">
        <w:rPr>
          <w:rFonts w:ascii="Verdana" w:hAnsi="Verdana"/>
          <w:sz w:val="24"/>
          <w:szCs w:val="24"/>
        </w:rPr>
        <w:t xml:space="preserve"> </w:t>
      </w:r>
      <w:r w:rsidRPr="009E228E">
        <w:rPr>
          <w:rFonts w:ascii="Verdana" w:hAnsi="Verdana"/>
          <w:sz w:val="24"/>
          <w:szCs w:val="24"/>
        </w:rPr>
        <w:t>binding on the claimants.</w:t>
      </w:r>
    </w:p>
    <w:p w:rsidR="003A5DF9" w:rsidRDefault="00851C0C" w:rsidP="007C1988">
      <w:pPr>
        <w:spacing w:before="240" w:line="276" w:lineRule="auto"/>
        <w:ind w:left="1440"/>
        <w:rPr>
          <w:rFonts w:ascii="Verdana" w:hAnsi="Verdana"/>
          <w:sz w:val="24"/>
          <w:szCs w:val="24"/>
        </w:rPr>
      </w:pPr>
      <w:r w:rsidRPr="009E228E">
        <w:rPr>
          <w:rFonts w:ascii="Verdana" w:hAnsi="Verdana"/>
          <w:sz w:val="24"/>
          <w:szCs w:val="24"/>
        </w:rPr>
        <w:t xml:space="preserve">5. </w:t>
      </w:r>
      <w:r w:rsidR="00704F3F" w:rsidRPr="009E228E">
        <w:rPr>
          <w:rFonts w:ascii="Verdana" w:hAnsi="Verdana"/>
          <w:sz w:val="24"/>
          <w:szCs w:val="24"/>
        </w:rPr>
        <w:tab/>
      </w:r>
      <w:r w:rsidRPr="009E228E">
        <w:rPr>
          <w:rFonts w:ascii="Verdana" w:hAnsi="Verdana"/>
          <w:sz w:val="24"/>
          <w:szCs w:val="24"/>
        </w:rPr>
        <w:t>Whether the claimants’ exportation of the 1</w:t>
      </w:r>
      <w:r w:rsidRPr="009E228E">
        <w:rPr>
          <w:rFonts w:ascii="Verdana" w:hAnsi="Verdana"/>
          <w:sz w:val="24"/>
          <w:szCs w:val="24"/>
          <w:vertAlign w:val="superscript"/>
        </w:rPr>
        <w:t>st</w:t>
      </w:r>
      <w:r w:rsidR="00704F3F" w:rsidRPr="009E228E">
        <w:rPr>
          <w:rFonts w:ascii="Verdana" w:hAnsi="Verdana"/>
          <w:sz w:val="24"/>
          <w:szCs w:val="24"/>
        </w:rPr>
        <w:t xml:space="preserve"> </w:t>
      </w:r>
      <w:r w:rsidRPr="009E228E">
        <w:rPr>
          <w:rFonts w:ascii="Verdana" w:hAnsi="Verdana"/>
          <w:sz w:val="24"/>
          <w:szCs w:val="24"/>
        </w:rPr>
        <w:t>defendant’s product is unlawful or not.</w:t>
      </w:r>
      <w:r w:rsidR="00704F3F" w:rsidRPr="009E228E">
        <w:rPr>
          <w:rFonts w:ascii="Verdana" w:hAnsi="Verdana"/>
          <w:sz w:val="24"/>
          <w:szCs w:val="24"/>
        </w:rPr>
        <w:t xml:space="preserve"> </w:t>
      </w:r>
    </w:p>
    <w:p w:rsidR="00704F3F" w:rsidRPr="009E228E" w:rsidRDefault="00851C0C" w:rsidP="007C1988">
      <w:pPr>
        <w:spacing w:before="240" w:line="276" w:lineRule="auto"/>
        <w:ind w:left="1440"/>
        <w:rPr>
          <w:rFonts w:ascii="Verdana" w:hAnsi="Verdana"/>
          <w:sz w:val="24"/>
          <w:szCs w:val="24"/>
        </w:rPr>
      </w:pPr>
      <w:r w:rsidRPr="009E228E">
        <w:rPr>
          <w:rFonts w:ascii="Verdana" w:hAnsi="Verdana"/>
          <w:sz w:val="24"/>
          <w:szCs w:val="24"/>
        </w:rPr>
        <w:t xml:space="preserve">6. </w:t>
      </w:r>
      <w:r w:rsidR="003A5DF9">
        <w:rPr>
          <w:rFonts w:ascii="Verdana" w:hAnsi="Verdana"/>
          <w:sz w:val="24"/>
          <w:szCs w:val="24"/>
        </w:rPr>
        <w:tab/>
      </w:r>
      <w:r w:rsidRPr="009E228E">
        <w:rPr>
          <w:rFonts w:ascii="Verdana" w:hAnsi="Verdana"/>
          <w:sz w:val="24"/>
          <w:szCs w:val="24"/>
        </w:rPr>
        <w:t>Whether there existed any term(s) of pre-agreed</w:t>
      </w:r>
      <w:r w:rsidR="00704F3F" w:rsidRPr="009E228E">
        <w:rPr>
          <w:rFonts w:ascii="Verdana" w:hAnsi="Verdana"/>
          <w:sz w:val="24"/>
          <w:szCs w:val="24"/>
        </w:rPr>
        <w:t xml:space="preserve"> </w:t>
      </w:r>
      <w:r w:rsidRPr="009E228E">
        <w:rPr>
          <w:rFonts w:ascii="Verdana" w:hAnsi="Verdana"/>
          <w:sz w:val="24"/>
          <w:szCs w:val="24"/>
        </w:rPr>
        <w:t>agreements between the parties to the effect that the</w:t>
      </w:r>
      <w:r w:rsidR="00704F3F" w:rsidRPr="009E228E">
        <w:rPr>
          <w:rFonts w:ascii="Verdana" w:hAnsi="Verdana"/>
          <w:sz w:val="24"/>
          <w:szCs w:val="24"/>
        </w:rPr>
        <w:t xml:space="preserve"> </w:t>
      </w:r>
      <w:r w:rsidRPr="009E228E">
        <w:rPr>
          <w:rFonts w:ascii="Verdana" w:hAnsi="Verdana"/>
          <w:sz w:val="24"/>
          <w:szCs w:val="24"/>
        </w:rPr>
        <w:t>1st defendant products procured were not to be</w:t>
      </w:r>
      <w:r w:rsidR="00704F3F" w:rsidRPr="009E228E">
        <w:rPr>
          <w:rFonts w:ascii="Verdana" w:hAnsi="Verdana"/>
          <w:sz w:val="24"/>
          <w:szCs w:val="24"/>
        </w:rPr>
        <w:t xml:space="preserve"> </w:t>
      </w:r>
      <w:r w:rsidRPr="009E228E">
        <w:rPr>
          <w:rFonts w:ascii="Verdana" w:hAnsi="Verdana"/>
          <w:sz w:val="24"/>
          <w:szCs w:val="24"/>
        </w:rPr>
        <w:t>exported.</w:t>
      </w:r>
    </w:p>
    <w:p w:rsidR="00851C0C" w:rsidRPr="009E228E" w:rsidRDefault="00851C0C" w:rsidP="007C1988">
      <w:pPr>
        <w:spacing w:before="240" w:line="276" w:lineRule="auto"/>
        <w:ind w:left="1440"/>
        <w:rPr>
          <w:rFonts w:ascii="Verdana" w:hAnsi="Verdana"/>
          <w:sz w:val="24"/>
          <w:szCs w:val="24"/>
        </w:rPr>
      </w:pPr>
      <w:proofErr w:type="gramStart"/>
      <w:r w:rsidRPr="009E228E">
        <w:rPr>
          <w:rFonts w:ascii="Verdana" w:hAnsi="Verdana"/>
          <w:sz w:val="24"/>
          <w:szCs w:val="24"/>
        </w:rPr>
        <w:t xml:space="preserve">7. </w:t>
      </w:r>
      <w:r w:rsidR="00704F3F" w:rsidRPr="009E228E">
        <w:rPr>
          <w:rFonts w:ascii="Verdana" w:hAnsi="Verdana"/>
          <w:sz w:val="24"/>
          <w:szCs w:val="24"/>
        </w:rPr>
        <w:tab/>
      </w:r>
      <w:r w:rsidRPr="009E228E">
        <w:rPr>
          <w:rFonts w:ascii="Verdana" w:hAnsi="Verdana"/>
          <w:sz w:val="24"/>
          <w:szCs w:val="24"/>
        </w:rPr>
        <w:t>Whether the claimants are entitled to 5% discount</w:t>
      </w:r>
      <w:r w:rsidR="00704F3F" w:rsidRPr="009E228E">
        <w:rPr>
          <w:rFonts w:ascii="Verdana" w:hAnsi="Verdana"/>
          <w:sz w:val="24"/>
          <w:szCs w:val="24"/>
        </w:rPr>
        <w:t xml:space="preserve"> </w:t>
      </w:r>
      <w:r w:rsidRPr="009E228E">
        <w:rPr>
          <w:rFonts w:ascii="Verdana" w:hAnsi="Verdana"/>
          <w:sz w:val="24"/>
          <w:szCs w:val="24"/>
        </w:rPr>
        <w:t>on all purchase as a major purchase/distributor of</w:t>
      </w:r>
      <w:r w:rsidR="00704F3F" w:rsidRPr="009E228E">
        <w:rPr>
          <w:rFonts w:ascii="Verdana" w:hAnsi="Verdana"/>
          <w:sz w:val="24"/>
          <w:szCs w:val="24"/>
        </w:rPr>
        <w:t xml:space="preserve"> </w:t>
      </w:r>
      <w:r w:rsidRPr="009E228E">
        <w:rPr>
          <w:rFonts w:ascii="Verdana" w:hAnsi="Verdana"/>
          <w:sz w:val="24"/>
          <w:szCs w:val="24"/>
        </w:rPr>
        <w:t>the 1st defendant’s products.”</w:t>
      </w:r>
      <w:proofErr w:type="gramEnd"/>
    </w:p>
    <w:p w:rsidR="00DF7C78" w:rsidRDefault="00DF7C78" w:rsidP="009E228E">
      <w:pPr>
        <w:spacing w:before="240" w:line="276" w:lineRule="auto"/>
        <w:ind w:left="0" w:firstLine="0"/>
        <w:rPr>
          <w:rFonts w:ascii="Verdana" w:hAnsi="Verdana"/>
          <w:sz w:val="24"/>
          <w:szCs w:val="24"/>
        </w:rPr>
      </w:pPr>
    </w:p>
    <w:p w:rsidR="00704F3F"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lastRenderedPageBreak/>
        <w:t>The court has given a careful consideration to the pleadings,</w:t>
      </w:r>
      <w:r w:rsidR="00704F3F" w:rsidRPr="009E228E">
        <w:rPr>
          <w:rFonts w:ascii="Verdana" w:hAnsi="Verdana"/>
          <w:sz w:val="24"/>
          <w:szCs w:val="24"/>
        </w:rPr>
        <w:t xml:space="preserve"> </w:t>
      </w:r>
      <w:r w:rsidRPr="009E228E">
        <w:rPr>
          <w:rFonts w:ascii="Verdana" w:hAnsi="Verdana"/>
          <w:sz w:val="24"/>
          <w:szCs w:val="24"/>
        </w:rPr>
        <w:t>evidence led, exhibits tendered and the submissions of learned</w:t>
      </w:r>
      <w:r w:rsidR="00704F3F" w:rsidRPr="009E228E">
        <w:rPr>
          <w:rFonts w:ascii="Verdana" w:hAnsi="Verdana"/>
          <w:sz w:val="24"/>
          <w:szCs w:val="24"/>
        </w:rPr>
        <w:t xml:space="preserve"> </w:t>
      </w:r>
      <w:r w:rsidRPr="009E228E">
        <w:rPr>
          <w:rFonts w:ascii="Verdana" w:hAnsi="Verdana"/>
          <w:sz w:val="24"/>
          <w:szCs w:val="24"/>
        </w:rPr>
        <w:t>counsel on both sides. Reference will be made to the arguments</w:t>
      </w:r>
      <w:r w:rsidR="00704F3F" w:rsidRPr="009E228E">
        <w:rPr>
          <w:rFonts w:ascii="Verdana" w:hAnsi="Verdana"/>
          <w:sz w:val="24"/>
          <w:szCs w:val="24"/>
        </w:rPr>
        <w:t xml:space="preserve"> </w:t>
      </w:r>
      <w:r w:rsidRPr="009E228E">
        <w:rPr>
          <w:rFonts w:ascii="Verdana" w:hAnsi="Verdana"/>
          <w:sz w:val="24"/>
          <w:szCs w:val="24"/>
        </w:rPr>
        <w:t>of the learned counsel on both sides as contained in their final</w:t>
      </w:r>
      <w:r w:rsidR="00704F3F" w:rsidRPr="009E228E">
        <w:rPr>
          <w:rFonts w:ascii="Verdana" w:hAnsi="Verdana"/>
          <w:sz w:val="24"/>
          <w:szCs w:val="24"/>
        </w:rPr>
        <w:t xml:space="preserve"> </w:t>
      </w:r>
      <w:r w:rsidRPr="009E228E">
        <w:rPr>
          <w:rFonts w:ascii="Verdana" w:hAnsi="Verdana"/>
          <w:sz w:val="24"/>
          <w:szCs w:val="24"/>
        </w:rPr>
        <w:t>written addresses where deemed appropriate.</w:t>
      </w:r>
      <w:r w:rsidR="00704F3F" w:rsidRPr="009E228E">
        <w:rPr>
          <w:rFonts w:ascii="Verdana" w:hAnsi="Verdana"/>
          <w:sz w:val="24"/>
          <w:szCs w:val="24"/>
        </w:rPr>
        <w:t xml:space="preserve"> </w:t>
      </w:r>
    </w:p>
    <w:p w:rsidR="00DF7C78" w:rsidRDefault="00DF7C7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Now, it is an established common law principle that civil</w:t>
      </w:r>
      <w:r w:rsidR="00704F3F" w:rsidRPr="009E228E">
        <w:rPr>
          <w:rFonts w:ascii="Verdana" w:hAnsi="Verdana"/>
          <w:sz w:val="24"/>
          <w:szCs w:val="24"/>
        </w:rPr>
        <w:t xml:space="preserve"> </w:t>
      </w:r>
      <w:r w:rsidRPr="009E228E">
        <w:rPr>
          <w:rFonts w:ascii="Verdana" w:hAnsi="Verdana"/>
          <w:sz w:val="24"/>
          <w:szCs w:val="24"/>
        </w:rPr>
        <w:t>cases are decided on preponderance of evidence and the balance</w:t>
      </w:r>
      <w:r w:rsidR="00704F3F" w:rsidRPr="009E228E">
        <w:rPr>
          <w:rFonts w:ascii="Verdana" w:hAnsi="Verdana"/>
          <w:sz w:val="24"/>
          <w:szCs w:val="24"/>
        </w:rPr>
        <w:t xml:space="preserve"> </w:t>
      </w:r>
      <w:r w:rsidRPr="009E228E">
        <w:rPr>
          <w:rFonts w:ascii="Verdana" w:hAnsi="Verdana"/>
          <w:sz w:val="24"/>
          <w:szCs w:val="24"/>
        </w:rPr>
        <w:t xml:space="preserve">of probabilities. See the cases of Amadi v. </w:t>
      </w:r>
      <w:proofErr w:type="spellStart"/>
      <w:r w:rsidRPr="009E228E">
        <w:rPr>
          <w:rFonts w:ascii="Verdana" w:hAnsi="Verdana"/>
          <w:sz w:val="24"/>
          <w:szCs w:val="24"/>
        </w:rPr>
        <w:t>Orisakwe</w:t>
      </w:r>
      <w:proofErr w:type="spellEnd"/>
      <w:r w:rsidRPr="009E228E">
        <w:rPr>
          <w:rFonts w:ascii="Verdana" w:hAnsi="Verdana"/>
          <w:sz w:val="24"/>
          <w:szCs w:val="24"/>
        </w:rPr>
        <w:t xml:space="preserve"> (2005) All</w:t>
      </w:r>
      <w:r w:rsidR="00704F3F" w:rsidRPr="009E228E">
        <w:rPr>
          <w:rFonts w:ascii="Verdana" w:hAnsi="Verdana"/>
          <w:sz w:val="24"/>
          <w:szCs w:val="24"/>
        </w:rPr>
        <w:t xml:space="preserve"> </w:t>
      </w:r>
      <w:r w:rsidRPr="009E228E">
        <w:rPr>
          <w:rFonts w:ascii="Verdana" w:hAnsi="Verdana"/>
          <w:sz w:val="24"/>
          <w:szCs w:val="24"/>
        </w:rPr>
        <w:t xml:space="preserve">FWLR (Pt. 247) 1529, (2005) 7 NWLR (Pt. 924) 385; </w:t>
      </w:r>
      <w:proofErr w:type="spellStart"/>
      <w:r w:rsidRPr="009E228E">
        <w:rPr>
          <w:rFonts w:ascii="Verdana" w:hAnsi="Verdana"/>
          <w:sz w:val="24"/>
          <w:szCs w:val="24"/>
        </w:rPr>
        <w:t>Mogaji</w:t>
      </w:r>
      <w:proofErr w:type="spellEnd"/>
      <w:r w:rsidRPr="009E228E">
        <w:rPr>
          <w:rFonts w:ascii="Verdana" w:hAnsi="Verdana"/>
          <w:sz w:val="24"/>
          <w:szCs w:val="24"/>
        </w:rPr>
        <w:t xml:space="preserve"> v.</w:t>
      </w:r>
      <w:r w:rsidR="00704F3F" w:rsidRPr="009E228E">
        <w:rPr>
          <w:rFonts w:ascii="Verdana" w:hAnsi="Verdana"/>
          <w:sz w:val="24"/>
          <w:szCs w:val="24"/>
        </w:rPr>
        <w:t xml:space="preserve"> </w:t>
      </w:r>
      <w:proofErr w:type="spellStart"/>
      <w:r w:rsidRPr="009E228E">
        <w:rPr>
          <w:rFonts w:ascii="Verdana" w:hAnsi="Verdana"/>
          <w:sz w:val="24"/>
          <w:szCs w:val="24"/>
        </w:rPr>
        <w:t>Odofin</w:t>
      </w:r>
      <w:proofErr w:type="spellEnd"/>
      <w:r w:rsidRPr="009E228E">
        <w:rPr>
          <w:rFonts w:ascii="Verdana" w:hAnsi="Verdana"/>
          <w:sz w:val="24"/>
          <w:szCs w:val="24"/>
        </w:rPr>
        <w:t xml:space="preserve"> (1978) 4 SC 1 and </w:t>
      </w:r>
      <w:proofErr w:type="spellStart"/>
      <w:r w:rsidRPr="009E228E">
        <w:rPr>
          <w:rFonts w:ascii="Verdana" w:hAnsi="Verdana"/>
          <w:sz w:val="24"/>
          <w:szCs w:val="24"/>
        </w:rPr>
        <w:t>Onwuama</w:t>
      </w:r>
      <w:proofErr w:type="spellEnd"/>
      <w:r w:rsidRPr="009E228E">
        <w:rPr>
          <w:rFonts w:ascii="Verdana" w:hAnsi="Verdana"/>
          <w:sz w:val="24"/>
          <w:szCs w:val="24"/>
        </w:rPr>
        <w:t xml:space="preserve"> v. </w:t>
      </w:r>
      <w:proofErr w:type="spellStart"/>
      <w:r w:rsidRPr="009E228E">
        <w:rPr>
          <w:rFonts w:ascii="Verdana" w:hAnsi="Verdana"/>
          <w:sz w:val="24"/>
          <w:szCs w:val="24"/>
        </w:rPr>
        <w:t>Ezeokoli</w:t>
      </w:r>
      <w:proofErr w:type="spellEnd"/>
      <w:r w:rsidRPr="009E228E">
        <w:rPr>
          <w:rFonts w:ascii="Verdana" w:hAnsi="Verdana"/>
          <w:sz w:val="24"/>
          <w:szCs w:val="24"/>
        </w:rPr>
        <w:t xml:space="preserve"> (2002) FWLR</w:t>
      </w:r>
      <w:r w:rsidR="00704F3F" w:rsidRPr="009E228E">
        <w:rPr>
          <w:rFonts w:ascii="Verdana" w:hAnsi="Verdana"/>
          <w:sz w:val="24"/>
          <w:szCs w:val="24"/>
        </w:rPr>
        <w:t xml:space="preserve"> </w:t>
      </w:r>
      <w:r w:rsidRPr="009E228E">
        <w:rPr>
          <w:rFonts w:ascii="Verdana" w:hAnsi="Verdana"/>
          <w:sz w:val="24"/>
          <w:szCs w:val="24"/>
        </w:rPr>
        <w:t>(Pt. 100) 1213, (2002) 5 NWLR (Pt. 760) 35.</w:t>
      </w:r>
    </w:p>
    <w:p w:rsidR="00DF7C78" w:rsidRDefault="00DF7C7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From the pleadings and evidence led, the following facts</w:t>
      </w:r>
      <w:r w:rsidR="00704F3F" w:rsidRPr="009E228E">
        <w:rPr>
          <w:rFonts w:ascii="Verdana" w:hAnsi="Verdana"/>
          <w:sz w:val="24"/>
          <w:szCs w:val="24"/>
        </w:rPr>
        <w:t xml:space="preserve"> </w:t>
      </w:r>
      <w:r w:rsidRPr="009E228E">
        <w:rPr>
          <w:rFonts w:ascii="Verdana" w:hAnsi="Verdana"/>
          <w:sz w:val="24"/>
          <w:szCs w:val="24"/>
        </w:rPr>
        <w:t>are not in dispute between the parties.</w:t>
      </w:r>
    </w:p>
    <w:p w:rsidR="00704F3F" w:rsidRPr="009E228E" w:rsidRDefault="00851C0C" w:rsidP="00DF7C78">
      <w:pPr>
        <w:spacing w:before="240" w:line="276" w:lineRule="auto"/>
        <w:ind w:left="1440"/>
        <w:rPr>
          <w:rFonts w:ascii="Verdana" w:hAnsi="Verdana"/>
          <w:sz w:val="24"/>
          <w:szCs w:val="24"/>
        </w:rPr>
      </w:pPr>
      <w:r w:rsidRPr="009E228E">
        <w:rPr>
          <w:rFonts w:ascii="Verdana" w:hAnsi="Verdana"/>
          <w:sz w:val="24"/>
          <w:szCs w:val="24"/>
        </w:rPr>
        <w:t xml:space="preserve">1. </w:t>
      </w:r>
      <w:r w:rsidR="00704F3F" w:rsidRPr="009E228E">
        <w:rPr>
          <w:rFonts w:ascii="Verdana" w:hAnsi="Verdana"/>
          <w:sz w:val="24"/>
          <w:szCs w:val="24"/>
        </w:rPr>
        <w:tab/>
      </w:r>
      <w:r w:rsidRPr="009E228E">
        <w:rPr>
          <w:rFonts w:ascii="Verdana" w:hAnsi="Verdana"/>
          <w:sz w:val="24"/>
          <w:szCs w:val="24"/>
        </w:rPr>
        <w:t>That the claimant bought from the 1st defendant,</w:t>
      </w:r>
      <w:r w:rsidR="00704F3F" w:rsidRPr="009E228E">
        <w:rPr>
          <w:rFonts w:ascii="Verdana" w:hAnsi="Verdana"/>
          <w:sz w:val="24"/>
          <w:szCs w:val="24"/>
        </w:rPr>
        <w:t xml:space="preserve"> </w:t>
      </w:r>
      <w:r w:rsidRPr="009E228E">
        <w:rPr>
          <w:rFonts w:ascii="Verdana" w:hAnsi="Verdana"/>
          <w:sz w:val="24"/>
          <w:szCs w:val="24"/>
        </w:rPr>
        <w:t>crates of soft drinks which were exported to the United</w:t>
      </w:r>
      <w:r w:rsidR="00704F3F" w:rsidRPr="009E228E">
        <w:rPr>
          <w:rFonts w:ascii="Verdana" w:hAnsi="Verdana"/>
          <w:sz w:val="24"/>
          <w:szCs w:val="24"/>
        </w:rPr>
        <w:t xml:space="preserve"> </w:t>
      </w:r>
      <w:r w:rsidRPr="009E228E">
        <w:rPr>
          <w:rFonts w:ascii="Verdana" w:hAnsi="Verdana"/>
          <w:sz w:val="24"/>
          <w:szCs w:val="24"/>
        </w:rPr>
        <w:t>Kingdom.</w:t>
      </w:r>
    </w:p>
    <w:p w:rsidR="00704F3F" w:rsidRPr="009E228E" w:rsidRDefault="00851C0C" w:rsidP="00DF7C78">
      <w:pPr>
        <w:spacing w:before="240" w:line="276" w:lineRule="auto"/>
        <w:ind w:left="1440"/>
        <w:rPr>
          <w:rFonts w:ascii="Verdana" w:hAnsi="Verdana"/>
          <w:sz w:val="24"/>
          <w:szCs w:val="24"/>
        </w:rPr>
      </w:pPr>
      <w:r w:rsidRPr="009E228E">
        <w:rPr>
          <w:rFonts w:ascii="Verdana" w:hAnsi="Verdana"/>
          <w:sz w:val="24"/>
          <w:szCs w:val="24"/>
        </w:rPr>
        <w:t xml:space="preserve">2. </w:t>
      </w:r>
      <w:r w:rsidR="00704F3F" w:rsidRPr="009E228E">
        <w:rPr>
          <w:rFonts w:ascii="Verdana" w:hAnsi="Verdana"/>
          <w:sz w:val="24"/>
          <w:szCs w:val="24"/>
        </w:rPr>
        <w:tab/>
      </w:r>
      <w:r w:rsidRPr="009E228E">
        <w:rPr>
          <w:rFonts w:ascii="Verdana" w:hAnsi="Verdana"/>
          <w:sz w:val="24"/>
          <w:szCs w:val="24"/>
        </w:rPr>
        <w:t>That while the Coca-Cola soft drinks exported were</w:t>
      </w:r>
      <w:r w:rsidR="00704F3F" w:rsidRPr="009E228E">
        <w:rPr>
          <w:rFonts w:ascii="Verdana" w:hAnsi="Verdana"/>
          <w:sz w:val="24"/>
          <w:szCs w:val="24"/>
        </w:rPr>
        <w:t xml:space="preserve"> </w:t>
      </w:r>
      <w:r w:rsidRPr="009E228E">
        <w:rPr>
          <w:rFonts w:ascii="Verdana" w:hAnsi="Verdana"/>
          <w:sz w:val="24"/>
          <w:szCs w:val="24"/>
        </w:rPr>
        <w:t>allowed into the United Kingdom, the Fanta and Sprite</w:t>
      </w:r>
      <w:r w:rsidR="00704F3F" w:rsidRPr="009E228E">
        <w:rPr>
          <w:rFonts w:ascii="Verdana" w:hAnsi="Verdana"/>
          <w:sz w:val="24"/>
          <w:szCs w:val="24"/>
        </w:rPr>
        <w:t xml:space="preserve"> </w:t>
      </w:r>
      <w:r w:rsidRPr="009E228E">
        <w:rPr>
          <w:rFonts w:ascii="Verdana" w:hAnsi="Verdana"/>
          <w:sz w:val="24"/>
          <w:szCs w:val="24"/>
        </w:rPr>
        <w:t>soft drinks were destroyed in the United Kingdom</w:t>
      </w:r>
      <w:r w:rsidR="00704F3F" w:rsidRPr="009E228E">
        <w:rPr>
          <w:rFonts w:ascii="Verdana" w:hAnsi="Verdana"/>
          <w:sz w:val="24"/>
          <w:szCs w:val="24"/>
        </w:rPr>
        <w:t xml:space="preserve"> </w:t>
      </w:r>
      <w:r w:rsidRPr="009E228E">
        <w:rPr>
          <w:rFonts w:ascii="Verdana" w:hAnsi="Verdana"/>
          <w:sz w:val="24"/>
          <w:szCs w:val="24"/>
        </w:rPr>
        <w:t xml:space="preserve">on the ground that the </w:t>
      </w:r>
      <w:proofErr w:type="spellStart"/>
      <w:r w:rsidRPr="009E228E">
        <w:rPr>
          <w:rFonts w:ascii="Verdana" w:hAnsi="Verdana"/>
          <w:sz w:val="24"/>
          <w:szCs w:val="24"/>
        </w:rPr>
        <w:t>benzonic</w:t>
      </w:r>
      <w:proofErr w:type="spellEnd"/>
      <w:r w:rsidRPr="009E228E">
        <w:rPr>
          <w:rFonts w:ascii="Verdana" w:hAnsi="Verdana"/>
          <w:sz w:val="24"/>
          <w:szCs w:val="24"/>
        </w:rPr>
        <w:t xml:space="preserve"> acid and sunset yellow</w:t>
      </w:r>
      <w:r w:rsidR="00704F3F" w:rsidRPr="009E228E">
        <w:rPr>
          <w:rFonts w:ascii="Verdana" w:hAnsi="Verdana"/>
          <w:sz w:val="24"/>
          <w:szCs w:val="24"/>
        </w:rPr>
        <w:t xml:space="preserve"> </w:t>
      </w:r>
      <w:r w:rsidRPr="009E228E">
        <w:rPr>
          <w:rFonts w:ascii="Verdana" w:hAnsi="Verdana"/>
          <w:sz w:val="24"/>
          <w:szCs w:val="24"/>
        </w:rPr>
        <w:t>content exceeded the recommended level for safe</w:t>
      </w:r>
      <w:r w:rsidR="00704F3F" w:rsidRPr="009E228E">
        <w:rPr>
          <w:rFonts w:ascii="Verdana" w:hAnsi="Verdana"/>
          <w:sz w:val="24"/>
          <w:szCs w:val="24"/>
        </w:rPr>
        <w:t xml:space="preserve"> </w:t>
      </w:r>
      <w:r w:rsidRPr="009E228E">
        <w:rPr>
          <w:rFonts w:ascii="Verdana" w:hAnsi="Verdana"/>
          <w:sz w:val="24"/>
          <w:szCs w:val="24"/>
        </w:rPr>
        <w:t>human consumption.</w:t>
      </w:r>
    </w:p>
    <w:p w:rsidR="00704F3F" w:rsidRPr="009E228E" w:rsidRDefault="00851C0C" w:rsidP="00DF7C78">
      <w:pPr>
        <w:spacing w:before="240" w:line="276" w:lineRule="auto"/>
        <w:ind w:left="1440"/>
        <w:rPr>
          <w:rFonts w:ascii="Verdana" w:hAnsi="Verdana"/>
          <w:sz w:val="24"/>
          <w:szCs w:val="24"/>
        </w:rPr>
      </w:pPr>
      <w:r w:rsidRPr="009E228E">
        <w:rPr>
          <w:rFonts w:ascii="Verdana" w:hAnsi="Verdana"/>
          <w:sz w:val="24"/>
          <w:szCs w:val="24"/>
        </w:rPr>
        <w:t xml:space="preserve">3. </w:t>
      </w:r>
      <w:r w:rsidR="00704F3F" w:rsidRPr="009E228E">
        <w:rPr>
          <w:rFonts w:ascii="Verdana" w:hAnsi="Verdana"/>
          <w:sz w:val="24"/>
          <w:szCs w:val="24"/>
        </w:rPr>
        <w:tab/>
      </w:r>
      <w:r w:rsidRPr="009E228E">
        <w:rPr>
          <w:rFonts w:ascii="Verdana" w:hAnsi="Verdana"/>
          <w:sz w:val="24"/>
          <w:szCs w:val="24"/>
        </w:rPr>
        <w:t>That the 2nd defendant is the regulatory body in</w:t>
      </w:r>
      <w:r w:rsidR="00704F3F" w:rsidRPr="009E228E">
        <w:rPr>
          <w:rFonts w:ascii="Verdana" w:hAnsi="Verdana"/>
          <w:sz w:val="24"/>
          <w:szCs w:val="24"/>
        </w:rPr>
        <w:t xml:space="preserve"> </w:t>
      </w:r>
      <w:r w:rsidRPr="009E228E">
        <w:rPr>
          <w:rFonts w:ascii="Verdana" w:hAnsi="Verdana"/>
          <w:sz w:val="24"/>
          <w:szCs w:val="24"/>
        </w:rPr>
        <w:t>Nigeria saddled with the responsibility of ensuring</w:t>
      </w:r>
      <w:r w:rsidR="00704F3F" w:rsidRPr="009E228E">
        <w:rPr>
          <w:rFonts w:ascii="Verdana" w:hAnsi="Verdana"/>
          <w:sz w:val="24"/>
          <w:szCs w:val="24"/>
        </w:rPr>
        <w:t xml:space="preserve"> </w:t>
      </w:r>
      <w:r w:rsidRPr="009E228E">
        <w:rPr>
          <w:rFonts w:ascii="Verdana" w:hAnsi="Verdana"/>
          <w:sz w:val="24"/>
          <w:szCs w:val="24"/>
        </w:rPr>
        <w:t>inter alia that the consumable products manufactured</w:t>
      </w:r>
      <w:r w:rsidR="00704F3F" w:rsidRPr="009E228E">
        <w:rPr>
          <w:rFonts w:ascii="Verdana" w:hAnsi="Verdana"/>
          <w:sz w:val="24"/>
          <w:szCs w:val="24"/>
        </w:rPr>
        <w:t xml:space="preserve"> </w:t>
      </w:r>
      <w:r w:rsidRPr="009E228E">
        <w:rPr>
          <w:rFonts w:ascii="Verdana" w:hAnsi="Verdana"/>
          <w:sz w:val="24"/>
          <w:szCs w:val="24"/>
        </w:rPr>
        <w:t>in Nigeria are safe for human consumption</w:t>
      </w:r>
      <w:r w:rsidR="00704F3F" w:rsidRPr="009E228E">
        <w:rPr>
          <w:rFonts w:ascii="Verdana" w:hAnsi="Verdana"/>
          <w:sz w:val="24"/>
          <w:szCs w:val="24"/>
        </w:rPr>
        <w:t xml:space="preserve"> </w:t>
      </w:r>
    </w:p>
    <w:p w:rsidR="00704F3F" w:rsidRPr="009E228E" w:rsidRDefault="00851C0C" w:rsidP="00DF7C78">
      <w:pPr>
        <w:spacing w:before="240" w:line="276" w:lineRule="auto"/>
        <w:ind w:left="1440"/>
        <w:rPr>
          <w:rFonts w:ascii="Verdana" w:hAnsi="Verdana"/>
          <w:sz w:val="24"/>
          <w:szCs w:val="24"/>
        </w:rPr>
      </w:pPr>
      <w:r w:rsidRPr="009E228E">
        <w:rPr>
          <w:rFonts w:ascii="Verdana" w:hAnsi="Verdana"/>
          <w:sz w:val="24"/>
          <w:szCs w:val="24"/>
        </w:rPr>
        <w:t xml:space="preserve">4. </w:t>
      </w:r>
      <w:r w:rsidR="00704F3F" w:rsidRPr="009E228E">
        <w:rPr>
          <w:rFonts w:ascii="Verdana" w:hAnsi="Verdana"/>
          <w:sz w:val="24"/>
          <w:szCs w:val="24"/>
        </w:rPr>
        <w:tab/>
      </w:r>
      <w:r w:rsidRPr="009E228E">
        <w:rPr>
          <w:rFonts w:ascii="Verdana" w:hAnsi="Verdana"/>
          <w:sz w:val="24"/>
          <w:szCs w:val="24"/>
        </w:rPr>
        <w:t>That the 2nd defendant upon the orders of the court</w:t>
      </w:r>
      <w:r w:rsidR="00704F3F" w:rsidRPr="009E228E">
        <w:rPr>
          <w:rFonts w:ascii="Verdana" w:hAnsi="Verdana"/>
          <w:sz w:val="24"/>
          <w:szCs w:val="24"/>
        </w:rPr>
        <w:t xml:space="preserve"> </w:t>
      </w:r>
      <w:r w:rsidRPr="009E228E">
        <w:rPr>
          <w:rFonts w:ascii="Verdana" w:hAnsi="Verdana"/>
          <w:sz w:val="24"/>
          <w:szCs w:val="24"/>
        </w:rPr>
        <w:t>made on 13 October 2008 and 27 November 2008</w:t>
      </w:r>
      <w:r w:rsidR="00704F3F" w:rsidRPr="009E228E">
        <w:rPr>
          <w:rFonts w:ascii="Verdana" w:hAnsi="Verdana"/>
          <w:sz w:val="24"/>
          <w:szCs w:val="24"/>
        </w:rPr>
        <w:t xml:space="preserve"> </w:t>
      </w:r>
      <w:r w:rsidRPr="009E228E">
        <w:rPr>
          <w:rFonts w:ascii="Verdana" w:hAnsi="Verdana"/>
          <w:sz w:val="24"/>
          <w:szCs w:val="24"/>
        </w:rPr>
        <w:t>carried out routine laboratory tests of all the soft</w:t>
      </w:r>
      <w:r w:rsidR="00704F3F" w:rsidRPr="009E228E">
        <w:rPr>
          <w:rFonts w:ascii="Verdana" w:hAnsi="Verdana"/>
          <w:sz w:val="24"/>
          <w:szCs w:val="24"/>
        </w:rPr>
        <w:t xml:space="preserve"> </w:t>
      </w:r>
      <w:r w:rsidRPr="009E228E">
        <w:rPr>
          <w:rFonts w:ascii="Verdana" w:hAnsi="Verdana"/>
          <w:sz w:val="24"/>
          <w:szCs w:val="24"/>
        </w:rPr>
        <w:t>drinks and allied products of the 1st defendant and</w:t>
      </w:r>
      <w:r w:rsidR="00704F3F" w:rsidRPr="009E228E">
        <w:rPr>
          <w:rFonts w:ascii="Verdana" w:hAnsi="Verdana"/>
          <w:sz w:val="24"/>
          <w:szCs w:val="24"/>
        </w:rPr>
        <w:t xml:space="preserve"> </w:t>
      </w:r>
      <w:r w:rsidRPr="009E228E">
        <w:rPr>
          <w:rFonts w:ascii="Verdana" w:hAnsi="Verdana"/>
          <w:sz w:val="24"/>
          <w:szCs w:val="24"/>
        </w:rPr>
        <w:t>as a result issued a report - exhibit D1.</w:t>
      </w:r>
    </w:p>
    <w:p w:rsidR="00073443" w:rsidRPr="009E228E" w:rsidRDefault="00851C0C" w:rsidP="00DF7C78">
      <w:pPr>
        <w:spacing w:before="240" w:line="276" w:lineRule="auto"/>
        <w:ind w:left="1440"/>
        <w:rPr>
          <w:rFonts w:ascii="Verdana" w:hAnsi="Verdana"/>
          <w:sz w:val="24"/>
          <w:szCs w:val="24"/>
        </w:rPr>
      </w:pPr>
      <w:r w:rsidRPr="009E228E">
        <w:rPr>
          <w:rFonts w:ascii="Verdana" w:hAnsi="Verdana"/>
          <w:sz w:val="24"/>
          <w:szCs w:val="24"/>
        </w:rPr>
        <w:lastRenderedPageBreak/>
        <w:t xml:space="preserve">5. </w:t>
      </w:r>
      <w:r w:rsidR="00704F3F" w:rsidRPr="009E228E">
        <w:rPr>
          <w:rFonts w:ascii="Verdana" w:hAnsi="Verdana"/>
          <w:sz w:val="24"/>
          <w:szCs w:val="24"/>
        </w:rPr>
        <w:tab/>
      </w:r>
      <w:r w:rsidRPr="009E228E">
        <w:rPr>
          <w:rFonts w:ascii="Verdana" w:hAnsi="Verdana"/>
          <w:sz w:val="24"/>
          <w:szCs w:val="24"/>
        </w:rPr>
        <w:t>That pursuant to a court order made on 15 September</w:t>
      </w:r>
      <w:r w:rsidR="00704F3F" w:rsidRPr="009E228E">
        <w:rPr>
          <w:rFonts w:ascii="Verdana" w:hAnsi="Verdana"/>
          <w:sz w:val="24"/>
          <w:szCs w:val="24"/>
        </w:rPr>
        <w:t xml:space="preserve"> </w:t>
      </w:r>
      <w:r w:rsidRPr="009E228E">
        <w:rPr>
          <w:rFonts w:ascii="Verdana" w:hAnsi="Verdana"/>
          <w:sz w:val="24"/>
          <w:szCs w:val="24"/>
        </w:rPr>
        <w:t>2008, the 1st defendant has refunded to the claimant,</w:t>
      </w:r>
      <w:r w:rsidR="00073443" w:rsidRPr="009E228E">
        <w:rPr>
          <w:rFonts w:ascii="Verdana" w:hAnsi="Verdana"/>
          <w:sz w:val="24"/>
          <w:szCs w:val="24"/>
        </w:rPr>
        <w:t xml:space="preserve"> </w:t>
      </w:r>
      <w:r w:rsidRPr="009E228E">
        <w:rPr>
          <w:rFonts w:ascii="Verdana" w:hAnsi="Verdana"/>
          <w:sz w:val="24"/>
          <w:szCs w:val="24"/>
        </w:rPr>
        <w:t>the sum of N1,622,000.00 (one million, six hundred</w:t>
      </w:r>
      <w:r w:rsidR="00073443" w:rsidRPr="009E228E">
        <w:rPr>
          <w:rFonts w:ascii="Verdana" w:hAnsi="Verdana"/>
          <w:sz w:val="24"/>
          <w:szCs w:val="24"/>
        </w:rPr>
        <w:t xml:space="preserve"> </w:t>
      </w:r>
      <w:r w:rsidRPr="009E228E">
        <w:rPr>
          <w:rFonts w:ascii="Verdana" w:hAnsi="Verdana"/>
          <w:sz w:val="24"/>
          <w:szCs w:val="24"/>
        </w:rPr>
        <w:t>and twenty-two thousand naira), being the sum</w:t>
      </w:r>
      <w:r w:rsidR="00073443" w:rsidRPr="009E228E">
        <w:rPr>
          <w:rFonts w:ascii="Verdana" w:hAnsi="Verdana"/>
          <w:sz w:val="24"/>
          <w:szCs w:val="24"/>
        </w:rPr>
        <w:t xml:space="preserve"> </w:t>
      </w:r>
      <w:r w:rsidRPr="009E228E">
        <w:rPr>
          <w:rFonts w:ascii="Verdana" w:hAnsi="Verdana"/>
          <w:sz w:val="24"/>
          <w:szCs w:val="24"/>
        </w:rPr>
        <w:t>admitted had and received from the claimants by the</w:t>
      </w:r>
      <w:r w:rsidR="00073443" w:rsidRPr="009E228E">
        <w:rPr>
          <w:rFonts w:ascii="Verdana" w:hAnsi="Verdana"/>
          <w:sz w:val="24"/>
          <w:szCs w:val="24"/>
        </w:rPr>
        <w:t xml:space="preserve"> </w:t>
      </w:r>
      <w:r w:rsidRPr="009E228E">
        <w:rPr>
          <w:rFonts w:ascii="Verdana" w:hAnsi="Verdana"/>
          <w:sz w:val="24"/>
          <w:szCs w:val="24"/>
        </w:rPr>
        <w:t>1st defendant.</w:t>
      </w:r>
    </w:p>
    <w:p w:rsidR="00073443" w:rsidRPr="009E228E" w:rsidRDefault="00851C0C" w:rsidP="00DF7C78">
      <w:pPr>
        <w:spacing w:before="240" w:line="276" w:lineRule="auto"/>
        <w:ind w:left="1440"/>
        <w:rPr>
          <w:rFonts w:ascii="Verdana" w:hAnsi="Verdana"/>
          <w:sz w:val="24"/>
          <w:szCs w:val="24"/>
        </w:rPr>
      </w:pPr>
      <w:r w:rsidRPr="009E228E">
        <w:rPr>
          <w:rFonts w:ascii="Verdana" w:hAnsi="Verdana"/>
          <w:sz w:val="24"/>
          <w:szCs w:val="24"/>
        </w:rPr>
        <w:t xml:space="preserve">6. </w:t>
      </w:r>
      <w:r w:rsidR="00073443" w:rsidRPr="009E228E">
        <w:rPr>
          <w:rFonts w:ascii="Verdana" w:hAnsi="Verdana"/>
          <w:sz w:val="24"/>
          <w:szCs w:val="24"/>
        </w:rPr>
        <w:tab/>
      </w:r>
      <w:r w:rsidRPr="009E228E">
        <w:rPr>
          <w:rFonts w:ascii="Verdana" w:hAnsi="Verdana"/>
          <w:sz w:val="24"/>
          <w:szCs w:val="24"/>
        </w:rPr>
        <w:t>That pursuant to the orders of the court made on 13</w:t>
      </w:r>
      <w:r w:rsidR="00073443" w:rsidRPr="009E228E">
        <w:rPr>
          <w:rFonts w:ascii="Verdana" w:hAnsi="Verdana"/>
          <w:sz w:val="24"/>
          <w:szCs w:val="24"/>
        </w:rPr>
        <w:t xml:space="preserve"> </w:t>
      </w:r>
      <w:r w:rsidRPr="009E228E">
        <w:rPr>
          <w:rFonts w:ascii="Verdana" w:hAnsi="Verdana"/>
          <w:sz w:val="24"/>
          <w:szCs w:val="24"/>
        </w:rPr>
        <w:t>October 2010, the 1,277 empty crates deposited with</w:t>
      </w:r>
      <w:r w:rsidR="00073443" w:rsidRPr="009E228E">
        <w:rPr>
          <w:rFonts w:ascii="Verdana" w:hAnsi="Verdana"/>
          <w:sz w:val="24"/>
          <w:szCs w:val="24"/>
        </w:rPr>
        <w:t xml:space="preserve"> </w:t>
      </w:r>
      <w:r w:rsidRPr="009E228E">
        <w:rPr>
          <w:rFonts w:ascii="Verdana" w:hAnsi="Verdana"/>
          <w:sz w:val="24"/>
          <w:szCs w:val="24"/>
        </w:rPr>
        <w:t xml:space="preserve">the 1st defendant by the claimants </w:t>
      </w:r>
      <w:proofErr w:type="gramStart"/>
      <w:r w:rsidRPr="009E228E">
        <w:rPr>
          <w:rFonts w:ascii="Verdana" w:hAnsi="Verdana"/>
          <w:sz w:val="24"/>
          <w:szCs w:val="24"/>
        </w:rPr>
        <w:t>has</w:t>
      </w:r>
      <w:proofErr w:type="gramEnd"/>
      <w:r w:rsidRPr="009E228E">
        <w:rPr>
          <w:rFonts w:ascii="Verdana" w:hAnsi="Verdana"/>
          <w:sz w:val="24"/>
          <w:szCs w:val="24"/>
        </w:rPr>
        <w:t xml:space="preserve"> been converted</w:t>
      </w:r>
      <w:r w:rsidR="00073443" w:rsidRPr="009E228E">
        <w:rPr>
          <w:rFonts w:ascii="Verdana" w:hAnsi="Verdana"/>
          <w:sz w:val="24"/>
          <w:szCs w:val="24"/>
        </w:rPr>
        <w:t xml:space="preserve"> </w:t>
      </w:r>
      <w:r w:rsidRPr="009E228E">
        <w:rPr>
          <w:rFonts w:ascii="Verdana" w:hAnsi="Verdana"/>
          <w:sz w:val="24"/>
          <w:szCs w:val="24"/>
        </w:rPr>
        <w:t>to cash and the said sum refunded to the claimants.</w:t>
      </w:r>
    </w:p>
    <w:p w:rsidR="00DF7C78" w:rsidRDefault="00DF7C7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In the light of the above, reliefs 4(v), (</w:t>
      </w:r>
      <w:proofErr w:type="gramStart"/>
      <w:r w:rsidRPr="009E228E">
        <w:rPr>
          <w:rFonts w:ascii="Verdana" w:hAnsi="Verdana"/>
          <w:sz w:val="24"/>
          <w:szCs w:val="24"/>
        </w:rPr>
        <w:t>vi</w:t>
      </w:r>
      <w:proofErr w:type="gramEnd"/>
      <w:r w:rsidRPr="009E228E">
        <w:rPr>
          <w:rFonts w:ascii="Verdana" w:hAnsi="Verdana"/>
          <w:sz w:val="24"/>
          <w:szCs w:val="24"/>
        </w:rPr>
        <w:t>), (vii) and (viii) of</w:t>
      </w:r>
      <w:r w:rsidR="00073443" w:rsidRPr="009E228E">
        <w:rPr>
          <w:rFonts w:ascii="Verdana" w:hAnsi="Verdana"/>
          <w:sz w:val="24"/>
          <w:szCs w:val="24"/>
        </w:rPr>
        <w:t xml:space="preserve"> </w:t>
      </w:r>
      <w:r w:rsidRPr="009E228E">
        <w:rPr>
          <w:rFonts w:ascii="Verdana" w:hAnsi="Verdana"/>
          <w:sz w:val="24"/>
          <w:szCs w:val="24"/>
        </w:rPr>
        <w:t>the amended statement of claim of the claimant have been</w:t>
      </w:r>
      <w:r w:rsidR="00073443" w:rsidRPr="009E228E">
        <w:rPr>
          <w:rFonts w:ascii="Verdana" w:hAnsi="Verdana"/>
          <w:sz w:val="24"/>
          <w:szCs w:val="24"/>
        </w:rPr>
        <w:t xml:space="preserve"> </w:t>
      </w:r>
      <w:r w:rsidRPr="009E228E">
        <w:rPr>
          <w:rFonts w:ascii="Verdana" w:hAnsi="Verdana"/>
          <w:sz w:val="24"/>
          <w:szCs w:val="24"/>
        </w:rPr>
        <w:t>overtaken by events.</w:t>
      </w:r>
    </w:p>
    <w:p w:rsidR="00DF7C78" w:rsidRDefault="00DF7C7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The court will adopt the issues for determination as</w:t>
      </w:r>
      <w:r w:rsidR="00073443" w:rsidRPr="009E228E">
        <w:rPr>
          <w:rFonts w:ascii="Verdana" w:hAnsi="Verdana"/>
          <w:sz w:val="24"/>
          <w:szCs w:val="24"/>
        </w:rPr>
        <w:t xml:space="preserve"> </w:t>
      </w:r>
      <w:r w:rsidRPr="009E228E">
        <w:rPr>
          <w:rFonts w:ascii="Verdana" w:hAnsi="Verdana"/>
          <w:sz w:val="24"/>
          <w:szCs w:val="24"/>
        </w:rPr>
        <w:t>formulated by the learned counsel for the 1st defendant which I</w:t>
      </w:r>
      <w:r w:rsidR="00073443" w:rsidRPr="009E228E">
        <w:rPr>
          <w:rFonts w:ascii="Verdana" w:hAnsi="Verdana"/>
          <w:sz w:val="24"/>
          <w:szCs w:val="24"/>
        </w:rPr>
        <w:t xml:space="preserve"> </w:t>
      </w:r>
      <w:r w:rsidRPr="009E228E">
        <w:rPr>
          <w:rFonts w:ascii="Verdana" w:hAnsi="Verdana"/>
          <w:sz w:val="24"/>
          <w:szCs w:val="24"/>
        </w:rPr>
        <w:t>consider apt. All other issues are subsumed thereunder.</w:t>
      </w:r>
    </w:p>
    <w:p w:rsidR="00DF7C78" w:rsidRDefault="00DF7C7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Negligence is the omission to do something, which a</w:t>
      </w:r>
      <w:r w:rsidR="00073443" w:rsidRPr="009E228E">
        <w:rPr>
          <w:rFonts w:ascii="Verdana" w:hAnsi="Verdana"/>
          <w:sz w:val="24"/>
          <w:szCs w:val="24"/>
        </w:rPr>
        <w:t xml:space="preserve"> </w:t>
      </w:r>
      <w:r w:rsidRPr="009E228E">
        <w:rPr>
          <w:rFonts w:ascii="Verdana" w:hAnsi="Verdana"/>
          <w:sz w:val="24"/>
          <w:szCs w:val="24"/>
        </w:rPr>
        <w:t>reasonable man guided upon those considerations that ordinarily</w:t>
      </w:r>
      <w:r w:rsidR="00073443" w:rsidRPr="009E228E">
        <w:rPr>
          <w:rFonts w:ascii="Verdana" w:hAnsi="Verdana"/>
          <w:sz w:val="24"/>
          <w:szCs w:val="24"/>
        </w:rPr>
        <w:t xml:space="preserve"> </w:t>
      </w:r>
      <w:r w:rsidRPr="009E228E">
        <w:rPr>
          <w:rFonts w:ascii="Verdana" w:hAnsi="Verdana"/>
          <w:sz w:val="24"/>
          <w:szCs w:val="24"/>
        </w:rPr>
        <w:t>regulate the conduct of human affairs, would do or doing</w:t>
      </w:r>
      <w:r w:rsidR="00073443" w:rsidRPr="009E228E">
        <w:rPr>
          <w:rFonts w:ascii="Verdana" w:hAnsi="Verdana"/>
          <w:sz w:val="24"/>
          <w:szCs w:val="24"/>
        </w:rPr>
        <w:t xml:space="preserve"> </w:t>
      </w:r>
      <w:r w:rsidRPr="009E228E">
        <w:rPr>
          <w:rFonts w:ascii="Verdana" w:hAnsi="Verdana"/>
          <w:sz w:val="24"/>
          <w:szCs w:val="24"/>
        </w:rPr>
        <w:t>something which a prudent and reasonable man would not do.</w:t>
      </w:r>
    </w:p>
    <w:p w:rsidR="00DF7C78" w:rsidRDefault="00DF7C7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The three basic components of the tort of negligence are:</w:t>
      </w:r>
    </w:p>
    <w:p w:rsidR="00073443" w:rsidRPr="009E228E" w:rsidRDefault="00851C0C" w:rsidP="009E228E">
      <w:pPr>
        <w:spacing w:before="240" w:line="276" w:lineRule="auto"/>
        <w:ind w:left="0" w:firstLine="720"/>
        <w:rPr>
          <w:rFonts w:ascii="Verdana" w:hAnsi="Verdana"/>
          <w:sz w:val="24"/>
          <w:szCs w:val="24"/>
        </w:rPr>
      </w:pPr>
      <w:r w:rsidRPr="009E228E">
        <w:rPr>
          <w:rFonts w:ascii="Verdana" w:hAnsi="Verdana"/>
          <w:sz w:val="24"/>
          <w:szCs w:val="24"/>
        </w:rPr>
        <w:t xml:space="preserve">(a) </w:t>
      </w:r>
      <w:r w:rsidR="00073443" w:rsidRPr="009E228E">
        <w:rPr>
          <w:rFonts w:ascii="Verdana" w:hAnsi="Verdana"/>
          <w:sz w:val="24"/>
          <w:szCs w:val="24"/>
        </w:rPr>
        <w:tab/>
      </w:r>
      <w:proofErr w:type="gramStart"/>
      <w:r w:rsidRPr="009E228E">
        <w:rPr>
          <w:rFonts w:ascii="Verdana" w:hAnsi="Verdana"/>
          <w:sz w:val="24"/>
          <w:szCs w:val="24"/>
        </w:rPr>
        <w:t>duty</w:t>
      </w:r>
      <w:proofErr w:type="gramEnd"/>
      <w:r w:rsidRPr="009E228E">
        <w:rPr>
          <w:rFonts w:ascii="Verdana" w:hAnsi="Verdana"/>
          <w:sz w:val="24"/>
          <w:szCs w:val="24"/>
        </w:rPr>
        <w:t xml:space="preserve"> of care;</w:t>
      </w:r>
    </w:p>
    <w:p w:rsidR="00073443" w:rsidRPr="009E228E" w:rsidRDefault="00851C0C" w:rsidP="009E228E">
      <w:pPr>
        <w:spacing w:before="240" w:line="276" w:lineRule="auto"/>
        <w:ind w:left="0" w:firstLine="720"/>
        <w:rPr>
          <w:rFonts w:ascii="Verdana" w:hAnsi="Verdana"/>
          <w:sz w:val="24"/>
          <w:szCs w:val="24"/>
        </w:rPr>
      </w:pPr>
      <w:r w:rsidRPr="009E228E">
        <w:rPr>
          <w:rFonts w:ascii="Verdana" w:hAnsi="Verdana"/>
          <w:sz w:val="24"/>
          <w:szCs w:val="24"/>
        </w:rPr>
        <w:lastRenderedPageBreak/>
        <w:t xml:space="preserve">(b) </w:t>
      </w:r>
      <w:r w:rsidR="00073443" w:rsidRPr="009E228E">
        <w:rPr>
          <w:rFonts w:ascii="Verdana" w:hAnsi="Verdana"/>
          <w:sz w:val="24"/>
          <w:szCs w:val="24"/>
        </w:rPr>
        <w:tab/>
      </w:r>
      <w:proofErr w:type="gramStart"/>
      <w:r w:rsidRPr="009E228E">
        <w:rPr>
          <w:rFonts w:ascii="Verdana" w:hAnsi="Verdana"/>
          <w:sz w:val="24"/>
          <w:szCs w:val="24"/>
        </w:rPr>
        <w:t>breach</w:t>
      </w:r>
      <w:proofErr w:type="gramEnd"/>
      <w:r w:rsidRPr="009E228E">
        <w:rPr>
          <w:rFonts w:ascii="Verdana" w:hAnsi="Verdana"/>
          <w:sz w:val="24"/>
          <w:szCs w:val="24"/>
        </w:rPr>
        <w:t xml:space="preserve"> of the duty of care; and</w:t>
      </w:r>
    </w:p>
    <w:p w:rsidR="00DF7C78" w:rsidRDefault="00851C0C" w:rsidP="003A5DF9">
      <w:pPr>
        <w:spacing w:before="240" w:line="276" w:lineRule="auto"/>
        <w:ind w:left="0" w:firstLine="720"/>
        <w:rPr>
          <w:rFonts w:ascii="Verdana" w:hAnsi="Verdana"/>
          <w:sz w:val="24"/>
          <w:szCs w:val="24"/>
        </w:rPr>
      </w:pPr>
      <w:r w:rsidRPr="009E228E">
        <w:rPr>
          <w:rFonts w:ascii="Verdana" w:hAnsi="Verdana"/>
          <w:sz w:val="24"/>
          <w:szCs w:val="24"/>
        </w:rPr>
        <w:t xml:space="preserve">(c) </w:t>
      </w:r>
      <w:r w:rsidR="00073443" w:rsidRPr="009E228E">
        <w:rPr>
          <w:rFonts w:ascii="Verdana" w:hAnsi="Verdana"/>
          <w:sz w:val="24"/>
          <w:szCs w:val="24"/>
        </w:rPr>
        <w:tab/>
      </w:r>
      <w:proofErr w:type="gramStart"/>
      <w:r w:rsidRPr="009E228E">
        <w:rPr>
          <w:rFonts w:ascii="Verdana" w:hAnsi="Verdana"/>
          <w:sz w:val="24"/>
          <w:szCs w:val="24"/>
        </w:rPr>
        <w:t>damage</w:t>
      </w:r>
      <w:proofErr w:type="gramEnd"/>
      <w:r w:rsidRPr="009E228E">
        <w:rPr>
          <w:rFonts w:ascii="Verdana" w:hAnsi="Verdana"/>
          <w:sz w:val="24"/>
          <w:szCs w:val="24"/>
        </w:rPr>
        <w:t xml:space="preserve"> caused by the breach.</w:t>
      </w:r>
    </w:p>
    <w:p w:rsidR="00073443"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 xml:space="preserve">See Edward </w:t>
      </w:r>
      <w:proofErr w:type="spellStart"/>
      <w:r w:rsidRPr="009E228E">
        <w:rPr>
          <w:rFonts w:ascii="Verdana" w:hAnsi="Verdana"/>
          <w:sz w:val="24"/>
          <w:szCs w:val="24"/>
        </w:rPr>
        <w:t>Okwejiminor</w:t>
      </w:r>
      <w:proofErr w:type="spellEnd"/>
      <w:r w:rsidRPr="009E228E">
        <w:rPr>
          <w:rFonts w:ascii="Verdana" w:hAnsi="Verdana"/>
          <w:sz w:val="24"/>
          <w:szCs w:val="24"/>
        </w:rPr>
        <w:t xml:space="preserve"> v. G. </w:t>
      </w:r>
      <w:proofErr w:type="spellStart"/>
      <w:r w:rsidRPr="009E228E">
        <w:rPr>
          <w:rFonts w:ascii="Verdana" w:hAnsi="Verdana"/>
          <w:sz w:val="24"/>
          <w:szCs w:val="24"/>
        </w:rPr>
        <w:t>Gbakeji</w:t>
      </w:r>
      <w:proofErr w:type="spellEnd"/>
      <w:r w:rsidRPr="009E228E">
        <w:rPr>
          <w:rFonts w:ascii="Verdana" w:hAnsi="Verdana"/>
          <w:sz w:val="24"/>
          <w:szCs w:val="24"/>
        </w:rPr>
        <w:t xml:space="preserve"> &amp; </w:t>
      </w:r>
      <w:proofErr w:type="spellStart"/>
      <w:r w:rsidRPr="009E228E">
        <w:rPr>
          <w:rFonts w:ascii="Verdana" w:hAnsi="Verdana"/>
          <w:sz w:val="24"/>
          <w:szCs w:val="24"/>
        </w:rPr>
        <w:t>Anor</w:t>
      </w:r>
      <w:proofErr w:type="spellEnd"/>
      <w:r w:rsidRPr="009E228E">
        <w:rPr>
          <w:rFonts w:ascii="Verdana" w:hAnsi="Verdana"/>
          <w:sz w:val="24"/>
          <w:szCs w:val="24"/>
        </w:rPr>
        <w:t xml:space="preserve">. </w:t>
      </w:r>
      <w:proofErr w:type="gramStart"/>
      <w:r w:rsidRPr="009E228E">
        <w:rPr>
          <w:rFonts w:ascii="Verdana" w:hAnsi="Verdana"/>
          <w:sz w:val="24"/>
          <w:szCs w:val="24"/>
        </w:rPr>
        <w:t>(2008)</w:t>
      </w:r>
      <w:r w:rsidR="00073443" w:rsidRPr="009E228E">
        <w:rPr>
          <w:rFonts w:ascii="Verdana" w:hAnsi="Verdana"/>
          <w:sz w:val="24"/>
          <w:szCs w:val="24"/>
        </w:rPr>
        <w:t xml:space="preserve"> </w:t>
      </w:r>
      <w:r w:rsidRPr="009E228E">
        <w:rPr>
          <w:rFonts w:ascii="Verdana" w:hAnsi="Verdana"/>
          <w:sz w:val="24"/>
          <w:szCs w:val="24"/>
        </w:rPr>
        <w:t>All FWLR (Pt. 409) 405, (2008) 5 NWLR (Pt. 1079) 172.</w:t>
      </w:r>
      <w:proofErr w:type="gramEnd"/>
      <w:r w:rsidR="00073443" w:rsidRPr="009E228E">
        <w:rPr>
          <w:rFonts w:ascii="Verdana" w:hAnsi="Verdana"/>
          <w:sz w:val="24"/>
          <w:szCs w:val="24"/>
        </w:rPr>
        <w:t xml:space="preserve"> </w:t>
      </w:r>
    </w:p>
    <w:p w:rsidR="00DF7C78" w:rsidRDefault="00DF7C78" w:rsidP="009E228E">
      <w:pPr>
        <w:spacing w:before="240" w:line="276" w:lineRule="auto"/>
        <w:ind w:left="0" w:firstLine="0"/>
        <w:rPr>
          <w:rFonts w:ascii="Verdana" w:hAnsi="Verdana"/>
          <w:sz w:val="24"/>
          <w:szCs w:val="24"/>
        </w:rPr>
      </w:pPr>
    </w:p>
    <w:p w:rsidR="00073443"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 xml:space="preserve">In </w:t>
      </w:r>
      <w:proofErr w:type="spellStart"/>
      <w:r w:rsidRPr="009E228E">
        <w:rPr>
          <w:rFonts w:ascii="Verdana" w:hAnsi="Verdana"/>
          <w:sz w:val="24"/>
          <w:szCs w:val="24"/>
        </w:rPr>
        <w:t>Agbonmagbe</w:t>
      </w:r>
      <w:proofErr w:type="spellEnd"/>
      <w:r w:rsidRPr="009E228E">
        <w:rPr>
          <w:rFonts w:ascii="Verdana" w:hAnsi="Verdana"/>
          <w:sz w:val="24"/>
          <w:szCs w:val="24"/>
        </w:rPr>
        <w:t xml:space="preserve"> Bank Limited v. C.F.A.O. Limited (1967)</w:t>
      </w:r>
      <w:r w:rsidR="00073443" w:rsidRPr="009E228E">
        <w:rPr>
          <w:rFonts w:ascii="Verdana" w:hAnsi="Verdana"/>
          <w:sz w:val="24"/>
          <w:szCs w:val="24"/>
        </w:rPr>
        <w:t xml:space="preserve"> </w:t>
      </w:r>
      <w:r w:rsidRPr="009E228E">
        <w:rPr>
          <w:rFonts w:ascii="Verdana" w:hAnsi="Verdana"/>
          <w:sz w:val="24"/>
          <w:szCs w:val="24"/>
        </w:rPr>
        <w:t xml:space="preserve">NMLR 173, </w:t>
      </w:r>
      <w:proofErr w:type="spellStart"/>
      <w:r w:rsidRPr="009E228E">
        <w:rPr>
          <w:rFonts w:ascii="Verdana" w:hAnsi="Verdana"/>
          <w:sz w:val="24"/>
          <w:szCs w:val="24"/>
        </w:rPr>
        <w:t>Bairamian</w:t>
      </w:r>
      <w:proofErr w:type="spellEnd"/>
      <w:r w:rsidRPr="009E228E">
        <w:rPr>
          <w:rFonts w:ascii="Verdana" w:hAnsi="Verdana"/>
          <w:sz w:val="24"/>
          <w:szCs w:val="24"/>
        </w:rPr>
        <w:t xml:space="preserve"> JSC, delivering the judgment of the</w:t>
      </w:r>
      <w:r w:rsidR="00073443" w:rsidRPr="009E228E">
        <w:rPr>
          <w:rFonts w:ascii="Verdana" w:hAnsi="Verdana"/>
          <w:sz w:val="24"/>
          <w:szCs w:val="24"/>
        </w:rPr>
        <w:t xml:space="preserve"> </w:t>
      </w:r>
      <w:r w:rsidRPr="009E228E">
        <w:rPr>
          <w:rFonts w:ascii="Verdana" w:hAnsi="Verdana"/>
          <w:sz w:val="24"/>
          <w:szCs w:val="24"/>
        </w:rPr>
        <w:t>Supreme Court said on the applicability of the tort of negligence</w:t>
      </w:r>
      <w:r w:rsidR="00073443" w:rsidRPr="009E228E">
        <w:rPr>
          <w:rFonts w:ascii="Verdana" w:hAnsi="Verdana"/>
          <w:sz w:val="24"/>
          <w:szCs w:val="24"/>
        </w:rPr>
        <w:t xml:space="preserve"> </w:t>
      </w:r>
      <w:r w:rsidRPr="009E228E">
        <w:rPr>
          <w:rFonts w:ascii="Verdana" w:hAnsi="Verdana"/>
          <w:sz w:val="24"/>
          <w:szCs w:val="24"/>
        </w:rPr>
        <w:t>at page 177 that: ‘the plaintiff must show that the defendant</w:t>
      </w:r>
      <w:r w:rsidR="00073443" w:rsidRPr="009E228E">
        <w:rPr>
          <w:rFonts w:ascii="Verdana" w:hAnsi="Verdana"/>
          <w:sz w:val="24"/>
          <w:szCs w:val="24"/>
        </w:rPr>
        <w:t xml:space="preserve"> </w:t>
      </w:r>
      <w:r w:rsidRPr="009E228E">
        <w:rPr>
          <w:rFonts w:ascii="Verdana" w:hAnsi="Verdana"/>
          <w:sz w:val="24"/>
          <w:szCs w:val="24"/>
        </w:rPr>
        <w:t>owed him a duty of care, and that he has suffered damage in</w:t>
      </w:r>
      <w:r w:rsidR="00073443" w:rsidRPr="009E228E">
        <w:rPr>
          <w:rFonts w:ascii="Verdana" w:hAnsi="Verdana"/>
          <w:sz w:val="24"/>
          <w:szCs w:val="24"/>
        </w:rPr>
        <w:t xml:space="preserve"> </w:t>
      </w:r>
      <w:r w:rsidRPr="009E228E">
        <w:rPr>
          <w:rFonts w:ascii="Verdana" w:hAnsi="Verdana"/>
          <w:sz w:val="24"/>
          <w:szCs w:val="24"/>
        </w:rPr>
        <w:t>consequence of the defendant’s failure to take care.’</w:t>
      </w:r>
    </w:p>
    <w:p w:rsidR="00DF7C78" w:rsidRDefault="00DF7C7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proofErr w:type="gramStart"/>
      <w:r w:rsidRPr="009E228E">
        <w:rPr>
          <w:rFonts w:ascii="Verdana" w:hAnsi="Verdana"/>
          <w:sz w:val="24"/>
          <w:szCs w:val="24"/>
        </w:rPr>
        <w:t>On whether the 1st defendant owes to the claimants a duty</w:t>
      </w:r>
      <w:r w:rsidR="00073443" w:rsidRPr="009E228E">
        <w:rPr>
          <w:rFonts w:ascii="Verdana" w:hAnsi="Verdana"/>
          <w:sz w:val="24"/>
          <w:szCs w:val="24"/>
        </w:rPr>
        <w:t xml:space="preserve"> </w:t>
      </w:r>
      <w:r w:rsidRPr="009E228E">
        <w:rPr>
          <w:rFonts w:ascii="Verdana" w:hAnsi="Verdana"/>
          <w:sz w:val="24"/>
          <w:szCs w:val="24"/>
        </w:rPr>
        <w:t>of care.</w:t>
      </w:r>
      <w:proofErr w:type="gramEnd"/>
    </w:p>
    <w:p w:rsidR="00DF7C78" w:rsidRDefault="00DF7C7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In paragraphs 4 and 8 of the amended statement of claim,</w:t>
      </w:r>
      <w:r w:rsidR="00073443" w:rsidRPr="009E228E">
        <w:rPr>
          <w:rFonts w:ascii="Verdana" w:hAnsi="Verdana"/>
          <w:sz w:val="24"/>
          <w:szCs w:val="24"/>
        </w:rPr>
        <w:t xml:space="preserve"> </w:t>
      </w:r>
      <w:r w:rsidRPr="009E228E">
        <w:rPr>
          <w:rFonts w:ascii="Verdana" w:hAnsi="Verdana"/>
          <w:sz w:val="24"/>
          <w:szCs w:val="24"/>
        </w:rPr>
        <w:t>it was averred thus:</w:t>
      </w:r>
    </w:p>
    <w:p w:rsidR="00073443" w:rsidRPr="009E228E" w:rsidRDefault="00851C0C" w:rsidP="00DF7C78">
      <w:pPr>
        <w:spacing w:before="240" w:line="276" w:lineRule="auto"/>
        <w:ind w:left="1440"/>
        <w:rPr>
          <w:rFonts w:ascii="Verdana" w:hAnsi="Verdana"/>
          <w:sz w:val="24"/>
          <w:szCs w:val="24"/>
        </w:rPr>
      </w:pPr>
      <w:r w:rsidRPr="009E228E">
        <w:rPr>
          <w:rFonts w:ascii="Verdana" w:hAnsi="Verdana"/>
          <w:sz w:val="24"/>
          <w:szCs w:val="24"/>
        </w:rPr>
        <w:t xml:space="preserve">“4. </w:t>
      </w:r>
      <w:r w:rsidR="00073443" w:rsidRPr="009E228E">
        <w:rPr>
          <w:rFonts w:ascii="Verdana" w:hAnsi="Verdana"/>
          <w:sz w:val="24"/>
          <w:szCs w:val="24"/>
        </w:rPr>
        <w:tab/>
      </w:r>
      <w:r w:rsidRPr="009E228E">
        <w:rPr>
          <w:rFonts w:ascii="Verdana" w:hAnsi="Verdana"/>
          <w:sz w:val="24"/>
          <w:szCs w:val="24"/>
        </w:rPr>
        <w:t>The 1st defendant is a public liability company</w:t>
      </w:r>
      <w:r w:rsidR="00073443" w:rsidRPr="009E228E">
        <w:rPr>
          <w:rFonts w:ascii="Verdana" w:hAnsi="Verdana"/>
          <w:sz w:val="24"/>
          <w:szCs w:val="24"/>
        </w:rPr>
        <w:t xml:space="preserve"> </w:t>
      </w:r>
      <w:r w:rsidRPr="009E228E">
        <w:rPr>
          <w:rFonts w:ascii="Verdana" w:hAnsi="Verdana"/>
          <w:sz w:val="24"/>
          <w:szCs w:val="24"/>
        </w:rPr>
        <w:t>incorporated in Nigeria and is into the production</w:t>
      </w:r>
      <w:r w:rsidR="00073443" w:rsidRPr="009E228E">
        <w:rPr>
          <w:rFonts w:ascii="Verdana" w:hAnsi="Verdana"/>
          <w:sz w:val="24"/>
          <w:szCs w:val="24"/>
        </w:rPr>
        <w:t xml:space="preserve"> </w:t>
      </w:r>
      <w:r w:rsidRPr="009E228E">
        <w:rPr>
          <w:rFonts w:ascii="Verdana" w:hAnsi="Verdana"/>
          <w:sz w:val="24"/>
          <w:szCs w:val="24"/>
        </w:rPr>
        <w:t>and bottling of soft drinks and allied products under</w:t>
      </w:r>
      <w:r w:rsidR="00073443" w:rsidRPr="009E228E">
        <w:rPr>
          <w:rFonts w:ascii="Verdana" w:hAnsi="Verdana"/>
          <w:sz w:val="24"/>
          <w:szCs w:val="24"/>
        </w:rPr>
        <w:t xml:space="preserve"> </w:t>
      </w:r>
      <w:r w:rsidRPr="009E228E">
        <w:rPr>
          <w:rFonts w:ascii="Verdana" w:hAnsi="Verdana"/>
          <w:sz w:val="24"/>
          <w:szCs w:val="24"/>
        </w:rPr>
        <w:t>authority and licence from the owners of each brand</w:t>
      </w:r>
      <w:r w:rsidR="00073443" w:rsidRPr="009E228E">
        <w:rPr>
          <w:rFonts w:ascii="Verdana" w:hAnsi="Verdana"/>
          <w:sz w:val="24"/>
          <w:szCs w:val="24"/>
        </w:rPr>
        <w:t xml:space="preserve"> </w:t>
      </w:r>
      <w:r w:rsidRPr="009E228E">
        <w:rPr>
          <w:rFonts w:ascii="Verdana" w:hAnsi="Verdana"/>
          <w:sz w:val="24"/>
          <w:szCs w:val="24"/>
        </w:rPr>
        <w:t>trade mark or patent.</w:t>
      </w:r>
    </w:p>
    <w:p w:rsidR="00851C0C" w:rsidRPr="009E228E" w:rsidRDefault="00851C0C" w:rsidP="00DF7C78">
      <w:pPr>
        <w:spacing w:before="240" w:line="276" w:lineRule="auto"/>
        <w:ind w:left="1440"/>
        <w:rPr>
          <w:rFonts w:ascii="Verdana" w:hAnsi="Verdana"/>
          <w:sz w:val="24"/>
          <w:szCs w:val="24"/>
        </w:rPr>
      </w:pPr>
      <w:r w:rsidRPr="009E228E">
        <w:rPr>
          <w:rFonts w:ascii="Verdana" w:hAnsi="Verdana"/>
          <w:sz w:val="24"/>
          <w:szCs w:val="24"/>
        </w:rPr>
        <w:t xml:space="preserve">8. </w:t>
      </w:r>
      <w:r w:rsidR="00073443" w:rsidRPr="009E228E">
        <w:rPr>
          <w:rFonts w:ascii="Verdana" w:hAnsi="Verdana"/>
          <w:sz w:val="24"/>
          <w:szCs w:val="24"/>
        </w:rPr>
        <w:tab/>
      </w:r>
      <w:r w:rsidRPr="009E228E">
        <w:rPr>
          <w:rFonts w:ascii="Verdana" w:hAnsi="Verdana"/>
          <w:sz w:val="24"/>
          <w:szCs w:val="24"/>
        </w:rPr>
        <w:t xml:space="preserve">The claimants </w:t>
      </w:r>
      <w:proofErr w:type="gramStart"/>
      <w:r w:rsidRPr="009E228E">
        <w:rPr>
          <w:rFonts w:ascii="Verdana" w:hAnsi="Verdana"/>
          <w:sz w:val="24"/>
          <w:szCs w:val="24"/>
        </w:rPr>
        <w:t>avers</w:t>
      </w:r>
      <w:proofErr w:type="gramEnd"/>
      <w:r w:rsidRPr="009E228E">
        <w:rPr>
          <w:rFonts w:ascii="Verdana" w:hAnsi="Verdana"/>
          <w:sz w:val="24"/>
          <w:szCs w:val="24"/>
        </w:rPr>
        <w:t xml:space="preserve"> that sometime in the months of</w:t>
      </w:r>
      <w:r w:rsidR="00073443" w:rsidRPr="009E228E">
        <w:rPr>
          <w:rFonts w:ascii="Verdana" w:hAnsi="Verdana"/>
          <w:sz w:val="24"/>
          <w:szCs w:val="24"/>
        </w:rPr>
        <w:t xml:space="preserve"> </w:t>
      </w:r>
      <w:r w:rsidRPr="009E228E">
        <w:rPr>
          <w:rFonts w:ascii="Verdana" w:hAnsi="Verdana"/>
          <w:sz w:val="24"/>
          <w:szCs w:val="24"/>
        </w:rPr>
        <w:t>January and March 2007 respectively, the 1</w:t>
      </w:r>
      <w:r w:rsidRPr="009E228E">
        <w:rPr>
          <w:rFonts w:ascii="Verdana" w:hAnsi="Verdana"/>
          <w:sz w:val="24"/>
          <w:szCs w:val="24"/>
          <w:vertAlign w:val="superscript"/>
        </w:rPr>
        <w:t>st</w:t>
      </w:r>
      <w:r w:rsidR="00073443" w:rsidRPr="009E228E">
        <w:rPr>
          <w:rFonts w:ascii="Verdana" w:hAnsi="Verdana"/>
          <w:sz w:val="24"/>
          <w:szCs w:val="24"/>
        </w:rPr>
        <w:t xml:space="preserve"> </w:t>
      </w:r>
      <w:r w:rsidRPr="009E228E">
        <w:rPr>
          <w:rFonts w:ascii="Verdana" w:hAnsi="Verdana"/>
          <w:sz w:val="24"/>
          <w:szCs w:val="24"/>
        </w:rPr>
        <w:t>claimants purchased from the 1st defendant, large</w:t>
      </w:r>
      <w:r w:rsidR="00073443" w:rsidRPr="009E228E">
        <w:rPr>
          <w:rFonts w:ascii="Verdana" w:hAnsi="Verdana"/>
          <w:sz w:val="24"/>
          <w:szCs w:val="24"/>
        </w:rPr>
        <w:t xml:space="preserve"> </w:t>
      </w:r>
      <w:r w:rsidRPr="009E228E">
        <w:rPr>
          <w:rFonts w:ascii="Verdana" w:hAnsi="Verdana"/>
          <w:sz w:val="24"/>
          <w:szCs w:val="24"/>
        </w:rPr>
        <w:t>quantities of Coca-Cola, Fanta Orange, Sprite, Fanta</w:t>
      </w:r>
      <w:r w:rsidR="00073443" w:rsidRPr="009E228E">
        <w:rPr>
          <w:rFonts w:ascii="Verdana" w:hAnsi="Verdana"/>
          <w:sz w:val="24"/>
          <w:szCs w:val="24"/>
        </w:rPr>
        <w:t xml:space="preserve"> </w:t>
      </w:r>
      <w:r w:rsidRPr="009E228E">
        <w:rPr>
          <w:rFonts w:ascii="Verdana" w:hAnsi="Verdana"/>
          <w:sz w:val="24"/>
          <w:szCs w:val="24"/>
        </w:rPr>
        <w:t>Lemon, Fanta-Pineapple and Soda Water for export</w:t>
      </w:r>
      <w:r w:rsidR="00073443" w:rsidRPr="009E228E">
        <w:rPr>
          <w:rFonts w:ascii="Verdana" w:hAnsi="Verdana"/>
          <w:sz w:val="24"/>
          <w:szCs w:val="24"/>
        </w:rPr>
        <w:t xml:space="preserve"> </w:t>
      </w:r>
      <w:r w:rsidRPr="009E228E">
        <w:rPr>
          <w:rFonts w:ascii="Verdana" w:hAnsi="Verdana"/>
          <w:sz w:val="24"/>
          <w:szCs w:val="24"/>
        </w:rPr>
        <w:t>to the United Kingdom for retail purposes and for</w:t>
      </w:r>
      <w:r w:rsidR="00073443" w:rsidRPr="009E228E">
        <w:rPr>
          <w:rFonts w:ascii="Verdana" w:hAnsi="Verdana"/>
          <w:sz w:val="24"/>
          <w:szCs w:val="24"/>
        </w:rPr>
        <w:t xml:space="preserve"> </w:t>
      </w:r>
      <w:r w:rsidRPr="009E228E">
        <w:rPr>
          <w:rFonts w:ascii="Verdana" w:hAnsi="Verdana"/>
          <w:sz w:val="24"/>
          <w:szCs w:val="24"/>
        </w:rPr>
        <w:t>supply to their valued customers in the United</w:t>
      </w:r>
      <w:r w:rsidR="00073443" w:rsidRPr="009E228E">
        <w:rPr>
          <w:rFonts w:ascii="Verdana" w:hAnsi="Verdana"/>
          <w:sz w:val="24"/>
          <w:szCs w:val="24"/>
        </w:rPr>
        <w:t xml:space="preserve"> </w:t>
      </w:r>
      <w:r w:rsidRPr="009E228E">
        <w:rPr>
          <w:rFonts w:ascii="Verdana" w:hAnsi="Verdana"/>
          <w:sz w:val="24"/>
          <w:szCs w:val="24"/>
        </w:rPr>
        <w:t>Kingdom.”</w:t>
      </w:r>
    </w:p>
    <w:p w:rsidR="00DF7C78" w:rsidRDefault="00DF7C7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While the 1st defendant in its amended statement of defence</w:t>
      </w:r>
      <w:r w:rsidR="00073443" w:rsidRPr="009E228E">
        <w:rPr>
          <w:rFonts w:ascii="Verdana" w:hAnsi="Verdana"/>
          <w:sz w:val="24"/>
          <w:szCs w:val="24"/>
        </w:rPr>
        <w:t xml:space="preserve"> </w:t>
      </w:r>
      <w:r w:rsidRPr="009E228E">
        <w:rPr>
          <w:rFonts w:ascii="Verdana" w:hAnsi="Verdana"/>
          <w:sz w:val="24"/>
          <w:szCs w:val="24"/>
        </w:rPr>
        <w:t>admitted paragraph 4 of the amended statement of claim it denied</w:t>
      </w:r>
      <w:r w:rsidR="00073443" w:rsidRPr="009E228E">
        <w:rPr>
          <w:rFonts w:ascii="Verdana" w:hAnsi="Verdana"/>
          <w:sz w:val="24"/>
          <w:szCs w:val="24"/>
        </w:rPr>
        <w:t xml:space="preserve"> </w:t>
      </w:r>
      <w:r w:rsidRPr="009E228E">
        <w:rPr>
          <w:rFonts w:ascii="Verdana" w:hAnsi="Verdana"/>
          <w:sz w:val="24"/>
          <w:szCs w:val="24"/>
        </w:rPr>
        <w:t>paragraph 8 and averred that the claimant shall be put to the</w:t>
      </w:r>
      <w:r w:rsidR="00073443" w:rsidRPr="009E228E">
        <w:rPr>
          <w:rFonts w:ascii="Verdana" w:hAnsi="Verdana"/>
          <w:sz w:val="24"/>
          <w:szCs w:val="24"/>
        </w:rPr>
        <w:t xml:space="preserve"> </w:t>
      </w:r>
      <w:r w:rsidRPr="009E228E">
        <w:rPr>
          <w:rFonts w:ascii="Verdana" w:hAnsi="Verdana"/>
          <w:sz w:val="24"/>
          <w:szCs w:val="24"/>
        </w:rPr>
        <w:t>strictest proof thereof, but in paragraphs 7 and 9 admitted that</w:t>
      </w:r>
      <w:r w:rsidR="00073443" w:rsidRPr="009E228E">
        <w:rPr>
          <w:rFonts w:ascii="Verdana" w:hAnsi="Verdana"/>
          <w:sz w:val="24"/>
          <w:szCs w:val="24"/>
        </w:rPr>
        <w:t xml:space="preserve"> </w:t>
      </w:r>
      <w:r w:rsidRPr="009E228E">
        <w:rPr>
          <w:rFonts w:ascii="Verdana" w:hAnsi="Verdana"/>
          <w:sz w:val="24"/>
          <w:szCs w:val="24"/>
        </w:rPr>
        <w:t>the claimant purchased its products whether the products</w:t>
      </w:r>
      <w:r w:rsidR="00073443" w:rsidRPr="009E228E">
        <w:rPr>
          <w:rFonts w:ascii="Verdana" w:hAnsi="Verdana"/>
          <w:sz w:val="24"/>
          <w:szCs w:val="24"/>
        </w:rPr>
        <w:t xml:space="preserve"> </w:t>
      </w:r>
      <w:r w:rsidRPr="009E228E">
        <w:rPr>
          <w:rFonts w:ascii="Verdana" w:hAnsi="Verdana"/>
          <w:sz w:val="24"/>
          <w:szCs w:val="24"/>
        </w:rPr>
        <w:t>purchased were to the knowledge of the 1st defendant meant for</w:t>
      </w:r>
      <w:r w:rsidR="00073443" w:rsidRPr="009E228E">
        <w:rPr>
          <w:rFonts w:ascii="Verdana" w:hAnsi="Verdana"/>
          <w:sz w:val="24"/>
          <w:szCs w:val="24"/>
        </w:rPr>
        <w:t xml:space="preserve"> </w:t>
      </w:r>
      <w:r w:rsidRPr="009E228E">
        <w:rPr>
          <w:rFonts w:ascii="Verdana" w:hAnsi="Verdana"/>
          <w:sz w:val="24"/>
          <w:szCs w:val="24"/>
        </w:rPr>
        <w:t>export will be dealt with later in this judgment.</w:t>
      </w:r>
    </w:p>
    <w:p w:rsidR="00DF7C78" w:rsidRDefault="00DF7C7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It is manifest that the 1st defendant being a manufacturer</w:t>
      </w:r>
      <w:r w:rsidR="00073443" w:rsidRPr="009E228E">
        <w:rPr>
          <w:rFonts w:ascii="Verdana" w:hAnsi="Verdana"/>
          <w:sz w:val="24"/>
          <w:szCs w:val="24"/>
        </w:rPr>
        <w:t xml:space="preserve"> </w:t>
      </w:r>
      <w:r w:rsidRPr="009E228E">
        <w:rPr>
          <w:rFonts w:ascii="Verdana" w:hAnsi="Verdana"/>
          <w:sz w:val="24"/>
          <w:szCs w:val="24"/>
        </w:rPr>
        <w:t xml:space="preserve">of soft drinks which are meant for </w:t>
      </w:r>
      <w:proofErr w:type="gramStart"/>
      <w:r w:rsidRPr="009E228E">
        <w:rPr>
          <w:rFonts w:ascii="Verdana" w:hAnsi="Verdana"/>
          <w:sz w:val="24"/>
          <w:szCs w:val="24"/>
        </w:rPr>
        <w:t>consumption,</w:t>
      </w:r>
      <w:proofErr w:type="gramEnd"/>
      <w:r w:rsidRPr="009E228E">
        <w:rPr>
          <w:rFonts w:ascii="Verdana" w:hAnsi="Verdana"/>
          <w:sz w:val="24"/>
          <w:szCs w:val="24"/>
        </w:rPr>
        <w:t xml:space="preserve"> must undoubtedly</w:t>
      </w:r>
      <w:r w:rsidR="00073443" w:rsidRPr="009E228E">
        <w:rPr>
          <w:rFonts w:ascii="Verdana" w:hAnsi="Verdana"/>
          <w:sz w:val="24"/>
          <w:szCs w:val="24"/>
        </w:rPr>
        <w:t xml:space="preserve"> </w:t>
      </w:r>
      <w:r w:rsidRPr="009E228E">
        <w:rPr>
          <w:rFonts w:ascii="Verdana" w:hAnsi="Verdana"/>
          <w:sz w:val="24"/>
          <w:szCs w:val="24"/>
        </w:rPr>
        <w:t>exercise reasonable care in the production of the said soft drinks.</w:t>
      </w:r>
    </w:p>
    <w:p w:rsidR="00DF7C78" w:rsidRDefault="00DF7C7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It is therefore clear that the 1st defendant owed a duty of care to</w:t>
      </w:r>
      <w:r w:rsidR="00073443" w:rsidRPr="009E228E">
        <w:rPr>
          <w:rFonts w:ascii="Verdana" w:hAnsi="Verdana"/>
          <w:sz w:val="24"/>
          <w:szCs w:val="24"/>
        </w:rPr>
        <w:t xml:space="preserve"> </w:t>
      </w:r>
      <w:r w:rsidRPr="009E228E">
        <w:rPr>
          <w:rFonts w:ascii="Verdana" w:hAnsi="Verdana"/>
          <w:sz w:val="24"/>
          <w:szCs w:val="24"/>
        </w:rPr>
        <w:t>the claimants and indeed to all consumers of its products to</w:t>
      </w:r>
      <w:r w:rsidR="00073443" w:rsidRPr="009E228E">
        <w:rPr>
          <w:rFonts w:ascii="Verdana" w:hAnsi="Verdana"/>
          <w:sz w:val="24"/>
          <w:szCs w:val="24"/>
        </w:rPr>
        <w:t xml:space="preserve"> </w:t>
      </w:r>
      <w:r w:rsidRPr="009E228E">
        <w:rPr>
          <w:rFonts w:ascii="Verdana" w:hAnsi="Verdana"/>
          <w:sz w:val="24"/>
          <w:szCs w:val="24"/>
        </w:rPr>
        <w:t>ensure that its products are safe for human consumption. The</w:t>
      </w:r>
      <w:r w:rsidR="00073443" w:rsidRPr="009E228E">
        <w:rPr>
          <w:rFonts w:ascii="Verdana" w:hAnsi="Verdana"/>
          <w:sz w:val="24"/>
          <w:szCs w:val="24"/>
        </w:rPr>
        <w:t xml:space="preserve"> </w:t>
      </w:r>
      <w:r w:rsidRPr="009E228E">
        <w:rPr>
          <w:rFonts w:ascii="Verdana" w:hAnsi="Verdana"/>
          <w:sz w:val="24"/>
          <w:szCs w:val="24"/>
        </w:rPr>
        <w:t>claimants have therefore established that the 1st defendant owes</w:t>
      </w:r>
      <w:r w:rsidR="00073443" w:rsidRPr="009E228E">
        <w:rPr>
          <w:rFonts w:ascii="Verdana" w:hAnsi="Verdana"/>
          <w:sz w:val="24"/>
          <w:szCs w:val="24"/>
        </w:rPr>
        <w:t xml:space="preserve"> </w:t>
      </w:r>
      <w:r w:rsidRPr="009E228E">
        <w:rPr>
          <w:rFonts w:ascii="Verdana" w:hAnsi="Verdana"/>
          <w:sz w:val="24"/>
          <w:szCs w:val="24"/>
        </w:rPr>
        <w:t>the claimants and all other consumers of its soft drinks products,</w:t>
      </w:r>
      <w:r w:rsidR="00073443" w:rsidRPr="009E228E">
        <w:rPr>
          <w:rFonts w:ascii="Verdana" w:hAnsi="Verdana"/>
          <w:sz w:val="24"/>
          <w:szCs w:val="24"/>
        </w:rPr>
        <w:t xml:space="preserve"> </w:t>
      </w:r>
      <w:r w:rsidRPr="009E228E">
        <w:rPr>
          <w:rFonts w:ascii="Verdana" w:hAnsi="Verdana"/>
          <w:sz w:val="24"/>
          <w:szCs w:val="24"/>
        </w:rPr>
        <w:t>a duty of care.</w:t>
      </w:r>
    </w:p>
    <w:p w:rsidR="00DF7C78" w:rsidRDefault="00DF7C7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On whether there has been a breach of the duty of care</w:t>
      </w:r>
      <w:r w:rsidR="00073443" w:rsidRPr="009E228E">
        <w:rPr>
          <w:rFonts w:ascii="Verdana" w:hAnsi="Verdana"/>
          <w:sz w:val="24"/>
          <w:szCs w:val="24"/>
        </w:rPr>
        <w:t xml:space="preserve"> </w:t>
      </w:r>
      <w:r w:rsidRPr="009E228E">
        <w:rPr>
          <w:rFonts w:ascii="Verdana" w:hAnsi="Verdana"/>
          <w:sz w:val="24"/>
          <w:szCs w:val="24"/>
        </w:rPr>
        <w:t>owed the claimants by the 1st defendant.</w:t>
      </w:r>
    </w:p>
    <w:p w:rsidR="00DF7C78" w:rsidRDefault="00DF7C7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In the instant case, the claimants alleged in paragraphs 18</w:t>
      </w:r>
      <w:r w:rsidR="00073443" w:rsidRPr="009E228E">
        <w:rPr>
          <w:rFonts w:ascii="Verdana" w:hAnsi="Verdana"/>
          <w:sz w:val="24"/>
          <w:szCs w:val="24"/>
        </w:rPr>
        <w:t xml:space="preserve"> </w:t>
      </w:r>
      <w:r w:rsidRPr="009E228E">
        <w:rPr>
          <w:rFonts w:ascii="Verdana" w:hAnsi="Verdana"/>
          <w:sz w:val="24"/>
          <w:szCs w:val="24"/>
        </w:rPr>
        <w:t>to 24 of the amended statement of claim that the 1st defendant</w:t>
      </w:r>
      <w:r w:rsidR="00073443" w:rsidRPr="009E228E">
        <w:rPr>
          <w:rFonts w:ascii="Verdana" w:hAnsi="Verdana"/>
          <w:sz w:val="24"/>
          <w:szCs w:val="24"/>
        </w:rPr>
        <w:t xml:space="preserve"> </w:t>
      </w:r>
      <w:r w:rsidRPr="009E228E">
        <w:rPr>
          <w:rFonts w:ascii="Verdana" w:hAnsi="Verdana"/>
          <w:sz w:val="24"/>
          <w:szCs w:val="24"/>
        </w:rPr>
        <w:t>was negligent in the production and/or manufacture of its Fanta</w:t>
      </w:r>
      <w:r w:rsidR="00073443" w:rsidRPr="009E228E">
        <w:rPr>
          <w:rFonts w:ascii="Verdana" w:hAnsi="Verdana"/>
          <w:sz w:val="24"/>
          <w:szCs w:val="24"/>
        </w:rPr>
        <w:t xml:space="preserve"> </w:t>
      </w:r>
      <w:r w:rsidRPr="009E228E">
        <w:rPr>
          <w:rFonts w:ascii="Verdana" w:hAnsi="Verdana"/>
          <w:sz w:val="24"/>
          <w:szCs w:val="24"/>
        </w:rPr>
        <w:t>and Sprite soft drinks, in that it allowed excessive chemical</w:t>
      </w:r>
      <w:r w:rsidR="00073443" w:rsidRPr="009E228E">
        <w:rPr>
          <w:rFonts w:ascii="Verdana" w:hAnsi="Verdana"/>
          <w:sz w:val="24"/>
          <w:szCs w:val="24"/>
        </w:rPr>
        <w:t xml:space="preserve"> </w:t>
      </w:r>
      <w:r w:rsidRPr="009E228E">
        <w:rPr>
          <w:rFonts w:ascii="Verdana" w:hAnsi="Verdana"/>
          <w:sz w:val="24"/>
          <w:szCs w:val="24"/>
        </w:rPr>
        <w:t>component to go into the production of the said products</w:t>
      </w:r>
      <w:r w:rsidR="00073443" w:rsidRPr="009E228E">
        <w:rPr>
          <w:rFonts w:ascii="Verdana" w:hAnsi="Verdana"/>
          <w:sz w:val="24"/>
          <w:szCs w:val="24"/>
        </w:rPr>
        <w:t xml:space="preserve"> </w:t>
      </w:r>
      <w:r w:rsidRPr="009E228E">
        <w:rPr>
          <w:rFonts w:ascii="Verdana" w:hAnsi="Verdana"/>
          <w:sz w:val="24"/>
          <w:szCs w:val="24"/>
        </w:rPr>
        <w:t>consequent upon which the said products were seized and</w:t>
      </w:r>
      <w:r w:rsidR="00073443" w:rsidRPr="009E228E">
        <w:rPr>
          <w:rFonts w:ascii="Verdana" w:hAnsi="Verdana"/>
          <w:sz w:val="24"/>
          <w:szCs w:val="24"/>
        </w:rPr>
        <w:t xml:space="preserve"> </w:t>
      </w:r>
      <w:r w:rsidRPr="009E228E">
        <w:rPr>
          <w:rFonts w:ascii="Verdana" w:hAnsi="Verdana"/>
          <w:sz w:val="24"/>
          <w:szCs w:val="24"/>
        </w:rPr>
        <w:t>destroyed by the United Kingdom authorities where the products</w:t>
      </w:r>
      <w:r w:rsidR="00073443" w:rsidRPr="009E228E">
        <w:rPr>
          <w:rFonts w:ascii="Verdana" w:hAnsi="Verdana"/>
          <w:sz w:val="24"/>
          <w:szCs w:val="24"/>
        </w:rPr>
        <w:t xml:space="preserve"> </w:t>
      </w:r>
      <w:r w:rsidRPr="009E228E">
        <w:rPr>
          <w:rFonts w:ascii="Verdana" w:hAnsi="Verdana"/>
          <w:sz w:val="24"/>
          <w:szCs w:val="24"/>
        </w:rPr>
        <w:t>were exported, on the grounds that they were unsafe for human</w:t>
      </w:r>
      <w:r w:rsidR="00073443" w:rsidRPr="009E228E">
        <w:rPr>
          <w:rFonts w:ascii="Verdana" w:hAnsi="Verdana"/>
          <w:sz w:val="24"/>
          <w:szCs w:val="24"/>
        </w:rPr>
        <w:t xml:space="preserve"> </w:t>
      </w:r>
      <w:r w:rsidRPr="009E228E">
        <w:rPr>
          <w:rFonts w:ascii="Verdana" w:hAnsi="Verdana"/>
          <w:sz w:val="24"/>
          <w:szCs w:val="24"/>
        </w:rPr>
        <w:t>consumption, and consequent upon which they suffered general</w:t>
      </w:r>
      <w:r w:rsidR="00073443" w:rsidRPr="009E228E">
        <w:rPr>
          <w:rFonts w:ascii="Verdana" w:hAnsi="Verdana"/>
          <w:sz w:val="24"/>
          <w:szCs w:val="24"/>
        </w:rPr>
        <w:t xml:space="preserve"> </w:t>
      </w:r>
      <w:r w:rsidRPr="009E228E">
        <w:rPr>
          <w:rFonts w:ascii="Verdana" w:hAnsi="Verdana"/>
          <w:sz w:val="24"/>
          <w:szCs w:val="24"/>
        </w:rPr>
        <w:t xml:space="preserve">and </w:t>
      </w:r>
      <w:r w:rsidRPr="009E228E">
        <w:rPr>
          <w:rFonts w:ascii="Verdana" w:hAnsi="Verdana"/>
          <w:sz w:val="24"/>
          <w:szCs w:val="24"/>
        </w:rPr>
        <w:lastRenderedPageBreak/>
        <w:t>special damages for the shipment, transportation, seizure</w:t>
      </w:r>
      <w:r w:rsidR="00073443" w:rsidRPr="009E228E">
        <w:rPr>
          <w:rFonts w:ascii="Verdana" w:hAnsi="Verdana"/>
          <w:sz w:val="24"/>
          <w:szCs w:val="24"/>
        </w:rPr>
        <w:t xml:space="preserve"> </w:t>
      </w:r>
      <w:r w:rsidRPr="009E228E">
        <w:rPr>
          <w:rFonts w:ascii="Verdana" w:hAnsi="Verdana"/>
          <w:sz w:val="24"/>
          <w:szCs w:val="24"/>
        </w:rPr>
        <w:t>and destruction by the United Kingdom. In support of this</w:t>
      </w:r>
      <w:r w:rsidR="00073443" w:rsidRPr="009E228E">
        <w:rPr>
          <w:rFonts w:ascii="Verdana" w:hAnsi="Verdana"/>
          <w:sz w:val="24"/>
          <w:szCs w:val="24"/>
        </w:rPr>
        <w:t xml:space="preserve"> </w:t>
      </w:r>
      <w:r w:rsidRPr="009E228E">
        <w:rPr>
          <w:rFonts w:ascii="Verdana" w:hAnsi="Verdana"/>
          <w:sz w:val="24"/>
          <w:szCs w:val="24"/>
        </w:rPr>
        <w:t>assertion, the claimants relied on exhibit 85.</w:t>
      </w:r>
    </w:p>
    <w:p w:rsidR="00DF7C78" w:rsidRDefault="00DF7C78" w:rsidP="009E228E">
      <w:pPr>
        <w:spacing w:before="240" w:line="276" w:lineRule="auto"/>
        <w:ind w:left="0" w:firstLine="0"/>
        <w:rPr>
          <w:rFonts w:ascii="Verdana" w:hAnsi="Verdana"/>
          <w:sz w:val="24"/>
          <w:szCs w:val="24"/>
        </w:rPr>
      </w:pPr>
    </w:p>
    <w:p w:rsidR="00073443"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The content of exhibit 85, a letter dated 11 April 2007</w:t>
      </w:r>
      <w:r w:rsidR="00073443" w:rsidRPr="009E228E">
        <w:rPr>
          <w:rFonts w:ascii="Verdana" w:hAnsi="Verdana"/>
          <w:sz w:val="24"/>
          <w:szCs w:val="24"/>
        </w:rPr>
        <w:t xml:space="preserve"> </w:t>
      </w:r>
      <w:r w:rsidRPr="009E228E">
        <w:rPr>
          <w:rFonts w:ascii="Verdana" w:hAnsi="Verdana"/>
          <w:sz w:val="24"/>
          <w:szCs w:val="24"/>
        </w:rPr>
        <w:t>from Stockport Metropolitan Borough Council with attached</w:t>
      </w:r>
      <w:r w:rsidR="00073443" w:rsidRPr="009E228E">
        <w:rPr>
          <w:rFonts w:ascii="Verdana" w:hAnsi="Verdana"/>
          <w:sz w:val="24"/>
          <w:szCs w:val="24"/>
        </w:rPr>
        <w:t xml:space="preserve"> </w:t>
      </w:r>
      <w:r w:rsidRPr="009E228E">
        <w:rPr>
          <w:rFonts w:ascii="Verdana" w:hAnsi="Verdana"/>
          <w:sz w:val="24"/>
          <w:szCs w:val="24"/>
        </w:rPr>
        <w:t xml:space="preserve">certificate of analysis by </w:t>
      </w:r>
      <w:proofErr w:type="spellStart"/>
      <w:r w:rsidRPr="009E228E">
        <w:rPr>
          <w:rFonts w:ascii="Verdana" w:hAnsi="Verdana"/>
          <w:sz w:val="24"/>
          <w:szCs w:val="24"/>
        </w:rPr>
        <w:t>Eurofins</w:t>
      </w:r>
      <w:proofErr w:type="spellEnd"/>
      <w:r w:rsidRPr="009E228E">
        <w:rPr>
          <w:rFonts w:ascii="Verdana" w:hAnsi="Verdana"/>
          <w:sz w:val="24"/>
          <w:szCs w:val="24"/>
        </w:rPr>
        <w:t xml:space="preserve"> Laboratories Limited United</w:t>
      </w:r>
      <w:r w:rsidR="00073443" w:rsidRPr="009E228E">
        <w:rPr>
          <w:rFonts w:ascii="Verdana" w:hAnsi="Verdana"/>
          <w:sz w:val="24"/>
          <w:szCs w:val="24"/>
        </w:rPr>
        <w:t xml:space="preserve"> </w:t>
      </w:r>
      <w:r w:rsidRPr="009E228E">
        <w:rPr>
          <w:rFonts w:ascii="Verdana" w:hAnsi="Verdana"/>
          <w:sz w:val="24"/>
          <w:szCs w:val="24"/>
        </w:rPr>
        <w:t>Kingdom is hereunder reproduced:</w:t>
      </w:r>
      <w:r w:rsidR="00073443" w:rsidRPr="009E228E">
        <w:rPr>
          <w:rFonts w:ascii="Verdana" w:hAnsi="Verdana"/>
          <w:sz w:val="24"/>
          <w:szCs w:val="24"/>
        </w:rPr>
        <w:t xml:space="preserve"> </w:t>
      </w:r>
    </w:p>
    <w:p w:rsidR="00073443" w:rsidRPr="009E228E" w:rsidRDefault="00851C0C" w:rsidP="00DF7C78">
      <w:pPr>
        <w:spacing w:before="240" w:line="276" w:lineRule="auto"/>
        <w:ind w:firstLine="0"/>
        <w:rPr>
          <w:rFonts w:ascii="Verdana" w:hAnsi="Verdana"/>
          <w:sz w:val="24"/>
          <w:szCs w:val="24"/>
        </w:rPr>
      </w:pPr>
      <w:r w:rsidRPr="009E228E">
        <w:rPr>
          <w:rFonts w:ascii="Verdana" w:hAnsi="Verdana"/>
          <w:sz w:val="24"/>
          <w:szCs w:val="24"/>
        </w:rPr>
        <w:t xml:space="preserve">“Dr. E. </w:t>
      </w:r>
      <w:proofErr w:type="spellStart"/>
      <w:r w:rsidRPr="009E228E">
        <w:rPr>
          <w:rFonts w:ascii="Verdana" w:hAnsi="Verdana"/>
          <w:sz w:val="24"/>
          <w:szCs w:val="24"/>
        </w:rPr>
        <w:t>Adebo</w:t>
      </w:r>
      <w:proofErr w:type="spellEnd"/>
      <w:r w:rsidR="00073443" w:rsidRPr="009E228E">
        <w:rPr>
          <w:rFonts w:ascii="Verdana" w:hAnsi="Verdana"/>
          <w:sz w:val="24"/>
          <w:szCs w:val="24"/>
        </w:rPr>
        <w:t xml:space="preserve"> </w:t>
      </w:r>
      <w:r w:rsidRPr="009E228E">
        <w:rPr>
          <w:rFonts w:ascii="Verdana" w:hAnsi="Verdana"/>
          <w:sz w:val="24"/>
          <w:szCs w:val="24"/>
        </w:rPr>
        <w:t>E. FAD Ltd</w:t>
      </w:r>
      <w:r w:rsidR="00073443" w:rsidRPr="009E228E">
        <w:rPr>
          <w:rFonts w:ascii="Verdana" w:hAnsi="Verdana"/>
          <w:sz w:val="24"/>
          <w:szCs w:val="24"/>
        </w:rPr>
        <w:t xml:space="preserve"> </w:t>
      </w:r>
    </w:p>
    <w:p w:rsidR="00073443" w:rsidRPr="009E228E" w:rsidRDefault="00851C0C" w:rsidP="00DF7C78">
      <w:pPr>
        <w:spacing w:before="240" w:line="276" w:lineRule="auto"/>
        <w:ind w:firstLine="0"/>
        <w:rPr>
          <w:rFonts w:ascii="Verdana" w:hAnsi="Verdana"/>
          <w:sz w:val="24"/>
          <w:szCs w:val="24"/>
        </w:rPr>
      </w:pPr>
      <w:proofErr w:type="gramStart"/>
      <w:r w:rsidRPr="009E228E">
        <w:rPr>
          <w:rFonts w:ascii="Verdana" w:hAnsi="Verdana"/>
          <w:sz w:val="24"/>
          <w:szCs w:val="24"/>
        </w:rPr>
        <w:t xml:space="preserve">8 </w:t>
      </w:r>
      <w:proofErr w:type="spellStart"/>
      <w:r w:rsidRPr="009E228E">
        <w:rPr>
          <w:rFonts w:ascii="Verdana" w:hAnsi="Verdana"/>
          <w:sz w:val="24"/>
          <w:szCs w:val="24"/>
        </w:rPr>
        <w:t>Heddon</w:t>
      </w:r>
      <w:proofErr w:type="spellEnd"/>
      <w:r w:rsidRPr="009E228E">
        <w:rPr>
          <w:rFonts w:ascii="Verdana" w:hAnsi="Verdana"/>
          <w:sz w:val="24"/>
          <w:szCs w:val="24"/>
        </w:rPr>
        <w:t xml:space="preserve"> Close</w:t>
      </w:r>
      <w:r w:rsidR="00073443" w:rsidRPr="009E228E">
        <w:rPr>
          <w:rFonts w:ascii="Verdana" w:hAnsi="Verdana"/>
          <w:sz w:val="24"/>
          <w:szCs w:val="24"/>
        </w:rPr>
        <w:t xml:space="preserve"> </w:t>
      </w:r>
      <w:r w:rsidRPr="009E228E">
        <w:rPr>
          <w:rFonts w:ascii="Verdana" w:hAnsi="Verdana"/>
          <w:sz w:val="24"/>
          <w:szCs w:val="24"/>
        </w:rPr>
        <w:t>Heaton Mersey</w:t>
      </w:r>
      <w:r w:rsidR="00073443" w:rsidRPr="009E228E">
        <w:rPr>
          <w:rFonts w:ascii="Verdana" w:hAnsi="Verdana"/>
          <w:sz w:val="24"/>
          <w:szCs w:val="24"/>
        </w:rPr>
        <w:t xml:space="preserve"> </w:t>
      </w:r>
      <w:r w:rsidRPr="009E228E">
        <w:rPr>
          <w:rFonts w:ascii="Verdana" w:hAnsi="Verdana"/>
          <w:sz w:val="24"/>
          <w:szCs w:val="24"/>
        </w:rPr>
        <w:t>Stockport</w:t>
      </w:r>
      <w:r w:rsidR="00073443" w:rsidRPr="009E228E">
        <w:rPr>
          <w:rFonts w:ascii="Verdana" w:hAnsi="Verdana"/>
          <w:sz w:val="24"/>
          <w:szCs w:val="24"/>
        </w:rPr>
        <w:t xml:space="preserve"> </w:t>
      </w:r>
      <w:r w:rsidRPr="009E228E">
        <w:rPr>
          <w:rFonts w:ascii="Verdana" w:hAnsi="Verdana"/>
          <w:sz w:val="24"/>
          <w:szCs w:val="24"/>
        </w:rPr>
        <w:t>SK43RS.</w:t>
      </w:r>
      <w:proofErr w:type="gramEnd"/>
      <w:r w:rsidR="00073443" w:rsidRPr="009E228E">
        <w:rPr>
          <w:rFonts w:ascii="Verdana" w:hAnsi="Verdana"/>
          <w:sz w:val="24"/>
          <w:szCs w:val="24"/>
        </w:rPr>
        <w:t xml:space="preserve"> </w:t>
      </w:r>
    </w:p>
    <w:p w:rsidR="00073443" w:rsidRPr="009E228E" w:rsidRDefault="00851C0C" w:rsidP="00DF7C78">
      <w:pPr>
        <w:spacing w:before="240" w:line="276" w:lineRule="auto"/>
        <w:ind w:firstLine="0"/>
        <w:rPr>
          <w:rFonts w:ascii="Verdana" w:hAnsi="Verdana"/>
          <w:sz w:val="24"/>
          <w:szCs w:val="24"/>
        </w:rPr>
      </w:pPr>
      <w:r w:rsidRPr="009E228E">
        <w:rPr>
          <w:rFonts w:ascii="Verdana" w:hAnsi="Verdana"/>
          <w:sz w:val="24"/>
          <w:szCs w:val="24"/>
        </w:rPr>
        <w:t>Our Ref: GH/731726</w:t>
      </w:r>
      <w:r w:rsidR="00073443" w:rsidRPr="009E228E">
        <w:rPr>
          <w:rFonts w:ascii="Verdana" w:hAnsi="Verdana"/>
          <w:sz w:val="24"/>
          <w:szCs w:val="24"/>
        </w:rPr>
        <w:t xml:space="preserve"> </w:t>
      </w:r>
    </w:p>
    <w:p w:rsidR="00073443" w:rsidRPr="009E228E" w:rsidRDefault="00851C0C" w:rsidP="00DF7C78">
      <w:pPr>
        <w:spacing w:before="240" w:line="276" w:lineRule="auto"/>
        <w:ind w:firstLine="0"/>
        <w:rPr>
          <w:rFonts w:ascii="Verdana" w:hAnsi="Verdana"/>
          <w:sz w:val="24"/>
          <w:szCs w:val="24"/>
        </w:rPr>
      </w:pPr>
      <w:r w:rsidRPr="009E228E">
        <w:rPr>
          <w:rFonts w:ascii="Verdana" w:hAnsi="Verdana"/>
          <w:sz w:val="24"/>
          <w:szCs w:val="24"/>
        </w:rPr>
        <w:t>Date: 1st April 2007</w:t>
      </w:r>
    </w:p>
    <w:p w:rsidR="00073443" w:rsidRPr="009E228E" w:rsidRDefault="00851C0C" w:rsidP="00DF7C78">
      <w:pPr>
        <w:spacing w:before="240" w:line="276" w:lineRule="auto"/>
        <w:ind w:firstLine="0"/>
        <w:rPr>
          <w:rFonts w:ascii="Verdana" w:hAnsi="Verdana"/>
          <w:sz w:val="24"/>
          <w:szCs w:val="24"/>
        </w:rPr>
      </w:pPr>
      <w:r w:rsidRPr="009E228E">
        <w:rPr>
          <w:rFonts w:ascii="Verdana" w:hAnsi="Verdana"/>
          <w:sz w:val="24"/>
          <w:szCs w:val="24"/>
        </w:rPr>
        <w:t xml:space="preserve">Dear Dr. </w:t>
      </w:r>
      <w:proofErr w:type="spellStart"/>
      <w:r w:rsidRPr="009E228E">
        <w:rPr>
          <w:rFonts w:ascii="Verdana" w:hAnsi="Verdana"/>
          <w:sz w:val="24"/>
          <w:szCs w:val="24"/>
        </w:rPr>
        <w:t>Adebo</w:t>
      </w:r>
      <w:proofErr w:type="spellEnd"/>
    </w:p>
    <w:p w:rsidR="00073443" w:rsidRPr="009E228E" w:rsidRDefault="00851C0C" w:rsidP="00DF7C78">
      <w:pPr>
        <w:spacing w:before="240" w:line="276" w:lineRule="auto"/>
        <w:ind w:firstLine="0"/>
        <w:rPr>
          <w:rFonts w:ascii="Verdana" w:hAnsi="Verdana"/>
          <w:sz w:val="24"/>
          <w:szCs w:val="24"/>
        </w:rPr>
      </w:pPr>
      <w:r w:rsidRPr="009E228E">
        <w:rPr>
          <w:rFonts w:ascii="Verdana" w:hAnsi="Verdana"/>
          <w:sz w:val="24"/>
          <w:szCs w:val="24"/>
        </w:rPr>
        <w:t>Re: Food Safety Act, 1990</w:t>
      </w:r>
    </w:p>
    <w:p w:rsidR="00851C0C" w:rsidRPr="009E228E" w:rsidRDefault="00851C0C" w:rsidP="00DF7C78">
      <w:pPr>
        <w:spacing w:before="240" w:line="276" w:lineRule="auto"/>
        <w:ind w:firstLine="0"/>
        <w:rPr>
          <w:rFonts w:ascii="Verdana" w:hAnsi="Verdana"/>
          <w:sz w:val="24"/>
          <w:szCs w:val="24"/>
        </w:rPr>
      </w:pPr>
      <w:r w:rsidRPr="009E228E">
        <w:rPr>
          <w:rFonts w:ascii="Verdana" w:hAnsi="Verdana"/>
          <w:sz w:val="24"/>
          <w:szCs w:val="24"/>
        </w:rPr>
        <w:t>I write further to our recent telephone conversation</w:t>
      </w:r>
      <w:r w:rsidR="00073443" w:rsidRPr="009E228E">
        <w:rPr>
          <w:rFonts w:ascii="Verdana" w:hAnsi="Verdana"/>
          <w:sz w:val="24"/>
          <w:szCs w:val="24"/>
        </w:rPr>
        <w:t xml:space="preserve"> </w:t>
      </w:r>
      <w:r w:rsidRPr="009E228E">
        <w:rPr>
          <w:rFonts w:ascii="Verdana" w:hAnsi="Verdana"/>
          <w:sz w:val="24"/>
          <w:szCs w:val="24"/>
        </w:rPr>
        <w:t>following the analysis of the Nigeria ‘Fanta’ orange</w:t>
      </w:r>
      <w:r w:rsidR="00073443" w:rsidRPr="009E228E">
        <w:rPr>
          <w:rFonts w:ascii="Verdana" w:hAnsi="Verdana"/>
          <w:sz w:val="24"/>
          <w:szCs w:val="24"/>
        </w:rPr>
        <w:t xml:space="preserve"> </w:t>
      </w:r>
      <w:r w:rsidRPr="009E228E">
        <w:rPr>
          <w:rFonts w:ascii="Verdana" w:hAnsi="Verdana"/>
          <w:sz w:val="24"/>
          <w:szCs w:val="24"/>
        </w:rPr>
        <w:t>and lemon soft drinks I sampled to confirm this</w:t>
      </w:r>
      <w:r w:rsidR="00073443" w:rsidRPr="009E228E">
        <w:rPr>
          <w:rFonts w:ascii="Verdana" w:hAnsi="Verdana"/>
          <w:sz w:val="24"/>
          <w:szCs w:val="24"/>
        </w:rPr>
        <w:t xml:space="preserve"> </w:t>
      </w:r>
      <w:r w:rsidRPr="009E228E">
        <w:rPr>
          <w:rFonts w:ascii="Verdana" w:hAnsi="Verdana"/>
          <w:sz w:val="24"/>
          <w:szCs w:val="24"/>
        </w:rPr>
        <w:t>Authority’s position and the action you must take.</w:t>
      </w:r>
      <w:r w:rsidR="00073443" w:rsidRPr="009E228E">
        <w:rPr>
          <w:rFonts w:ascii="Verdana" w:hAnsi="Verdana"/>
          <w:sz w:val="24"/>
          <w:szCs w:val="24"/>
        </w:rPr>
        <w:t xml:space="preserve"> </w:t>
      </w:r>
      <w:r w:rsidRPr="009E228E">
        <w:rPr>
          <w:rFonts w:ascii="Verdana" w:hAnsi="Verdana"/>
          <w:sz w:val="24"/>
          <w:szCs w:val="24"/>
        </w:rPr>
        <w:t>The “Fanta’ orange sample failed due to an excess</w:t>
      </w:r>
      <w:r w:rsidR="00073443" w:rsidRPr="009E228E">
        <w:rPr>
          <w:rFonts w:ascii="Verdana" w:hAnsi="Verdana"/>
          <w:sz w:val="24"/>
          <w:szCs w:val="24"/>
        </w:rPr>
        <w:t xml:space="preserve"> </w:t>
      </w:r>
      <w:r w:rsidRPr="009E228E">
        <w:rPr>
          <w:rFonts w:ascii="Verdana" w:hAnsi="Verdana"/>
          <w:sz w:val="24"/>
          <w:szCs w:val="24"/>
        </w:rPr>
        <w:t>in sunset yellow colour and both samples failed for</w:t>
      </w:r>
      <w:r w:rsidR="00073443" w:rsidRPr="009E228E">
        <w:rPr>
          <w:rFonts w:ascii="Verdana" w:hAnsi="Verdana"/>
          <w:sz w:val="24"/>
          <w:szCs w:val="24"/>
        </w:rPr>
        <w:t xml:space="preserve"> </w:t>
      </w:r>
      <w:r w:rsidRPr="009E228E">
        <w:rPr>
          <w:rFonts w:ascii="Verdana" w:hAnsi="Verdana"/>
          <w:sz w:val="24"/>
          <w:szCs w:val="24"/>
        </w:rPr>
        <w:t>excessive levels of benzoic acid. Please find a copy</w:t>
      </w:r>
      <w:r w:rsidR="00073443" w:rsidRPr="009E228E">
        <w:rPr>
          <w:rFonts w:ascii="Verdana" w:hAnsi="Verdana"/>
          <w:sz w:val="24"/>
          <w:szCs w:val="24"/>
        </w:rPr>
        <w:t xml:space="preserve"> </w:t>
      </w:r>
      <w:r w:rsidRPr="009E228E">
        <w:rPr>
          <w:rFonts w:ascii="Verdana" w:hAnsi="Verdana"/>
          <w:sz w:val="24"/>
          <w:szCs w:val="24"/>
        </w:rPr>
        <w:t>of the certificates enclosed.</w:t>
      </w:r>
      <w:r w:rsidR="00073443" w:rsidRPr="009E228E">
        <w:rPr>
          <w:rFonts w:ascii="Verdana" w:hAnsi="Verdana"/>
          <w:sz w:val="24"/>
          <w:szCs w:val="24"/>
        </w:rPr>
        <w:t xml:space="preserve"> </w:t>
      </w:r>
      <w:r w:rsidRPr="009E228E">
        <w:rPr>
          <w:rFonts w:ascii="Verdana" w:hAnsi="Verdana"/>
          <w:sz w:val="24"/>
          <w:szCs w:val="24"/>
        </w:rPr>
        <w:t>As discussed, the ‘Fanta’ cannot be supplied or</w:t>
      </w:r>
      <w:r w:rsidR="00073443" w:rsidRPr="009E228E">
        <w:rPr>
          <w:rFonts w:ascii="Verdana" w:hAnsi="Verdana"/>
          <w:sz w:val="24"/>
          <w:szCs w:val="24"/>
        </w:rPr>
        <w:t xml:space="preserve"> </w:t>
      </w:r>
      <w:r w:rsidRPr="009E228E">
        <w:rPr>
          <w:rFonts w:ascii="Verdana" w:hAnsi="Verdana"/>
          <w:sz w:val="24"/>
          <w:szCs w:val="24"/>
        </w:rPr>
        <w:t>exposed for sale because it is non-compliant with</w:t>
      </w:r>
      <w:r w:rsidR="00073443" w:rsidRPr="009E228E">
        <w:rPr>
          <w:rFonts w:ascii="Verdana" w:hAnsi="Verdana"/>
          <w:sz w:val="24"/>
          <w:szCs w:val="24"/>
        </w:rPr>
        <w:t xml:space="preserve"> </w:t>
      </w:r>
      <w:r w:rsidRPr="009E228E">
        <w:rPr>
          <w:rFonts w:ascii="Verdana" w:hAnsi="Verdana"/>
          <w:sz w:val="24"/>
          <w:szCs w:val="24"/>
        </w:rPr>
        <w:t>EU legislation. The issue has been raised with all</w:t>
      </w:r>
      <w:r w:rsidR="00073443" w:rsidRPr="009E228E">
        <w:rPr>
          <w:rFonts w:ascii="Verdana" w:hAnsi="Verdana"/>
          <w:sz w:val="24"/>
          <w:szCs w:val="24"/>
        </w:rPr>
        <w:t xml:space="preserve"> </w:t>
      </w:r>
      <w:r w:rsidRPr="009E228E">
        <w:rPr>
          <w:rFonts w:ascii="Verdana" w:hAnsi="Verdana"/>
          <w:sz w:val="24"/>
          <w:szCs w:val="24"/>
        </w:rPr>
        <w:t>Trading Standards Services throughout the UK and</w:t>
      </w:r>
      <w:r w:rsidR="00073443" w:rsidRPr="009E228E">
        <w:rPr>
          <w:rFonts w:ascii="Verdana" w:hAnsi="Verdana"/>
          <w:sz w:val="24"/>
          <w:szCs w:val="24"/>
        </w:rPr>
        <w:t xml:space="preserve"> </w:t>
      </w:r>
      <w:r w:rsidRPr="009E228E">
        <w:rPr>
          <w:rFonts w:ascii="Verdana" w:hAnsi="Verdana"/>
          <w:sz w:val="24"/>
          <w:szCs w:val="24"/>
        </w:rPr>
        <w:t>the Food Standards Agency. A copy of this letter</w:t>
      </w:r>
      <w:r w:rsidR="00073443" w:rsidRPr="009E228E">
        <w:rPr>
          <w:rFonts w:ascii="Verdana" w:hAnsi="Verdana"/>
          <w:sz w:val="24"/>
          <w:szCs w:val="24"/>
        </w:rPr>
        <w:t xml:space="preserve"> </w:t>
      </w:r>
      <w:r w:rsidRPr="009E228E">
        <w:rPr>
          <w:rFonts w:ascii="Verdana" w:hAnsi="Verdana"/>
          <w:sz w:val="24"/>
          <w:szCs w:val="24"/>
        </w:rPr>
        <w:t>will be sent to Manchester City Council as you have</w:t>
      </w:r>
      <w:r w:rsidR="00073443" w:rsidRPr="009E228E">
        <w:rPr>
          <w:rFonts w:ascii="Verdana" w:hAnsi="Verdana"/>
          <w:sz w:val="24"/>
          <w:szCs w:val="24"/>
        </w:rPr>
        <w:t xml:space="preserve"> </w:t>
      </w:r>
      <w:r w:rsidRPr="009E228E">
        <w:rPr>
          <w:rFonts w:ascii="Verdana" w:hAnsi="Verdana"/>
          <w:sz w:val="24"/>
          <w:szCs w:val="24"/>
        </w:rPr>
        <w:t>premises located within their area.</w:t>
      </w:r>
    </w:p>
    <w:p w:rsidR="00851C0C" w:rsidRPr="009E228E" w:rsidRDefault="00851C0C" w:rsidP="00DF7C78">
      <w:pPr>
        <w:spacing w:before="240" w:line="276" w:lineRule="auto"/>
        <w:ind w:firstLine="0"/>
        <w:rPr>
          <w:rFonts w:ascii="Verdana" w:hAnsi="Verdana"/>
          <w:sz w:val="24"/>
          <w:szCs w:val="24"/>
        </w:rPr>
      </w:pPr>
      <w:r w:rsidRPr="009E228E">
        <w:rPr>
          <w:rFonts w:ascii="Verdana" w:hAnsi="Verdana"/>
          <w:sz w:val="24"/>
          <w:szCs w:val="24"/>
        </w:rPr>
        <w:lastRenderedPageBreak/>
        <w:t>Following the results of the two samples, I have</w:t>
      </w:r>
      <w:r w:rsidR="00073443" w:rsidRPr="009E228E">
        <w:rPr>
          <w:rFonts w:ascii="Verdana" w:hAnsi="Verdana"/>
          <w:sz w:val="24"/>
          <w:szCs w:val="24"/>
        </w:rPr>
        <w:t xml:space="preserve"> </w:t>
      </w:r>
      <w:r w:rsidRPr="009E228E">
        <w:rPr>
          <w:rFonts w:ascii="Verdana" w:hAnsi="Verdana"/>
          <w:sz w:val="24"/>
          <w:szCs w:val="24"/>
        </w:rPr>
        <w:t>submitted samples of the Nigerian Coca-Cola and</w:t>
      </w:r>
      <w:r w:rsidR="00073443" w:rsidRPr="009E228E">
        <w:rPr>
          <w:rFonts w:ascii="Verdana" w:hAnsi="Verdana"/>
          <w:sz w:val="24"/>
          <w:szCs w:val="24"/>
        </w:rPr>
        <w:t xml:space="preserve"> </w:t>
      </w:r>
      <w:r w:rsidRPr="009E228E">
        <w:rPr>
          <w:rFonts w:ascii="Verdana" w:hAnsi="Verdana"/>
          <w:sz w:val="24"/>
          <w:szCs w:val="24"/>
        </w:rPr>
        <w:t>Sprite you recently imported for analysis.</w:t>
      </w:r>
      <w:r w:rsidR="00073443" w:rsidRPr="009E228E">
        <w:rPr>
          <w:rFonts w:ascii="Verdana" w:hAnsi="Verdana"/>
          <w:sz w:val="24"/>
          <w:szCs w:val="24"/>
        </w:rPr>
        <w:t xml:space="preserve"> </w:t>
      </w:r>
      <w:r w:rsidRPr="009E228E">
        <w:rPr>
          <w:rFonts w:ascii="Verdana" w:hAnsi="Verdana"/>
          <w:sz w:val="24"/>
          <w:szCs w:val="24"/>
        </w:rPr>
        <w:t>I would recommend that any future imports are</w:t>
      </w:r>
      <w:r w:rsidR="00073443" w:rsidRPr="009E228E">
        <w:rPr>
          <w:rFonts w:ascii="Verdana" w:hAnsi="Verdana"/>
          <w:sz w:val="24"/>
          <w:szCs w:val="24"/>
        </w:rPr>
        <w:t xml:space="preserve"> </w:t>
      </w:r>
      <w:r w:rsidRPr="009E228E">
        <w:rPr>
          <w:rFonts w:ascii="Verdana" w:hAnsi="Verdana"/>
          <w:sz w:val="24"/>
          <w:szCs w:val="24"/>
        </w:rPr>
        <w:t>subjected to analysis before you import a vast</w:t>
      </w:r>
      <w:r w:rsidR="00073443" w:rsidRPr="009E228E">
        <w:rPr>
          <w:rFonts w:ascii="Verdana" w:hAnsi="Verdana"/>
          <w:sz w:val="24"/>
          <w:szCs w:val="24"/>
        </w:rPr>
        <w:t xml:space="preserve"> </w:t>
      </w:r>
      <w:r w:rsidRPr="009E228E">
        <w:rPr>
          <w:rFonts w:ascii="Verdana" w:hAnsi="Verdana"/>
          <w:sz w:val="24"/>
          <w:szCs w:val="24"/>
        </w:rPr>
        <w:t>quantity to ensure that products are compliant with</w:t>
      </w:r>
      <w:r w:rsidR="00073443" w:rsidRPr="009E228E">
        <w:rPr>
          <w:rFonts w:ascii="Verdana" w:hAnsi="Verdana"/>
          <w:sz w:val="24"/>
          <w:szCs w:val="24"/>
        </w:rPr>
        <w:t xml:space="preserve"> </w:t>
      </w:r>
      <w:r w:rsidRPr="009E228E">
        <w:rPr>
          <w:rFonts w:ascii="Verdana" w:hAnsi="Verdana"/>
          <w:sz w:val="24"/>
          <w:szCs w:val="24"/>
        </w:rPr>
        <w:t>EU legislation. It appears that different countries have</w:t>
      </w:r>
      <w:r w:rsidR="00073443" w:rsidRPr="009E228E">
        <w:rPr>
          <w:rFonts w:ascii="Verdana" w:hAnsi="Verdana"/>
          <w:sz w:val="24"/>
          <w:szCs w:val="24"/>
        </w:rPr>
        <w:t xml:space="preserve"> </w:t>
      </w:r>
      <w:r w:rsidRPr="009E228E">
        <w:rPr>
          <w:rFonts w:ascii="Verdana" w:hAnsi="Verdana"/>
          <w:sz w:val="24"/>
          <w:szCs w:val="24"/>
        </w:rPr>
        <w:t>different limits for additives.</w:t>
      </w:r>
    </w:p>
    <w:p w:rsidR="00851C0C" w:rsidRPr="009E228E" w:rsidRDefault="00851C0C" w:rsidP="00DF7C78">
      <w:pPr>
        <w:spacing w:before="240" w:line="276" w:lineRule="auto"/>
        <w:ind w:firstLine="0"/>
        <w:rPr>
          <w:rFonts w:ascii="Verdana" w:hAnsi="Verdana"/>
          <w:sz w:val="24"/>
          <w:szCs w:val="24"/>
        </w:rPr>
      </w:pPr>
      <w:r w:rsidRPr="009E228E">
        <w:rPr>
          <w:rFonts w:ascii="Verdana" w:hAnsi="Verdana"/>
          <w:sz w:val="24"/>
          <w:szCs w:val="24"/>
        </w:rPr>
        <w:t>Please do not hesitate to contact me if you have any</w:t>
      </w:r>
      <w:r w:rsidR="00073443" w:rsidRPr="009E228E">
        <w:rPr>
          <w:rFonts w:ascii="Verdana" w:hAnsi="Verdana"/>
          <w:sz w:val="24"/>
          <w:szCs w:val="24"/>
        </w:rPr>
        <w:t xml:space="preserve"> </w:t>
      </w:r>
      <w:r w:rsidRPr="009E228E">
        <w:rPr>
          <w:rFonts w:ascii="Verdana" w:hAnsi="Verdana"/>
          <w:sz w:val="24"/>
          <w:szCs w:val="24"/>
        </w:rPr>
        <w:t>queries.</w:t>
      </w:r>
    </w:p>
    <w:p w:rsidR="00851C0C" w:rsidRPr="009E228E" w:rsidRDefault="00851C0C" w:rsidP="00DF7C78">
      <w:pPr>
        <w:spacing w:before="240" w:line="276" w:lineRule="auto"/>
        <w:ind w:firstLine="0"/>
        <w:rPr>
          <w:rFonts w:ascii="Verdana" w:hAnsi="Verdana"/>
          <w:sz w:val="24"/>
          <w:szCs w:val="24"/>
        </w:rPr>
      </w:pPr>
      <w:r w:rsidRPr="009E228E">
        <w:rPr>
          <w:rFonts w:ascii="Verdana" w:hAnsi="Verdana"/>
          <w:sz w:val="24"/>
          <w:szCs w:val="24"/>
        </w:rPr>
        <w:t>Yours sincerely</w:t>
      </w:r>
    </w:p>
    <w:p w:rsidR="00851C0C" w:rsidRPr="009E228E" w:rsidRDefault="00851C0C" w:rsidP="00DF7C78">
      <w:pPr>
        <w:spacing w:before="240" w:line="276" w:lineRule="auto"/>
        <w:ind w:firstLine="0"/>
        <w:rPr>
          <w:rFonts w:ascii="Verdana" w:hAnsi="Verdana"/>
          <w:sz w:val="24"/>
          <w:szCs w:val="24"/>
        </w:rPr>
      </w:pPr>
      <w:proofErr w:type="gramStart"/>
      <w:r w:rsidRPr="009E228E">
        <w:rPr>
          <w:rFonts w:ascii="Verdana" w:hAnsi="Verdana"/>
          <w:sz w:val="24"/>
          <w:szCs w:val="24"/>
        </w:rPr>
        <w:t>SGO.</w:t>
      </w:r>
      <w:proofErr w:type="gramEnd"/>
    </w:p>
    <w:p w:rsidR="00851C0C" w:rsidRPr="009E228E" w:rsidRDefault="00851C0C" w:rsidP="00DF7C78">
      <w:pPr>
        <w:spacing w:before="240" w:line="276" w:lineRule="auto"/>
        <w:ind w:firstLine="0"/>
        <w:rPr>
          <w:rFonts w:ascii="Verdana" w:hAnsi="Verdana"/>
          <w:sz w:val="24"/>
          <w:szCs w:val="24"/>
        </w:rPr>
      </w:pPr>
      <w:proofErr w:type="gramStart"/>
      <w:r w:rsidRPr="009E228E">
        <w:rPr>
          <w:rFonts w:ascii="Verdana" w:hAnsi="Verdana"/>
          <w:sz w:val="24"/>
          <w:szCs w:val="24"/>
        </w:rPr>
        <w:t>Gareth Hollingsworth</w:t>
      </w:r>
      <w:r w:rsidR="00073443" w:rsidRPr="009E228E">
        <w:rPr>
          <w:rFonts w:ascii="Verdana" w:hAnsi="Verdana"/>
          <w:sz w:val="24"/>
          <w:szCs w:val="24"/>
        </w:rPr>
        <w:t xml:space="preserve"> </w:t>
      </w:r>
      <w:r w:rsidRPr="009E228E">
        <w:rPr>
          <w:rFonts w:ascii="Verdana" w:hAnsi="Verdana"/>
          <w:sz w:val="24"/>
          <w:szCs w:val="24"/>
        </w:rPr>
        <w:t>Trading Standards Officer.”</w:t>
      </w:r>
      <w:proofErr w:type="gramEnd"/>
    </w:p>
    <w:p w:rsidR="00DF7C78" w:rsidRDefault="00DF7C78"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Whilst from the content of exhibit B5, it would appear that</w:t>
      </w:r>
      <w:r w:rsidR="00073443" w:rsidRPr="009E228E">
        <w:rPr>
          <w:rFonts w:ascii="Verdana" w:hAnsi="Verdana"/>
          <w:sz w:val="24"/>
          <w:szCs w:val="24"/>
        </w:rPr>
        <w:t xml:space="preserve"> </w:t>
      </w:r>
      <w:r w:rsidRPr="009E228E">
        <w:rPr>
          <w:rFonts w:ascii="Verdana" w:hAnsi="Verdana"/>
          <w:sz w:val="24"/>
          <w:szCs w:val="24"/>
        </w:rPr>
        <w:t xml:space="preserve">the 1st defendant has </w:t>
      </w:r>
      <w:proofErr w:type="gramStart"/>
      <w:r w:rsidRPr="009E228E">
        <w:rPr>
          <w:rFonts w:ascii="Verdana" w:hAnsi="Verdana"/>
          <w:sz w:val="24"/>
          <w:szCs w:val="24"/>
        </w:rPr>
        <w:t>breached,</w:t>
      </w:r>
      <w:proofErr w:type="gramEnd"/>
      <w:r w:rsidRPr="009E228E">
        <w:rPr>
          <w:rFonts w:ascii="Verdana" w:hAnsi="Verdana"/>
          <w:sz w:val="24"/>
          <w:szCs w:val="24"/>
        </w:rPr>
        <w:t xml:space="preserve"> its duty of care to the claimants</w:t>
      </w:r>
      <w:r w:rsidR="00073443" w:rsidRPr="009E228E">
        <w:rPr>
          <w:rFonts w:ascii="Verdana" w:hAnsi="Verdana"/>
          <w:sz w:val="24"/>
          <w:szCs w:val="24"/>
        </w:rPr>
        <w:t xml:space="preserve"> </w:t>
      </w:r>
      <w:r w:rsidRPr="009E228E">
        <w:rPr>
          <w:rFonts w:ascii="Verdana" w:hAnsi="Verdana"/>
          <w:sz w:val="24"/>
          <w:szCs w:val="24"/>
        </w:rPr>
        <w:t>and indeed the other consumers of its Fanta and Sprite soft</w:t>
      </w:r>
      <w:r w:rsidR="00073443" w:rsidRPr="009E228E">
        <w:rPr>
          <w:rFonts w:ascii="Verdana" w:hAnsi="Verdana"/>
          <w:sz w:val="24"/>
          <w:szCs w:val="24"/>
        </w:rPr>
        <w:t xml:space="preserve"> </w:t>
      </w:r>
      <w:r w:rsidRPr="009E228E">
        <w:rPr>
          <w:rFonts w:ascii="Verdana" w:hAnsi="Verdana"/>
          <w:sz w:val="24"/>
          <w:szCs w:val="24"/>
        </w:rPr>
        <w:t>drinks products. However prior to the determination of whether</w:t>
      </w:r>
      <w:r w:rsidR="00073443" w:rsidRPr="009E228E">
        <w:rPr>
          <w:rFonts w:ascii="Verdana" w:hAnsi="Verdana"/>
          <w:sz w:val="24"/>
          <w:szCs w:val="24"/>
        </w:rPr>
        <w:t xml:space="preserve"> </w:t>
      </w:r>
      <w:r w:rsidRPr="009E228E">
        <w:rPr>
          <w:rFonts w:ascii="Verdana" w:hAnsi="Verdana"/>
          <w:sz w:val="24"/>
          <w:szCs w:val="24"/>
        </w:rPr>
        <w:t>the alleged breach has occurred, it is necessary to consider the</w:t>
      </w:r>
      <w:r w:rsidR="00073443" w:rsidRPr="009E228E">
        <w:rPr>
          <w:rFonts w:ascii="Verdana" w:hAnsi="Verdana"/>
          <w:sz w:val="24"/>
          <w:szCs w:val="24"/>
        </w:rPr>
        <w:t xml:space="preserve"> </w:t>
      </w:r>
      <w:r w:rsidRPr="009E228E">
        <w:rPr>
          <w:rFonts w:ascii="Verdana" w:hAnsi="Verdana"/>
          <w:sz w:val="24"/>
          <w:szCs w:val="24"/>
        </w:rPr>
        <w:t>case of the 1st defendant on this issue. The 1st defendant pleaded</w:t>
      </w:r>
      <w:r w:rsidR="00073443" w:rsidRPr="009E228E">
        <w:rPr>
          <w:rFonts w:ascii="Verdana" w:hAnsi="Verdana"/>
          <w:sz w:val="24"/>
          <w:szCs w:val="24"/>
        </w:rPr>
        <w:t xml:space="preserve"> </w:t>
      </w:r>
      <w:r w:rsidRPr="009E228E">
        <w:rPr>
          <w:rFonts w:ascii="Verdana" w:hAnsi="Verdana"/>
          <w:sz w:val="24"/>
          <w:szCs w:val="24"/>
        </w:rPr>
        <w:t>and led evidence denying the alleged negligence and asserted</w:t>
      </w:r>
      <w:r w:rsidR="00073443" w:rsidRPr="009E228E">
        <w:rPr>
          <w:rFonts w:ascii="Verdana" w:hAnsi="Verdana"/>
          <w:sz w:val="24"/>
          <w:szCs w:val="24"/>
        </w:rPr>
        <w:t xml:space="preserve"> </w:t>
      </w:r>
      <w:r w:rsidRPr="009E228E">
        <w:rPr>
          <w:rFonts w:ascii="Verdana" w:hAnsi="Verdana"/>
          <w:sz w:val="24"/>
          <w:szCs w:val="24"/>
        </w:rPr>
        <w:t>that stringent quality control procedures were adopted in its</w:t>
      </w:r>
      <w:r w:rsidR="00073443" w:rsidRPr="009E228E">
        <w:rPr>
          <w:rFonts w:ascii="Verdana" w:hAnsi="Verdana"/>
          <w:sz w:val="24"/>
          <w:szCs w:val="24"/>
        </w:rPr>
        <w:t xml:space="preserve"> </w:t>
      </w:r>
      <w:r w:rsidRPr="009E228E">
        <w:rPr>
          <w:rFonts w:ascii="Verdana" w:hAnsi="Verdana"/>
          <w:sz w:val="24"/>
          <w:szCs w:val="24"/>
        </w:rPr>
        <w:t>production process to ensure that its products are safe for the</w:t>
      </w:r>
      <w:r w:rsidR="00073443" w:rsidRPr="009E228E">
        <w:rPr>
          <w:rFonts w:ascii="Verdana" w:hAnsi="Verdana"/>
          <w:sz w:val="24"/>
          <w:szCs w:val="24"/>
        </w:rPr>
        <w:t xml:space="preserve"> </w:t>
      </w:r>
      <w:r w:rsidRPr="009E228E">
        <w:rPr>
          <w:rFonts w:ascii="Verdana" w:hAnsi="Verdana"/>
          <w:sz w:val="24"/>
          <w:szCs w:val="24"/>
        </w:rPr>
        <w:t>consumption of the final user. Specifically in paragraph 21 of</w:t>
      </w:r>
      <w:r w:rsidR="00073443" w:rsidRPr="009E228E">
        <w:rPr>
          <w:rFonts w:ascii="Verdana" w:hAnsi="Verdana"/>
          <w:sz w:val="24"/>
          <w:szCs w:val="24"/>
        </w:rPr>
        <w:t xml:space="preserve"> </w:t>
      </w:r>
      <w:r w:rsidRPr="009E228E">
        <w:rPr>
          <w:rFonts w:ascii="Verdana" w:hAnsi="Verdana"/>
          <w:sz w:val="24"/>
          <w:szCs w:val="24"/>
        </w:rPr>
        <w:t>its amended statement of defence, the 1st defendant asserted</w:t>
      </w:r>
      <w:r w:rsidR="00073443" w:rsidRPr="009E228E">
        <w:rPr>
          <w:rFonts w:ascii="Verdana" w:hAnsi="Verdana"/>
          <w:sz w:val="24"/>
          <w:szCs w:val="24"/>
        </w:rPr>
        <w:t xml:space="preserve"> </w:t>
      </w:r>
      <w:r w:rsidRPr="009E228E">
        <w:rPr>
          <w:rFonts w:ascii="Verdana" w:hAnsi="Verdana"/>
          <w:sz w:val="24"/>
          <w:szCs w:val="24"/>
        </w:rPr>
        <w:t>thus:</w:t>
      </w:r>
    </w:p>
    <w:p w:rsidR="00851C0C" w:rsidRPr="009E228E" w:rsidRDefault="00851C0C" w:rsidP="00F97143">
      <w:pPr>
        <w:spacing w:before="240" w:line="276" w:lineRule="auto"/>
        <w:ind w:left="1440"/>
        <w:rPr>
          <w:rFonts w:ascii="Verdana" w:hAnsi="Verdana"/>
          <w:sz w:val="24"/>
          <w:szCs w:val="24"/>
        </w:rPr>
      </w:pPr>
      <w:r w:rsidRPr="009E228E">
        <w:rPr>
          <w:rFonts w:ascii="Verdana" w:hAnsi="Verdana"/>
          <w:sz w:val="24"/>
          <w:szCs w:val="24"/>
        </w:rPr>
        <w:t xml:space="preserve">“21. </w:t>
      </w:r>
      <w:r w:rsidR="00073443" w:rsidRPr="009E228E">
        <w:rPr>
          <w:rFonts w:ascii="Verdana" w:hAnsi="Verdana"/>
          <w:sz w:val="24"/>
          <w:szCs w:val="24"/>
        </w:rPr>
        <w:tab/>
      </w:r>
      <w:r w:rsidRPr="009E228E">
        <w:rPr>
          <w:rFonts w:ascii="Verdana" w:hAnsi="Verdana"/>
          <w:sz w:val="24"/>
          <w:szCs w:val="24"/>
        </w:rPr>
        <w:t>The 1st defendant denies paragraphs 18, 19, 20, 21,</w:t>
      </w:r>
      <w:r w:rsidR="00073443" w:rsidRPr="009E228E">
        <w:rPr>
          <w:rFonts w:ascii="Verdana" w:hAnsi="Verdana"/>
          <w:sz w:val="24"/>
          <w:szCs w:val="24"/>
        </w:rPr>
        <w:t xml:space="preserve"> </w:t>
      </w:r>
      <w:r w:rsidRPr="009E228E">
        <w:rPr>
          <w:rFonts w:ascii="Verdana" w:hAnsi="Verdana"/>
          <w:sz w:val="24"/>
          <w:szCs w:val="24"/>
        </w:rPr>
        <w:t>22 and 23 of the amended statement of claim and</w:t>
      </w:r>
      <w:r w:rsidR="00073443" w:rsidRPr="009E228E">
        <w:rPr>
          <w:rFonts w:ascii="Verdana" w:hAnsi="Verdana"/>
          <w:sz w:val="24"/>
          <w:szCs w:val="24"/>
        </w:rPr>
        <w:t xml:space="preserve"> </w:t>
      </w:r>
      <w:r w:rsidRPr="009E228E">
        <w:rPr>
          <w:rFonts w:ascii="Verdana" w:hAnsi="Verdana"/>
          <w:sz w:val="24"/>
          <w:szCs w:val="24"/>
        </w:rPr>
        <w:t>states as follows:</w:t>
      </w:r>
    </w:p>
    <w:p w:rsidR="00073443" w:rsidRPr="009E228E" w:rsidRDefault="00851C0C" w:rsidP="00F97143">
      <w:pPr>
        <w:spacing w:before="240" w:line="276" w:lineRule="auto"/>
        <w:ind w:left="2160"/>
        <w:rPr>
          <w:rFonts w:ascii="Verdana" w:hAnsi="Verdana"/>
          <w:sz w:val="24"/>
          <w:szCs w:val="24"/>
        </w:rPr>
      </w:pPr>
      <w:r w:rsidRPr="009E228E">
        <w:rPr>
          <w:rFonts w:ascii="Verdana" w:hAnsi="Verdana"/>
          <w:sz w:val="24"/>
          <w:szCs w:val="24"/>
        </w:rPr>
        <w:t xml:space="preserve">i. </w:t>
      </w:r>
      <w:r w:rsidR="00073443" w:rsidRPr="009E228E">
        <w:rPr>
          <w:rFonts w:ascii="Verdana" w:hAnsi="Verdana"/>
          <w:sz w:val="24"/>
          <w:szCs w:val="24"/>
        </w:rPr>
        <w:tab/>
      </w:r>
      <w:r w:rsidRPr="009E228E">
        <w:rPr>
          <w:rFonts w:ascii="Verdana" w:hAnsi="Verdana"/>
          <w:sz w:val="24"/>
          <w:szCs w:val="24"/>
        </w:rPr>
        <w:t>The 1st defendant was not negligent in the</w:t>
      </w:r>
      <w:r w:rsidR="00073443" w:rsidRPr="009E228E">
        <w:rPr>
          <w:rFonts w:ascii="Verdana" w:hAnsi="Verdana"/>
          <w:sz w:val="24"/>
          <w:szCs w:val="24"/>
        </w:rPr>
        <w:t xml:space="preserve"> </w:t>
      </w:r>
      <w:r w:rsidRPr="009E228E">
        <w:rPr>
          <w:rFonts w:ascii="Verdana" w:hAnsi="Verdana"/>
          <w:sz w:val="24"/>
          <w:szCs w:val="24"/>
        </w:rPr>
        <w:t>manufacturing of its products as alleged as</w:t>
      </w:r>
      <w:r w:rsidR="00073443" w:rsidRPr="009E228E">
        <w:rPr>
          <w:rFonts w:ascii="Verdana" w:hAnsi="Verdana"/>
          <w:sz w:val="24"/>
          <w:szCs w:val="24"/>
        </w:rPr>
        <w:t xml:space="preserve"> </w:t>
      </w:r>
      <w:r w:rsidRPr="009E228E">
        <w:rPr>
          <w:rFonts w:ascii="Verdana" w:hAnsi="Verdana"/>
          <w:sz w:val="24"/>
          <w:szCs w:val="24"/>
        </w:rPr>
        <w:t>stringent quality control procedures were</w:t>
      </w:r>
      <w:r w:rsidR="00073443" w:rsidRPr="009E228E">
        <w:rPr>
          <w:rFonts w:ascii="Verdana" w:hAnsi="Verdana"/>
          <w:sz w:val="24"/>
          <w:szCs w:val="24"/>
        </w:rPr>
        <w:t xml:space="preserve"> </w:t>
      </w:r>
      <w:r w:rsidRPr="009E228E">
        <w:rPr>
          <w:rFonts w:ascii="Verdana" w:hAnsi="Verdana"/>
          <w:sz w:val="24"/>
          <w:szCs w:val="24"/>
        </w:rPr>
        <w:t>adopted in its production process to ensure that</w:t>
      </w:r>
      <w:r w:rsidR="00073443" w:rsidRPr="009E228E">
        <w:rPr>
          <w:rFonts w:ascii="Verdana" w:hAnsi="Verdana"/>
          <w:sz w:val="24"/>
          <w:szCs w:val="24"/>
        </w:rPr>
        <w:t xml:space="preserve"> </w:t>
      </w:r>
      <w:r w:rsidRPr="009E228E">
        <w:rPr>
          <w:rFonts w:ascii="Verdana" w:hAnsi="Verdana"/>
          <w:sz w:val="24"/>
          <w:szCs w:val="24"/>
        </w:rPr>
        <w:t>its products are safe for the consumption of the</w:t>
      </w:r>
      <w:r w:rsidR="00073443" w:rsidRPr="009E228E">
        <w:rPr>
          <w:rFonts w:ascii="Verdana" w:hAnsi="Verdana"/>
          <w:sz w:val="24"/>
          <w:szCs w:val="24"/>
        </w:rPr>
        <w:t xml:space="preserve"> </w:t>
      </w:r>
      <w:r w:rsidRPr="009E228E">
        <w:rPr>
          <w:rFonts w:ascii="Verdana" w:hAnsi="Verdana"/>
          <w:sz w:val="24"/>
          <w:szCs w:val="24"/>
        </w:rPr>
        <w:t>final user,</w:t>
      </w:r>
      <w:r w:rsidR="00073443" w:rsidRPr="009E228E">
        <w:rPr>
          <w:rFonts w:ascii="Verdana" w:hAnsi="Verdana"/>
          <w:sz w:val="24"/>
          <w:szCs w:val="24"/>
        </w:rPr>
        <w:t xml:space="preserve"> </w:t>
      </w:r>
    </w:p>
    <w:p w:rsidR="00073443" w:rsidRPr="009E228E" w:rsidRDefault="00851C0C" w:rsidP="00F97143">
      <w:pPr>
        <w:spacing w:before="240" w:line="276" w:lineRule="auto"/>
        <w:ind w:left="2160"/>
        <w:rPr>
          <w:rFonts w:ascii="Verdana" w:hAnsi="Verdana"/>
          <w:sz w:val="24"/>
          <w:szCs w:val="24"/>
        </w:rPr>
      </w:pPr>
      <w:r w:rsidRPr="009E228E">
        <w:rPr>
          <w:rFonts w:ascii="Verdana" w:hAnsi="Verdana"/>
          <w:sz w:val="24"/>
          <w:szCs w:val="24"/>
        </w:rPr>
        <w:lastRenderedPageBreak/>
        <w:t xml:space="preserve">ii. </w:t>
      </w:r>
      <w:r w:rsidR="00073443" w:rsidRPr="009E228E">
        <w:rPr>
          <w:rFonts w:ascii="Verdana" w:hAnsi="Verdana"/>
          <w:sz w:val="24"/>
          <w:szCs w:val="24"/>
        </w:rPr>
        <w:tab/>
      </w:r>
      <w:r w:rsidRPr="009E228E">
        <w:rPr>
          <w:rFonts w:ascii="Verdana" w:hAnsi="Verdana"/>
          <w:sz w:val="24"/>
          <w:szCs w:val="24"/>
        </w:rPr>
        <w:t>The percentage of the chemical components in</w:t>
      </w:r>
      <w:r w:rsidR="00073443" w:rsidRPr="009E228E">
        <w:rPr>
          <w:rFonts w:ascii="Verdana" w:hAnsi="Verdana"/>
          <w:sz w:val="24"/>
          <w:szCs w:val="24"/>
        </w:rPr>
        <w:t xml:space="preserve"> </w:t>
      </w:r>
      <w:r w:rsidRPr="009E228E">
        <w:rPr>
          <w:rFonts w:ascii="Verdana" w:hAnsi="Verdana"/>
          <w:sz w:val="24"/>
          <w:szCs w:val="24"/>
        </w:rPr>
        <w:t>the defendant’s soft drinks, particularly benzoic</w:t>
      </w:r>
      <w:r w:rsidR="00073443" w:rsidRPr="009E228E">
        <w:rPr>
          <w:rFonts w:ascii="Verdana" w:hAnsi="Verdana"/>
          <w:sz w:val="24"/>
          <w:szCs w:val="24"/>
        </w:rPr>
        <w:t xml:space="preserve"> </w:t>
      </w:r>
      <w:r w:rsidRPr="009E228E">
        <w:rPr>
          <w:rFonts w:ascii="Verdana" w:hAnsi="Verdana"/>
          <w:sz w:val="24"/>
          <w:szCs w:val="24"/>
        </w:rPr>
        <w:t>acid was well within the prescribed limit for</w:t>
      </w:r>
      <w:r w:rsidR="00073443" w:rsidRPr="009E228E">
        <w:rPr>
          <w:rFonts w:ascii="Verdana" w:hAnsi="Verdana"/>
          <w:sz w:val="24"/>
          <w:szCs w:val="24"/>
        </w:rPr>
        <w:t xml:space="preserve"> </w:t>
      </w:r>
      <w:r w:rsidRPr="009E228E">
        <w:rPr>
          <w:rFonts w:ascii="Verdana" w:hAnsi="Verdana"/>
          <w:sz w:val="24"/>
          <w:szCs w:val="24"/>
        </w:rPr>
        <w:t>human consumption set by the 2nd defendant.</w:t>
      </w:r>
      <w:r w:rsidR="00073443" w:rsidRPr="009E228E">
        <w:rPr>
          <w:rFonts w:ascii="Verdana" w:hAnsi="Verdana"/>
          <w:sz w:val="24"/>
          <w:szCs w:val="24"/>
        </w:rPr>
        <w:t xml:space="preserve"> </w:t>
      </w:r>
      <w:r w:rsidRPr="009E228E">
        <w:rPr>
          <w:rFonts w:ascii="Verdana" w:hAnsi="Verdana"/>
          <w:sz w:val="24"/>
          <w:szCs w:val="24"/>
        </w:rPr>
        <w:t>The 1st defendant shall rely at the trial of this</w:t>
      </w:r>
      <w:r w:rsidR="00073443" w:rsidRPr="009E228E">
        <w:rPr>
          <w:rFonts w:ascii="Verdana" w:hAnsi="Verdana"/>
          <w:sz w:val="24"/>
          <w:szCs w:val="24"/>
        </w:rPr>
        <w:t xml:space="preserve"> </w:t>
      </w:r>
      <w:r w:rsidRPr="009E228E">
        <w:rPr>
          <w:rFonts w:ascii="Verdana" w:hAnsi="Verdana"/>
          <w:sz w:val="24"/>
          <w:szCs w:val="24"/>
        </w:rPr>
        <w:t>suit on the Sun Newspaper publication of 29</w:t>
      </w:r>
      <w:r w:rsidR="00073443" w:rsidRPr="009E228E">
        <w:rPr>
          <w:rFonts w:ascii="Verdana" w:hAnsi="Verdana"/>
          <w:sz w:val="24"/>
          <w:szCs w:val="24"/>
        </w:rPr>
        <w:t xml:space="preserve"> </w:t>
      </w:r>
      <w:r w:rsidRPr="009E228E">
        <w:rPr>
          <w:rFonts w:ascii="Verdana" w:hAnsi="Verdana"/>
          <w:sz w:val="24"/>
          <w:szCs w:val="24"/>
        </w:rPr>
        <w:t>March 2008, wherein the Director General of</w:t>
      </w:r>
      <w:r w:rsidR="00073443" w:rsidRPr="009E228E">
        <w:rPr>
          <w:rFonts w:ascii="Verdana" w:hAnsi="Verdana"/>
          <w:sz w:val="24"/>
          <w:szCs w:val="24"/>
        </w:rPr>
        <w:t xml:space="preserve"> </w:t>
      </w:r>
      <w:r w:rsidRPr="009E228E">
        <w:rPr>
          <w:rFonts w:ascii="Verdana" w:hAnsi="Verdana"/>
          <w:sz w:val="24"/>
          <w:szCs w:val="24"/>
        </w:rPr>
        <w:t>the 2nd defendant affirmed this position.</w:t>
      </w:r>
    </w:p>
    <w:p w:rsidR="00073443" w:rsidRPr="009E228E" w:rsidRDefault="00851C0C" w:rsidP="00F97143">
      <w:pPr>
        <w:spacing w:before="240" w:line="276" w:lineRule="auto"/>
        <w:ind w:left="2160"/>
        <w:rPr>
          <w:rFonts w:ascii="Verdana" w:hAnsi="Verdana"/>
          <w:sz w:val="24"/>
          <w:szCs w:val="24"/>
        </w:rPr>
      </w:pPr>
      <w:r w:rsidRPr="009E228E">
        <w:rPr>
          <w:rFonts w:ascii="Verdana" w:hAnsi="Verdana"/>
          <w:sz w:val="24"/>
          <w:szCs w:val="24"/>
        </w:rPr>
        <w:t xml:space="preserve">iii. </w:t>
      </w:r>
      <w:r w:rsidR="00073443" w:rsidRPr="009E228E">
        <w:rPr>
          <w:rFonts w:ascii="Verdana" w:hAnsi="Verdana"/>
          <w:sz w:val="24"/>
          <w:szCs w:val="24"/>
        </w:rPr>
        <w:tab/>
      </w:r>
      <w:r w:rsidRPr="009E228E">
        <w:rPr>
          <w:rFonts w:ascii="Verdana" w:hAnsi="Verdana"/>
          <w:sz w:val="24"/>
          <w:szCs w:val="24"/>
        </w:rPr>
        <w:t>The 1st defendant further avers that there is no</w:t>
      </w:r>
      <w:r w:rsidR="00073443" w:rsidRPr="009E228E">
        <w:rPr>
          <w:rFonts w:ascii="Verdana" w:hAnsi="Verdana"/>
          <w:sz w:val="24"/>
          <w:szCs w:val="24"/>
        </w:rPr>
        <w:t xml:space="preserve"> </w:t>
      </w:r>
      <w:r w:rsidRPr="009E228E">
        <w:rPr>
          <w:rFonts w:ascii="Verdana" w:hAnsi="Verdana"/>
          <w:sz w:val="24"/>
          <w:szCs w:val="24"/>
        </w:rPr>
        <w:t>national limit set for “sunset yellow” component</w:t>
      </w:r>
      <w:r w:rsidR="00073443" w:rsidRPr="009E228E">
        <w:rPr>
          <w:rFonts w:ascii="Verdana" w:hAnsi="Verdana"/>
          <w:sz w:val="24"/>
          <w:szCs w:val="24"/>
        </w:rPr>
        <w:t xml:space="preserve"> </w:t>
      </w:r>
      <w:r w:rsidRPr="009E228E">
        <w:rPr>
          <w:rFonts w:ascii="Verdana" w:hAnsi="Verdana"/>
          <w:sz w:val="24"/>
          <w:szCs w:val="24"/>
        </w:rPr>
        <w:t>of its Fanta orange product by the 2nd defendant</w:t>
      </w:r>
      <w:r w:rsidR="00073443" w:rsidRPr="009E228E">
        <w:rPr>
          <w:rFonts w:ascii="Verdana" w:hAnsi="Verdana"/>
          <w:sz w:val="24"/>
          <w:szCs w:val="24"/>
        </w:rPr>
        <w:t xml:space="preserve"> </w:t>
      </w:r>
      <w:r w:rsidRPr="009E228E">
        <w:rPr>
          <w:rFonts w:ascii="Verdana" w:hAnsi="Verdana"/>
          <w:sz w:val="24"/>
          <w:szCs w:val="24"/>
        </w:rPr>
        <w:t>and maintains that the content is not harmful to</w:t>
      </w:r>
      <w:r w:rsidR="00073443" w:rsidRPr="009E228E">
        <w:rPr>
          <w:rFonts w:ascii="Verdana" w:hAnsi="Verdana"/>
          <w:sz w:val="24"/>
          <w:szCs w:val="24"/>
        </w:rPr>
        <w:t xml:space="preserve"> </w:t>
      </w:r>
      <w:r w:rsidRPr="009E228E">
        <w:rPr>
          <w:rFonts w:ascii="Verdana" w:hAnsi="Verdana"/>
          <w:sz w:val="24"/>
          <w:szCs w:val="24"/>
        </w:rPr>
        <w:t>human health.</w:t>
      </w:r>
    </w:p>
    <w:p w:rsidR="00073443" w:rsidRPr="009E228E" w:rsidRDefault="00851C0C" w:rsidP="00F97143">
      <w:pPr>
        <w:spacing w:before="240" w:line="276" w:lineRule="auto"/>
        <w:ind w:left="2160"/>
        <w:rPr>
          <w:rFonts w:ascii="Verdana" w:hAnsi="Verdana"/>
          <w:sz w:val="24"/>
          <w:szCs w:val="24"/>
        </w:rPr>
      </w:pPr>
      <w:r w:rsidRPr="009E228E">
        <w:rPr>
          <w:rFonts w:ascii="Verdana" w:hAnsi="Verdana"/>
          <w:sz w:val="24"/>
          <w:szCs w:val="24"/>
        </w:rPr>
        <w:t xml:space="preserve">iv. </w:t>
      </w:r>
      <w:r w:rsidR="00073443" w:rsidRPr="009E228E">
        <w:rPr>
          <w:rFonts w:ascii="Verdana" w:hAnsi="Verdana"/>
          <w:sz w:val="24"/>
          <w:szCs w:val="24"/>
        </w:rPr>
        <w:tab/>
      </w:r>
      <w:r w:rsidRPr="009E228E">
        <w:rPr>
          <w:rFonts w:ascii="Verdana" w:hAnsi="Verdana"/>
          <w:sz w:val="24"/>
          <w:szCs w:val="24"/>
        </w:rPr>
        <w:t>Furthermore, the 2nd defendant had tested the</w:t>
      </w:r>
      <w:r w:rsidR="00073443" w:rsidRPr="009E228E">
        <w:rPr>
          <w:rFonts w:ascii="Verdana" w:hAnsi="Verdana"/>
          <w:sz w:val="24"/>
          <w:szCs w:val="24"/>
        </w:rPr>
        <w:t xml:space="preserve"> </w:t>
      </w:r>
      <w:r w:rsidRPr="009E228E">
        <w:rPr>
          <w:rFonts w:ascii="Verdana" w:hAnsi="Verdana"/>
          <w:sz w:val="24"/>
          <w:szCs w:val="24"/>
        </w:rPr>
        <w:t>1st defendant’s products, certified same as safe</w:t>
      </w:r>
      <w:r w:rsidR="00073443" w:rsidRPr="009E228E">
        <w:rPr>
          <w:rFonts w:ascii="Verdana" w:hAnsi="Verdana"/>
          <w:sz w:val="24"/>
          <w:szCs w:val="24"/>
        </w:rPr>
        <w:t xml:space="preserve"> </w:t>
      </w:r>
      <w:r w:rsidRPr="009E228E">
        <w:rPr>
          <w:rFonts w:ascii="Verdana" w:hAnsi="Verdana"/>
          <w:sz w:val="24"/>
          <w:szCs w:val="24"/>
        </w:rPr>
        <w:t>for human consumption and had issued to the</w:t>
      </w:r>
      <w:r w:rsidR="00073443" w:rsidRPr="009E228E">
        <w:rPr>
          <w:rFonts w:ascii="Verdana" w:hAnsi="Verdana"/>
          <w:sz w:val="24"/>
          <w:szCs w:val="24"/>
        </w:rPr>
        <w:t xml:space="preserve"> </w:t>
      </w:r>
      <w:r w:rsidRPr="009E228E">
        <w:rPr>
          <w:rFonts w:ascii="Verdana" w:hAnsi="Verdana"/>
          <w:sz w:val="24"/>
          <w:szCs w:val="24"/>
        </w:rPr>
        <w:t>1st defendant certificates of compliance for its</w:t>
      </w:r>
      <w:r w:rsidR="00073443" w:rsidRPr="009E228E">
        <w:rPr>
          <w:rFonts w:ascii="Verdana" w:hAnsi="Verdana"/>
          <w:sz w:val="24"/>
          <w:szCs w:val="24"/>
        </w:rPr>
        <w:t xml:space="preserve"> </w:t>
      </w:r>
      <w:r w:rsidRPr="009E228E">
        <w:rPr>
          <w:rFonts w:ascii="Verdana" w:hAnsi="Verdana"/>
          <w:sz w:val="24"/>
          <w:szCs w:val="24"/>
        </w:rPr>
        <w:t>products as safe for human consumption.</w:t>
      </w:r>
    </w:p>
    <w:p w:rsidR="00073443" w:rsidRPr="009E228E" w:rsidRDefault="00851C0C" w:rsidP="00F97143">
      <w:pPr>
        <w:spacing w:before="240" w:line="276" w:lineRule="auto"/>
        <w:ind w:left="2160"/>
        <w:rPr>
          <w:rFonts w:ascii="Verdana" w:hAnsi="Verdana"/>
          <w:sz w:val="24"/>
          <w:szCs w:val="24"/>
        </w:rPr>
      </w:pPr>
      <w:r w:rsidRPr="009E228E">
        <w:rPr>
          <w:rFonts w:ascii="Verdana" w:hAnsi="Verdana"/>
          <w:sz w:val="24"/>
          <w:szCs w:val="24"/>
        </w:rPr>
        <w:t xml:space="preserve">v. </w:t>
      </w:r>
      <w:r w:rsidR="00073443" w:rsidRPr="009E228E">
        <w:rPr>
          <w:rFonts w:ascii="Verdana" w:hAnsi="Verdana"/>
          <w:sz w:val="24"/>
          <w:szCs w:val="24"/>
        </w:rPr>
        <w:tab/>
      </w:r>
      <w:r w:rsidRPr="009E228E">
        <w:rPr>
          <w:rFonts w:ascii="Verdana" w:hAnsi="Verdana"/>
          <w:sz w:val="24"/>
          <w:szCs w:val="24"/>
        </w:rPr>
        <w:t>In recognition of its adequate precaution in the</w:t>
      </w:r>
      <w:r w:rsidR="00073443" w:rsidRPr="009E228E">
        <w:rPr>
          <w:rFonts w:ascii="Verdana" w:hAnsi="Verdana"/>
          <w:sz w:val="24"/>
          <w:szCs w:val="24"/>
        </w:rPr>
        <w:t xml:space="preserve"> </w:t>
      </w:r>
      <w:r w:rsidRPr="009E228E">
        <w:rPr>
          <w:rFonts w:ascii="Verdana" w:hAnsi="Verdana"/>
          <w:sz w:val="24"/>
          <w:szCs w:val="24"/>
        </w:rPr>
        <w:t>manufacturing; bottling and selling of the 1</w:t>
      </w:r>
      <w:r w:rsidRPr="009E228E">
        <w:rPr>
          <w:rFonts w:ascii="Verdana" w:hAnsi="Verdana"/>
          <w:sz w:val="24"/>
          <w:szCs w:val="24"/>
          <w:vertAlign w:val="superscript"/>
        </w:rPr>
        <w:t>st</w:t>
      </w:r>
      <w:r w:rsidR="00073443" w:rsidRPr="009E228E">
        <w:rPr>
          <w:rFonts w:ascii="Verdana" w:hAnsi="Verdana"/>
          <w:sz w:val="24"/>
          <w:szCs w:val="24"/>
        </w:rPr>
        <w:t xml:space="preserve"> </w:t>
      </w:r>
      <w:r w:rsidRPr="009E228E">
        <w:rPr>
          <w:rFonts w:ascii="Verdana" w:hAnsi="Verdana"/>
          <w:sz w:val="24"/>
          <w:szCs w:val="24"/>
        </w:rPr>
        <w:t>defendant’s products, the 2nd defendant which</w:t>
      </w:r>
      <w:r w:rsidR="00073443" w:rsidRPr="009E228E">
        <w:rPr>
          <w:rFonts w:ascii="Verdana" w:hAnsi="Verdana"/>
          <w:sz w:val="24"/>
          <w:szCs w:val="24"/>
        </w:rPr>
        <w:t xml:space="preserve"> </w:t>
      </w:r>
      <w:r w:rsidRPr="009E228E">
        <w:rPr>
          <w:rFonts w:ascii="Verdana" w:hAnsi="Verdana"/>
          <w:sz w:val="24"/>
          <w:szCs w:val="24"/>
        </w:rPr>
        <w:t>is the highest regulatory body in Nigeria had</w:t>
      </w:r>
      <w:r w:rsidR="00073443" w:rsidRPr="009E228E">
        <w:rPr>
          <w:rFonts w:ascii="Verdana" w:hAnsi="Verdana"/>
          <w:sz w:val="24"/>
          <w:szCs w:val="24"/>
        </w:rPr>
        <w:t xml:space="preserve"> </w:t>
      </w:r>
      <w:r w:rsidRPr="009E228E">
        <w:rPr>
          <w:rFonts w:ascii="Verdana" w:hAnsi="Verdana"/>
          <w:sz w:val="24"/>
          <w:szCs w:val="24"/>
        </w:rPr>
        <w:t>after intensive and rigorous inspections issued</w:t>
      </w:r>
      <w:r w:rsidR="00073443" w:rsidRPr="009E228E">
        <w:rPr>
          <w:rFonts w:ascii="Verdana" w:hAnsi="Verdana"/>
          <w:sz w:val="24"/>
          <w:szCs w:val="24"/>
        </w:rPr>
        <w:t xml:space="preserve"> </w:t>
      </w:r>
      <w:r w:rsidRPr="009E228E">
        <w:rPr>
          <w:rFonts w:ascii="Verdana" w:hAnsi="Verdana"/>
          <w:sz w:val="24"/>
          <w:szCs w:val="24"/>
        </w:rPr>
        <w:t>Certificates of Registration for a period of 5</w:t>
      </w:r>
      <w:r w:rsidR="00073443" w:rsidRPr="009E228E">
        <w:rPr>
          <w:rFonts w:ascii="Verdana" w:hAnsi="Verdana"/>
          <w:sz w:val="24"/>
          <w:szCs w:val="24"/>
        </w:rPr>
        <w:t xml:space="preserve"> </w:t>
      </w:r>
      <w:r w:rsidRPr="009E228E">
        <w:rPr>
          <w:rFonts w:ascii="Verdana" w:hAnsi="Verdana"/>
          <w:sz w:val="24"/>
          <w:szCs w:val="24"/>
        </w:rPr>
        <w:t>(five) years to the 1st defendant in respect of</w:t>
      </w:r>
      <w:r w:rsidR="00073443" w:rsidRPr="009E228E">
        <w:rPr>
          <w:rFonts w:ascii="Verdana" w:hAnsi="Verdana"/>
          <w:sz w:val="24"/>
          <w:szCs w:val="24"/>
        </w:rPr>
        <w:t xml:space="preserve"> </w:t>
      </w:r>
      <w:r w:rsidRPr="009E228E">
        <w:rPr>
          <w:rFonts w:ascii="Verdana" w:hAnsi="Verdana"/>
          <w:sz w:val="24"/>
          <w:szCs w:val="24"/>
        </w:rPr>
        <w:t>its products. The 1st defendant hereby pleads</w:t>
      </w:r>
      <w:r w:rsidR="00073443" w:rsidRPr="009E228E">
        <w:rPr>
          <w:rFonts w:ascii="Verdana" w:hAnsi="Verdana"/>
          <w:sz w:val="24"/>
          <w:szCs w:val="24"/>
        </w:rPr>
        <w:t xml:space="preserve"> </w:t>
      </w:r>
      <w:r w:rsidRPr="009E228E">
        <w:rPr>
          <w:rFonts w:ascii="Verdana" w:hAnsi="Verdana"/>
          <w:sz w:val="24"/>
          <w:szCs w:val="24"/>
        </w:rPr>
        <w:t>and shall rely on the Certificates of Registration</w:t>
      </w:r>
      <w:r w:rsidR="00073443" w:rsidRPr="009E228E">
        <w:rPr>
          <w:rFonts w:ascii="Verdana" w:hAnsi="Verdana"/>
          <w:sz w:val="24"/>
          <w:szCs w:val="24"/>
        </w:rPr>
        <w:t xml:space="preserve"> </w:t>
      </w:r>
      <w:r w:rsidRPr="009E228E">
        <w:rPr>
          <w:rFonts w:ascii="Verdana" w:hAnsi="Verdana"/>
          <w:sz w:val="24"/>
          <w:szCs w:val="24"/>
        </w:rPr>
        <w:t>issued in respect of its products by the 2</w:t>
      </w:r>
      <w:r w:rsidRPr="009E228E">
        <w:rPr>
          <w:rFonts w:ascii="Verdana" w:hAnsi="Verdana"/>
          <w:sz w:val="24"/>
          <w:szCs w:val="24"/>
          <w:vertAlign w:val="superscript"/>
        </w:rPr>
        <w:t>nd</w:t>
      </w:r>
      <w:r w:rsidR="00073443" w:rsidRPr="009E228E">
        <w:rPr>
          <w:rFonts w:ascii="Verdana" w:hAnsi="Verdana"/>
          <w:sz w:val="24"/>
          <w:szCs w:val="24"/>
        </w:rPr>
        <w:t xml:space="preserve"> </w:t>
      </w:r>
      <w:r w:rsidRPr="009E228E">
        <w:rPr>
          <w:rFonts w:ascii="Verdana" w:hAnsi="Verdana"/>
          <w:sz w:val="24"/>
          <w:szCs w:val="24"/>
        </w:rPr>
        <w:t>defendant at the trial of this suit.”</w:t>
      </w:r>
    </w:p>
    <w:p w:rsidR="00F97143" w:rsidRDefault="00F97143" w:rsidP="009E228E">
      <w:pPr>
        <w:spacing w:before="240" w:line="276" w:lineRule="auto"/>
        <w:ind w:left="0" w:firstLine="0"/>
        <w:rPr>
          <w:rFonts w:ascii="Verdana" w:hAnsi="Verdana"/>
          <w:sz w:val="24"/>
          <w:szCs w:val="24"/>
        </w:rPr>
      </w:pPr>
    </w:p>
    <w:p w:rsidR="00073443"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Evidence was led in line with pleadings.</w:t>
      </w:r>
      <w:r w:rsidR="00073443" w:rsidRPr="009E228E">
        <w:rPr>
          <w:rFonts w:ascii="Verdana" w:hAnsi="Verdana"/>
          <w:sz w:val="24"/>
          <w:szCs w:val="24"/>
        </w:rPr>
        <w:t xml:space="preserve"> </w:t>
      </w:r>
      <w:r w:rsidRPr="009E228E">
        <w:rPr>
          <w:rFonts w:ascii="Verdana" w:hAnsi="Verdana"/>
          <w:sz w:val="24"/>
          <w:szCs w:val="24"/>
        </w:rPr>
        <w:t>Exhibits C, C1 and C2 are certificates issued by the 2</w:t>
      </w:r>
      <w:r w:rsidRPr="009E228E">
        <w:rPr>
          <w:rFonts w:ascii="Verdana" w:hAnsi="Verdana"/>
          <w:sz w:val="24"/>
          <w:szCs w:val="24"/>
          <w:vertAlign w:val="superscript"/>
        </w:rPr>
        <w:t>nd</w:t>
      </w:r>
      <w:r w:rsidR="00073443" w:rsidRPr="009E228E">
        <w:rPr>
          <w:rFonts w:ascii="Verdana" w:hAnsi="Verdana"/>
          <w:sz w:val="24"/>
          <w:szCs w:val="24"/>
        </w:rPr>
        <w:t xml:space="preserve"> </w:t>
      </w:r>
      <w:r w:rsidRPr="009E228E">
        <w:rPr>
          <w:rFonts w:ascii="Verdana" w:hAnsi="Verdana"/>
          <w:sz w:val="24"/>
          <w:szCs w:val="24"/>
        </w:rPr>
        <w:t>defendant to the 1st defendant confirming unequivocally the</w:t>
      </w:r>
      <w:r w:rsidR="00073443" w:rsidRPr="009E228E">
        <w:rPr>
          <w:rFonts w:ascii="Verdana" w:hAnsi="Verdana"/>
          <w:sz w:val="24"/>
          <w:szCs w:val="24"/>
        </w:rPr>
        <w:t xml:space="preserve"> </w:t>
      </w:r>
      <w:r w:rsidRPr="009E228E">
        <w:rPr>
          <w:rFonts w:ascii="Verdana" w:hAnsi="Verdana"/>
          <w:sz w:val="24"/>
          <w:szCs w:val="24"/>
        </w:rPr>
        <w:t>safety standards of the soft drinks manufactured by the 1</w:t>
      </w:r>
      <w:r w:rsidRPr="009E228E">
        <w:rPr>
          <w:rFonts w:ascii="Verdana" w:hAnsi="Verdana"/>
          <w:sz w:val="24"/>
          <w:szCs w:val="24"/>
          <w:vertAlign w:val="superscript"/>
        </w:rPr>
        <w:t>st</w:t>
      </w:r>
      <w:r w:rsidR="00073443" w:rsidRPr="009E228E">
        <w:rPr>
          <w:rFonts w:ascii="Verdana" w:hAnsi="Verdana"/>
          <w:sz w:val="24"/>
          <w:szCs w:val="24"/>
        </w:rPr>
        <w:t xml:space="preserve"> </w:t>
      </w:r>
      <w:r w:rsidRPr="009E228E">
        <w:rPr>
          <w:rFonts w:ascii="Verdana" w:hAnsi="Verdana"/>
          <w:sz w:val="24"/>
          <w:szCs w:val="24"/>
        </w:rPr>
        <w:t xml:space="preserve">defendant. </w:t>
      </w:r>
      <w:proofErr w:type="gramStart"/>
      <w:r w:rsidRPr="009E228E">
        <w:rPr>
          <w:rFonts w:ascii="Verdana" w:hAnsi="Verdana"/>
          <w:sz w:val="24"/>
          <w:szCs w:val="24"/>
        </w:rPr>
        <w:t>In other words, attesting to the safety of the 1</w:t>
      </w:r>
      <w:r w:rsidRPr="009E228E">
        <w:rPr>
          <w:rFonts w:ascii="Verdana" w:hAnsi="Verdana"/>
          <w:sz w:val="24"/>
          <w:szCs w:val="24"/>
          <w:vertAlign w:val="superscript"/>
        </w:rPr>
        <w:t>st</w:t>
      </w:r>
      <w:r w:rsidR="00073443" w:rsidRPr="009E228E">
        <w:rPr>
          <w:rFonts w:ascii="Verdana" w:hAnsi="Verdana"/>
          <w:sz w:val="24"/>
          <w:szCs w:val="24"/>
        </w:rPr>
        <w:t xml:space="preserve"> </w:t>
      </w:r>
      <w:r w:rsidRPr="009E228E">
        <w:rPr>
          <w:rFonts w:ascii="Verdana" w:hAnsi="Verdana"/>
          <w:sz w:val="24"/>
          <w:szCs w:val="24"/>
        </w:rPr>
        <w:t>defendant’s soft drinks.</w:t>
      </w:r>
      <w:proofErr w:type="gramEnd"/>
      <w:r w:rsidR="00073443" w:rsidRPr="009E228E">
        <w:rPr>
          <w:rFonts w:ascii="Verdana" w:hAnsi="Verdana"/>
          <w:sz w:val="24"/>
          <w:szCs w:val="24"/>
        </w:rPr>
        <w:t xml:space="preserve"> </w:t>
      </w:r>
    </w:p>
    <w:p w:rsidR="00B31FF5" w:rsidRDefault="00B31FF5" w:rsidP="009E228E">
      <w:pPr>
        <w:spacing w:before="240" w:line="276" w:lineRule="auto"/>
        <w:ind w:left="0" w:firstLine="0"/>
        <w:rPr>
          <w:rFonts w:ascii="Verdana" w:hAnsi="Verdana"/>
          <w:sz w:val="24"/>
          <w:szCs w:val="24"/>
        </w:rPr>
      </w:pPr>
    </w:p>
    <w:p w:rsidR="00073443"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lastRenderedPageBreak/>
        <w:t>In exhibit F1, the 2nd defendant in a publication in the</w:t>
      </w:r>
      <w:r w:rsidR="00073443" w:rsidRPr="009E228E">
        <w:rPr>
          <w:rFonts w:ascii="Verdana" w:hAnsi="Verdana"/>
          <w:sz w:val="24"/>
          <w:szCs w:val="24"/>
        </w:rPr>
        <w:t xml:space="preserve"> </w:t>
      </w:r>
      <w:r w:rsidRPr="009E228E">
        <w:rPr>
          <w:rFonts w:ascii="Verdana" w:hAnsi="Verdana"/>
          <w:sz w:val="24"/>
          <w:szCs w:val="24"/>
        </w:rPr>
        <w:t>Guardian Newspaper of 30 October 2008 went ahead to reassure</w:t>
      </w:r>
      <w:r w:rsidR="00073443" w:rsidRPr="009E228E">
        <w:rPr>
          <w:rFonts w:ascii="Verdana" w:hAnsi="Verdana"/>
          <w:sz w:val="24"/>
          <w:szCs w:val="24"/>
        </w:rPr>
        <w:t xml:space="preserve"> </w:t>
      </w:r>
      <w:r w:rsidRPr="009E228E">
        <w:rPr>
          <w:rFonts w:ascii="Verdana" w:hAnsi="Verdana"/>
          <w:sz w:val="24"/>
          <w:szCs w:val="24"/>
        </w:rPr>
        <w:t>Nigerians that the soft drinks of the 1st defendant had been</w:t>
      </w:r>
      <w:r w:rsidR="00073443" w:rsidRPr="009E228E">
        <w:rPr>
          <w:rFonts w:ascii="Verdana" w:hAnsi="Verdana"/>
          <w:sz w:val="24"/>
          <w:szCs w:val="24"/>
        </w:rPr>
        <w:t xml:space="preserve"> </w:t>
      </w:r>
      <w:r w:rsidRPr="009E228E">
        <w:rPr>
          <w:rFonts w:ascii="Verdana" w:hAnsi="Verdana"/>
          <w:sz w:val="24"/>
          <w:szCs w:val="24"/>
        </w:rPr>
        <w:t>found to conform with required standards.</w:t>
      </w:r>
      <w:r w:rsidR="00073443" w:rsidRPr="009E228E">
        <w:rPr>
          <w:rFonts w:ascii="Verdana" w:hAnsi="Verdana"/>
          <w:sz w:val="24"/>
          <w:szCs w:val="24"/>
        </w:rPr>
        <w:t xml:space="preserve"> </w:t>
      </w:r>
    </w:p>
    <w:p w:rsidR="00B31FF5" w:rsidRDefault="00B31FF5"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Furthermore, the 1st defendant tendered exhibit 01, this</w:t>
      </w:r>
      <w:r w:rsidR="00073443" w:rsidRPr="009E228E">
        <w:rPr>
          <w:rFonts w:ascii="Verdana" w:hAnsi="Verdana"/>
          <w:sz w:val="24"/>
          <w:szCs w:val="24"/>
        </w:rPr>
        <w:t xml:space="preserve"> </w:t>
      </w:r>
      <w:r w:rsidRPr="009E228E">
        <w:rPr>
          <w:rFonts w:ascii="Verdana" w:hAnsi="Verdana"/>
          <w:sz w:val="24"/>
          <w:szCs w:val="24"/>
        </w:rPr>
        <w:t>being the result of the tests conducted on the products of the 1</w:t>
      </w:r>
      <w:r w:rsidRPr="009E228E">
        <w:rPr>
          <w:rFonts w:ascii="Verdana" w:hAnsi="Verdana"/>
          <w:sz w:val="24"/>
          <w:szCs w:val="24"/>
          <w:vertAlign w:val="superscript"/>
        </w:rPr>
        <w:t>st</w:t>
      </w:r>
      <w:r w:rsidR="00073443" w:rsidRPr="009E228E">
        <w:rPr>
          <w:rFonts w:ascii="Verdana" w:hAnsi="Verdana"/>
          <w:sz w:val="24"/>
          <w:szCs w:val="24"/>
        </w:rPr>
        <w:t xml:space="preserve"> </w:t>
      </w:r>
      <w:r w:rsidRPr="009E228E">
        <w:rPr>
          <w:rFonts w:ascii="Verdana" w:hAnsi="Verdana"/>
          <w:sz w:val="24"/>
          <w:szCs w:val="24"/>
        </w:rPr>
        <w:t>defendant as ordered by the court. Exhibit D1 contains the</w:t>
      </w:r>
      <w:r w:rsidR="00073443" w:rsidRPr="009E228E">
        <w:rPr>
          <w:rFonts w:ascii="Verdana" w:hAnsi="Verdana"/>
          <w:sz w:val="24"/>
          <w:szCs w:val="24"/>
        </w:rPr>
        <w:t xml:space="preserve"> </w:t>
      </w:r>
      <w:r w:rsidRPr="009E228E">
        <w:rPr>
          <w:rFonts w:ascii="Verdana" w:hAnsi="Verdana"/>
          <w:sz w:val="24"/>
          <w:szCs w:val="24"/>
        </w:rPr>
        <w:t>following:</w:t>
      </w:r>
    </w:p>
    <w:p w:rsidR="000075B2" w:rsidRDefault="00851C0C" w:rsidP="00B31FF5">
      <w:pPr>
        <w:spacing w:before="240" w:line="276" w:lineRule="auto"/>
        <w:ind w:firstLine="0"/>
        <w:rPr>
          <w:rFonts w:ascii="Verdana" w:hAnsi="Verdana"/>
          <w:sz w:val="24"/>
          <w:szCs w:val="24"/>
        </w:rPr>
      </w:pPr>
      <w:r w:rsidRPr="009E228E">
        <w:rPr>
          <w:rFonts w:ascii="Verdana" w:hAnsi="Verdana"/>
          <w:sz w:val="24"/>
          <w:szCs w:val="24"/>
        </w:rPr>
        <w:t>“Laboratory report</w:t>
      </w:r>
      <w:r w:rsidR="00073443" w:rsidRPr="009E228E">
        <w:rPr>
          <w:rFonts w:ascii="Verdana" w:hAnsi="Verdana"/>
          <w:sz w:val="24"/>
          <w:szCs w:val="24"/>
        </w:rPr>
        <w:t xml:space="preserve"> </w:t>
      </w:r>
    </w:p>
    <w:p w:rsidR="000075B2" w:rsidRDefault="00851C0C" w:rsidP="00B31FF5">
      <w:pPr>
        <w:spacing w:before="240" w:line="276" w:lineRule="auto"/>
        <w:ind w:firstLine="0"/>
        <w:rPr>
          <w:rFonts w:ascii="Verdana" w:hAnsi="Verdana"/>
          <w:sz w:val="24"/>
          <w:szCs w:val="24"/>
        </w:rPr>
      </w:pPr>
      <w:r w:rsidRPr="009E228E">
        <w:rPr>
          <w:rFonts w:ascii="Verdana" w:hAnsi="Verdana"/>
          <w:sz w:val="24"/>
          <w:szCs w:val="24"/>
        </w:rPr>
        <w:t>Thursday, 22 November 2007</w:t>
      </w:r>
      <w:r w:rsidR="00073443" w:rsidRPr="009E228E">
        <w:rPr>
          <w:rFonts w:ascii="Verdana" w:hAnsi="Verdana"/>
          <w:sz w:val="24"/>
          <w:szCs w:val="24"/>
        </w:rPr>
        <w:t xml:space="preserve"> </w:t>
      </w:r>
    </w:p>
    <w:p w:rsidR="005C6C4A" w:rsidRDefault="00851C0C" w:rsidP="00B31FF5">
      <w:pPr>
        <w:spacing w:before="240" w:line="276" w:lineRule="auto"/>
        <w:ind w:firstLine="0"/>
        <w:rPr>
          <w:rFonts w:ascii="Verdana" w:hAnsi="Verdana"/>
          <w:sz w:val="24"/>
          <w:szCs w:val="24"/>
        </w:rPr>
      </w:pPr>
      <w:r w:rsidRPr="009E228E">
        <w:rPr>
          <w:rFonts w:ascii="Verdana" w:hAnsi="Verdana"/>
          <w:sz w:val="24"/>
          <w:szCs w:val="24"/>
        </w:rPr>
        <w:t>Name: Fanta Orange</w:t>
      </w:r>
      <w:r w:rsidR="00073443" w:rsidRPr="009E228E">
        <w:rPr>
          <w:rFonts w:ascii="Verdana" w:hAnsi="Verdana"/>
          <w:sz w:val="24"/>
          <w:szCs w:val="24"/>
        </w:rPr>
        <w:t xml:space="preserve"> </w:t>
      </w:r>
    </w:p>
    <w:p w:rsidR="005C6C4A" w:rsidRDefault="00851C0C" w:rsidP="00B31FF5">
      <w:pPr>
        <w:spacing w:before="240" w:line="276" w:lineRule="auto"/>
        <w:ind w:firstLine="0"/>
        <w:rPr>
          <w:rFonts w:ascii="Verdana" w:hAnsi="Verdana"/>
          <w:sz w:val="24"/>
          <w:szCs w:val="24"/>
        </w:rPr>
      </w:pPr>
      <w:r w:rsidRPr="009E228E">
        <w:rPr>
          <w:rFonts w:ascii="Verdana" w:hAnsi="Verdana"/>
          <w:sz w:val="24"/>
          <w:szCs w:val="24"/>
        </w:rPr>
        <w:t>Date received 31 October 2007</w:t>
      </w:r>
      <w:r w:rsidR="00073443" w:rsidRPr="009E228E">
        <w:rPr>
          <w:rFonts w:ascii="Verdana" w:hAnsi="Verdana"/>
          <w:sz w:val="24"/>
          <w:szCs w:val="24"/>
        </w:rPr>
        <w:t xml:space="preserve"> </w:t>
      </w:r>
    </w:p>
    <w:p w:rsidR="005C6C4A" w:rsidRDefault="00851C0C" w:rsidP="00B31FF5">
      <w:pPr>
        <w:spacing w:before="240" w:line="276" w:lineRule="auto"/>
        <w:ind w:firstLine="0"/>
        <w:rPr>
          <w:rFonts w:ascii="Verdana" w:hAnsi="Verdana"/>
          <w:sz w:val="24"/>
          <w:szCs w:val="24"/>
        </w:rPr>
      </w:pPr>
      <w:r w:rsidRPr="009E228E">
        <w:rPr>
          <w:rFonts w:ascii="Verdana" w:hAnsi="Verdana"/>
          <w:sz w:val="24"/>
          <w:szCs w:val="24"/>
        </w:rPr>
        <w:t>Test performed Result Expected</w:t>
      </w:r>
      <w:r w:rsidR="00073443" w:rsidRPr="009E228E">
        <w:rPr>
          <w:rFonts w:ascii="Verdana" w:hAnsi="Verdana"/>
          <w:sz w:val="24"/>
          <w:szCs w:val="24"/>
        </w:rPr>
        <w:t xml:space="preserve"> </w:t>
      </w:r>
    </w:p>
    <w:tbl>
      <w:tblPr>
        <w:tblStyle w:val="TableGrid"/>
        <w:tblW w:w="0" w:type="auto"/>
        <w:tblInd w:w="720" w:type="dxa"/>
        <w:tblLook w:val="04A0"/>
      </w:tblPr>
      <w:tblGrid>
        <w:gridCol w:w="4516"/>
        <w:gridCol w:w="8938"/>
      </w:tblGrid>
      <w:tr w:rsidR="005C6C4A" w:rsidTr="005C6C4A">
        <w:tc>
          <w:tcPr>
            <w:tcW w:w="4516" w:type="dxa"/>
          </w:tcPr>
          <w:p w:rsidR="005C6C4A" w:rsidRDefault="005C6C4A" w:rsidP="00D5407E">
            <w:pPr>
              <w:spacing w:before="240" w:line="276" w:lineRule="auto"/>
              <w:ind w:left="0" w:firstLine="0"/>
              <w:rPr>
                <w:rFonts w:ascii="Verdana" w:hAnsi="Verdana"/>
                <w:sz w:val="24"/>
                <w:szCs w:val="24"/>
              </w:rPr>
            </w:pPr>
            <w:r w:rsidRPr="009E228E">
              <w:rPr>
                <w:rFonts w:ascii="Verdana" w:hAnsi="Verdana"/>
                <w:sz w:val="24"/>
                <w:szCs w:val="24"/>
              </w:rPr>
              <w:t>Test performed</w:t>
            </w:r>
          </w:p>
        </w:tc>
        <w:tc>
          <w:tcPr>
            <w:tcW w:w="8938" w:type="dxa"/>
          </w:tcPr>
          <w:p w:rsidR="005C6C4A" w:rsidRDefault="005C6C4A" w:rsidP="00D5407E">
            <w:pPr>
              <w:spacing w:before="240" w:line="276" w:lineRule="auto"/>
              <w:ind w:left="0" w:firstLine="0"/>
              <w:rPr>
                <w:rFonts w:ascii="Verdana" w:hAnsi="Verdana"/>
                <w:sz w:val="24"/>
                <w:szCs w:val="24"/>
              </w:rPr>
            </w:pPr>
            <w:r w:rsidRPr="009E228E">
              <w:rPr>
                <w:rFonts w:ascii="Verdana" w:hAnsi="Verdana"/>
                <w:sz w:val="24"/>
                <w:szCs w:val="24"/>
              </w:rPr>
              <w:t>Result Expected</w:t>
            </w:r>
          </w:p>
        </w:tc>
      </w:tr>
      <w:tr w:rsidR="005C6C4A" w:rsidTr="00015856">
        <w:tc>
          <w:tcPr>
            <w:tcW w:w="4516" w:type="dxa"/>
          </w:tcPr>
          <w:p w:rsidR="005C6C4A" w:rsidRDefault="005C6C4A" w:rsidP="00D5407E">
            <w:pPr>
              <w:spacing w:before="240" w:line="276" w:lineRule="auto"/>
              <w:ind w:left="0" w:firstLine="0"/>
              <w:rPr>
                <w:rFonts w:ascii="Verdana" w:hAnsi="Verdana"/>
                <w:sz w:val="24"/>
                <w:szCs w:val="24"/>
              </w:rPr>
            </w:pPr>
            <w:r w:rsidRPr="009E228E">
              <w:rPr>
                <w:rFonts w:ascii="Verdana" w:hAnsi="Verdana"/>
                <w:sz w:val="24"/>
                <w:szCs w:val="24"/>
              </w:rPr>
              <w:t>161.5MG/L</w:t>
            </w:r>
          </w:p>
        </w:tc>
        <w:tc>
          <w:tcPr>
            <w:tcW w:w="8938" w:type="dxa"/>
          </w:tcPr>
          <w:p w:rsidR="005C6C4A" w:rsidRDefault="005C6C4A" w:rsidP="00D5407E">
            <w:pPr>
              <w:spacing w:before="240" w:line="276" w:lineRule="auto"/>
              <w:ind w:left="0" w:firstLine="0"/>
              <w:rPr>
                <w:rFonts w:ascii="Verdana" w:hAnsi="Verdana"/>
                <w:sz w:val="24"/>
                <w:szCs w:val="24"/>
              </w:rPr>
            </w:pPr>
            <w:r w:rsidRPr="009E228E">
              <w:rPr>
                <w:rFonts w:ascii="Verdana" w:hAnsi="Verdana"/>
                <w:sz w:val="24"/>
                <w:szCs w:val="24"/>
              </w:rPr>
              <w:t xml:space="preserve">Colour Sunset Yellow and </w:t>
            </w:r>
            <w:proofErr w:type="spellStart"/>
            <w:r w:rsidRPr="009E228E">
              <w:rPr>
                <w:rFonts w:ascii="Verdana" w:hAnsi="Verdana"/>
                <w:sz w:val="24"/>
                <w:szCs w:val="24"/>
              </w:rPr>
              <w:t>Tetrazine</w:t>
            </w:r>
            <w:proofErr w:type="spellEnd"/>
            <w:r w:rsidRPr="009E228E">
              <w:rPr>
                <w:rFonts w:ascii="Verdana" w:hAnsi="Verdana"/>
                <w:sz w:val="24"/>
                <w:szCs w:val="24"/>
              </w:rPr>
              <w:t xml:space="preserve"> Yellow Permitted</w:t>
            </w:r>
          </w:p>
        </w:tc>
      </w:tr>
    </w:tbl>
    <w:p w:rsidR="005C6C4A" w:rsidRDefault="005C6C4A" w:rsidP="00B31FF5">
      <w:pPr>
        <w:spacing w:before="240" w:line="276" w:lineRule="auto"/>
        <w:ind w:firstLine="0"/>
        <w:rPr>
          <w:rFonts w:ascii="Verdana" w:hAnsi="Verdana"/>
          <w:sz w:val="24"/>
          <w:szCs w:val="24"/>
        </w:rPr>
      </w:pPr>
    </w:p>
    <w:p w:rsidR="005C6C4A" w:rsidRDefault="005C6C4A" w:rsidP="00B31FF5">
      <w:pPr>
        <w:spacing w:before="240" w:line="276" w:lineRule="auto"/>
        <w:ind w:firstLine="0"/>
        <w:rPr>
          <w:rFonts w:ascii="Verdana" w:hAnsi="Verdana"/>
          <w:sz w:val="24"/>
          <w:szCs w:val="24"/>
        </w:rPr>
      </w:pPr>
      <w:r w:rsidRPr="009E228E">
        <w:rPr>
          <w:rFonts w:ascii="Verdana" w:hAnsi="Verdana"/>
          <w:sz w:val="24"/>
          <w:szCs w:val="24"/>
        </w:rPr>
        <w:t>“Laboratory report</w:t>
      </w:r>
    </w:p>
    <w:p w:rsidR="00073443" w:rsidRPr="009E228E" w:rsidRDefault="00851C0C" w:rsidP="00B31FF5">
      <w:pPr>
        <w:spacing w:before="240" w:line="276" w:lineRule="auto"/>
        <w:ind w:firstLine="0"/>
        <w:rPr>
          <w:rFonts w:ascii="Verdana" w:hAnsi="Verdana"/>
          <w:sz w:val="24"/>
          <w:szCs w:val="24"/>
        </w:rPr>
      </w:pPr>
      <w:r w:rsidRPr="009E228E">
        <w:rPr>
          <w:rFonts w:ascii="Verdana" w:hAnsi="Verdana"/>
          <w:sz w:val="24"/>
          <w:szCs w:val="24"/>
        </w:rPr>
        <w:t>Thursday, 22 November 2007</w:t>
      </w:r>
      <w:r w:rsidR="00073443" w:rsidRPr="009E228E">
        <w:rPr>
          <w:rFonts w:ascii="Verdana" w:hAnsi="Verdana"/>
          <w:sz w:val="24"/>
          <w:szCs w:val="24"/>
        </w:rPr>
        <w:t xml:space="preserve"> </w:t>
      </w:r>
    </w:p>
    <w:p w:rsidR="00073443" w:rsidRPr="009E228E" w:rsidRDefault="00851C0C" w:rsidP="00B31FF5">
      <w:pPr>
        <w:spacing w:before="240" w:line="276" w:lineRule="auto"/>
        <w:ind w:firstLine="0"/>
        <w:rPr>
          <w:rFonts w:ascii="Verdana" w:hAnsi="Verdana"/>
          <w:sz w:val="24"/>
          <w:szCs w:val="24"/>
        </w:rPr>
      </w:pPr>
      <w:r w:rsidRPr="009E228E">
        <w:rPr>
          <w:rFonts w:ascii="Verdana" w:hAnsi="Verdana"/>
          <w:sz w:val="24"/>
          <w:szCs w:val="24"/>
        </w:rPr>
        <w:t>Name: Sprite</w:t>
      </w:r>
    </w:p>
    <w:p w:rsidR="00073443" w:rsidRDefault="00851C0C" w:rsidP="00B31FF5">
      <w:pPr>
        <w:spacing w:before="240" w:line="276" w:lineRule="auto"/>
        <w:ind w:firstLine="0"/>
        <w:rPr>
          <w:rFonts w:ascii="Verdana" w:hAnsi="Verdana"/>
          <w:sz w:val="24"/>
          <w:szCs w:val="24"/>
        </w:rPr>
      </w:pPr>
      <w:r w:rsidRPr="009E228E">
        <w:rPr>
          <w:rFonts w:ascii="Verdana" w:hAnsi="Verdana"/>
          <w:sz w:val="24"/>
          <w:szCs w:val="24"/>
        </w:rPr>
        <w:lastRenderedPageBreak/>
        <w:t>Date received: 31 October 2007</w:t>
      </w:r>
    </w:p>
    <w:tbl>
      <w:tblPr>
        <w:tblStyle w:val="TableGrid"/>
        <w:tblW w:w="0" w:type="auto"/>
        <w:tblInd w:w="720" w:type="dxa"/>
        <w:tblLook w:val="04A0"/>
      </w:tblPr>
      <w:tblGrid>
        <w:gridCol w:w="4608"/>
        <w:gridCol w:w="4410"/>
        <w:gridCol w:w="4436"/>
      </w:tblGrid>
      <w:tr w:rsidR="000075B2" w:rsidTr="000075B2">
        <w:tc>
          <w:tcPr>
            <w:tcW w:w="4608" w:type="dxa"/>
          </w:tcPr>
          <w:p w:rsidR="000075B2" w:rsidRPr="009E228E" w:rsidRDefault="000075B2" w:rsidP="00B31FF5">
            <w:pPr>
              <w:spacing w:before="240" w:line="276" w:lineRule="auto"/>
              <w:ind w:left="0" w:firstLine="0"/>
              <w:rPr>
                <w:rFonts w:ascii="Verdana" w:hAnsi="Verdana"/>
                <w:sz w:val="24"/>
                <w:szCs w:val="24"/>
              </w:rPr>
            </w:pPr>
          </w:p>
        </w:tc>
        <w:tc>
          <w:tcPr>
            <w:tcW w:w="4410" w:type="dxa"/>
          </w:tcPr>
          <w:p w:rsidR="000075B2" w:rsidRDefault="000075B2" w:rsidP="00B31FF5">
            <w:pPr>
              <w:spacing w:before="240" w:line="276" w:lineRule="auto"/>
              <w:ind w:left="0" w:firstLine="0"/>
              <w:rPr>
                <w:rFonts w:ascii="Verdana" w:hAnsi="Verdana"/>
                <w:sz w:val="24"/>
                <w:szCs w:val="24"/>
              </w:rPr>
            </w:pPr>
            <w:r w:rsidRPr="009E228E">
              <w:rPr>
                <w:rFonts w:ascii="Verdana" w:hAnsi="Verdana"/>
                <w:sz w:val="24"/>
                <w:szCs w:val="24"/>
              </w:rPr>
              <w:t>Test performed</w:t>
            </w:r>
            <w:r>
              <w:rPr>
                <w:rFonts w:ascii="Verdana" w:hAnsi="Verdana"/>
                <w:sz w:val="24"/>
                <w:szCs w:val="24"/>
              </w:rPr>
              <w:t xml:space="preserve"> </w:t>
            </w:r>
            <w:r>
              <w:rPr>
                <w:rFonts w:ascii="Verdana" w:hAnsi="Verdana"/>
                <w:sz w:val="24"/>
                <w:szCs w:val="24"/>
              </w:rPr>
              <w:tab/>
            </w:r>
          </w:p>
        </w:tc>
        <w:tc>
          <w:tcPr>
            <w:tcW w:w="4436" w:type="dxa"/>
          </w:tcPr>
          <w:p w:rsidR="000075B2" w:rsidRDefault="000075B2" w:rsidP="00B31FF5">
            <w:pPr>
              <w:spacing w:before="240" w:line="276" w:lineRule="auto"/>
              <w:ind w:left="0" w:firstLine="0"/>
              <w:rPr>
                <w:rFonts w:ascii="Verdana" w:hAnsi="Verdana"/>
                <w:sz w:val="24"/>
                <w:szCs w:val="24"/>
              </w:rPr>
            </w:pPr>
            <w:r w:rsidRPr="009E228E">
              <w:rPr>
                <w:rFonts w:ascii="Verdana" w:hAnsi="Verdana"/>
                <w:sz w:val="24"/>
                <w:szCs w:val="24"/>
              </w:rPr>
              <w:t>Result Expected</w:t>
            </w:r>
          </w:p>
        </w:tc>
      </w:tr>
      <w:tr w:rsidR="000075B2" w:rsidTr="000075B2">
        <w:tc>
          <w:tcPr>
            <w:tcW w:w="4608" w:type="dxa"/>
          </w:tcPr>
          <w:p w:rsidR="000075B2" w:rsidRPr="009E228E" w:rsidRDefault="000075B2" w:rsidP="00B31FF5">
            <w:pPr>
              <w:spacing w:before="240" w:line="276" w:lineRule="auto"/>
              <w:ind w:left="0" w:firstLine="0"/>
              <w:rPr>
                <w:rFonts w:ascii="Verdana" w:hAnsi="Verdana"/>
                <w:sz w:val="24"/>
                <w:szCs w:val="24"/>
              </w:rPr>
            </w:pPr>
            <w:r w:rsidRPr="009E228E">
              <w:rPr>
                <w:rFonts w:ascii="Verdana" w:hAnsi="Verdana"/>
                <w:sz w:val="24"/>
                <w:szCs w:val="24"/>
              </w:rPr>
              <w:t>Benzoic Acid (MG/L)</w:t>
            </w:r>
          </w:p>
        </w:tc>
        <w:tc>
          <w:tcPr>
            <w:tcW w:w="4410" w:type="dxa"/>
          </w:tcPr>
          <w:p w:rsidR="000075B2" w:rsidRDefault="000075B2" w:rsidP="00B31FF5">
            <w:pPr>
              <w:spacing w:before="240" w:line="276" w:lineRule="auto"/>
              <w:ind w:left="0" w:firstLine="0"/>
              <w:rPr>
                <w:rFonts w:ascii="Verdana" w:hAnsi="Verdana"/>
                <w:sz w:val="24"/>
                <w:szCs w:val="24"/>
              </w:rPr>
            </w:pPr>
            <w:r w:rsidRPr="009E228E">
              <w:rPr>
                <w:rFonts w:ascii="Verdana" w:hAnsi="Verdana"/>
                <w:sz w:val="24"/>
                <w:szCs w:val="24"/>
              </w:rPr>
              <w:t>161.5MG/L</w:t>
            </w:r>
          </w:p>
        </w:tc>
        <w:tc>
          <w:tcPr>
            <w:tcW w:w="4436" w:type="dxa"/>
          </w:tcPr>
          <w:p w:rsidR="000075B2" w:rsidRDefault="000075B2" w:rsidP="000075B2">
            <w:pPr>
              <w:spacing w:before="240" w:line="276" w:lineRule="auto"/>
              <w:ind w:left="0" w:firstLine="0"/>
              <w:rPr>
                <w:rFonts w:ascii="Verdana" w:hAnsi="Verdana"/>
                <w:sz w:val="24"/>
                <w:szCs w:val="24"/>
              </w:rPr>
            </w:pPr>
            <w:r w:rsidRPr="009E228E">
              <w:rPr>
                <w:rFonts w:ascii="Verdana" w:hAnsi="Verdana"/>
                <w:sz w:val="24"/>
                <w:szCs w:val="24"/>
              </w:rPr>
              <w:t xml:space="preserve">250MG/L </w:t>
            </w:r>
          </w:p>
        </w:tc>
      </w:tr>
    </w:tbl>
    <w:p w:rsidR="005C6C4A" w:rsidRDefault="005C6C4A" w:rsidP="00B31FF5">
      <w:pPr>
        <w:spacing w:before="240" w:line="276" w:lineRule="auto"/>
        <w:ind w:firstLine="0"/>
        <w:rPr>
          <w:rFonts w:ascii="Verdana" w:hAnsi="Verdana"/>
          <w:sz w:val="24"/>
          <w:szCs w:val="24"/>
        </w:rPr>
      </w:pPr>
    </w:p>
    <w:p w:rsidR="00073443" w:rsidRPr="009E228E" w:rsidRDefault="000075B2" w:rsidP="00B31FF5">
      <w:pPr>
        <w:spacing w:before="240" w:line="276" w:lineRule="auto"/>
        <w:ind w:firstLine="0"/>
        <w:rPr>
          <w:rFonts w:ascii="Verdana" w:hAnsi="Verdana"/>
          <w:sz w:val="24"/>
          <w:szCs w:val="24"/>
        </w:rPr>
      </w:pPr>
      <w:r>
        <w:rPr>
          <w:rFonts w:ascii="Verdana" w:hAnsi="Verdana"/>
          <w:sz w:val="24"/>
          <w:szCs w:val="24"/>
        </w:rPr>
        <w:t>“</w:t>
      </w:r>
      <w:r w:rsidR="00851C0C" w:rsidRPr="009E228E">
        <w:rPr>
          <w:rFonts w:ascii="Verdana" w:hAnsi="Verdana"/>
          <w:sz w:val="24"/>
          <w:szCs w:val="24"/>
        </w:rPr>
        <w:t>Laboratory report</w:t>
      </w:r>
      <w:r w:rsidR="00073443" w:rsidRPr="009E228E">
        <w:rPr>
          <w:rFonts w:ascii="Verdana" w:hAnsi="Verdana"/>
          <w:sz w:val="24"/>
          <w:szCs w:val="24"/>
        </w:rPr>
        <w:t xml:space="preserve"> </w:t>
      </w:r>
    </w:p>
    <w:p w:rsidR="00073443" w:rsidRPr="009E228E" w:rsidRDefault="00851C0C" w:rsidP="00B31FF5">
      <w:pPr>
        <w:spacing w:before="240" w:line="276" w:lineRule="auto"/>
        <w:ind w:firstLine="0"/>
        <w:rPr>
          <w:rFonts w:ascii="Verdana" w:hAnsi="Verdana"/>
          <w:sz w:val="24"/>
          <w:szCs w:val="24"/>
        </w:rPr>
      </w:pPr>
      <w:r w:rsidRPr="009E228E">
        <w:rPr>
          <w:rFonts w:ascii="Verdana" w:hAnsi="Verdana"/>
          <w:sz w:val="24"/>
          <w:szCs w:val="24"/>
        </w:rPr>
        <w:t>Monday, 30 June 2008</w:t>
      </w:r>
    </w:p>
    <w:p w:rsidR="00073443" w:rsidRPr="009E228E" w:rsidRDefault="00851C0C" w:rsidP="00B31FF5">
      <w:pPr>
        <w:spacing w:before="240" w:line="276" w:lineRule="auto"/>
        <w:ind w:firstLine="0"/>
        <w:rPr>
          <w:rFonts w:ascii="Verdana" w:hAnsi="Verdana"/>
          <w:sz w:val="24"/>
          <w:szCs w:val="24"/>
        </w:rPr>
      </w:pPr>
      <w:r w:rsidRPr="009E228E">
        <w:rPr>
          <w:rFonts w:ascii="Verdana" w:hAnsi="Verdana"/>
          <w:sz w:val="24"/>
          <w:szCs w:val="24"/>
        </w:rPr>
        <w:t>Name: Fanta Orange Drink</w:t>
      </w:r>
      <w:r w:rsidR="00073443" w:rsidRPr="009E228E">
        <w:rPr>
          <w:rFonts w:ascii="Verdana" w:hAnsi="Verdana"/>
          <w:sz w:val="24"/>
          <w:szCs w:val="24"/>
        </w:rPr>
        <w:t xml:space="preserve"> </w:t>
      </w:r>
    </w:p>
    <w:p w:rsidR="005C6C4A" w:rsidRDefault="00851C0C" w:rsidP="005C6C4A">
      <w:pPr>
        <w:spacing w:before="240" w:line="276" w:lineRule="auto"/>
        <w:ind w:firstLine="0"/>
        <w:rPr>
          <w:rFonts w:ascii="Verdana" w:hAnsi="Verdana"/>
          <w:sz w:val="24"/>
          <w:szCs w:val="24"/>
        </w:rPr>
      </w:pPr>
      <w:r w:rsidRPr="009E228E">
        <w:rPr>
          <w:rFonts w:ascii="Verdana" w:hAnsi="Verdana"/>
          <w:sz w:val="24"/>
          <w:szCs w:val="24"/>
        </w:rPr>
        <w:t>Date received: 9 June 2008</w:t>
      </w:r>
      <w:r w:rsidR="00073443" w:rsidRPr="009E228E">
        <w:rPr>
          <w:rFonts w:ascii="Verdana" w:hAnsi="Verdana"/>
          <w:sz w:val="24"/>
          <w:szCs w:val="24"/>
        </w:rPr>
        <w:t xml:space="preserve"> </w:t>
      </w:r>
    </w:p>
    <w:tbl>
      <w:tblPr>
        <w:tblStyle w:val="TableGrid"/>
        <w:tblW w:w="0" w:type="auto"/>
        <w:tblInd w:w="720" w:type="dxa"/>
        <w:tblLook w:val="04A0"/>
      </w:tblPr>
      <w:tblGrid>
        <w:gridCol w:w="3273"/>
        <w:gridCol w:w="3736"/>
        <w:gridCol w:w="6445"/>
      </w:tblGrid>
      <w:tr w:rsidR="005C6C4A" w:rsidTr="005C6C4A">
        <w:tc>
          <w:tcPr>
            <w:tcW w:w="3273" w:type="dxa"/>
          </w:tcPr>
          <w:p w:rsidR="005C6C4A" w:rsidRPr="009E228E" w:rsidRDefault="005C6C4A" w:rsidP="00D5407E">
            <w:pPr>
              <w:spacing w:before="240" w:line="276" w:lineRule="auto"/>
              <w:ind w:left="0" w:firstLine="0"/>
              <w:rPr>
                <w:rFonts w:ascii="Verdana" w:hAnsi="Verdana"/>
                <w:sz w:val="24"/>
                <w:szCs w:val="24"/>
              </w:rPr>
            </w:pPr>
          </w:p>
        </w:tc>
        <w:tc>
          <w:tcPr>
            <w:tcW w:w="3736" w:type="dxa"/>
          </w:tcPr>
          <w:p w:rsidR="005C6C4A" w:rsidRDefault="005C6C4A" w:rsidP="00D5407E">
            <w:pPr>
              <w:spacing w:before="240" w:line="276" w:lineRule="auto"/>
              <w:ind w:left="0" w:firstLine="0"/>
              <w:rPr>
                <w:rFonts w:ascii="Verdana" w:hAnsi="Verdana"/>
                <w:sz w:val="24"/>
                <w:szCs w:val="24"/>
              </w:rPr>
            </w:pPr>
            <w:r w:rsidRPr="009E228E">
              <w:rPr>
                <w:rFonts w:ascii="Verdana" w:hAnsi="Verdana"/>
                <w:sz w:val="24"/>
                <w:szCs w:val="24"/>
              </w:rPr>
              <w:t>Test performed</w:t>
            </w:r>
            <w:r>
              <w:rPr>
                <w:rFonts w:ascii="Verdana" w:hAnsi="Verdana"/>
                <w:sz w:val="24"/>
                <w:szCs w:val="24"/>
              </w:rPr>
              <w:t xml:space="preserve"> </w:t>
            </w:r>
            <w:r>
              <w:rPr>
                <w:rFonts w:ascii="Verdana" w:hAnsi="Verdana"/>
                <w:sz w:val="24"/>
                <w:szCs w:val="24"/>
              </w:rPr>
              <w:tab/>
            </w:r>
          </w:p>
        </w:tc>
        <w:tc>
          <w:tcPr>
            <w:tcW w:w="6445" w:type="dxa"/>
          </w:tcPr>
          <w:p w:rsidR="005C6C4A" w:rsidRDefault="005C6C4A" w:rsidP="00D5407E">
            <w:pPr>
              <w:spacing w:before="240" w:line="276" w:lineRule="auto"/>
              <w:ind w:left="0" w:firstLine="0"/>
              <w:rPr>
                <w:rFonts w:ascii="Verdana" w:hAnsi="Verdana"/>
                <w:sz w:val="24"/>
                <w:szCs w:val="24"/>
              </w:rPr>
            </w:pPr>
            <w:r w:rsidRPr="009E228E">
              <w:rPr>
                <w:rFonts w:ascii="Verdana" w:hAnsi="Verdana"/>
                <w:sz w:val="24"/>
                <w:szCs w:val="24"/>
              </w:rPr>
              <w:t>Result Expected</w:t>
            </w:r>
          </w:p>
        </w:tc>
      </w:tr>
      <w:tr w:rsidR="005C6C4A" w:rsidTr="005C6C4A">
        <w:tc>
          <w:tcPr>
            <w:tcW w:w="3273" w:type="dxa"/>
          </w:tcPr>
          <w:p w:rsidR="005C6C4A" w:rsidRDefault="005C6C4A" w:rsidP="00D5407E">
            <w:pPr>
              <w:spacing w:before="240" w:line="276" w:lineRule="auto"/>
              <w:ind w:left="0" w:firstLine="0"/>
              <w:rPr>
                <w:rFonts w:ascii="Verdana" w:hAnsi="Verdana"/>
                <w:sz w:val="24"/>
                <w:szCs w:val="24"/>
              </w:rPr>
            </w:pPr>
            <w:r w:rsidRPr="009E228E">
              <w:rPr>
                <w:rFonts w:ascii="Verdana" w:hAnsi="Verdana"/>
                <w:sz w:val="24"/>
                <w:szCs w:val="24"/>
              </w:rPr>
              <w:t>Benzoic Acid (MG/L)</w:t>
            </w:r>
          </w:p>
        </w:tc>
        <w:tc>
          <w:tcPr>
            <w:tcW w:w="3736" w:type="dxa"/>
          </w:tcPr>
          <w:p w:rsidR="005C6C4A" w:rsidRDefault="005C6C4A" w:rsidP="00D5407E">
            <w:pPr>
              <w:spacing w:before="240" w:line="276" w:lineRule="auto"/>
              <w:ind w:left="0" w:firstLine="0"/>
              <w:rPr>
                <w:rFonts w:ascii="Verdana" w:hAnsi="Verdana"/>
                <w:sz w:val="24"/>
                <w:szCs w:val="24"/>
              </w:rPr>
            </w:pPr>
            <w:r>
              <w:rPr>
                <w:rFonts w:ascii="Verdana" w:hAnsi="Verdana"/>
                <w:sz w:val="24"/>
                <w:szCs w:val="24"/>
              </w:rPr>
              <w:t>188.64</w:t>
            </w:r>
            <w:r w:rsidRPr="009E228E">
              <w:rPr>
                <w:rFonts w:ascii="Verdana" w:hAnsi="Verdana"/>
                <w:sz w:val="24"/>
                <w:szCs w:val="24"/>
              </w:rPr>
              <w:t>MG/L</w:t>
            </w:r>
          </w:p>
        </w:tc>
        <w:tc>
          <w:tcPr>
            <w:tcW w:w="6445" w:type="dxa"/>
          </w:tcPr>
          <w:p w:rsidR="005C6C4A" w:rsidRDefault="005C6C4A" w:rsidP="005C6C4A">
            <w:pPr>
              <w:spacing w:before="240" w:line="276" w:lineRule="auto"/>
              <w:ind w:left="0" w:firstLine="0"/>
              <w:rPr>
                <w:rFonts w:ascii="Verdana" w:hAnsi="Verdana"/>
                <w:sz w:val="24"/>
                <w:szCs w:val="24"/>
              </w:rPr>
            </w:pPr>
            <w:r w:rsidRPr="009E228E">
              <w:rPr>
                <w:rFonts w:ascii="Verdana" w:hAnsi="Verdana"/>
                <w:sz w:val="24"/>
                <w:szCs w:val="24"/>
              </w:rPr>
              <w:t xml:space="preserve">250MG/L </w:t>
            </w:r>
          </w:p>
        </w:tc>
      </w:tr>
    </w:tbl>
    <w:p w:rsidR="00073443" w:rsidRPr="009E228E" w:rsidRDefault="00851C0C" w:rsidP="00B31FF5">
      <w:pPr>
        <w:spacing w:before="240" w:line="276" w:lineRule="auto"/>
        <w:ind w:firstLine="0"/>
        <w:rPr>
          <w:rFonts w:ascii="Verdana" w:hAnsi="Verdana"/>
          <w:sz w:val="24"/>
          <w:szCs w:val="24"/>
        </w:rPr>
      </w:pPr>
      <w:r w:rsidRPr="009E228E">
        <w:rPr>
          <w:rFonts w:ascii="Verdana" w:hAnsi="Verdana"/>
          <w:sz w:val="24"/>
          <w:szCs w:val="24"/>
        </w:rPr>
        <w:t>Artificial Colour Sunset/Yell Tar Permitted</w:t>
      </w:r>
      <w:r w:rsidR="00073443" w:rsidRPr="009E228E">
        <w:rPr>
          <w:rFonts w:ascii="Verdana" w:hAnsi="Verdana"/>
          <w:sz w:val="24"/>
          <w:szCs w:val="24"/>
        </w:rPr>
        <w:t xml:space="preserve"> </w:t>
      </w:r>
    </w:p>
    <w:p w:rsidR="005C6C4A" w:rsidRDefault="005C6C4A" w:rsidP="00B31FF5">
      <w:pPr>
        <w:spacing w:before="240" w:line="276" w:lineRule="auto"/>
        <w:ind w:firstLine="0"/>
        <w:rPr>
          <w:rFonts w:ascii="Verdana" w:hAnsi="Verdana"/>
          <w:sz w:val="24"/>
          <w:szCs w:val="24"/>
        </w:rPr>
      </w:pPr>
    </w:p>
    <w:p w:rsidR="00073443" w:rsidRPr="009E228E" w:rsidRDefault="00851C0C" w:rsidP="00B31FF5">
      <w:pPr>
        <w:spacing w:before="240" w:line="276" w:lineRule="auto"/>
        <w:ind w:firstLine="0"/>
        <w:rPr>
          <w:rFonts w:ascii="Verdana" w:hAnsi="Verdana"/>
          <w:sz w:val="24"/>
          <w:szCs w:val="24"/>
        </w:rPr>
      </w:pPr>
      <w:r w:rsidRPr="009E228E">
        <w:rPr>
          <w:rFonts w:ascii="Verdana" w:hAnsi="Verdana"/>
          <w:sz w:val="24"/>
          <w:szCs w:val="24"/>
        </w:rPr>
        <w:t>Laboratory report</w:t>
      </w:r>
    </w:p>
    <w:p w:rsidR="00073443" w:rsidRPr="009E228E" w:rsidRDefault="00851C0C" w:rsidP="00B31FF5">
      <w:pPr>
        <w:spacing w:before="240" w:line="276" w:lineRule="auto"/>
        <w:ind w:firstLine="0"/>
        <w:rPr>
          <w:rFonts w:ascii="Verdana" w:hAnsi="Verdana"/>
          <w:sz w:val="24"/>
          <w:szCs w:val="24"/>
        </w:rPr>
      </w:pPr>
      <w:r w:rsidRPr="009E228E">
        <w:rPr>
          <w:rFonts w:ascii="Verdana" w:hAnsi="Verdana"/>
          <w:sz w:val="24"/>
          <w:szCs w:val="24"/>
        </w:rPr>
        <w:t>‘Tuesday, 20 may 2008</w:t>
      </w:r>
    </w:p>
    <w:p w:rsidR="00073443" w:rsidRPr="009E228E" w:rsidRDefault="00851C0C" w:rsidP="00B31FF5">
      <w:pPr>
        <w:spacing w:before="240" w:line="276" w:lineRule="auto"/>
        <w:ind w:firstLine="0"/>
        <w:rPr>
          <w:rFonts w:ascii="Verdana" w:hAnsi="Verdana"/>
          <w:sz w:val="24"/>
          <w:szCs w:val="24"/>
        </w:rPr>
      </w:pPr>
      <w:r w:rsidRPr="009E228E">
        <w:rPr>
          <w:rFonts w:ascii="Verdana" w:hAnsi="Verdana"/>
          <w:sz w:val="24"/>
          <w:szCs w:val="24"/>
        </w:rPr>
        <w:t>Name: Sprite</w:t>
      </w:r>
    </w:p>
    <w:p w:rsidR="00073443" w:rsidRPr="009E228E" w:rsidRDefault="00851C0C" w:rsidP="00B31FF5">
      <w:pPr>
        <w:spacing w:before="240" w:line="276" w:lineRule="auto"/>
        <w:ind w:firstLine="0"/>
        <w:rPr>
          <w:rFonts w:ascii="Verdana" w:hAnsi="Verdana"/>
          <w:sz w:val="24"/>
          <w:szCs w:val="24"/>
        </w:rPr>
      </w:pPr>
      <w:r w:rsidRPr="009E228E">
        <w:rPr>
          <w:rFonts w:ascii="Verdana" w:hAnsi="Verdana"/>
          <w:sz w:val="24"/>
          <w:szCs w:val="24"/>
        </w:rPr>
        <w:t>Date received: 4 April 2008</w:t>
      </w:r>
    </w:p>
    <w:tbl>
      <w:tblPr>
        <w:tblStyle w:val="TableGrid"/>
        <w:tblW w:w="0" w:type="auto"/>
        <w:tblInd w:w="720" w:type="dxa"/>
        <w:tblLook w:val="04A0"/>
      </w:tblPr>
      <w:tblGrid>
        <w:gridCol w:w="3273"/>
        <w:gridCol w:w="3736"/>
        <w:gridCol w:w="6445"/>
      </w:tblGrid>
      <w:tr w:rsidR="000075B2" w:rsidTr="00D5407E">
        <w:tc>
          <w:tcPr>
            <w:tcW w:w="3273" w:type="dxa"/>
          </w:tcPr>
          <w:p w:rsidR="000075B2" w:rsidRPr="009E228E" w:rsidRDefault="000075B2" w:rsidP="00D5407E">
            <w:pPr>
              <w:spacing w:before="240" w:line="276" w:lineRule="auto"/>
              <w:ind w:left="0" w:firstLine="0"/>
              <w:rPr>
                <w:rFonts w:ascii="Verdana" w:hAnsi="Verdana"/>
                <w:sz w:val="24"/>
                <w:szCs w:val="24"/>
              </w:rPr>
            </w:pPr>
          </w:p>
        </w:tc>
        <w:tc>
          <w:tcPr>
            <w:tcW w:w="3736" w:type="dxa"/>
          </w:tcPr>
          <w:p w:rsidR="000075B2" w:rsidRDefault="000075B2" w:rsidP="00D5407E">
            <w:pPr>
              <w:spacing w:before="240" w:line="276" w:lineRule="auto"/>
              <w:ind w:left="0" w:firstLine="0"/>
              <w:rPr>
                <w:rFonts w:ascii="Verdana" w:hAnsi="Verdana"/>
                <w:sz w:val="24"/>
                <w:szCs w:val="24"/>
              </w:rPr>
            </w:pPr>
            <w:r w:rsidRPr="009E228E">
              <w:rPr>
                <w:rFonts w:ascii="Verdana" w:hAnsi="Verdana"/>
                <w:sz w:val="24"/>
                <w:szCs w:val="24"/>
              </w:rPr>
              <w:t>Test performed</w:t>
            </w:r>
            <w:r>
              <w:rPr>
                <w:rFonts w:ascii="Verdana" w:hAnsi="Verdana"/>
                <w:sz w:val="24"/>
                <w:szCs w:val="24"/>
              </w:rPr>
              <w:t xml:space="preserve"> </w:t>
            </w:r>
            <w:r>
              <w:rPr>
                <w:rFonts w:ascii="Verdana" w:hAnsi="Verdana"/>
                <w:sz w:val="24"/>
                <w:szCs w:val="24"/>
              </w:rPr>
              <w:tab/>
            </w:r>
          </w:p>
        </w:tc>
        <w:tc>
          <w:tcPr>
            <w:tcW w:w="6445" w:type="dxa"/>
          </w:tcPr>
          <w:p w:rsidR="000075B2" w:rsidRDefault="000075B2" w:rsidP="00D5407E">
            <w:pPr>
              <w:spacing w:before="240" w:line="276" w:lineRule="auto"/>
              <w:ind w:left="0" w:firstLine="0"/>
              <w:rPr>
                <w:rFonts w:ascii="Verdana" w:hAnsi="Verdana"/>
                <w:sz w:val="24"/>
                <w:szCs w:val="24"/>
              </w:rPr>
            </w:pPr>
            <w:r w:rsidRPr="009E228E">
              <w:rPr>
                <w:rFonts w:ascii="Verdana" w:hAnsi="Verdana"/>
                <w:sz w:val="24"/>
                <w:szCs w:val="24"/>
              </w:rPr>
              <w:t>Result Expected</w:t>
            </w:r>
          </w:p>
        </w:tc>
      </w:tr>
      <w:tr w:rsidR="000075B2" w:rsidTr="00D5407E">
        <w:tc>
          <w:tcPr>
            <w:tcW w:w="3273" w:type="dxa"/>
          </w:tcPr>
          <w:p w:rsidR="000075B2" w:rsidRDefault="000075B2" w:rsidP="00D5407E">
            <w:pPr>
              <w:spacing w:before="240" w:line="276" w:lineRule="auto"/>
              <w:ind w:left="0" w:firstLine="0"/>
              <w:rPr>
                <w:rFonts w:ascii="Verdana" w:hAnsi="Verdana"/>
                <w:sz w:val="24"/>
                <w:szCs w:val="24"/>
              </w:rPr>
            </w:pPr>
            <w:r w:rsidRPr="009E228E">
              <w:rPr>
                <w:rFonts w:ascii="Verdana" w:hAnsi="Verdana"/>
                <w:sz w:val="24"/>
                <w:szCs w:val="24"/>
              </w:rPr>
              <w:t>Benzoic Acid (MG/L)</w:t>
            </w:r>
          </w:p>
        </w:tc>
        <w:tc>
          <w:tcPr>
            <w:tcW w:w="3736" w:type="dxa"/>
          </w:tcPr>
          <w:p w:rsidR="000075B2" w:rsidRDefault="000075B2" w:rsidP="00D5407E">
            <w:pPr>
              <w:spacing w:before="240" w:line="276" w:lineRule="auto"/>
              <w:ind w:left="0" w:firstLine="0"/>
              <w:rPr>
                <w:rFonts w:ascii="Verdana" w:hAnsi="Verdana"/>
                <w:sz w:val="24"/>
                <w:szCs w:val="24"/>
              </w:rPr>
            </w:pPr>
            <w:r w:rsidRPr="009E228E">
              <w:rPr>
                <w:rFonts w:ascii="Verdana" w:hAnsi="Verdana"/>
                <w:sz w:val="24"/>
                <w:szCs w:val="24"/>
              </w:rPr>
              <w:t>201.06mg/l</w:t>
            </w:r>
          </w:p>
        </w:tc>
        <w:tc>
          <w:tcPr>
            <w:tcW w:w="6445" w:type="dxa"/>
          </w:tcPr>
          <w:p w:rsidR="000075B2" w:rsidRDefault="000075B2" w:rsidP="00D5407E">
            <w:pPr>
              <w:spacing w:before="240" w:line="276" w:lineRule="auto"/>
              <w:ind w:left="0" w:firstLine="0"/>
              <w:rPr>
                <w:rFonts w:ascii="Verdana" w:hAnsi="Verdana"/>
                <w:sz w:val="24"/>
                <w:szCs w:val="24"/>
              </w:rPr>
            </w:pPr>
            <w:r w:rsidRPr="009E228E">
              <w:rPr>
                <w:rFonts w:ascii="Verdana" w:hAnsi="Verdana"/>
                <w:sz w:val="24"/>
                <w:szCs w:val="24"/>
              </w:rPr>
              <w:t xml:space="preserve">250MG/L </w:t>
            </w:r>
            <w:r>
              <w:rPr>
                <w:rFonts w:ascii="Verdana" w:hAnsi="Verdana"/>
                <w:sz w:val="24"/>
                <w:szCs w:val="24"/>
              </w:rPr>
              <w:t>Max</w:t>
            </w:r>
          </w:p>
        </w:tc>
      </w:tr>
    </w:tbl>
    <w:p w:rsidR="00B31FF5" w:rsidRDefault="00B31FF5"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DW2, the head of laboratory of the 2nd defendant, (the</w:t>
      </w:r>
      <w:r w:rsidR="001F5E9A" w:rsidRPr="009E228E">
        <w:rPr>
          <w:rFonts w:ascii="Verdana" w:hAnsi="Verdana"/>
          <w:sz w:val="24"/>
          <w:szCs w:val="24"/>
        </w:rPr>
        <w:t xml:space="preserve"> </w:t>
      </w:r>
      <w:r w:rsidRPr="009E228E">
        <w:rPr>
          <w:rFonts w:ascii="Verdana" w:hAnsi="Verdana"/>
          <w:sz w:val="24"/>
          <w:szCs w:val="24"/>
        </w:rPr>
        <w:t xml:space="preserve">subpoenaed witness) in analysing exhibit D1 was </w:t>
      </w:r>
      <w:proofErr w:type="spellStart"/>
      <w:r w:rsidRPr="009E228E">
        <w:rPr>
          <w:rFonts w:ascii="Verdana" w:hAnsi="Verdana"/>
          <w:sz w:val="24"/>
          <w:szCs w:val="24"/>
        </w:rPr>
        <w:t>unambivalent</w:t>
      </w:r>
      <w:proofErr w:type="spellEnd"/>
      <w:r w:rsidR="001F5E9A" w:rsidRPr="009E228E">
        <w:rPr>
          <w:rFonts w:ascii="Verdana" w:hAnsi="Verdana"/>
          <w:sz w:val="24"/>
          <w:szCs w:val="24"/>
        </w:rPr>
        <w:t xml:space="preserve"> </w:t>
      </w:r>
      <w:r w:rsidRPr="009E228E">
        <w:rPr>
          <w:rFonts w:ascii="Verdana" w:hAnsi="Verdana"/>
          <w:sz w:val="24"/>
          <w:szCs w:val="24"/>
        </w:rPr>
        <w:t>that the chemical component particularly benzoic acid in the 1</w:t>
      </w:r>
      <w:r w:rsidRPr="009E228E">
        <w:rPr>
          <w:rFonts w:ascii="Verdana" w:hAnsi="Verdana"/>
          <w:sz w:val="24"/>
          <w:szCs w:val="24"/>
          <w:vertAlign w:val="superscript"/>
        </w:rPr>
        <w:t>st</w:t>
      </w:r>
      <w:r w:rsidR="001F5E9A" w:rsidRPr="009E228E">
        <w:rPr>
          <w:rFonts w:ascii="Verdana" w:hAnsi="Verdana"/>
          <w:sz w:val="24"/>
          <w:szCs w:val="24"/>
        </w:rPr>
        <w:t xml:space="preserve"> </w:t>
      </w:r>
      <w:r w:rsidRPr="009E228E">
        <w:rPr>
          <w:rFonts w:ascii="Verdana" w:hAnsi="Verdana"/>
          <w:sz w:val="24"/>
          <w:szCs w:val="24"/>
        </w:rPr>
        <w:t>defendant’s soft drinks was as stated therein, satisfactory and</w:t>
      </w:r>
      <w:r w:rsidR="001F5E9A" w:rsidRPr="009E228E">
        <w:rPr>
          <w:rFonts w:ascii="Verdana" w:hAnsi="Verdana"/>
          <w:sz w:val="24"/>
          <w:szCs w:val="24"/>
        </w:rPr>
        <w:t xml:space="preserve"> </w:t>
      </w:r>
      <w:r w:rsidRPr="009E228E">
        <w:rPr>
          <w:rFonts w:ascii="Verdana" w:hAnsi="Verdana"/>
          <w:sz w:val="24"/>
          <w:szCs w:val="24"/>
        </w:rPr>
        <w:t>within the prescribed limit for human consumption set by 2</w:t>
      </w:r>
      <w:r w:rsidRPr="009E228E">
        <w:rPr>
          <w:rFonts w:ascii="Verdana" w:hAnsi="Verdana"/>
          <w:sz w:val="24"/>
          <w:szCs w:val="24"/>
          <w:vertAlign w:val="superscript"/>
        </w:rPr>
        <w:t>nd</w:t>
      </w:r>
      <w:r w:rsidR="001F5E9A" w:rsidRPr="009E228E">
        <w:rPr>
          <w:rFonts w:ascii="Verdana" w:hAnsi="Verdana"/>
          <w:sz w:val="24"/>
          <w:szCs w:val="24"/>
        </w:rPr>
        <w:t xml:space="preserve"> </w:t>
      </w:r>
      <w:r w:rsidRPr="009E228E">
        <w:rPr>
          <w:rFonts w:ascii="Verdana" w:hAnsi="Verdana"/>
          <w:sz w:val="24"/>
          <w:szCs w:val="24"/>
        </w:rPr>
        <w:t>defendant. The said witness went on to state that sunset yellow</w:t>
      </w:r>
      <w:r w:rsidR="001F5E9A" w:rsidRPr="009E228E">
        <w:rPr>
          <w:rFonts w:ascii="Verdana" w:hAnsi="Verdana"/>
          <w:sz w:val="24"/>
          <w:szCs w:val="24"/>
        </w:rPr>
        <w:t xml:space="preserve"> </w:t>
      </w:r>
      <w:r w:rsidRPr="009E228E">
        <w:rPr>
          <w:rFonts w:ascii="Verdana" w:hAnsi="Verdana"/>
          <w:sz w:val="24"/>
          <w:szCs w:val="24"/>
        </w:rPr>
        <w:t>had no limit in Nigeria, the percentage of sunset yellow found in</w:t>
      </w:r>
      <w:r w:rsidR="001F5E9A" w:rsidRPr="009E228E">
        <w:rPr>
          <w:rFonts w:ascii="Verdana" w:hAnsi="Verdana"/>
          <w:sz w:val="24"/>
          <w:szCs w:val="24"/>
        </w:rPr>
        <w:t xml:space="preserve"> </w:t>
      </w:r>
      <w:r w:rsidRPr="009E228E">
        <w:rPr>
          <w:rFonts w:ascii="Verdana" w:hAnsi="Verdana"/>
          <w:sz w:val="24"/>
          <w:szCs w:val="24"/>
        </w:rPr>
        <w:t>the 1st defendant’s soft drinks was according to the witness,</w:t>
      </w:r>
      <w:r w:rsidR="001F5E9A" w:rsidRPr="009E228E">
        <w:rPr>
          <w:rFonts w:ascii="Verdana" w:hAnsi="Verdana"/>
          <w:sz w:val="24"/>
          <w:szCs w:val="24"/>
        </w:rPr>
        <w:t xml:space="preserve"> </w:t>
      </w:r>
      <w:r w:rsidRPr="009E228E">
        <w:rPr>
          <w:rFonts w:ascii="Verdana" w:hAnsi="Verdana"/>
          <w:sz w:val="24"/>
          <w:szCs w:val="24"/>
        </w:rPr>
        <w:t>safe for consumption in Nigeria.</w:t>
      </w:r>
    </w:p>
    <w:p w:rsidR="00B31FF5" w:rsidRDefault="00B31FF5" w:rsidP="009E228E">
      <w:pPr>
        <w:spacing w:before="240" w:line="276" w:lineRule="auto"/>
        <w:ind w:left="0" w:firstLine="0"/>
        <w:rPr>
          <w:rFonts w:ascii="Verdana" w:hAnsi="Verdana"/>
          <w:sz w:val="24"/>
          <w:szCs w:val="24"/>
        </w:rPr>
      </w:pPr>
    </w:p>
    <w:p w:rsidR="000D75B7" w:rsidRDefault="00851C0C" w:rsidP="000075B2">
      <w:pPr>
        <w:spacing w:before="240" w:line="276" w:lineRule="auto"/>
        <w:ind w:left="0" w:firstLine="0"/>
        <w:rPr>
          <w:rFonts w:ascii="Verdana" w:hAnsi="Verdana"/>
          <w:sz w:val="24"/>
          <w:szCs w:val="24"/>
        </w:rPr>
      </w:pPr>
      <w:r w:rsidRPr="009E228E">
        <w:rPr>
          <w:rFonts w:ascii="Verdana" w:hAnsi="Verdana"/>
          <w:sz w:val="24"/>
          <w:szCs w:val="24"/>
        </w:rPr>
        <w:t>Considering the totality of the pleadings and evidence led</w:t>
      </w:r>
      <w:r w:rsidR="001F5E9A" w:rsidRPr="009E228E">
        <w:rPr>
          <w:rFonts w:ascii="Verdana" w:hAnsi="Verdana"/>
          <w:sz w:val="24"/>
          <w:szCs w:val="24"/>
        </w:rPr>
        <w:t xml:space="preserve"> </w:t>
      </w:r>
      <w:r w:rsidRPr="009E228E">
        <w:rPr>
          <w:rFonts w:ascii="Verdana" w:hAnsi="Verdana"/>
          <w:sz w:val="24"/>
          <w:szCs w:val="24"/>
        </w:rPr>
        <w:t>in this case, particularly exhibits C, C1 and C2, the certificates</w:t>
      </w:r>
      <w:r w:rsidR="001F5E9A" w:rsidRPr="009E228E">
        <w:rPr>
          <w:rFonts w:ascii="Verdana" w:hAnsi="Verdana"/>
          <w:sz w:val="24"/>
          <w:szCs w:val="24"/>
        </w:rPr>
        <w:t xml:space="preserve"> </w:t>
      </w:r>
      <w:r w:rsidRPr="009E228E">
        <w:rPr>
          <w:rFonts w:ascii="Verdana" w:hAnsi="Verdana"/>
          <w:sz w:val="24"/>
          <w:szCs w:val="24"/>
        </w:rPr>
        <w:t>issued by the 2nd defendant to the 1st defendant certifying the</w:t>
      </w:r>
      <w:r w:rsidR="001F5E9A" w:rsidRPr="009E228E">
        <w:rPr>
          <w:rFonts w:ascii="Verdana" w:hAnsi="Verdana"/>
          <w:sz w:val="24"/>
          <w:szCs w:val="24"/>
        </w:rPr>
        <w:t xml:space="preserve"> </w:t>
      </w:r>
      <w:r w:rsidRPr="009E228E">
        <w:rPr>
          <w:rFonts w:ascii="Verdana" w:hAnsi="Verdana"/>
          <w:sz w:val="24"/>
          <w:szCs w:val="24"/>
        </w:rPr>
        <w:t>1st defendant’s soft drinks, exhibit D1 issued by the 2nd defendant</w:t>
      </w:r>
      <w:r w:rsidR="001F5E9A" w:rsidRPr="009E228E">
        <w:rPr>
          <w:rFonts w:ascii="Verdana" w:hAnsi="Verdana"/>
          <w:sz w:val="24"/>
          <w:szCs w:val="24"/>
        </w:rPr>
        <w:t xml:space="preserve"> </w:t>
      </w:r>
      <w:r w:rsidRPr="009E228E">
        <w:rPr>
          <w:rFonts w:ascii="Verdana" w:hAnsi="Verdana"/>
          <w:sz w:val="24"/>
          <w:szCs w:val="24"/>
        </w:rPr>
        <w:t>pursuant to the orders of the court and the testimony of DW2</w:t>
      </w:r>
      <w:r w:rsidR="001F5E9A" w:rsidRPr="009E228E">
        <w:rPr>
          <w:rFonts w:ascii="Verdana" w:hAnsi="Verdana"/>
          <w:sz w:val="24"/>
          <w:szCs w:val="24"/>
        </w:rPr>
        <w:t xml:space="preserve"> </w:t>
      </w:r>
      <w:r w:rsidRPr="009E228E">
        <w:rPr>
          <w:rFonts w:ascii="Verdana" w:hAnsi="Verdana"/>
          <w:sz w:val="24"/>
          <w:szCs w:val="24"/>
        </w:rPr>
        <w:t>before this court, all of which are to the effect that all soft drinks</w:t>
      </w:r>
      <w:r w:rsidR="001F5E9A" w:rsidRPr="009E228E">
        <w:rPr>
          <w:rFonts w:ascii="Verdana" w:hAnsi="Verdana"/>
          <w:sz w:val="24"/>
          <w:szCs w:val="24"/>
        </w:rPr>
        <w:t xml:space="preserve"> </w:t>
      </w:r>
      <w:r w:rsidRPr="009E228E">
        <w:rPr>
          <w:rFonts w:ascii="Verdana" w:hAnsi="Verdana"/>
          <w:sz w:val="24"/>
          <w:szCs w:val="24"/>
        </w:rPr>
        <w:t>manufactured by the 1st defendant were certified by the 2</w:t>
      </w:r>
      <w:r w:rsidRPr="009E228E">
        <w:rPr>
          <w:rFonts w:ascii="Verdana" w:hAnsi="Verdana"/>
          <w:sz w:val="24"/>
          <w:szCs w:val="24"/>
          <w:vertAlign w:val="superscript"/>
        </w:rPr>
        <w:t>nd</w:t>
      </w:r>
      <w:r w:rsidR="001F5E9A" w:rsidRPr="009E228E">
        <w:rPr>
          <w:rFonts w:ascii="Verdana" w:hAnsi="Verdana"/>
          <w:sz w:val="24"/>
          <w:szCs w:val="24"/>
        </w:rPr>
        <w:t xml:space="preserve"> </w:t>
      </w:r>
      <w:r w:rsidRPr="009E228E">
        <w:rPr>
          <w:rFonts w:ascii="Verdana" w:hAnsi="Verdana"/>
          <w:sz w:val="24"/>
          <w:szCs w:val="24"/>
        </w:rPr>
        <w:t>defendant (the regulatory body charged with the responsibility</w:t>
      </w:r>
      <w:r w:rsidR="001F5E9A" w:rsidRPr="009E228E">
        <w:rPr>
          <w:rFonts w:ascii="Verdana" w:hAnsi="Verdana"/>
          <w:sz w:val="24"/>
          <w:szCs w:val="24"/>
        </w:rPr>
        <w:t xml:space="preserve"> </w:t>
      </w:r>
      <w:r w:rsidRPr="009E228E">
        <w:rPr>
          <w:rFonts w:ascii="Verdana" w:hAnsi="Verdana"/>
          <w:sz w:val="24"/>
          <w:szCs w:val="24"/>
        </w:rPr>
        <w:t>of setting standards for the manufacture of consumable products</w:t>
      </w:r>
      <w:r w:rsidR="001F5E9A" w:rsidRPr="009E228E">
        <w:rPr>
          <w:rFonts w:ascii="Verdana" w:hAnsi="Verdana"/>
          <w:sz w:val="24"/>
          <w:szCs w:val="24"/>
        </w:rPr>
        <w:t xml:space="preserve"> </w:t>
      </w:r>
      <w:r w:rsidRPr="009E228E">
        <w:rPr>
          <w:rFonts w:ascii="Verdana" w:hAnsi="Verdana"/>
          <w:sz w:val="24"/>
          <w:szCs w:val="24"/>
        </w:rPr>
        <w:t>in Nigeria) as being fit for human consumption, the chemical</w:t>
      </w:r>
      <w:r w:rsidR="001F5E9A" w:rsidRPr="009E228E">
        <w:rPr>
          <w:rFonts w:ascii="Verdana" w:hAnsi="Verdana"/>
          <w:sz w:val="24"/>
          <w:szCs w:val="24"/>
        </w:rPr>
        <w:t xml:space="preserve"> </w:t>
      </w:r>
      <w:r w:rsidRPr="009E228E">
        <w:rPr>
          <w:rFonts w:ascii="Verdana" w:hAnsi="Verdana"/>
          <w:sz w:val="24"/>
          <w:szCs w:val="24"/>
        </w:rPr>
        <w:t>component of same being within acceptable limits, the court has</w:t>
      </w:r>
      <w:r w:rsidR="001F5E9A" w:rsidRPr="009E228E">
        <w:rPr>
          <w:rFonts w:ascii="Verdana" w:hAnsi="Verdana"/>
          <w:sz w:val="24"/>
          <w:szCs w:val="24"/>
        </w:rPr>
        <w:t xml:space="preserve"> </w:t>
      </w:r>
      <w:r w:rsidRPr="009E228E">
        <w:rPr>
          <w:rFonts w:ascii="Verdana" w:hAnsi="Verdana"/>
          <w:sz w:val="24"/>
          <w:szCs w:val="24"/>
        </w:rPr>
        <w:t>therefore come to the inevitable conclusion that there is no breach</w:t>
      </w:r>
      <w:r w:rsidR="001F5E9A" w:rsidRPr="009E228E">
        <w:rPr>
          <w:rFonts w:ascii="Verdana" w:hAnsi="Verdana"/>
          <w:sz w:val="24"/>
          <w:szCs w:val="24"/>
        </w:rPr>
        <w:t xml:space="preserve"> </w:t>
      </w:r>
      <w:r w:rsidRPr="009E228E">
        <w:rPr>
          <w:rFonts w:ascii="Verdana" w:hAnsi="Verdana"/>
          <w:sz w:val="24"/>
          <w:szCs w:val="24"/>
        </w:rPr>
        <w:t>of duty of care on the part of the 1st defendant in this case.</w:t>
      </w:r>
    </w:p>
    <w:p w:rsidR="000D75B7" w:rsidRDefault="00851C0C" w:rsidP="000075B2">
      <w:pPr>
        <w:spacing w:before="240" w:line="276" w:lineRule="auto"/>
        <w:ind w:left="0" w:firstLine="0"/>
        <w:rPr>
          <w:rFonts w:ascii="Verdana" w:hAnsi="Verdana"/>
          <w:sz w:val="24"/>
          <w:szCs w:val="24"/>
        </w:rPr>
      </w:pPr>
      <w:r w:rsidRPr="009E228E">
        <w:rPr>
          <w:rFonts w:ascii="Verdana" w:hAnsi="Verdana"/>
          <w:sz w:val="24"/>
          <w:szCs w:val="24"/>
        </w:rPr>
        <w:t>In other words, based on pleadings and evidence led in</w:t>
      </w:r>
      <w:r w:rsidR="001F5E9A" w:rsidRPr="009E228E">
        <w:rPr>
          <w:rFonts w:ascii="Verdana" w:hAnsi="Verdana"/>
          <w:sz w:val="24"/>
          <w:szCs w:val="24"/>
        </w:rPr>
        <w:t xml:space="preserve"> </w:t>
      </w:r>
      <w:r w:rsidRPr="009E228E">
        <w:rPr>
          <w:rFonts w:ascii="Verdana" w:hAnsi="Verdana"/>
          <w:sz w:val="24"/>
          <w:szCs w:val="24"/>
        </w:rPr>
        <w:t>this case, the 2nd defendant having certified all soft drinks</w:t>
      </w:r>
      <w:r w:rsidR="001F5E9A" w:rsidRPr="009E228E">
        <w:rPr>
          <w:rFonts w:ascii="Verdana" w:hAnsi="Verdana"/>
          <w:sz w:val="24"/>
          <w:szCs w:val="24"/>
        </w:rPr>
        <w:t xml:space="preserve"> </w:t>
      </w:r>
      <w:r w:rsidRPr="009E228E">
        <w:rPr>
          <w:rFonts w:ascii="Verdana" w:hAnsi="Verdana"/>
          <w:sz w:val="24"/>
          <w:szCs w:val="24"/>
        </w:rPr>
        <w:t>manufactured by the 1st defendant as being fit for human</w:t>
      </w:r>
      <w:r w:rsidR="001F5E9A" w:rsidRPr="009E228E">
        <w:rPr>
          <w:rFonts w:ascii="Verdana" w:hAnsi="Verdana"/>
          <w:sz w:val="24"/>
          <w:szCs w:val="24"/>
        </w:rPr>
        <w:t xml:space="preserve"> </w:t>
      </w:r>
      <w:r w:rsidRPr="009E228E">
        <w:rPr>
          <w:rFonts w:ascii="Verdana" w:hAnsi="Verdana"/>
          <w:sz w:val="24"/>
          <w:szCs w:val="24"/>
        </w:rPr>
        <w:t>consumption, the 1st defendant cannot in the circumstance be</w:t>
      </w:r>
      <w:r w:rsidR="001F5E9A" w:rsidRPr="009E228E">
        <w:rPr>
          <w:rFonts w:ascii="Verdana" w:hAnsi="Verdana"/>
          <w:sz w:val="24"/>
          <w:szCs w:val="24"/>
        </w:rPr>
        <w:t xml:space="preserve"> </w:t>
      </w:r>
      <w:r w:rsidRPr="009E228E">
        <w:rPr>
          <w:rFonts w:ascii="Verdana" w:hAnsi="Verdana"/>
          <w:sz w:val="24"/>
          <w:szCs w:val="24"/>
        </w:rPr>
        <w:t>held to have breached its duty of care to the claimants because</w:t>
      </w:r>
      <w:r w:rsidR="001F5E9A" w:rsidRPr="009E228E">
        <w:rPr>
          <w:rFonts w:ascii="Verdana" w:hAnsi="Verdana"/>
          <w:sz w:val="24"/>
          <w:szCs w:val="24"/>
        </w:rPr>
        <w:t xml:space="preserve"> </w:t>
      </w:r>
      <w:r w:rsidRPr="009E228E">
        <w:rPr>
          <w:rFonts w:ascii="Verdana" w:hAnsi="Verdana"/>
          <w:sz w:val="24"/>
          <w:szCs w:val="24"/>
        </w:rPr>
        <w:t xml:space="preserve">of the chemical component of the </w:t>
      </w:r>
      <w:r w:rsidRPr="009E228E">
        <w:rPr>
          <w:rFonts w:ascii="Verdana" w:hAnsi="Verdana"/>
          <w:sz w:val="24"/>
          <w:szCs w:val="24"/>
        </w:rPr>
        <w:lastRenderedPageBreak/>
        <w:t>said products. The court would</w:t>
      </w:r>
      <w:r w:rsidR="001F5E9A" w:rsidRPr="009E228E">
        <w:rPr>
          <w:rFonts w:ascii="Verdana" w:hAnsi="Verdana"/>
          <w:sz w:val="24"/>
          <w:szCs w:val="24"/>
        </w:rPr>
        <w:t xml:space="preserve"> </w:t>
      </w:r>
      <w:r w:rsidRPr="009E228E">
        <w:rPr>
          <w:rFonts w:ascii="Verdana" w:hAnsi="Verdana"/>
          <w:sz w:val="24"/>
          <w:szCs w:val="24"/>
        </w:rPr>
        <w:t>have arrived at a totally different conclusion if exhibits C, C1</w:t>
      </w:r>
      <w:r w:rsidR="001F5E9A" w:rsidRPr="009E228E">
        <w:rPr>
          <w:rFonts w:ascii="Verdana" w:hAnsi="Verdana"/>
          <w:sz w:val="24"/>
          <w:szCs w:val="24"/>
        </w:rPr>
        <w:t xml:space="preserve"> </w:t>
      </w:r>
      <w:r w:rsidRPr="009E228E">
        <w:rPr>
          <w:rFonts w:ascii="Verdana" w:hAnsi="Verdana"/>
          <w:sz w:val="24"/>
          <w:szCs w:val="24"/>
        </w:rPr>
        <w:t>and C2 were not issued by the 2nd defendant in favour of the 1st</w:t>
      </w:r>
      <w:r w:rsidR="001F5E9A" w:rsidRPr="009E228E">
        <w:rPr>
          <w:rFonts w:ascii="Verdana" w:hAnsi="Verdana"/>
          <w:sz w:val="24"/>
          <w:szCs w:val="24"/>
        </w:rPr>
        <w:t xml:space="preserve"> </w:t>
      </w:r>
      <w:r w:rsidRPr="009E228E">
        <w:rPr>
          <w:rFonts w:ascii="Verdana" w:hAnsi="Verdana"/>
          <w:sz w:val="24"/>
          <w:szCs w:val="24"/>
        </w:rPr>
        <w:t>defendant.</w:t>
      </w:r>
    </w:p>
    <w:p w:rsidR="000075B2" w:rsidRDefault="000075B2" w:rsidP="000075B2">
      <w:pPr>
        <w:spacing w:before="240" w:line="276" w:lineRule="auto"/>
        <w:ind w:left="0" w:firstLine="0"/>
        <w:rPr>
          <w:rFonts w:ascii="Verdana" w:hAnsi="Verdana"/>
          <w:sz w:val="24"/>
          <w:szCs w:val="24"/>
        </w:rPr>
      </w:pPr>
    </w:p>
    <w:p w:rsidR="000D75B7" w:rsidRDefault="00851C0C" w:rsidP="000075B2">
      <w:pPr>
        <w:spacing w:before="240" w:line="276" w:lineRule="auto"/>
        <w:ind w:left="0" w:firstLine="0"/>
        <w:rPr>
          <w:rFonts w:ascii="Verdana" w:hAnsi="Verdana"/>
          <w:sz w:val="24"/>
          <w:szCs w:val="24"/>
        </w:rPr>
      </w:pPr>
      <w:r w:rsidRPr="009E228E">
        <w:rPr>
          <w:rFonts w:ascii="Verdana" w:hAnsi="Verdana"/>
          <w:sz w:val="24"/>
          <w:szCs w:val="24"/>
        </w:rPr>
        <w:t>May I add that from the pleadings and evidence led in this</w:t>
      </w:r>
      <w:r w:rsidR="001F5E9A" w:rsidRPr="009E228E">
        <w:rPr>
          <w:rFonts w:ascii="Verdana" w:hAnsi="Verdana"/>
          <w:sz w:val="24"/>
          <w:szCs w:val="24"/>
        </w:rPr>
        <w:t xml:space="preserve"> </w:t>
      </w:r>
      <w:r w:rsidRPr="009E228E">
        <w:rPr>
          <w:rFonts w:ascii="Verdana" w:hAnsi="Verdana"/>
          <w:sz w:val="24"/>
          <w:szCs w:val="24"/>
        </w:rPr>
        <w:t>case, it is manifest that the regulation governing the chemical</w:t>
      </w:r>
      <w:r w:rsidR="001F5E9A" w:rsidRPr="009E228E">
        <w:rPr>
          <w:rFonts w:ascii="Verdana" w:hAnsi="Verdana"/>
          <w:sz w:val="24"/>
          <w:szCs w:val="24"/>
        </w:rPr>
        <w:t xml:space="preserve"> </w:t>
      </w:r>
      <w:r w:rsidRPr="009E228E">
        <w:rPr>
          <w:rFonts w:ascii="Verdana" w:hAnsi="Verdana"/>
          <w:sz w:val="24"/>
          <w:szCs w:val="24"/>
        </w:rPr>
        <w:t>component of Coca-Cola products in Nigeria is different from</w:t>
      </w:r>
      <w:r w:rsidR="001F5E9A" w:rsidRPr="009E228E">
        <w:rPr>
          <w:rFonts w:ascii="Verdana" w:hAnsi="Verdana"/>
          <w:sz w:val="24"/>
          <w:szCs w:val="24"/>
        </w:rPr>
        <w:t xml:space="preserve"> </w:t>
      </w:r>
      <w:r w:rsidRPr="009E228E">
        <w:rPr>
          <w:rFonts w:ascii="Verdana" w:hAnsi="Verdana"/>
          <w:sz w:val="24"/>
          <w:szCs w:val="24"/>
        </w:rPr>
        <w:t xml:space="preserve">that which is applicable in the United </w:t>
      </w:r>
      <w:proofErr w:type="gramStart"/>
      <w:r w:rsidRPr="009E228E">
        <w:rPr>
          <w:rFonts w:ascii="Verdana" w:hAnsi="Verdana"/>
          <w:sz w:val="24"/>
          <w:szCs w:val="24"/>
        </w:rPr>
        <w:t>Kingdom.</w:t>
      </w:r>
      <w:proofErr w:type="gramEnd"/>
      <w:r w:rsidRPr="009E228E">
        <w:rPr>
          <w:rFonts w:ascii="Verdana" w:hAnsi="Verdana"/>
          <w:sz w:val="24"/>
          <w:szCs w:val="24"/>
        </w:rPr>
        <w:t xml:space="preserve"> Whilst it was</w:t>
      </w:r>
      <w:r w:rsidR="001F5E9A" w:rsidRPr="009E228E">
        <w:rPr>
          <w:rFonts w:ascii="Verdana" w:hAnsi="Verdana"/>
          <w:sz w:val="24"/>
          <w:szCs w:val="24"/>
        </w:rPr>
        <w:t xml:space="preserve"> </w:t>
      </w:r>
      <w:r w:rsidRPr="009E228E">
        <w:rPr>
          <w:rFonts w:ascii="Verdana" w:hAnsi="Verdana"/>
          <w:sz w:val="24"/>
          <w:szCs w:val="24"/>
        </w:rPr>
        <w:t>the claimants’ case that the product bought from the 1st defendant</w:t>
      </w:r>
      <w:r w:rsidR="001F5E9A" w:rsidRPr="009E228E">
        <w:rPr>
          <w:rFonts w:ascii="Verdana" w:hAnsi="Verdana"/>
          <w:sz w:val="24"/>
          <w:szCs w:val="24"/>
        </w:rPr>
        <w:t xml:space="preserve"> </w:t>
      </w:r>
      <w:r w:rsidRPr="009E228E">
        <w:rPr>
          <w:rFonts w:ascii="Verdana" w:hAnsi="Verdana"/>
          <w:sz w:val="24"/>
          <w:szCs w:val="24"/>
        </w:rPr>
        <w:t>was exported to the United Kingdom with the knowledge of the</w:t>
      </w:r>
      <w:r w:rsidR="001F5E9A" w:rsidRPr="009E228E">
        <w:rPr>
          <w:rFonts w:ascii="Verdana" w:hAnsi="Verdana"/>
          <w:sz w:val="24"/>
          <w:szCs w:val="24"/>
        </w:rPr>
        <w:t xml:space="preserve"> </w:t>
      </w:r>
      <w:r w:rsidRPr="009E228E">
        <w:rPr>
          <w:rFonts w:ascii="Verdana" w:hAnsi="Verdana"/>
          <w:sz w:val="24"/>
          <w:szCs w:val="24"/>
        </w:rPr>
        <w:t>1st defendant, the 1st defendant ‘has vehemently denied being</w:t>
      </w:r>
      <w:r w:rsidR="001F5E9A" w:rsidRPr="009E228E">
        <w:rPr>
          <w:rFonts w:ascii="Verdana" w:hAnsi="Verdana"/>
          <w:sz w:val="24"/>
          <w:szCs w:val="24"/>
        </w:rPr>
        <w:t xml:space="preserve"> </w:t>
      </w:r>
      <w:r w:rsidRPr="009E228E">
        <w:rPr>
          <w:rFonts w:ascii="Verdana" w:hAnsi="Verdana"/>
          <w:sz w:val="24"/>
          <w:szCs w:val="24"/>
        </w:rPr>
        <w:t>aware of such export stating that its products are meant for</w:t>
      </w:r>
      <w:r w:rsidR="001F5E9A" w:rsidRPr="009E228E">
        <w:rPr>
          <w:rFonts w:ascii="Verdana" w:hAnsi="Verdana"/>
          <w:sz w:val="24"/>
          <w:szCs w:val="24"/>
        </w:rPr>
        <w:t xml:space="preserve"> </w:t>
      </w:r>
      <w:r w:rsidRPr="009E228E">
        <w:rPr>
          <w:rFonts w:ascii="Verdana" w:hAnsi="Verdana"/>
          <w:sz w:val="24"/>
          <w:szCs w:val="24"/>
        </w:rPr>
        <w:t>consumption in Nigeria and that there was a different Coca</w:t>
      </w:r>
      <w:r w:rsidR="001F5E9A" w:rsidRPr="009E228E">
        <w:rPr>
          <w:rFonts w:ascii="Verdana" w:hAnsi="Verdana"/>
          <w:sz w:val="24"/>
          <w:szCs w:val="24"/>
        </w:rPr>
        <w:t xml:space="preserve"> </w:t>
      </w:r>
      <w:r w:rsidRPr="009E228E">
        <w:rPr>
          <w:rFonts w:ascii="Verdana" w:hAnsi="Verdana"/>
          <w:sz w:val="24"/>
          <w:szCs w:val="24"/>
        </w:rPr>
        <w:t>Cola</w:t>
      </w:r>
      <w:r w:rsidR="001F5E9A" w:rsidRPr="009E228E">
        <w:rPr>
          <w:rFonts w:ascii="Verdana" w:hAnsi="Verdana"/>
          <w:sz w:val="24"/>
          <w:szCs w:val="24"/>
        </w:rPr>
        <w:t xml:space="preserve"> </w:t>
      </w:r>
      <w:r w:rsidRPr="009E228E">
        <w:rPr>
          <w:rFonts w:ascii="Verdana" w:hAnsi="Verdana"/>
          <w:sz w:val="24"/>
          <w:szCs w:val="24"/>
        </w:rPr>
        <w:t xml:space="preserve">franchise holder in the United Kingdom. </w:t>
      </w:r>
      <w:proofErr w:type="gramStart"/>
      <w:r w:rsidRPr="009E228E">
        <w:rPr>
          <w:rFonts w:ascii="Verdana" w:hAnsi="Verdana"/>
          <w:sz w:val="24"/>
          <w:szCs w:val="24"/>
        </w:rPr>
        <w:t>The position of</w:t>
      </w:r>
      <w:r w:rsidR="001F5E9A" w:rsidRPr="009E228E">
        <w:rPr>
          <w:rFonts w:ascii="Verdana" w:hAnsi="Verdana"/>
          <w:sz w:val="24"/>
          <w:szCs w:val="24"/>
        </w:rPr>
        <w:t xml:space="preserve"> </w:t>
      </w:r>
      <w:r w:rsidRPr="009E228E">
        <w:rPr>
          <w:rFonts w:ascii="Verdana" w:hAnsi="Verdana"/>
          <w:sz w:val="24"/>
          <w:szCs w:val="24"/>
        </w:rPr>
        <w:t>the law remains that he who asserts must prove.</w:t>
      </w:r>
      <w:proofErr w:type="gramEnd"/>
    </w:p>
    <w:p w:rsidR="000075B2" w:rsidRDefault="000075B2" w:rsidP="000075B2">
      <w:pPr>
        <w:spacing w:before="240" w:line="276" w:lineRule="auto"/>
        <w:ind w:firstLine="0"/>
        <w:rPr>
          <w:rFonts w:ascii="Verdana" w:hAnsi="Verdana"/>
          <w:sz w:val="24"/>
          <w:szCs w:val="24"/>
        </w:rPr>
      </w:pPr>
    </w:p>
    <w:p w:rsidR="00851C0C" w:rsidRPr="009E228E" w:rsidRDefault="00851C0C" w:rsidP="000075B2">
      <w:pPr>
        <w:spacing w:before="240" w:line="276" w:lineRule="auto"/>
        <w:ind w:left="0" w:firstLine="0"/>
        <w:rPr>
          <w:rFonts w:ascii="Verdana" w:hAnsi="Verdana"/>
          <w:sz w:val="24"/>
          <w:szCs w:val="24"/>
        </w:rPr>
      </w:pPr>
      <w:r w:rsidRPr="009E228E">
        <w:rPr>
          <w:rFonts w:ascii="Verdana" w:hAnsi="Verdana"/>
          <w:sz w:val="24"/>
          <w:szCs w:val="24"/>
        </w:rPr>
        <w:t>With due respect to the learned counsel for the claimants,</w:t>
      </w:r>
      <w:r w:rsidR="001F5E9A" w:rsidRPr="009E228E">
        <w:rPr>
          <w:rFonts w:ascii="Verdana" w:hAnsi="Verdana"/>
          <w:sz w:val="24"/>
          <w:szCs w:val="24"/>
        </w:rPr>
        <w:t xml:space="preserve"> </w:t>
      </w:r>
      <w:r w:rsidRPr="009E228E">
        <w:rPr>
          <w:rFonts w:ascii="Verdana" w:hAnsi="Verdana"/>
          <w:sz w:val="24"/>
          <w:szCs w:val="24"/>
        </w:rPr>
        <w:t>the court cannot come to the conclusion that the 1st defendant</w:t>
      </w:r>
      <w:r w:rsidR="001F5E9A" w:rsidRPr="009E228E">
        <w:rPr>
          <w:rFonts w:ascii="Verdana" w:hAnsi="Verdana"/>
          <w:sz w:val="24"/>
          <w:szCs w:val="24"/>
        </w:rPr>
        <w:t xml:space="preserve"> </w:t>
      </w:r>
      <w:r w:rsidRPr="009E228E">
        <w:rPr>
          <w:rFonts w:ascii="Verdana" w:hAnsi="Verdana"/>
          <w:sz w:val="24"/>
          <w:szCs w:val="24"/>
        </w:rPr>
        <w:t>was aware that the claimants intended to export the products</w:t>
      </w:r>
      <w:r w:rsidR="001F5E9A" w:rsidRPr="009E228E">
        <w:rPr>
          <w:rFonts w:ascii="Verdana" w:hAnsi="Verdana"/>
          <w:sz w:val="24"/>
          <w:szCs w:val="24"/>
        </w:rPr>
        <w:t xml:space="preserve"> </w:t>
      </w:r>
      <w:r w:rsidRPr="009E228E">
        <w:rPr>
          <w:rFonts w:ascii="Verdana" w:hAnsi="Verdana"/>
          <w:sz w:val="24"/>
          <w:szCs w:val="24"/>
        </w:rPr>
        <w:t>merely because the products were loaded into containers marked</w:t>
      </w:r>
      <w:r w:rsidR="001F5E9A" w:rsidRPr="009E228E">
        <w:rPr>
          <w:rFonts w:ascii="Verdana" w:hAnsi="Verdana"/>
          <w:sz w:val="24"/>
          <w:szCs w:val="24"/>
        </w:rPr>
        <w:t xml:space="preserve"> </w:t>
      </w:r>
      <w:r w:rsidRPr="009E228E">
        <w:rPr>
          <w:rFonts w:ascii="Verdana" w:hAnsi="Verdana"/>
          <w:sz w:val="24"/>
          <w:szCs w:val="24"/>
        </w:rPr>
        <w:t>for exports. A purchaser of products is at liberty to use any</w:t>
      </w:r>
      <w:r w:rsidR="001F5E9A" w:rsidRPr="009E228E">
        <w:rPr>
          <w:rFonts w:ascii="Verdana" w:hAnsi="Verdana"/>
          <w:sz w:val="24"/>
          <w:szCs w:val="24"/>
        </w:rPr>
        <w:t xml:space="preserve"> </w:t>
      </w:r>
      <w:r w:rsidRPr="009E228E">
        <w:rPr>
          <w:rFonts w:ascii="Verdana" w:hAnsi="Verdana"/>
          <w:sz w:val="24"/>
          <w:szCs w:val="24"/>
        </w:rPr>
        <w:t>means to convey the products supplied.</w:t>
      </w:r>
    </w:p>
    <w:p w:rsidR="000D75B7" w:rsidRDefault="000D75B7" w:rsidP="009E228E">
      <w:pPr>
        <w:spacing w:before="240" w:line="276" w:lineRule="auto"/>
        <w:ind w:left="0" w:firstLine="0"/>
        <w:rPr>
          <w:rFonts w:ascii="Verdana" w:hAnsi="Verdana"/>
          <w:sz w:val="24"/>
          <w:szCs w:val="24"/>
        </w:rPr>
      </w:pPr>
    </w:p>
    <w:p w:rsidR="001F5E9A"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In the instant case, the claimants has not led any evidence</w:t>
      </w:r>
      <w:r w:rsidR="001F5E9A" w:rsidRPr="009E228E">
        <w:rPr>
          <w:rFonts w:ascii="Verdana" w:hAnsi="Verdana"/>
          <w:sz w:val="24"/>
          <w:szCs w:val="24"/>
        </w:rPr>
        <w:t xml:space="preserve"> </w:t>
      </w:r>
      <w:r w:rsidRPr="009E228E">
        <w:rPr>
          <w:rFonts w:ascii="Verdana" w:hAnsi="Verdana"/>
          <w:sz w:val="24"/>
          <w:szCs w:val="24"/>
        </w:rPr>
        <w:t>or exhibited any document to substantiate the allegation that the</w:t>
      </w:r>
      <w:r w:rsidR="001F5E9A" w:rsidRPr="009E228E">
        <w:rPr>
          <w:rFonts w:ascii="Verdana" w:hAnsi="Verdana"/>
          <w:sz w:val="24"/>
          <w:szCs w:val="24"/>
        </w:rPr>
        <w:t xml:space="preserve"> </w:t>
      </w:r>
      <w:r w:rsidRPr="009E228E">
        <w:rPr>
          <w:rFonts w:ascii="Verdana" w:hAnsi="Verdana"/>
          <w:sz w:val="24"/>
          <w:szCs w:val="24"/>
        </w:rPr>
        <w:t>1st defendant was aware that the products bought were for export.</w:t>
      </w:r>
    </w:p>
    <w:p w:rsidR="000D75B7" w:rsidRDefault="000D75B7" w:rsidP="009E228E">
      <w:pPr>
        <w:spacing w:before="240" w:line="276" w:lineRule="auto"/>
        <w:ind w:left="0" w:firstLine="0"/>
        <w:rPr>
          <w:rFonts w:ascii="Verdana" w:hAnsi="Verdana"/>
          <w:sz w:val="24"/>
          <w:szCs w:val="24"/>
        </w:rPr>
      </w:pPr>
    </w:p>
    <w:p w:rsidR="001F5E9A"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In exporting consumable to other countries, I believe the</w:t>
      </w:r>
      <w:r w:rsidR="001F5E9A" w:rsidRPr="009E228E">
        <w:rPr>
          <w:rFonts w:ascii="Verdana" w:hAnsi="Verdana"/>
          <w:sz w:val="24"/>
          <w:szCs w:val="24"/>
        </w:rPr>
        <w:t xml:space="preserve"> </w:t>
      </w:r>
      <w:r w:rsidRPr="009E228E">
        <w:rPr>
          <w:rFonts w:ascii="Verdana" w:hAnsi="Verdana"/>
          <w:sz w:val="24"/>
          <w:szCs w:val="24"/>
        </w:rPr>
        <w:t>Nigerian exporter has a duty to ascertain the quality acceptable</w:t>
      </w:r>
      <w:r w:rsidR="001F5E9A" w:rsidRPr="009E228E">
        <w:rPr>
          <w:rFonts w:ascii="Verdana" w:hAnsi="Verdana"/>
          <w:sz w:val="24"/>
          <w:szCs w:val="24"/>
        </w:rPr>
        <w:t xml:space="preserve"> </w:t>
      </w:r>
      <w:r w:rsidRPr="009E228E">
        <w:rPr>
          <w:rFonts w:ascii="Verdana" w:hAnsi="Verdana"/>
          <w:sz w:val="24"/>
          <w:szCs w:val="24"/>
        </w:rPr>
        <w:t>in the country to which the export is intended before the goods</w:t>
      </w:r>
      <w:r w:rsidR="001F5E9A" w:rsidRPr="009E228E">
        <w:rPr>
          <w:rFonts w:ascii="Verdana" w:hAnsi="Verdana"/>
          <w:sz w:val="24"/>
          <w:szCs w:val="24"/>
        </w:rPr>
        <w:t xml:space="preserve"> </w:t>
      </w:r>
      <w:r w:rsidRPr="009E228E">
        <w:rPr>
          <w:rFonts w:ascii="Verdana" w:hAnsi="Verdana"/>
          <w:sz w:val="24"/>
          <w:szCs w:val="24"/>
        </w:rPr>
        <w:t>are exported. Failure to meet the standard in another country</w:t>
      </w:r>
      <w:r w:rsidR="001F5E9A" w:rsidRPr="009E228E">
        <w:rPr>
          <w:rFonts w:ascii="Verdana" w:hAnsi="Verdana"/>
          <w:sz w:val="24"/>
          <w:szCs w:val="24"/>
        </w:rPr>
        <w:t xml:space="preserve"> </w:t>
      </w:r>
      <w:r w:rsidRPr="009E228E">
        <w:rPr>
          <w:rFonts w:ascii="Verdana" w:hAnsi="Verdana"/>
          <w:sz w:val="24"/>
          <w:szCs w:val="24"/>
        </w:rPr>
        <w:t>cannot be laid at the door step of the manufacturers.</w:t>
      </w:r>
    </w:p>
    <w:p w:rsidR="000D75B7" w:rsidRDefault="000D75B7" w:rsidP="009E228E">
      <w:pPr>
        <w:spacing w:before="240" w:line="276" w:lineRule="auto"/>
        <w:ind w:left="0" w:firstLine="0"/>
        <w:rPr>
          <w:rFonts w:ascii="Verdana" w:hAnsi="Verdana"/>
          <w:sz w:val="24"/>
          <w:szCs w:val="24"/>
        </w:rPr>
      </w:pPr>
    </w:p>
    <w:p w:rsidR="001F5E9A"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However, it is imperative to state that the knowledge of</w:t>
      </w:r>
      <w:r w:rsidR="001F5E9A" w:rsidRPr="009E228E">
        <w:rPr>
          <w:rFonts w:ascii="Verdana" w:hAnsi="Verdana"/>
          <w:sz w:val="24"/>
          <w:szCs w:val="24"/>
        </w:rPr>
        <w:t xml:space="preserve"> </w:t>
      </w:r>
      <w:r w:rsidRPr="009E228E">
        <w:rPr>
          <w:rFonts w:ascii="Verdana" w:hAnsi="Verdana"/>
          <w:sz w:val="24"/>
          <w:szCs w:val="24"/>
        </w:rPr>
        <w:t>the 1st defendant that the products were to be exported is</w:t>
      </w:r>
      <w:r w:rsidR="001F5E9A" w:rsidRPr="009E228E">
        <w:rPr>
          <w:rFonts w:ascii="Verdana" w:hAnsi="Verdana"/>
          <w:sz w:val="24"/>
          <w:szCs w:val="24"/>
        </w:rPr>
        <w:t xml:space="preserve"> </w:t>
      </w:r>
      <w:r w:rsidRPr="009E228E">
        <w:rPr>
          <w:rFonts w:ascii="Verdana" w:hAnsi="Verdana"/>
          <w:sz w:val="24"/>
          <w:szCs w:val="24"/>
        </w:rPr>
        <w:t>immaterial to its being fit for human consumption. The court is</w:t>
      </w:r>
      <w:r w:rsidR="001F5E9A" w:rsidRPr="009E228E">
        <w:rPr>
          <w:rFonts w:ascii="Verdana" w:hAnsi="Verdana"/>
          <w:sz w:val="24"/>
          <w:szCs w:val="24"/>
        </w:rPr>
        <w:t xml:space="preserve"> </w:t>
      </w:r>
      <w:r w:rsidRPr="009E228E">
        <w:rPr>
          <w:rFonts w:ascii="Verdana" w:hAnsi="Verdana"/>
          <w:sz w:val="24"/>
          <w:szCs w:val="24"/>
        </w:rPr>
        <w:t>in absolute agreement with the learned counsel for the claimants</w:t>
      </w:r>
      <w:r w:rsidR="001F5E9A" w:rsidRPr="009E228E">
        <w:rPr>
          <w:rFonts w:ascii="Verdana" w:hAnsi="Verdana"/>
          <w:sz w:val="24"/>
          <w:szCs w:val="24"/>
        </w:rPr>
        <w:t xml:space="preserve"> </w:t>
      </w:r>
      <w:r w:rsidRPr="009E228E">
        <w:rPr>
          <w:rFonts w:ascii="Verdana" w:hAnsi="Verdana"/>
          <w:sz w:val="24"/>
          <w:szCs w:val="24"/>
        </w:rPr>
        <w:t>that soft drinks manufactured by the 1st defendant ought to be</w:t>
      </w:r>
      <w:r w:rsidR="001F5E9A" w:rsidRPr="009E228E">
        <w:rPr>
          <w:rFonts w:ascii="Verdana" w:hAnsi="Verdana"/>
          <w:sz w:val="24"/>
          <w:szCs w:val="24"/>
        </w:rPr>
        <w:t xml:space="preserve"> </w:t>
      </w:r>
      <w:r w:rsidRPr="009E228E">
        <w:rPr>
          <w:rFonts w:ascii="Verdana" w:hAnsi="Verdana"/>
          <w:sz w:val="24"/>
          <w:szCs w:val="24"/>
        </w:rPr>
        <w:t>fit for human consumption irrespective of colour or creed. This</w:t>
      </w:r>
      <w:r w:rsidR="001F5E9A" w:rsidRPr="009E228E">
        <w:rPr>
          <w:rFonts w:ascii="Verdana" w:hAnsi="Verdana"/>
          <w:sz w:val="24"/>
          <w:szCs w:val="24"/>
        </w:rPr>
        <w:t xml:space="preserve"> </w:t>
      </w:r>
      <w:r w:rsidRPr="009E228E">
        <w:rPr>
          <w:rFonts w:ascii="Verdana" w:hAnsi="Verdana"/>
          <w:sz w:val="24"/>
          <w:szCs w:val="24"/>
        </w:rPr>
        <w:t>issue will be revisited later in this judgment.</w:t>
      </w:r>
      <w:r w:rsidR="001F5E9A" w:rsidRPr="009E228E">
        <w:rPr>
          <w:rFonts w:ascii="Verdana" w:hAnsi="Verdana"/>
          <w:sz w:val="24"/>
          <w:szCs w:val="24"/>
        </w:rPr>
        <w:t xml:space="preserve"> </w:t>
      </w:r>
    </w:p>
    <w:p w:rsidR="000D75B7" w:rsidRDefault="000D75B7"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In considering whether the claimants are entitled to damages</w:t>
      </w:r>
      <w:r w:rsidR="001F5E9A" w:rsidRPr="009E228E">
        <w:rPr>
          <w:rFonts w:ascii="Verdana" w:hAnsi="Verdana"/>
          <w:sz w:val="24"/>
          <w:szCs w:val="24"/>
        </w:rPr>
        <w:t xml:space="preserve"> </w:t>
      </w:r>
      <w:r w:rsidRPr="009E228E">
        <w:rPr>
          <w:rFonts w:ascii="Verdana" w:hAnsi="Verdana"/>
          <w:sz w:val="24"/>
          <w:szCs w:val="24"/>
        </w:rPr>
        <w:t>claimed. The position of the law is that in a case of negligence,</w:t>
      </w:r>
      <w:r w:rsidR="001F5E9A" w:rsidRPr="009E228E">
        <w:rPr>
          <w:rFonts w:ascii="Verdana" w:hAnsi="Verdana"/>
          <w:sz w:val="24"/>
          <w:szCs w:val="24"/>
        </w:rPr>
        <w:t xml:space="preserve"> </w:t>
      </w:r>
      <w:r w:rsidRPr="009E228E">
        <w:rPr>
          <w:rFonts w:ascii="Verdana" w:hAnsi="Verdana"/>
          <w:sz w:val="24"/>
          <w:szCs w:val="24"/>
        </w:rPr>
        <w:t>the damages claimed must have a causal link with the breach of</w:t>
      </w:r>
      <w:r w:rsidR="001F5E9A" w:rsidRPr="009E228E">
        <w:rPr>
          <w:rFonts w:ascii="Verdana" w:hAnsi="Verdana"/>
          <w:sz w:val="24"/>
          <w:szCs w:val="24"/>
        </w:rPr>
        <w:t xml:space="preserve"> </w:t>
      </w:r>
      <w:r w:rsidRPr="009E228E">
        <w:rPr>
          <w:rFonts w:ascii="Verdana" w:hAnsi="Verdana"/>
          <w:sz w:val="24"/>
          <w:szCs w:val="24"/>
        </w:rPr>
        <w:t>duty of care.</w:t>
      </w:r>
    </w:p>
    <w:p w:rsidR="000D75B7" w:rsidRDefault="000D75B7" w:rsidP="009E228E">
      <w:pPr>
        <w:spacing w:before="240" w:line="276" w:lineRule="auto"/>
        <w:ind w:left="0" w:firstLine="0"/>
        <w:rPr>
          <w:rFonts w:ascii="Verdana" w:hAnsi="Verdana"/>
          <w:sz w:val="24"/>
          <w:szCs w:val="24"/>
        </w:rPr>
      </w:pPr>
    </w:p>
    <w:p w:rsidR="001F5E9A"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In the instant case, having come to the conclusion that</w:t>
      </w:r>
      <w:r w:rsidR="001F5E9A" w:rsidRPr="009E228E">
        <w:rPr>
          <w:rFonts w:ascii="Verdana" w:hAnsi="Verdana"/>
          <w:sz w:val="24"/>
          <w:szCs w:val="24"/>
        </w:rPr>
        <w:t xml:space="preserve"> </w:t>
      </w:r>
      <w:r w:rsidRPr="009E228E">
        <w:rPr>
          <w:rFonts w:ascii="Verdana" w:hAnsi="Verdana"/>
          <w:sz w:val="24"/>
          <w:szCs w:val="24"/>
        </w:rPr>
        <w:t>there is no evidence before the court in proof of the alleged</w:t>
      </w:r>
      <w:r w:rsidR="001F5E9A" w:rsidRPr="009E228E">
        <w:rPr>
          <w:rFonts w:ascii="Verdana" w:hAnsi="Verdana"/>
          <w:sz w:val="24"/>
          <w:szCs w:val="24"/>
        </w:rPr>
        <w:t xml:space="preserve"> </w:t>
      </w:r>
      <w:r w:rsidRPr="009E228E">
        <w:rPr>
          <w:rFonts w:ascii="Verdana" w:hAnsi="Verdana"/>
          <w:sz w:val="24"/>
          <w:szCs w:val="24"/>
        </w:rPr>
        <w:t>breach of duty of care on the part of the 1st defendant, principally</w:t>
      </w:r>
      <w:r w:rsidR="001F5E9A" w:rsidRPr="009E228E">
        <w:rPr>
          <w:rFonts w:ascii="Verdana" w:hAnsi="Verdana"/>
          <w:sz w:val="24"/>
          <w:szCs w:val="24"/>
        </w:rPr>
        <w:t xml:space="preserve"> </w:t>
      </w:r>
      <w:r w:rsidRPr="009E228E">
        <w:rPr>
          <w:rFonts w:ascii="Verdana" w:hAnsi="Verdana"/>
          <w:sz w:val="24"/>
          <w:szCs w:val="24"/>
        </w:rPr>
        <w:t>because the 2nd defendant has certified the soft drinks of the</w:t>
      </w:r>
      <w:r w:rsidR="001F5E9A" w:rsidRPr="009E228E">
        <w:rPr>
          <w:rFonts w:ascii="Verdana" w:hAnsi="Verdana"/>
          <w:sz w:val="24"/>
          <w:szCs w:val="24"/>
        </w:rPr>
        <w:t xml:space="preserve"> </w:t>
      </w:r>
      <w:r w:rsidRPr="009E228E">
        <w:rPr>
          <w:rFonts w:ascii="Verdana" w:hAnsi="Verdana"/>
          <w:sz w:val="24"/>
          <w:szCs w:val="24"/>
        </w:rPr>
        <w:t xml:space="preserve">1st defendant fit for consumption </w:t>
      </w:r>
      <w:proofErr w:type="spellStart"/>
      <w:r w:rsidRPr="009E228E">
        <w:rPr>
          <w:rFonts w:ascii="Verdana" w:hAnsi="Verdana"/>
          <w:sz w:val="24"/>
          <w:szCs w:val="24"/>
        </w:rPr>
        <w:t>inspite</w:t>
      </w:r>
      <w:proofErr w:type="spellEnd"/>
      <w:r w:rsidRPr="009E228E">
        <w:rPr>
          <w:rFonts w:ascii="Verdana" w:hAnsi="Verdana"/>
          <w:sz w:val="24"/>
          <w:szCs w:val="24"/>
        </w:rPr>
        <w:t xml:space="preserve"> of the chemical content</w:t>
      </w:r>
      <w:r w:rsidR="001F5E9A" w:rsidRPr="009E228E">
        <w:rPr>
          <w:rFonts w:ascii="Verdana" w:hAnsi="Verdana"/>
          <w:sz w:val="24"/>
          <w:szCs w:val="24"/>
        </w:rPr>
        <w:t xml:space="preserve"> </w:t>
      </w:r>
      <w:r w:rsidRPr="009E228E">
        <w:rPr>
          <w:rFonts w:ascii="Verdana" w:hAnsi="Verdana"/>
          <w:sz w:val="24"/>
          <w:szCs w:val="24"/>
        </w:rPr>
        <w:t>of the products, can the claim of the claimants against the 1</w:t>
      </w:r>
      <w:r w:rsidRPr="009E228E">
        <w:rPr>
          <w:rFonts w:ascii="Verdana" w:hAnsi="Verdana"/>
          <w:sz w:val="24"/>
          <w:szCs w:val="24"/>
          <w:vertAlign w:val="superscript"/>
        </w:rPr>
        <w:t>st</w:t>
      </w:r>
      <w:r w:rsidR="001F5E9A" w:rsidRPr="009E228E">
        <w:rPr>
          <w:rFonts w:ascii="Verdana" w:hAnsi="Verdana"/>
          <w:sz w:val="24"/>
          <w:szCs w:val="24"/>
        </w:rPr>
        <w:t xml:space="preserve"> </w:t>
      </w:r>
      <w:r w:rsidRPr="009E228E">
        <w:rPr>
          <w:rFonts w:ascii="Verdana" w:hAnsi="Verdana"/>
          <w:sz w:val="24"/>
          <w:szCs w:val="24"/>
        </w:rPr>
        <w:t xml:space="preserve">defendant for damages succeed? I think </w:t>
      </w:r>
      <w:proofErr w:type="gramStart"/>
      <w:r w:rsidRPr="009E228E">
        <w:rPr>
          <w:rFonts w:ascii="Verdana" w:hAnsi="Verdana"/>
          <w:sz w:val="24"/>
          <w:szCs w:val="24"/>
        </w:rPr>
        <w:t>Not</w:t>
      </w:r>
      <w:proofErr w:type="gramEnd"/>
      <w:r w:rsidRPr="009E228E">
        <w:rPr>
          <w:rFonts w:ascii="Verdana" w:hAnsi="Verdana"/>
          <w:sz w:val="24"/>
          <w:szCs w:val="24"/>
        </w:rPr>
        <w:t>.</w:t>
      </w:r>
    </w:p>
    <w:p w:rsidR="000D75B7" w:rsidRDefault="000D75B7"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The claim of the claimants against the 1st defendant must</w:t>
      </w:r>
      <w:r w:rsidR="001F5E9A" w:rsidRPr="009E228E">
        <w:rPr>
          <w:rFonts w:ascii="Verdana" w:hAnsi="Verdana"/>
          <w:sz w:val="24"/>
          <w:szCs w:val="24"/>
        </w:rPr>
        <w:t xml:space="preserve"> </w:t>
      </w:r>
      <w:r w:rsidRPr="009E228E">
        <w:rPr>
          <w:rFonts w:ascii="Verdana" w:hAnsi="Verdana"/>
          <w:sz w:val="24"/>
          <w:szCs w:val="24"/>
        </w:rPr>
        <w:t>in the circumstances of this case fail.</w:t>
      </w:r>
    </w:p>
    <w:p w:rsidR="000D75B7" w:rsidRDefault="000D75B7"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The court has carefully considered the claim of the</w:t>
      </w:r>
      <w:r w:rsidR="001F5E9A" w:rsidRPr="009E228E">
        <w:rPr>
          <w:rFonts w:ascii="Verdana" w:hAnsi="Verdana"/>
          <w:sz w:val="24"/>
          <w:szCs w:val="24"/>
        </w:rPr>
        <w:t xml:space="preserve"> </w:t>
      </w:r>
      <w:r w:rsidRPr="009E228E">
        <w:rPr>
          <w:rFonts w:ascii="Verdana" w:hAnsi="Verdana"/>
          <w:sz w:val="24"/>
          <w:szCs w:val="24"/>
        </w:rPr>
        <w:t>claimants against the 2nd defendant. Considering the fact that</w:t>
      </w:r>
      <w:r w:rsidR="001F5E9A" w:rsidRPr="009E228E">
        <w:rPr>
          <w:rFonts w:ascii="Verdana" w:hAnsi="Verdana"/>
          <w:sz w:val="24"/>
          <w:szCs w:val="24"/>
        </w:rPr>
        <w:t xml:space="preserve"> </w:t>
      </w:r>
      <w:r w:rsidRPr="009E228E">
        <w:rPr>
          <w:rFonts w:ascii="Verdana" w:hAnsi="Verdana"/>
          <w:sz w:val="24"/>
          <w:szCs w:val="24"/>
        </w:rPr>
        <w:t>though served with the originating processes and other processes</w:t>
      </w:r>
      <w:r w:rsidR="001F5E9A" w:rsidRPr="009E228E">
        <w:rPr>
          <w:rFonts w:ascii="Verdana" w:hAnsi="Verdana"/>
          <w:sz w:val="24"/>
          <w:szCs w:val="24"/>
        </w:rPr>
        <w:t xml:space="preserve"> </w:t>
      </w:r>
      <w:r w:rsidRPr="009E228E">
        <w:rPr>
          <w:rFonts w:ascii="Verdana" w:hAnsi="Verdana"/>
          <w:sz w:val="24"/>
          <w:szCs w:val="24"/>
        </w:rPr>
        <w:t>filed in this suit, the 2nd defendant has failed to file a defence,</w:t>
      </w:r>
      <w:r w:rsidR="001F5E9A" w:rsidRPr="009E228E">
        <w:rPr>
          <w:rFonts w:ascii="Verdana" w:hAnsi="Verdana"/>
          <w:sz w:val="24"/>
          <w:szCs w:val="24"/>
        </w:rPr>
        <w:t xml:space="preserve"> </w:t>
      </w:r>
      <w:r w:rsidRPr="009E228E">
        <w:rPr>
          <w:rFonts w:ascii="Verdana" w:hAnsi="Verdana"/>
          <w:sz w:val="24"/>
          <w:szCs w:val="24"/>
        </w:rPr>
        <w:t>the court would have been inclined to enter judgment against the</w:t>
      </w:r>
      <w:r w:rsidR="001F5E9A" w:rsidRPr="009E228E">
        <w:rPr>
          <w:rFonts w:ascii="Verdana" w:hAnsi="Verdana"/>
          <w:sz w:val="24"/>
          <w:szCs w:val="24"/>
        </w:rPr>
        <w:t xml:space="preserve"> </w:t>
      </w:r>
      <w:r w:rsidRPr="009E228E">
        <w:rPr>
          <w:rFonts w:ascii="Verdana" w:hAnsi="Verdana"/>
          <w:sz w:val="24"/>
          <w:szCs w:val="24"/>
        </w:rPr>
        <w:t>2nd defendant in default of pleadings. However, the court has</w:t>
      </w:r>
      <w:r w:rsidR="001F5E9A" w:rsidRPr="009E228E">
        <w:rPr>
          <w:rFonts w:ascii="Verdana" w:hAnsi="Verdana"/>
          <w:sz w:val="24"/>
          <w:szCs w:val="24"/>
        </w:rPr>
        <w:t xml:space="preserve"> </w:t>
      </w:r>
      <w:r w:rsidRPr="009E228E">
        <w:rPr>
          <w:rFonts w:ascii="Verdana" w:hAnsi="Verdana"/>
          <w:sz w:val="24"/>
          <w:szCs w:val="24"/>
        </w:rPr>
        <w:t>observed that the only relief sought by the claimants against the</w:t>
      </w:r>
      <w:r w:rsidR="001F5E9A" w:rsidRPr="009E228E">
        <w:rPr>
          <w:rFonts w:ascii="Verdana" w:hAnsi="Verdana"/>
          <w:sz w:val="24"/>
          <w:szCs w:val="24"/>
        </w:rPr>
        <w:t xml:space="preserve"> </w:t>
      </w:r>
      <w:r w:rsidRPr="009E228E">
        <w:rPr>
          <w:rFonts w:ascii="Verdana" w:hAnsi="Verdana"/>
          <w:sz w:val="24"/>
          <w:szCs w:val="24"/>
        </w:rPr>
        <w:t xml:space="preserve">2nd defendant </w:t>
      </w:r>
      <w:r w:rsidRPr="009E228E">
        <w:rPr>
          <w:rFonts w:ascii="Verdana" w:hAnsi="Verdana"/>
          <w:sz w:val="24"/>
          <w:szCs w:val="24"/>
        </w:rPr>
        <w:lastRenderedPageBreak/>
        <w:t>in this case was “an order directing the 2</w:t>
      </w:r>
      <w:r w:rsidRPr="009E228E">
        <w:rPr>
          <w:rFonts w:ascii="Verdana" w:hAnsi="Verdana"/>
          <w:sz w:val="24"/>
          <w:szCs w:val="24"/>
          <w:vertAlign w:val="superscript"/>
        </w:rPr>
        <w:t>nd</w:t>
      </w:r>
      <w:r w:rsidR="001F5E9A" w:rsidRPr="009E228E">
        <w:rPr>
          <w:rFonts w:ascii="Verdana" w:hAnsi="Verdana"/>
          <w:sz w:val="24"/>
          <w:szCs w:val="24"/>
        </w:rPr>
        <w:t xml:space="preserve"> </w:t>
      </w:r>
      <w:r w:rsidRPr="009E228E">
        <w:rPr>
          <w:rFonts w:ascii="Verdana" w:hAnsi="Verdana"/>
          <w:sz w:val="24"/>
          <w:szCs w:val="24"/>
        </w:rPr>
        <w:t>defendant to conduct and carry out routine laboratory tests of</w:t>
      </w:r>
      <w:r w:rsidR="001F5E9A" w:rsidRPr="009E228E">
        <w:rPr>
          <w:rFonts w:ascii="Verdana" w:hAnsi="Verdana"/>
          <w:sz w:val="24"/>
          <w:szCs w:val="24"/>
        </w:rPr>
        <w:t xml:space="preserve"> </w:t>
      </w:r>
      <w:r w:rsidRPr="009E228E">
        <w:rPr>
          <w:rFonts w:ascii="Verdana" w:hAnsi="Verdana"/>
          <w:sz w:val="24"/>
          <w:szCs w:val="24"/>
        </w:rPr>
        <w:t>all the soft drinks and allied products of the 1st defendant to</w:t>
      </w:r>
      <w:r w:rsidR="001F5E9A" w:rsidRPr="009E228E">
        <w:rPr>
          <w:rFonts w:ascii="Verdana" w:hAnsi="Verdana"/>
          <w:sz w:val="24"/>
          <w:szCs w:val="24"/>
        </w:rPr>
        <w:t xml:space="preserve"> </w:t>
      </w:r>
      <w:r w:rsidRPr="009E228E">
        <w:rPr>
          <w:rFonts w:ascii="Verdana" w:hAnsi="Verdana"/>
          <w:sz w:val="24"/>
          <w:szCs w:val="24"/>
        </w:rPr>
        <w:t>ensure and guarantee the safety of the consumable products,</w:t>
      </w:r>
      <w:r w:rsidR="001F5E9A" w:rsidRPr="009E228E">
        <w:rPr>
          <w:rFonts w:ascii="Verdana" w:hAnsi="Verdana"/>
          <w:sz w:val="24"/>
          <w:szCs w:val="24"/>
        </w:rPr>
        <w:t xml:space="preserve"> </w:t>
      </w:r>
      <w:r w:rsidRPr="009E228E">
        <w:rPr>
          <w:rFonts w:ascii="Verdana" w:hAnsi="Verdana"/>
          <w:sz w:val="24"/>
          <w:szCs w:val="24"/>
        </w:rPr>
        <w:t xml:space="preserve">produced from the 1st defendant’s factory.” </w:t>
      </w:r>
      <w:proofErr w:type="gramStart"/>
      <w:r w:rsidRPr="009E228E">
        <w:rPr>
          <w:rFonts w:ascii="Verdana" w:hAnsi="Verdana"/>
          <w:sz w:val="24"/>
          <w:szCs w:val="24"/>
        </w:rPr>
        <w:t>A relief which has</w:t>
      </w:r>
      <w:r w:rsidR="001F5E9A" w:rsidRPr="009E228E">
        <w:rPr>
          <w:rFonts w:ascii="Verdana" w:hAnsi="Verdana"/>
          <w:sz w:val="24"/>
          <w:szCs w:val="24"/>
        </w:rPr>
        <w:t xml:space="preserve"> </w:t>
      </w:r>
      <w:r w:rsidRPr="009E228E">
        <w:rPr>
          <w:rFonts w:ascii="Verdana" w:hAnsi="Verdana"/>
          <w:sz w:val="24"/>
          <w:szCs w:val="24"/>
        </w:rPr>
        <w:t>been granted by the court during pre-trial conference.</w:t>
      </w:r>
      <w:proofErr w:type="gramEnd"/>
      <w:r w:rsidRPr="009E228E">
        <w:rPr>
          <w:rFonts w:ascii="Verdana" w:hAnsi="Verdana"/>
          <w:sz w:val="24"/>
          <w:szCs w:val="24"/>
        </w:rPr>
        <w:t xml:space="preserve"> From the</w:t>
      </w:r>
      <w:r w:rsidR="001F5E9A" w:rsidRPr="009E228E">
        <w:rPr>
          <w:rFonts w:ascii="Verdana" w:hAnsi="Verdana"/>
          <w:sz w:val="24"/>
          <w:szCs w:val="24"/>
        </w:rPr>
        <w:t xml:space="preserve"> </w:t>
      </w:r>
      <w:r w:rsidRPr="009E228E">
        <w:rPr>
          <w:rFonts w:ascii="Verdana" w:hAnsi="Verdana"/>
          <w:sz w:val="24"/>
          <w:szCs w:val="24"/>
        </w:rPr>
        <w:t>reliefs sought by the claimants before this court, the claimants</w:t>
      </w:r>
      <w:r w:rsidR="001F5E9A" w:rsidRPr="009E228E">
        <w:rPr>
          <w:rFonts w:ascii="Verdana" w:hAnsi="Verdana"/>
          <w:sz w:val="24"/>
          <w:szCs w:val="24"/>
        </w:rPr>
        <w:t xml:space="preserve"> </w:t>
      </w:r>
      <w:r w:rsidRPr="009E228E">
        <w:rPr>
          <w:rFonts w:ascii="Verdana" w:hAnsi="Verdana"/>
          <w:sz w:val="24"/>
          <w:szCs w:val="24"/>
        </w:rPr>
        <w:t>dearly have no claim in negligence against the 2nd defendant.</w:t>
      </w:r>
    </w:p>
    <w:p w:rsidR="000D75B7" w:rsidRDefault="000D75B7"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For the reasons herein adumbrated, the claims of the</w:t>
      </w:r>
      <w:r w:rsidR="001F5E9A" w:rsidRPr="009E228E">
        <w:rPr>
          <w:rFonts w:ascii="Verdana" w:hAnsi="Verdana"/>
          <w:sz w:val="24"/>
          <w:szCs w:val="24"/>
        </w:rPr>
        <w:t xml:space="preserve"> </w:t>
      </w:r>
      <w:r w:rsidRPr="009E228E">
        <w:rPr>
          <w:rFonts w:ascii="Verdana" w:hAnsi="Verdana"/>
          <w:sz w:val="24"/>
          <w:szCs w:val="24"/>
        </w:rPr>
        <w:t>claimant for general and special damages must fail. Upon the</w:t>
      </w:r>
      <w:r w:rsidR="001F5E9A" w:rsidRPr="009E228E">
        <w:rPr>
          <w:rFonts w:ascii="Verdana" w:hAnsi="Verdana"/>
          <w:sz w:val="24"/>
          <w:szCs w:val="24"/>
        </w:rPr>
        <w:t xml:space="preserve"> </w:t>
      </w:r>
      <w:r w:rsidRPr="009E228E">
        <w:rPr>
          <w:rFonts w:ascii="Verdana" w:hAnsi="Verdana"/>
          <w:sz w:val="24"/>
          <w:szCs w:val="24"/>
        </w:rPr>
        <w:t>failure of reliefs I, II and III, relief V must also fail and I so hold.</w:t>
      </w:r>
    </w:p>
    <w:p w:rsidR="000D75B7" w:rsidRDefault="000D75B7"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Upon a careful reading of exhibit B5 wherein the Stockport</w:t>
      </w:r>
      <w:r w:rsidR="001F5E9A" w:rsidRPr="009E228E">
        <w:rPr>
          <w:rFonts w:ascii="Verdana" w:hAnsi="Verdana"/>
          <w:sz w:val="24"/>
          <w:szCs w:val="24"/>
        </w:rPr>
        <w:t xml:space="preserve"> </w:t>
      </w:r>
      <w:r w:rsidRPr="009E228E">
        <w:rPr>
          <w:rFonts w:ascii="Verdana" w:hAnsi="Verdana"/>
          <w:sz w:val="24"/>
          <w:szCs w:val="24"/>
        </w:rPr>
        <w:t>Metropolitan Borough Council, United Kingdom came to the</w:t>
      </w:r>
      <w:r w:rsidR="001F5E9A" w:rsidRPr="009E228E">
        <w:rPr>
          <w:rFonts w:ascii="Verdana" w:hAnsi="Verdana"/>
          <w:sz w:val="24"/>
          <w:szCs w:val="24"/>
        </w:rPr>
        <w:t xml:space="preserve"> </w:t>
      </w:r>
      <w:r w:rsidRPr="009E228E">
        <w:rPr>
          <w:rFonts w:ascii="Verdana" w:hAnsi="Verdana"/>
          <w:sz w:val="24"/>
          <w:szCs w:val="24"/>
        </w:rPr>
        <w:t>conclusion that the 1st defendant’s Fanta orange exported to the</w:t>
      </w:r>
      <w:r w:rsidR="001F5E9A" w:rsidRPr="009E228E">
        <w:rPr>
          <w:rFonts w:ascii="Verdana" w:hAnsi="Verdana"/>
          <w:sz w:val="24"/>
          <w:szCs w:val="24"/>
        </w:rPr>
        <w:t xml:space="preserve"> </w:t>
      </w:r>
      <w:r w:rsidRPr="009E228E">
        <w:rPr>
          <w:rFonts w:ascii="Verdana" w:hAnsi="Verdana"/>
          <w:sz w:val="24"/>
          <w:szCs w:val="24"/>
        </w:rPr>
        <w:t>United Kingdom failed the sample test due to an excess in sunset</w:t>
      </w:r>
      <w:r w:rsidR="001F5E9A" w:rsidRPr="009E228E">
        <w:rPr>
          <w:rFonts w:ascii="Verdana" w:hAnsi="Verdana"/>
          <w:sz w:val="24"/>
          <w:szCs w:val="24"/>
        </w:rPr>
        <w:t xml:space="preserve"> </w:t>
      </w:r>
      <w:r w:rsidRPr="009E228E">
        <w:rPr>
          <w:rFonts w:ascii="Verdana" w:hAnsi="Verdana"/>
          <w:sz w:val="24"/>
          <w:szCs w:val="24"/>
        </w:rPr>
        <w:t>yellow and both Fanta orange and lemon soft drinks samples</w:t>
      </w:r>
      <w:r w:rsidR="001F5E9A" w:rsidRPr="009E228E">
        <w:rPr>
          <w:rFonts w:ascii="Verdana" w:hAnsi="Verdana"/>
          <w:sz w:val="24"/>
          <w:szCs w:val="24"/>
        </w:rPr>
        <w:t xml:space="preserve"> </w:t>
      </w:r>
      <w:r w:rsidRPr="009E228E">
        <w:rPr>
          <w:rFonts w:ascii="Verdana" w:hAnsi="Verdana"/>
          <w:sz w:val="24"/>
          <w:szCs w:val="24"/>
        </w:rPr>
        <w:t>failed for excessive levels of benzoic acid for which reason the</w:t>
      </w:r>
      <w:r w:rsidR="001F5E9A" w:rsidRPr="009E228E">
        <w:rPr>
          <w:rFonts w:ascii="Verdana" w:hAnsi="Verdana"/>
          <w:sz w:val="24"/>
          <w:szCs w:val="24"/>
        </w:rPr>
        <w:t xml:space="preserve"> </w:t>
      </w:r>
      <w:r w:rsidRPr="009E228E">
        <w:rPr>
          <w:rFonts w:ascii="Verdana" w:hAnsi="Verdana"/>
          <w:sz w:val="24"/>
          <w:szCs w:val="24"/>
        </w:rPr>
        <w:t xml:space="preserve">said product were destroyed. </w:t>
      </w:r>
      <w:proofErr w:type="gramStart"/>
      <w:r w:rsidRPr="009E228E">
        <w:rPr>
          <w:rFonts w:ascii="Verdana" w:hAnsi="Verdana"/>
          <w:sz w:val="24"/>
          <w:szCs w:val="24"/>
        </w:rPr>
        <w:t>A consideration of exhibits C, C1</w:t>
      </w:r>
      <w:r w:rsidR="001F5E9A" w:rsidRPr="009E228E">
        <w:rPr>
          <w:rFonts w:ascii="Verdana" w:hAnsi="Verdana"/>
          <w:sz w:val="24"/>
          <w:szCs w:val="24"/>
        </w:rPr>
        <w:t xml:space="preserve"> </w:t>
      </w:r>
      <w:r w:rsidRPr="009E228E">
        <w:rPr>
          <w:rFonts w:ascii="Verdana" w:hAnsi="Verdana"/>
          <w:sz w:val="24"/>
          <w:szCs w:val="24"/>
        </w:rPr>
        <w:t>and C2, certificates issued by the 2nd defendant to the 1</w:t>
      </w:r>
      <w:r w:rsidRPr="009E228E">
        <w:rPr>
          <w:rFonts w:ascii="Verdana" w:hAnsi="Verdana"/>
          <w:sz w:val="24"/>
          <w:szCs w:val="24"/>
          <w:vertAlign w:val="superscript"/>
        </w:rPr>
        <w:t>st</w:t>
      </w:r>
      <w:r w:rsidR="001F5E9A" w:rsidRPr="009E228E">
        <w:rPr>
          <w:rFonts w:ascii="Verdana" w:hAnsi="Verdana"/>
          <w:sz w:val="24"/>
          <w:szCs w:val="24"/>
        </w:rPr>
        <w:t xml:space="preserve"> </w:t>
      </w:r>
      <w:r w:rsidRPr="009E228E">
        <w:rPr>
          <w:rFonts w:ascii="Verdana" w:hAnsi="Verdana"/>
          <w:sz w:val="24"/>
          <w:szCs w:val="24"/>
        </w:rPr>
        <w:t>defendant wherein the 2nd defendant confirmed the safety of the</w:t>
      </w:r>
      <w:r w:rsidR="001F5E9A" w:rsidRPr="009E228E">
        <w:rPr>
          <w:rFonts w:ascii="Verdana" w:hAnsi="Verdana"/>
          <w:sz w:val="24"/>
          <w:szCs w:val="24"/>
        </w:rPr>
        <w:t xml:space="preserve"> </w:t>
      </w:r>
      <w:r w:rsidRPr="009E228E">
        <w:rPr>
          <w:rFonts w:ascii="Verdana" w:hAnsi="Verdana"/>
          <w:sz w:val="24"/>
          <w:szCs w:val="24"/>
        </w:rPr>
        <w:t>1st defendant’s soft drinks.</w:t>
      </w:r>
      <w:proofErr w:type="gramEnd"/>
      <w:r w:rsidRPr="009E228E">
        <w:rPr>
          <w:rFonts w:ascii="Verdana" w:hAnsi="Verdana"/>
          <w:sz w:val="24"/>
          <w:szCs w:val="24"/>
        </w:rPr>
        <w:t xml:space="preserve"> Also, considering exhibit F1, the</w:t>
      </w:r>
      <w:r w:rsidR="001F5E9A" w:rsidRPr="009E228E">
        <w:rPr>
          <w:rFonts w:ascii="Verdana" w:hAnsi="Verdana"/>
          <w:sz w:val="24"/>
          <w:szCs w:val="24"/>
        </w:rPr>
        <w:t xml:space="preserve"> </w:t>
      </w:r>
      <w:r w:rsidRPr="009E228E">
        <w:rPr>
          <w:rFonts w:ascii="Verdana" w:hAnsi="Verdana"/>
          <w:sz w:val="24"/>
          <w:szCs w:val="24"/>
        </w:rPr>
        <w:t>publication in the Guardian Newspaper wherein the 2nd</w:t>
      </w:r>
      <w:r w:rsidR="001F5E9A" w:rsidRPr="009E228E">
        <w:rPr>
          <w:rFonts w:ascii="Verdana" w:hAnsi="Verdana"/>
          <w:sz w:val="24"/>
          <w:szCs w:val="24"/>
        </w:rPr>
        <w:t xml:space="preserve"> </w:t>
      </w:r>
      <w:r w:rsidRPr="009E228E">
        <w:rPr>
          <w:rFonts w:ascii="Verdana" w:hAnsi="Verdana"/>
          <w:sz w:val="24"/>
          <w:szCs w:val="24"/>
        </w:rPr>
        <w:t>defendant re-assured Nigerians of the safety of the products</w:t>
      </w:r>
      <w:r w:rsidR="001F5E9A" w:rsidRPr="009E228E">
        <w:rPr>
          <w:rFonts w:ascii="Verdana" w:hAnsi="Verdana"/>
          <w:sz w:val="24"/>
          <w:szCs w:val="24"/>
        </w:rPr>
        <w:t xml:space="preserve"> </w:t>
      </w:r>
      <w:r w:rsidRPr="009E228E">
        <w:rPr>
          <w:rFonts w:ascii="Verdana" w:hAnsi="Verdana"/>
          <w:sz w:val="24"/>
          <w:szCs w:val="24"/>
        </w:rPr>
        <w:t>manufactured by the 1st defendant and a careful consideration</w:t>
      </w:r>
      <w:r w:rsidR="001F5E9A" w:rsidRPr="009E228E">
        <w:rPr>
          <w:rFonts w:ascii="Verdana" w:hAnsi="Verdana"/>
          <w:sz w:val="24"/>
          <w:szCs w:val="24"/>
        </w:rPr>
        <w:t xml:space="preserve"> </w:t>
      </w:r>
      <w:r w:rsidRPr="009E228E">
        <w:rPr>
          <w:rFonts w:ascii="Verdana" w:hAnsi="Verdana"/>
          <w:sz w:val="24"/>
          <w:szCs w:val="24"/>
        </w:rPr>
        <w:t>of exhibit D1, the 2nd defendant’s laboratory result showing the</w:t>
      </w:r>
      <w:r w:rsidR="001F5E9A" w:rsidRPr="009E228E">
        <w:rPr>
          <w:rFonts w:ascii="Verdana" w:hAnsi="Verdana"/>
          <w:sz w:val="24"/>
          <w:szCs w:val="24"/>
        </w:rPr>
        <w:t xml:space="preserve"> </w:t>
      </w:r>
      <w:r w:rsidRPr="009E228E">
        <w:rPr>
          <w:rFonts w:ascii="Verdana" w:hAnsi="Verdana"/>
          <w:sz w:val="24"/>
          <w:szCs w:val="24"/>
        </w:rPr>
        <w:t>level of chemical components of the 1st defendant’s products,</w:t>
      </w:r>
      <w:r w:rsidR="001F5E9A" w:rsidRPr="009E228E">
        <w:rPr>
          <w:rFonts w:ascii="Verdana" w:hAnsi="Verdana"/>
          <w:sz w:val="24"/>
          <w:szCs w:val="24"/>
        </w:rPr>
        <w:t xml:space="preserve"> </w:t>
      </w:r>
      <w:r w:rsidRPr="009E228E">
        <w:rPr>
          <w:rFonts w:ascii="Verdana" w:hAnsi="Verdana"/>
          <w:sz w:val="24"/>
          <w:szCs w:val="24"/>
        </w:rPr>
        <w:t>and stating that the percentage of the chemical components of</w:t>
      </w:r>
      <w:r w:rsidR="001F5E9A" w:rsidRPr="009E228E">
        <w:rPr>
          <w:rFonts w:ascii="Verdana" w:hAnsi="Verdana"/>
          <w:sz w:val="24"/>
          <w:szCs w:val="24"/>
        </w:rPr>
        <w:t xml:space="preserve"> </w:t>
      </w:r>
      <w:r w:rsidRPr="009E228E">
        <w:rPr>
          <w:rFonts w:ascii="Verdana" w:hAnsi="Verdana"/>
          <w:sz w:val="24"/>
          <w:szCs w:val="24"/>
        </w:rPr>
        <w:t>the 1st defendant’s Fanta and Sprite soft drinks are within</w:t>
      </w:r>
      <w:r w:rsidR="001F5E9A" w:rsidRPr="009E228E">
        <w:rPr>
          <w:rFonts w:ascii="Verdana" w:hAnsi="Verdana"/>
          <w:sz w:val="24"/>
          <w:szCs w:val="24"/>
        </w:rPr>
        <w:t xml:space="preserve"> </w:t>
      </w:r>
      <w:r w:rsidRPr="009E228E">
        <w:rPr>
          <w:rFonts w:ascii="Verdana" w:hAnsi="Verdana"/>
          <w:sz w:val="24"/>
          <w:szCs w:val="24"/>
        </w:rPr>
        <w:t>maximum permitted by the 2nd defendant for consumption in</w:t>
      </w:r>
      <w:r w:rsidR="001F5E9A" w:rsidRPr="009E228E">
        <w:rPr>
          <w:rFonts w:ascii="Verdana" w:hAnsi="Verdana"/>
          <w:sz w:val="24"/>
          <w:szCs w:val="24"/>
        </w:rPr>
        <w:t xml:space="preserve"> </w:t>
      </w:r>
      <w:r w:rsidRPr="009E228E">
        <w:rPr>
          <w:rFonts w:ascii="Verdana" w:hAnsi="Verdana"/>
          <w:sz w:val="24"/>
          <w:szCs w:val="24"/>
        </w:rPr>
        <w:t>Nigeria.</w:t>
      </w:r>
    </w:p>
    <w:p w:rsidR="000D75B7" w:rsidRDefault="000D75B7"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lastRenderedPageBreak/>
        <w:t xml:space="preserve">In addition, </w:t>
      </w:r>
      <w:proofErr w:type="gramStart"/>
      <w:r w:rsidRPr="009E228E">
        <w:rPr>
          <w:rFonts w:ascii="Verdana" w:hAnsi="Verdana"/>
          <w:sz w:val="24"/>
          <w:szCs w:val="24"/>
        </w:rPr>
        <w:t>a consideration of the testimony of DW2 before</w:t>
      </w:r>
      <w:r w:rsidR="001F5E9A" w:rsidRPr="009E228E">
        <w:rPr>
          <w:rFonts w:ascii="Verdana" w:hAnsi="Verdana"/>
          <w:sz w:val="24"/>
          <w:szCs w:val="24"/>
        </w:rPr>
        <w:t xml:space="preserve"> </w:t>
      </w:r>
      <w:r w:rsidRPr="009E228E">
        <w:rPr>
          <w:rFonts w:ascii="Verdana" w:hAnsi="Verdana"/>
          <w:sz w:val="24"/>
          <w:szCs w:val="24"/>
        </w:rPr>
        <w:t>this court</w:t>
      </w:r>
      <w:proofErr w:type="gramEnd"/>
      <w:r w:rsidRPr="009E228E">
        <w:rPr>
          <w:rFonts w:ascii="Verdana" w:hAnsi="Verdana"/>
          <w:sz w:val="24"/>
          <w:szCs w:val="24"/>
        </w:rPr>
        <w:t xml:space="preserve"> particularly her evidence under cross-examination</w:t>
      </w:r>
      <w:r w:rsidR="001F5E9A" w:rsidRPr="009E228E">
        <w:rPr>
          <w:rFonts w:ascii="Verdana" w:hAnsi="Verdana"/>
          <w:sz w:val="24"/>
          <w:szCs w:val="24"/>
        </w:rPr>
        <w:t xml:space="preserve"> </w:t>
      </w:r>
      <w:r w:rsidRPr="009E228E">
        <w:rPr>
          <w:rFonts w:ascii="Verdana" w:hAnsi="Verdana"/>
          <w:sz w:val="24"/>
          <w:szCs w:val="24"/>
        </w:rPr>
        <w:t>which to quote her verbatim is reproduced as, follows:</w:t>
      </w:r>
    </w:p>
    <w:p w:rsidR="001F5E9A" w:rsidRPr="009E228E" w:rsidRDefault="00851C0C" w:rsidP="000D75B7">
      <w:pPr>
        <w:spacing w:before="240" w:line="276" w:lineRule="auto"/>
        <w:ind w:firstLine="0"/>
        <w:rPr>
          <w:rFonts w:ascii="Verdana" w:hAnsi="Verdana"/>
          <w:sz w:val="24"/>
          <w:szCs w:val="24"/>
        </w:rPr>
      </w:pPr>
      <w:r w:rsidRPr="009E228E">
        <w:rPr>
          <w:rFonts w:ascii="Verdana" w:hAnsi="Verdana"/>
          <w:sz w:val="24"/>
          <w:szCs w:val="24"/>
        </w:rPr>
        <w:t>“A The World Standard Organization set a standard for</w:t>
      </w:r>
      <w:r w:rsidR="001F5E9A" w:rsidRPr="009E228E">
        <w:rPr>
          <w:rFonts w:ascii="Verdana" w:hAnsi="Verdana"/>
          <w:sz w:val="24"/>
          <w:szCs w:val="24"/>
        </w:rPr>
        <w:t xml:space="preserve"> </w:t>
      </w:r>
      <w:r w:rsidRPr="009E228E">
        <w:rPr>
          <w:rFonts w:ascii="Verdana" w:hAnsi="Verdana"/>
          <w:sz w:val="24"/>
          <w:szCs w:val="24"/>
        </w:rPr>
        <w:t>flavour at six hundred milligram for a litter. Nigeria</w:t>
      </w:r>
      <w:r w:rsidR="001F5E9A" w:rsidRPr="009E228E">
        <w:rPr>
          <w:rFonts w:ascii="Verdana" w:hAnsi="Verdana"/>
          <w:sz w:val="24"/>
          <w:szCs w:val="24"/>
        </w:rPr>
        <w:t xml:space="preserve"> </w:t>
      </w:r>
      <w:r w:rsidRPr="009E228E">
        <w:rPr>
          <w:rFonts w:ascii="Verdana" w:hAnsi="Verdana"/>
          <w:sz w:val="24"/>
          <w:szCs w:val="24"/>
        </w:rPr>
        <w:t xml:space="preserve">is using </w:t>
      </w:r>
      <w:proofErr w:type="gramStart"/>
      <w:r w:rsidRPr="009E228E">
        <w:rPr>
          <w:rFonts w:ascii="Verdana" w:hAnsi="Verdana"/>
          <w:sz w:val="24"/>
          <w:szCs w:val="24"/>
        </w:rPr>
        <w:t>250,</w:t>
      </w:r>
      <w:proofErr w:type="gramEnd"/>
      <w:r w:rsidRPr="009E228E">
        <w:rPr>
          <w:rFonts w:ascii="Verdana" w:hAnsi="Verdana"/>
          <w:sz w:val="24"/>
          <w:szCs w:val="24"/>
        </w:rPr>
        <w:t xml:space="preserve"> it becomes a poison in the presence of</w:t>
      </w:r>
      <w:r w:rsidR="001F5E9A" w:rsidRPr="009E228E">
        <w:rPr>
          <w:rFonts w:ascii="Verdana" w:hAnsi="Verdana"/>
          <w:sz w:val="24"/>
          <w:szCs w:val="24"/>
        </w:rPr>
        <w:t xml:space="preserve"> </w:t>
      </w:r>
      <w:r w:rsidRPr="009E228E">
        <w:rPr>
          <w:rFonts w:ascii="Verdana" w:hAnsi="Verdana"/>
          <w:sz w:val="24"/>
          <w:szCs w:val="24"/>
        </w:rPr>
        <w:t>Ascorbic Acid which is vitamin C.</w:t>
      </w:r>
      <w:r w:rsidR="001F5E9A" w:rsidRPr="009E228E">
        <w:rPr>
          <w:rFonts w:ascii="Verdana" w:hAnsi="Verdana"/>
          <w:sz w:val="24"/>
          <w:szCs w:val="24"/>
        </w:rPr>
        <w:t xml:space="preserve"> </w:t>
      </w:r>
    </w:p>
    <w:p w:rsidR="001F5E9A" w:rsidRPr="009E228E" w:rsidRDefault="00851C0C" w:rsidP="000D75B7">
      <w:pPr>
        <w:spacing w:before="240" w:line="276" w:lineRule="auto"/>
        <w:ind w:firstLine="0"/>
        <w:rPr>
          <w:rFonts w:ascii="Verdana" w:hAnsi="Verdana"/>
          <w:sz w:val="24"/>
          <w:szCs w:val="24"/>
        </w:rPr>
      </w:pPr>
      <w:r w:rsidRPr="009E228E">
        <w:rPr>
          <w:rFonts w:ascii="Verdana" w:hAnsi="Verdana"/>
          <w:sz w:val="24"/>
          <w:szCs w:val="24"/>
        </w:rPr>
        <w:t>Q</w:t>
      </w:r>
      <w:r w:rsidR="001F5E9A" w:rsidRPr="009E228E">
        <w:rPr>
          <w:rFonts w:ascii="Verdana" w:hAnsi="Verdana"/>
          <w:sz w:val="24"/>
          <w:szCs w:val="24"/>
        </w:rPr>
        <w:t>.</w:t>
      </w:r>
      <w:r w:rsidRPr="009E228E">
        <w:rPr>
          <w:rFonts w:ascii="Verdana" w:hAnsi="Verdana"/>
          <w:sz w:val="24"/>
          <w:szCs w:val="24"/>
        </w:rPr>
        <w:t xml:space="preserve"> You said it is poisonous when it comes in contact</w:t>
      </w:r>
      <w:r w:rsidR="001F5E9A" w:rsidRPr="009E228E">
        <w:rPr>
          <w:rFonts w:ascii="Verdana" w:hAnsi="Verdana"/>
          <w:sz w:val="24"/>
          <w:szCs w:val="24"/>
        </w:rPr>
        <w:t xml:space="preserve"> </w:t>
      </w:r>
      <w:r w:rsidR="00942003">
        <w:rPr>
          <w:rFonts w:ascii="Verdana" w:hAnsi="Verdana"/>
          <w:sz w:val="24"/>
          <w:szCs w:val="24"/>
        </w:rPr>
        <w:t>with Vitamin C.</w:t>
      </w:r>
      <w:r w:rsidRPr="009E228E">
        <w:rPr>
          <w:rFonts w:ascii="Verdana" w:hAnsi="Verdana"/>
          <w:sz w:val="24"/>
          <w:szCs w:val="24"/>
        </w:rPr>
        <w:t xml:space="preserve"> Vitamin C is one of the component?</w:t>
      </w:r>
    </w:p>
    <w:p w:rsidR="00851C0C" w:rsidRPr="009E228E" w:rsidRDefault="00851C0C" w:rsidP="000D75B7">
      <w:pPr>
        <w:spacing w:before="240" w:line="276" w:lineRule="auto"/>
        <w:ind w:firstLine="0"/>
        <w:rPr>
          <w:rFonts w:ascii="Verdana" w:hAnsi="Verdana"/>
          <w:sz w:val="24"/>
          <w:szCs w:val="24"/>
        </w:rPr>
      </w:pPr>
      <w:proofErr w:type="gramStart"/>
      <w:r w:rsidRPr="009E228E">
        <w:rPr>
          <w:rFonts w:ascii="Verdana" w:hAnsi="Verdana"/>
          <w:sz w:val="24"/>
          <w:szCs w:val="24"/>
        </w:rPr>
        <w:t xml:space="preserve">Q </w:t>
      </w:r>
      <w:r w:rsidR="001F5E9A" w:rsidRPr="009E228E">
        <w:rPr>
          <w:rFonts w:ascii="Verdana" w:hAnsi="Verdana"/>
          <w:sz w:val="24"/>
          <w:szCs w:val="24"/>
        </w:rPr>
        <w:t>.</w:t>
      </w:r>
      <w:proofErr w:type="gramEnd"/>
      <w:r w:rsidR="001F5E9A" w:rsidRPr="009E228E">
        <w:rPr>
          <w:rFonts w:ascii="Verdana" w:hAnsi="Verdana"/>
          <w:sz w:val="24"/>
          <w:szCs w:val="24"/>
        </w:rPr>
        <w:t xml:space="preserve"> </w:t>
      </w:r>
      <w:r w:rsidRPr="009E228E">
        <w:rPr>
          <w:rFonts w:ascii="Verdana" w:hAnsi="Verdana"/>
          <w:sz w:val="24"/>
          <w:szCs w:val="24"/>
        </w:rPr>
        <w:t>The question is, is Vitamin C one of the most common</w:t>
      </w:r>
      <w:r w:rsidR="001F5E9A" w:rsidRPr="009E228E">
        <w:rPr>
          <w:rFonts w:ascii="Verdana" w:hAnsi="Verdana"/>
          <w:sz w:val="24"/>
          <w:szCs w:val="24"/>
        </w:rPr>
        <w:t xml:space="preserve"> </w:t>
      </w:r>
      <w:r w:rsidRPr="009E228E">
        <w:rPr>
          <w:rFonts w:ascii="Verdana" w:hAnsi="Verdana"/>
          <w:sz w:val="24"/>
          <w:szCs w:val="24"/>
        </w:rPr>
        <w:t>vitamins in Nigeria?</w:t>
      </w:r>
    </w:p>
    <w:p w:rsidR="00851C0C" w:rsidRPr="009E228E" w:rsidRDefault="00851C0C" w:rsidP="000D75B7">
      <w:pPr>
        <w:spacing w:before="240" w:line="276" w:lineRule="auto"/>
        <w:ind w:firstLine="0"/>
        <w:rPr>
          <w:rFonts w:ascii="Verdana" w:hAnsi="Verdana"/>
          <w:sz w:val="24"/>
          <w:szCs w:val="24"/>
        </w:rPr>
      </w:pPr>
      <w:r w:rsidRPr="009E228E">
        <w:rPr>
          <w:rFonts w:ascii="Verdana" w:hAnsi="Verdana"/>
          <w:sz w:val="24"/>
          <w:szCs w:val="24"/>
        </w:rPr>
        <w:t>A</w:t>
      </w:r>
      <w:r w:rsidR="001F5E9A" w:rsidRPr="009E228E">
        <w:rPr>
          <w:rFonts w:ascii="Verdana" w:hAnsi="Verdana"/>
          <w:sz w:val="24"/>
          <w:szCs w:val="24"/>
        </w:rPr>
        <w:t xml:space="preserve">. </w:t>
      </w:r>
      <w:r w:rsidRPr="009E228E">
        <w:rPr>
          <w:rFonts w:ascii="Verdana" w:hAnsi="Verdana"/>
          <w:sz w:val="24"/>
          <w:szCs w:val="24"/>
        </w:rPr>
        <w:t>It is common because it is not in this product.</w:t>
      </w:r>
    </w:p>
    <w:p w:rsidR="00851C0C" w:rsidRPr="009E228E" w:rsidRDefault="00851C0C" w:rsidP="000D75B7">
      <w:pPr>
        <w:spacing w:before="240" w:line="276" w:lineRule="auto"/>
        <w:ind w:firstLine="0"/>
        <w:rPr>
          <w:rFonts w:ascii="Verdana" w:hAnsi="Verdana"/>
          <w:sz w:val="24"/>
          <w:szCs w:val="24"/>
        </w:rPr>
      </w:pPr>
      <w:r w:rsidRPr="009E228E">
        <w:rPr>
          <w:rFonts w:ascii="Verdana" w:hAnsi="Verdana"/>
          <w:sz w:val="24"/>
          <w:szCs w:val="24"/>
        </w:rPr>
        <w:t>Q</w:t>
      </w:r>
      <w:r w:rsidR="001F5E9A" w:rsidRPr="009E228E">
        <w:rPr>
          <w:rFonts w:ascii="Verdana" w:hAnsi="Verdana"/>
          <w:sz w:val="24"/>
          <w:szCs w:val="24"/>
        </w:rPr>
        <w:t xml:space="preserve">. </w:t>
      </w:r>
      <w:r w:rsidRPr="009E228E">
        <w:rPr>
          <w:rFonts w:ascii="Verdana" w:hAnsi="Verdana"/>
          <w:sz w:val="24"/>
          <w:szCs w:val="24"/>
        </w:rPr>
        <w:t xml:space="preserve"> It is in the product, it is in the Coke, yes or no?</w:t>
      </w:r>
    </w:p>
    <w:p w:rsidR="00851C0C" w:rsidRPr="009E228E" w:rsidRDefault="00851C0C" w:rsidP="000D75B7">
      <w:pPr>
        <w:spacing w:before="240" w:line="276" w:lineRule="auto"/>
        <w:ind w:firstLine="0"/>
        <w:rPr>
          <w:rFonts w:ascii="Verdana" w:hAnsi="Verdana"/>
          <w:sz w:val="24"/>
          <w:szCs w:val="24"/>
        </w:rPr>
      </w:pPr>
      <w:r w:rsidRPr="009E228E">
        <w:rPr>
          <w:rFonts w:ascii="Verdana" w:hAnsi="Verdana"/>
          <w:sz w:val="24"/>
          <w:szCs w:val="24"/>
        </w:rPr>
        <w:t>A</w:t>
      </w:r>
      <w:r w:rsidR="001F5E9A" w:rsidRPr="009E228E">
        <w:rPr>
          <w:rFonts w:ascii="Verdana" w:hAnsi="Verdana"/>
          <w:sz w:val="24"/>
          <w:szCs w:val="24"/>
        </w:rPr>
        <w:t>.</w:t>
      </w:r>
      <w:r w:rsidRPr="009E228E">
        <w:rPr>
          <w:rFonts w:ascii="Verdana" w:hAnsi="Verdana"/>
          <w:sz w:val="24"/>
          <w:szCs w:val="24"/>
        </w:rPr>
        <w:t xml:space="preserve"> No. No Vitamin C in Coke?</w:t>
      </w:r>
    </w:p>
    <w:p w:rsidR="00851C0C" w:rsidRPr="009E228E" w:rsidRDefault="00851C0C" w:rsidP="000D75B7">
      <w:pPr>
        <w:spacing w:before="240" w:line="276" w:lineRule="auto"/>
        <w:ind w:firstLine="0"/>
        <w:rPr>
          <w:rFonts w:ascii="Verdana" w:hAnsi="Verdana"/>
          <w:sz w:val="24"/>
          <w:szCs w:val="24"/>
        </w:rPr>
      </w:pPr>
      <w:r w:rsidRPr="009E228E">
        <w:rPr>
          <w:rFonts w:ascii="Verdana" w:hAnsi="Verdana"/>
          <w:sz w:val="24"/>
          <w:szCs w:val="24"/>
        </w:rPr>
        <w:t>Q</w:t>
      </w:r>
      <w:r w:rsidR="001F5E9A" w:rsidRPr="009E228E">
        <w:rPr>
          <w:rFonts w:ascii="Verdana" w:hAnsi="Verdana"/>
          <w:sz w:val="24"/>
          <w:szCs w:val="24"/>
        </w:rPr>
        <w:t>.</w:t>
      </w:r>
      <w:r w:rsidRPr="009E228E">
        <w:rPr>
          <w:rFonts w:ascii="Verdana" w:hAnsi="Verdana"/>
          <w:sz w:val="24"/>
          <w:szCs w:val="24"/>
        </w:rPr>
        <w:t xml:space="preserve"> </w:t>
      </w:r>
      <w:proofErr w:type="gramStart"/>
      <w:r w:rsidRPr="009E228E">
        <w:rPr>
          <w:rFonts w:ascii="Verdana" w:hAnsi="Verdana"/>
          <w:sz w:val="24"/>
          <w:szCs w:val="24"/>
        </w:rPr>
        <w:t>In</w:t>
      </w:r>
      <w:proofErr w:type="gramEnd"/>
      <w:r w:rsidRPr="009E228E">
        <w:rPr>
          <w:rFonts w:ascii="Verdana" w:hAnsi="Verdana"/>
          <w:sz w:val="24"/>
          <w:szCs w:val="24"/>
        </w:rPr>
        <w:t xml:space="preserve"> Orange, is there Vitamin C there?</w:t>
      </w:r>
    </w:p>
    <w:p w:rsidR="00851C0C" w:rsidRPr="009E228E" w:rsidRDefault="00851C0C" w:rsidP="000D75B7">
      <w:pPr>
        <w:spacing w:before="240" w:line="276" w:lineRule="auto"/>
        <w:ind w:firstLine="0"/>
        <w:rPr>
          <w:rFonts w:ascii="Verdana" w:hAnsi="Verdana"/>
          <w:sz w:val="24"/>
          <w:szCs w:val="24"/>
        </w:rPr>
      </w:pPr>
      <w:r w:rsidRPr="009E228E">
        <w:rPr>
          <w:rFonts w:ascii="Verdana" w:hAnsi="Verdana"/>
          <w:sz w:val="24"/>
          <w:szCs w:val="24"/>
        </w:rPr>
        <w:t>A</w:t>
      </w:r>
      <w:r w:rsidR="001F5E9A" w:rsidRPr="009E228E">
        <w:rPr>
          <w:rFonts w:ascii="Verdana" w:hAnsi="Verdana"/>
          <w:sz w:val="24"/>
          <w:szCs w:val="24"/>
        </w:rPr>
        <w:t>.</w:t>
      </w:r>
      <w:r w:rsidRPr="009E228E">
        <w:rPr>
          <w:rFonts w:ascii="Verdana" w:hAnsi="Verdana"/>
          <w:sz w:val="24"/>
          <w:szCs w:val="24"/>
        </w:rPr>
        <w:t xml:space="preserve"> That is Orange. Though ordinary orange contains</w:t>
      </w:r>
      <w:r w:rsidR="001F5E9A" w:rsidRPr="009E228E">
        <w:rPr>
          <w:rFonts w:ascii="Verdana" w:hAnsi="Verdana"/>
          <w:sz w:val="24"/>
          <w:szCs w:val="24"/>
        </w:rPr>
        <w:t xml:space="preserve"> </w:t>
      </w:r>
      <w:r w:rsidRPr="009E228E">
        <w:rPr>
          <w:rFonts w:ascii="Verdana" w:hAnsi="Verdana"/>
          <w:sz w:val="24"/>
          <w:szCs w:val="24"/>
        </w:rPr>
        <w:t>Vitamin C</w:t>
      </w:r>
    </w:p>
    <w:p w:rsidR="00851C0C" w:rsidRPr="009E228E" w:rsidRDefault="00851C0C" w:rsidP="000D75B7">
      <w:pPr>
        <w:spacing w:before="240" w:line="276" w:lineRule="auto"/>
        <w:ind w:firstLine="0"/>
        <w:rPr>
          <w:rFonts w:ascii="Verdana" w:hAnsi="Verdana"/>
          <w:sz w:val="24"/>
          <w:szCs w:val="24"/>
        </w:rPr>
      </w:pPr>
      <w:r w:rsidRPr="009E228E">
        <w:rPr>
          <w:rFonts w:ascii="Verdana" w:hAnsi="Verdana"/>
          <w:sz w:val="24"/>
          <w:szCs w:val="24"/>
        </w:rPr>
        <w:t>Q</w:t>
      </w:r>
      <w:r w:rsidR="001F5E9A" w:rsidRPr="009E228E">
        <w:rPr>
          <w:rFonts w:ascii="Verdana" w:hAnsi="Verdana"/>
          <w:sz w:val="24"/>
          <w:szCs w:val="24"/>
        </w:rPr>
        <w:t>.</w:t>
      </w:r>
      <w:r w:rsidRPr="009E228E">
        <w:rPr>
          <w:rFonts w:ascii="Verdana" w:hAnsi="Verdana"/>
          <w:sz w:val="24"/>
          <w:szCs w:val="24"/>
        </w:rPr>
        <w:t xml:space="preserve"> If a child is drinking orange that child cannot drink</w:t>
      </w:r>
      <w:r w:rsidR="001F5E9A" w:rsidRPr="009E228E">
        <w:rPr>
          <w:rFonts w:ascii="Verdana" w:hAnsi="Verdana"/>
          <w:sz w:val="24"/>
          <w:szCs w:val="24"/>
        </w:rPr>
        <w:t xml:space="preserve"> </w:t>
      </w:r>
      <w:r w:rsidRPr="009E228E">
        <w:rPr>
          <w:rFonts w:ascii="Verdana" w:hAnsi="Verdana"/>
          <w:sz w:val="24"/>
          <w:szCs w:val="24"/>
        </w:rPr>
        <w:t>Coke?</w:t>
      </w:r>
    </w:p>
    <w:p w:rsidR="001F5E9A" w:rsidRPr="009E228E" w:rsidRDefault="00851C0C" w:rsidP="000D75B7">
      <w:pPr>
        <w:spacing w:before="240" w:line="276" w:lineRule="auto"/>
        <w:ind w:firstLine="0"/>
        <w:rPr>
          <w:rFonts w:ascii="Verdana" w:hAnsi="Verdana"/>
          <w:sz w:val="24"/>
          <w:szCs w:val="24"/>
        </w:rPr>
      </w:pPr>
      <w:r w:rsidRPr="009E228E">
        <w:rPr>
          <w:rFonts w:ascii="Verdana" w:hAnsi="Verdana"/>
          <w:sz w:val="24"/>
          <w:szCs w:val="24"/>
        </w:rPr>
        <w:t>A</w:t>
      </w:r>
      <w:r w:rsidR="001F5E9A" w:rsidRPr="009E228E">
        <w:rPr>
          <w:rFonts w:ascii="Verdana" w:hAnsi="Verdana"/>
          <w:sz w:val="24"/>
          <w:szCs w:val="24"/>
        </w:rPr>
        <w:t>.</w:t>
      </w:r>
      <w:r w:rsidRPr="009E228E">
        <w:rPr>
          <w:rFonts w:ascii="Verdana" w:hAnsi="Verdana"/>
          <w:sz w:val="24"/>
          <w:szCs w:val="24"/>
        </w:rPr>
        <w:t xml:space="preserve"> If it is dangerous, the world body will not set a level</w:t>
      </w:r>
      <w:r w:rsidR="001F5E9A" w:rsidRPr="009E228E">
        <w:rPr>
          <w:rFonts w:ascii="Verdana" w:hAnsi="Verdana"/>
          <w:sz w:val="24"/>
          <w:szCs w:val="24"/>
        </w:rPr>
        <w:t xml:space="preserve"> </w:t>
      </w:r>
    </w:p>
    <w:p w:rsidR="00851C0C" w:rsidRPr="009E228E" w:rsidRDefault="00851C0C" w:rsidP="000D75B7">
      <w:pPr>
        <w:spacing w:before="240" w:line="276" w:lineRule="auto"/>
        <w:ind w:firstLine="0"/>
        <w:rPr>
          <w:rFonts w:ascii="Verdana" w:hAnsi="Verdana"/>
          <w:sz w:val="24"/>
          <w:szCs w:val="24"/>
        </w:rPr>
      </w:pPr>
      <w:r w:rsidRPr="009E228E">
        <w:rPr>
          <w:rFonts w:ascii="Verdana" w:hAnsi="Verdana"/>
          <w:sz w:val="24"/>
          <w:szCs w:val="24"/>
        </w:rPr>
        <w:t>Q</w:t>
      </w:r>
      <w:r w:rsidR="001F5E9A" w:rsidRPr="009E228E">
        <w:rPr>
          <w:rFonts w:ascii="Verdana" w:hAnsi="Verdana"/>
          <w:sz w:val="24"/>
          <w:szCs w:val="24"/>
        </w:rPr>
        <w:t>.</w:t>
      </w:r>
      <w:r w:rsidRPr="009E228E">
        <w:rPr>
          <w:rFonts w:ascii="Verdana" w:hAnsi="Verdana"/>
          <w:sz w:val="24"/>
          <w:szCs w:val="24"/>
        </w:rPr>
        <w:t xml:space="preserve"> Are you aware that in this case, the product that was</w:t>
      </w:r>
      <w:r w:rsidR="001F5E9A" w:rsidRPr="009E228E">
        <w:rPr>
          <w:rFonts w:ascii="Verdana" w:hAnsi="Verdana"/>
          <w:sz w:val="24"/>
          <w:szCs w:val="24"/>
        </w:rPr>
        <w:t xml:space="preserve"> </w:t>
      </w:r>
      <w:r w:rsidRPr="009E228E">
        <w:rPr>
          <w:rFonts w:ascii="Verdana" w:hAnsi="Verdana"/>
          <w:sz w:val="24"/>
          <w:szCs w:val="24"/>
        </w:rPr>
        <w:t xml:space="preserve">exported to UK it </w:t>
      </w:r>
      <w:proofErr w:type="gramStart"/>
      <w:r w:rsidRPr="009E228E">
        <w:rPr>
          <w:rFonts w:ascii="Verdana" w:hAnsi="Verdana"/>
          <w:sz w:val="24"/>
          <w:szCs w:val="24"/>
        </w:rPr>
        <w:t>was</w:t>
      </w:r>
      <w:proofErr w:type="gramEnd"/>
      <w:r w:rsidRPr="009E228E">
        <w:rPr>
          <w:rFonts w:ascii="Verdana" w:hAnsi="Verdana"/>
          <w:sz w:val="24"/>
          <w:szCs w:val="24"/>
        </w:rPr>
        <w:t xml:space="preserve"> destroyed about 5,000</w:t>
      </w:r>
      <w:r w:rsidR="001F5E9A" w:rsidRPr="009E228E">
        <w:rPr>
          <w:rFonts w:ascii="Verdana" w:hAnsi="Verdana"/>
          <w:sz w:val="24"/>
          <w:szCs w:val="24"/>
        </w:rPr>
        <w:t xml:space="preserve"> </w:t>
      </w:r>
      <w:r w:rsidRPr="009E228E">
        <w:rPr>
          <w:rFonts w:ascii="Verdana" w:hAnsi="Verdana"/>
          <w:sz w:val="24"/>
          <w:szCs w:val="24"/>
        </w:rPr>
        <w:t>containers was destroyed by UK authority?</w:t>
      </w:r>
    </w:p>
    <w:p w:rsidR="00851C0C" w:rsidRPr="009E228E" w:rsidRDefault="00851C0C" w:rsidP="000D75B7">
      <w:pPr>
        <w:spacing w:before="240" w:line="276" w:lineRule="auto"/>
        <w:ind w:firstLine="0"/>
        <w:rPr>
          <w:rFonts w:ascii="Verdana" w:hAnsi="Verdana"/>
          <w:sz w:val="24"/>
          <w:szCs w:val="24"/>
        </w:rPr>
      </w:pPr>
      <w:r w:rsidRPr="009E228E">
        <w:rPr>
          <w:rFonts w:ascii="Verdana" w:hAnsi="Verdana"/>
          <w:sz w:val="24"/>
          <w:szCs w:val="24"/>
        </w:rPr>
        <w:t>A</w:t>
      </w:r>
      <w:r w:rsidR="001F5E9A" w:rsidRPr="009E228E">
        <w:rPr>
          <w:rFonts w:ascii="Verdana" w:hAnsi="Verdana"/>
          <w:sz w:val="24"/>
          <w:szCs w:val="24"/>
        </w:rPr>
        <w:t>.</w:t>
      </w:r>
      <w:r w:rsidRPr="009E228E">
        <w:rPr>
          <w:rFonts w:ascii="Verdana" w:hAnsi="Verdana"/>
          <w:sz w:val="24"/>
          <w:szCs w:val="24"/>
        </w:rPr>
        <w:t xml:space="preserve"> Because the claimant did not find out from the</w:t>
      </w:r>
      <w:r w:rsidR="001F5E9A" w:rsidRPr="009E228E">
        <w:rPr>
          <w:rFonts w:ascii="Verdana" w:hAnsi="Verdana"/>
          <w:sz w:val="24"/>
          <w:szCs w:val="24"/>
        </w:rPr>
        <w:t xml:space="preserve"> </w:t>
      </w:r>
      <w:r w:rsidRPr="009E228E">
        <w:rPr>
          <w:rFonts w:ascii="Verdana" w:hAnsi="Verdana"/>
          <w:sz w:val="24"/>
          <w:szCs w:val="24"/>
        </w:rPr>
        <w:t>country he is exporting to, he did not find out their</w:t>
      </w:r>
      <w:r w:rsidR="001F5E9A" w:rsidRPr="009E228E">
        <w:rPr>
          <w:rFonts w:ascii="Verdana" w:hAnsi="Verdana"/>
          <w:sz w:val="24"/>
          <w:szCs w:val="24"/>
        </w:rPr>
        <w:t xml:space="preserve"> </w:t>
      </w:r>
      <w:r w:rsidRPr="009E228E">
        <w:rPr>
          <w:rFonts w:ascii="Verdana" w:hAnsi="Verdana"/>
          <w:sz w:val="24"/>
          <w:szCs w:val="24"/>
        </w:rPr>
        <w:t>standard.”</w:t>
      </w:r>
    </w:p>
    <w:p w:rsidR="000D75B7" w:rsidRDefault="000D75B7"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From the aforementioned, it is manifest that the 2nd</w:t>
      </w:r>
      <w:r w:rsidR="001F5E9A" w:rsidRPr="009E228E">
        <w:rPr>
          <w:rFonts w:ascii="Verdana" w:hAnsi="Verdana"/>
          <w:sz w:val="24"/>
          <w:szCs w:val="24"/>
        </w:rPr>
        <w:t xml:space="preserve"> </w:t>
      </w:r>
      <w:r w:rsidRPr="009E228E">
        <w:rPr>
          <w:rFonts w:ascii="Verdana" w:hAnsi="Verdana"/>
          <w:sz w:val="24"/>
          <w:szCs w:val="24"/>
        </w:rPr>
        <w:t>defendant has been grossly irresponsible in its regulatory duties</w:t>
      </w:r>
      <w:r w:rsidR="001F5E9A" w:rsidRPr="009E228E">
        <w:rPr>
          <w:rFonts w:ascii="Verdana" w:hAnsi="Verdana"/>
          <w:sz w:val="24"/>
          <w:szCs w:val="24"/>
        </w:rPr>
        <w:t xml:space="preserve"> </w:t>
      </w:r>
      <w:r w:rsidRPr="009E228E">
        <w:rPr>
          <w:rFonts w:ascii="Verdana" w:hAnsi="Verdana"/>
          <w:sz w:val="24"/>
          <w:szCs w:val="24"/>
        </w:rPr>
        <w:t>to the consumers of Fanta and Sprite manufactured by the 1st</w:t>
      </w:r>
      <w:r w:rsidR="001F5E9A" w:rsidRPr="009E228E">
        <w:rPr>
          <w:rFonts w:ascii="Verdana" w:hAnsi="Verdana"/>
          <w:sz w:val="24"/>
          <w:szCs w:val="24"/>
        </w:rPr>
        <w:t xml:space="preserve"> </w:t>
      </w:r>
      <w:r w:rsidRPr="009E228E">
        <w:rPr>
          <w:rFonts w:ascii="Verdana" w:hAnsi="Verdana"/>
          <w:sz w:val="24"/>
          <w:szCs w:val="24"/>
        </w:rPr>
        <w:t>defendant. In my respectful view, the 2nd defendant has failed</w:t>
      </w:r>
      <w:r w:rsidR="001F5E9A" w:rsidRPr="009E228E">
        <w:rPr>
          <w:rFonts w:ascii="Verdana" w:hAnsi="Verdana"/>
          <w:sz w:val="24"/>
          <w:szCs w:val="24"/>
        </w:rPr>
        <w:t xml:space="preserve"> </w:t>
      </w:r>
      <w:r w:rsidRPr="009E228E">
        <w:rPr>
          <w:rFonts w:ascii="Verdana" w:hAnsi="Verdana"/>
          <w:sz w:val="24"/>
          <w:szCs w:val="24"/>
        </w:rPr>
        <w:t>the citizens of this great nation by its certification as satisfactory</w:t>
      </w:r>
      <w:r w:rsidR="001F5E9A" w:rsidRPr="009E228E">
        <w:rPr>
          <w:rFonts w:ascii="Verdana" w:hAnsi="Verdana"/>
          <w:sz w:val="24"/>
          <w:szCs w:val="24"/>
        </w:rPr>
        <w:t xml:space="preserve"> </w:t>
      </w:r>
      <w:r w:rsidRPr="009E228E">
        <w:rPr>
          <w:rFonts w:ascii="Verdana" w:hAnsi="Verdana"/>
          <w:sz w:val="24"/>
          <w:szCs w:val="24"/>
        </w:rPr>
        <w:t>for human consumption, products which in the United Kingdom</w:t>
      </w:r>
      <w:r w:rsidR="001F5E9A" w:rsidRPr="009E228E">
        <w:rPr>
          <w:rFonts w:ascii="Verdana" w:hAnsi="Verdana"/>
          <w:sz w:val="24"/>
          <w:szCs w:val="24"/>
        </w:rPr>
        <w:t xml:space="preserve"> </w:t>
      </w:r>
      <w:r w:rsidRPr="009E228E">
        <w:rPr>
          <w:rFonts w:ascii="Verdana" w:hAnsi="Verdana"/>
          <w:sz w:val="24"/>
          <w:szCs w:val="24"/>
        </w:rPr>
        <w:t>failed sample test for human consumption and which become</w:t>
      </w:r>
      <w:r w:rsidR="001F5E9A" w:rsidRPr="009E228E">
        <w:rPr>
          <w:rFonts w:ascii="Verdana" w:hAnsi="Verdana"/>
          <w:sz w:val="24"/>
          <w:szCs w:val="24"/>
        </w:rPr>
        <w:t xml:space="preserve"> </w:t>
      </w:r>
      <w:r w:rsidRPr="009E228E">
        <w:rPr>
          <w:rFonts w:ascii="Verdana" w:hAnsi="Verdana"/>
          <w:sz w:val="24"/>
          <w:szCs w:val="24"/>
        </w:rPr>
        <w:t>poisonous in the presence of Ascorbic Acid ordinarily known</w:t>
      </w:r>
      <w:r w:rsidR="001F5E9A" w:rsidRPr="009E228E">
        <w:rPr>
          <w:rFonts w:ascii="Verdana" w:hAnsi="Verdana"/>
          <w:sz w:val="24"/>
          <w:szCs w:val="24"/>
        </w:rPr>
        <w:t xml:space="preserve"> </w:t>
      </w:r>
      <w:r w:rsidRPr="009E228E">
        <w:rPr>
          <w:rFonts w:ascii="Verdana" w:hAnsi="Verdana"/>
          <w:sz w:val="24"/>
          <w:szCs w:val="24"/>
        </w:rPr>
        <w:t>as Vitamin C, which can be freely taken by the unsuspecting</w:t>
      </w:r>
      <w:r w:rsidR="001F5E9A" w:rsidRPr="009E228E">
        <w:rPr>
          <w:rFonts w:ascii="Verdana" w:hAnsi="Verdana"/>
          <w:sz w:val="24"/>
          <w:szCs w:val="24"/>
        </w:rPr>
        <w:t xml:space="preserve"> </w:t>
      </w:r>
      <w:r w:rsidRPr="009E228E">
        <w:rPr>
          <w:rFonts w:ascii="Verdana" w:hAnsi="Verdana"/>
          <w:sz w:val="24"/>
          <w:szCs w:val="24"/>
        </w:rPr>
        <w:t>public with the 1st defendant’s Fanta or Sprite. As earlier stated,</w:t>
      </w:r>
      <w:r w:rsidR="001F5E9A" w:rsidRPr="009E228E">
        <w:rPr>
          <w:rFonts w:ascii="Verdana" w:hAnsi="Verdana"/>
          <w:sz w:val="24"/>
          <w:szCs w:val="24"/>
        </w:rPr>
        <w:t xml:space="preserve"> </w:t>
      </w:r>
      <w:r w:rsidRPr="009E228E">
        <w:rPr>
          <w:rFonts w:ascii="Verdana" w:hAnsi="Verdana"/>
          <w:sz w:val="24"/>
          <w:szCs w:val="24"/>
        </w:rPr>
        <w:t>the court is in absolute agreement with the learned counsel for</w:t>
      </w:r>
      <w:r w:rsidR="001F5E9A" w:rsidRPr="009E228E">
        <w:rPr>
          <w:rFonts w:ascii="Verdana" w:hAnsi="Verdana"/>
          <w:sz w:val="24"/>
          <w:szCs w:val="24"/>
        </w:rPr>
        <w:t xml:space="preserve"> </w:t>
      </w:r>
      <w:r w:rsidRPr="009E228E">
        <w:rPr>
          <w:rFonts w:ascii="Verdana" w:hAnsi="Verdana"/>
          <w:sz w:val="24"/>
          <w:szCs w:val="24"/>
        </w:rPr>
        <w:t>the claimants that consumable products ought to be fit for human</w:t>
      </w:r>
      <w:r w:rsidR="001F5E9A" w:rsidRPr="009E228E">
        <w:rPr>
          <w:rFonts w:ascii="Verdana" w:hAnsi="Verdana"/>
          <w:sz w:val="24"/>
          <w:szCs w:val="24"/>
        </w:rPr>
        <w:t xml:space="preserve"> </w:t>
      </w:r>
      <w:r w:rsidRPr="009E228E">
        <w:rPr>
          <w:rFonts w:ascii="Verdana" w:hAnsi="Verdana"/>
          <w:sz w:val="24"/>
          <w:szCs w:val="24"/>
        </w:rPr>
        <w:t xml:space="preserve">consumption irrespective of race, colour or creed. </w:t>
      </w:r>
      <w:proofErr w:type="spellStart"/>
      <w:proofErr w:type="gramStart"/>
      <w:r w:rsidRPr="009E228E">
        <w:rPr>
          <w:rFonts w:ascii="Verdana" w:hAnsi="Verdana"/>
          <w:sz w:val="24"/>
          <w:szCs w:val="24"/>
        </w:rPr>
        <w:t>Inspite</w:t>
      </w:r>
      <w:proofErr w:type="spellEnd"/>
      <w:r w:rsidRPr="009E228E">
        <w:rPr>
          <w:rFonts w:ascii="Verdana" w:hAnsi="Verdana"/>
          <w:sz w:val="24"/>
          <w:szCs w:val="24"/>
        </w:rPr>
        <w:t xml:space="preserve"> of the</w:t>
      </w:r>
      <w:r w:rsidR="001F5E9A" w:rsidRPr="009E228E">
        <w:rPr>
          <w:rFonts w:ascii="Verdana" w:hAnsi="Verdana"/>
          <w:sz w:val="24"/>
          <w:szCs w:val="24"/>
        </w:rPr>
        <w:t xml:space="preserve"> </w:t>
      </w:r>
      <w:r w:rsidRPr="009E228E">
        <w:rPr>
          <w:rFonts w:ascii="Verdana" w:hAnsi="Verdana"/>
          <w:sz w:val="24"/>
          <w:szCs w:val="24"/>
        </w:rPr>
        <w:t>fact that different countries have different limits for additives.</w:t>
      </w:r>
      <w:proofErr w:type="gramEnd"/>
    </w:p>
    <w:p w:rsidR="000D75B7" w:rsidRDefault="000D75B7"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The applicable limit for additives in Nigeria must be safe for</w:t>
      </w:r>
      <w:r w:rsidR="001F5E9A" w:rsidRPr="009E228E">
        <w:rPr>
          <w:rFonts w:ascii="Verdana" w:hAnsi="Verdana"/>
          <w:sz w:val="24"/>
          <w:szCs w:val="24"/>
        </w:rPr>
        <w:t xml:space="preserve"> </w:t>
      </w:r>
      <w:r w:rsidRPr="009E228E">
        <w:rPr>
          <w:rFonts w:ascii="Verdana" w:hAnsi="Verdana"/>
          <w:sz w:val="24"/>
          <w:szCs w:val="24"/>
        </w:rPr>
        <w:t>human consumption whether on its own or when taken with</w:t>
      </w:r>
      <w:r w:rsidR="001F5E9A" w:rsidRPr="009E228E">
        <w:rPr>
          <w:rFonts w:ascii="Verdana" w:hAnsi="Verdana"/>
          <w:sz w:val="24"/>
          <w:szCs w:val="24"/>
        </w:rPr>
        <w:t xml:space="preserve"> </w:t>
      </w:r>
      <w:r w:rsidRPr="009E228E">
        <w:rPr>
          <w:rFonts w:ascii="Verdana" w:hAnsi="Verdana"/>
          <w:sz w:val="24"/>
          <w:szCs w:val="24"/>
        </w:rPr>
        <w:t>other consumable. In the event that the applicable limit for</w:t>
      </w:r>
      <w:r w:rsidR="001F5E9A" w:rsidRPr="009E228E">
        <w:rPr>
          <w:rFonts w:ascii="Verdana" w:hAnsi="Verdana"/>
          <w:sz w:val="24"/>
          <w:szCs w:val="24"/>
        </w:rPr>
        <w:t xml:space="preserve"> </w:t>
      </w:r>
      <w:r w:rsidRPr="009E228E">
        <w:rPr>
          <w:rFonts w:ascii="Verdana" w:hAnsi="Verdana"/>
          <w:sz w:val="24"/>
          <w:szCs w:val="24"/>
        </w:rPr>
        <w:t>additives becomes unsafe for human consumption when taken</w:t>
      </w:r>
      <w:r w:rsidR="001F5E9A" w:rsidRPr="009E228E">
        <w:rPr>
          <w:rFonts w:ascii="Verdana" w:hAnsi="Verdana"/>
          <w:sz w:val="24"/>
          <w:szCs w:val="24"/>
        </w:rPr>
        <w:t xml:space="preserve"> </w:t>
      </w:r>
      <w:r w:rsidRPr="009E228E">
        <w:rPr>
          <w:rFonts w:ascii="Verdana" w:hAnsi="Verdana"/>
          <w:sz w:val="24"/>
          <w:szCs w:val="24"/>
        </w:rPr>
        <w:t>with other consumable then there must be a clear warning to</w:t>
      </w:r>
      <w:r w:rsidR="001F5E9A" w:rsidRPr="009E228E">
        <w:rPr>
          <w:rFonts w:ascii="Verdana" w:hAnsi="Verdana"/>
          <w:sz w:val="24"/>
          <w:szCs w:val="24"/>
        </w:rPr>
        <w:t xml:space="preserve"> </w:t>
      </w:r>
      <w:r w:rsidRPr="009E228E">
        <w:rPr>
          <w:rFonts w:ascii="Verdana" w:hAnsi="Verdana"/>
          <w:sz w:val="24"/>
          <w:szCs w:val="24"/>
        </w:rPr>
        <w:t>consumers on the dangerous effect of taking the products with</w:t>
      </w:r>
      <w:r w:rsidR="001F5E9A" w:rsidRPr="009E228E">
        <w:rPr>
          <w:rFonts w:ascii="Verdana" w:hAnsi="Verdana"/>
          <w:sz w:val="24"/>
          <w:szCs w:val="24"/>
        </w:rPr>
        <w:t xml:space="preserve"> </w:t>
      </w:r>
      <w:r w:rsidRPr="009E228E">
        <w:rPr>
          <w:rFonts w:ascii="Verdana" w:hAnsi="Verdana"/>
          <w:sz w:val="24"/>
          <w:szCs w:val="24"/>
        </w:rPr>
        <w:t>other consumable.</w:t>
      </w:r>
    </w:p>
    <w:p w:rsidR="000D75B7" w:rsidRDefault="000D75B7"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By its certification as satisfactory, Fanta orange and Sprite</w:t>
      </w:r>
      <w:r w:rsidR="001F5E9A" w:rsidRPr="009E228E">
        <w:rPr>
          <w:rFonts w:ascii="Verdana" w:hAnsi="Verdana"/>
          <w:sz w:val="24"/>
          <w:szCs w:val="24"/>
        </w:rPr>
        <w:t xml:space="preserve"> </w:t>
      </w:r>
      <w:r w:rsidRPr="009E228E">
        <w:rPr>
          <w:rFonts w:ascii="Verdana" w:hAnsi="Verdana"/>
          <w:sz w:val="24"/>
          <w:szCs w:val="24"/>
        </w:rPr>
        <w:t>products manufactured by the 1st defendant without any written</w:t>
      </w:r>
      <w:r w:rsidR="001F5E9A" w:rsidRPr="009E228E">
        <w:rPr>
          <w:rFonts w:ascii="Verdana" w:hAnsi="Verdana"/>
          <w:sz w:val="24"/>
          <w:szCs w:val="24"/>
        </w:rPr>
        <w:t xml:space="preserve"> </w:t>
      </w:r>
      <w:r w:rsidRPr="009E228E">
        <w:rPr>
          <w:rFonts w:ascii="Verdana" w:hAnsi="Verdana"/>
          <w:sz w:val="24"/>
          <w:szCs w:val="24"/>
        </w:rPr>
        <w:t>warning on the products that it cannot be taken with Vitamin C,</w:t>
      </w:r>
      <w:r w:rsidR="001F5E9A" w:rsidRPr="009E228E">
        <w:rPr>
          <w:rFonts w:ascii="Verdana" w:hAnsi="Verdana"/>
          <w:sz w:val="24"/>
          <w:szCs w:val="24"/>
        </w:rPr>
        <w:t xml:space="preserve"> </w:t>
      </w:r>
      <w:r w:rsidRPr="009E228E">
        <w:rPr>
          <w:rFonts w:ascii="Verdana" w:hAnsi="Verdana"/>
          <w:sz w:val="24"/>
          <w:szCs w:val="24"/>
        </w:rPr>
        <w:t>the 2nd defendant would have by its grossly irresponsible and</w:t>
      </w:r>
      <w:r w:rsidR="001F5E9A" w:rsidRPr="009E228E">
        <w:rPr>
          <w:rFonts w:ascii="Verdana" w:hAnsi="Verdana"/>
          <w:sz w:val="24"/>
          <w:szCs w:val="24"/>
        </w:rPr>
        <w:t xml:space="preserve"> </w:t>
      </w:r>
      <w:r w:rsidRPr="009E228E">
        <w:rPr>
          <w:rFonts w:ascii="Verdana" w:hAnsi="Verdana"/>
          <w:sz w:val="24"/>
          <w:szCs w:val="24"/>
        </w:rPr>
        <w:t>unacceptable action caused great harm to the health of the</w:t>
      </w:r>
      <w:r w:rsidR="001F5E9A" w:rsidRPr="009E228E">
        <w:rPr>
          <w:rFonts w:ascii="Verdana" w:hAnsi="Verdana"/>
          <w:sz w:val="24"/>
          <w:szCs w:val="24"/>
        </w:rPr>
        <w:t xml:space="preserve"> </w:t>
      </w:r>
      <w:r w:rsidRPr="009E228E">
        <w:rPr>
          <w:rFonts w:ascii="Verdana" w:hAnsi="Verdana"/>
          <w:sz w:val="24"/>
          <w:szCs w:val="24"/>
        </w:rPr>
        <w:t>unsuspecting public.</w:t>
      </w:r>
    </w:p>
    <w:p w:rsidR="000D75B7" w:rsidRDefault="000D75B7"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Though this is stricto sensu, not a consumer protection</w:t>
      </w:r>
      <w:r w:rsidR="007915FD" w:rsidRPr="009E228E">
        <w:rPr>
          <w:rFonts w:ascii="Verdana" w:hAnsi="Verdana"/>
          <w:sz w:val="24"/>
          <w:szCs w:val="24"/>
        </w:rPr>
        <w:t xml:space="preserve"> </w:t>
      </w:r>
      <w:r w:rsidRPr="009E228E">
        <w:rPr>
          <w:rFonts w:ascii="Verdana" w:hAnsi="Verdana"/>
          <w:sz w:val="24"/>
          <w:szCs w:val="24"/>
        </w:rPr>
        <w:t>case, the court in the light of the damning evidence before it</w:t>
      </w:r>
      <w:r w:rsidR="007915FD" w:rsidRPr="009E228E">
        <w:rPr>
          <w:rFonts w:ascii="Verdana" w:hAnsi="Verdana"/>
          <w:sz w:val="24"/>
          <w:szCs w:val="24"/>
        </w:rPr>
        <w:t xml:space="preserve"> </w:t>
      </w:r>
      <w:r w:rsidRPr="009E228E">
        <w:rPr>
          <w:rFonts w:ascii="Verdana" w:hAnsi="Verdana"/>
          <w:sz w:val="24"/>
          <w:szCs w:val="24"/>
        </w:rPr>
        <w:t>showing that the 2nd defendant has failed to live up to</w:t>
      </w:r>
      <w:r w:rsidR="007915FD" w:rsidRPr="009E228E">
        <w:rPr>
          <w:rFonts w:ascii="Verdana" w:hAnsi="Verdana"/>
          <w:sz w:val="24"/>
          <w:szCs w:val="24"/>
        </w:rPr>
        <w:t xml:space="preserve"> </w:t>
      </w:r>
      <w:r w:rsidRPr="009E228E">
        <w:rPr>
          <w:rFonts w:ascii="Verdana" w:hAnsi="Verdana"/>
          <w:sz w:val="24"/>
          <w:szCs w:val="24"/>
        </w:rPr>
        <w:t xml:space="preserve">expectation, cannot close its eyes to the grievous </w:t>
      </w:r>
      <w:r w:rsidRPr="009E228E">
        <w:rPr>
          <w:rFonts w:ascii="Verdana" w:hAnsi="Verdana"/>
          <w:sz w:val="24"/>
          <w:szCs w:val="24"/>
        </w:rPr>
        <w:lastRenderedPageBreak/>
        <w:t>implication of</w:t>
      </w:r>
      <w:r w:rsidR="007915FD" w:rsidRPr="009E228E">
        <w:rPr>
          <w:rFonts w:ascii="Verdana" w:hAnsi="Verdana"/>
          <w:sz w:val="24"/>
          <w:szCs w:val="24"/>
        </w:rPr>
        <w:t xml:space="preserve"> </w:t>
      </w:r>
      <w:r w:rsidRPr="009E228E">
        <w:rPr>
          <w:rFonts w:ascii="Verdana" w:hAnsi="Verdana"/>
          <w:sz w:val="24"/>
          <w:szCs w:val="24"/>
        </w:rPr>
        <w:t>allowing the status quo to continue as it is.</w:t>
      </w:r>
      <w:r w:rsidR="007915FD" w:rsidRPr="009E228E">
        <w:rPr>
          <w:rFonts w:ascii="Verdana" w:hAnsi="Verdana"/>
          <w:sz w:val="24"/>
          <w:szCs w:val="24"/>
        </w:rPr>
        <w:t xml:space="preserve"> </w:t>
      </w:r>
      <w:r w:rsidRPr="009E228E">
        <w:rPr>
          <w:rFonts w:ascii="Verdana" w:hAnsi="Verdana"/>
          <w:sz w:val="24"/>
          <w:szCs w:val="24"/>
        </w:rPr>
        <w:t>For the reasons herein adumbrated in this judgment, the</w:t>
      </w:r>
      <w:r w:rsidR="007915FD" w:rsidRPr="009E228E">
        <w:rPr>
          <w:rFonts w:ascii="Verdana" w:hAnsi="Verdana"/>
          <w:sz w:val="24"/>
          <w:szCs w:val="24"/>
        </w:rPr>
        <w:t xml:space="preserve"> </w:t>
      </w:r>
      <w:r w:rsidRPr="009E228E">
        <w:rPr>
          <w:rFonts w:ascii="Verdana" w:hAnsi="Verdana"/>
          <w:sz w:val="24"/>
          <w:szCs w:val="24"/>
        </w:rPr>
        <w:t>court hereby orders as follows:</w:t>
      </w:r>
    </w:p>
    <w:p w:rsidR="007915FD" w:rsidRPr="009E228E" w:rsidRDefault="00851C0C" w:rsidP="000D75B7">
      <w:pPr>
        <w:spacing w:before="240" w:line="276" w:lineRule="auto"/>
        <w:ind w:left="1440"/>
        <w:rPr>
          <w:rFonts w:ascii="Verdana" w:hAnsi="Verdana"/>
          <w:sz w:val="24"/>
          <w:szCs w:val="24"/>
        </w:rPr>
      </w:pPr>
      <w:r w:rsidRPr="009E228E">
        <w:rPr>
          <w:rFonts w:ascii="Verdana" w:hAnsi="Verdana"/>
          <w:sz w:val="24"/>
          <w:szCs w:val="24"/>
        </w:rPr>
        <w:t xml:space="preserve">1. </w:t>
      </w:r>
      <w:r w:rsidR="007915FD" w:rsidRPr="009E228E">
        <w:rPr>
          <w:rFonts w:ascii="Verdana" w:hAnsi="Verdana"/>
          <w:sz w:val="24"/>
          <w:szCs w:val="24"/>
        </w:rPr>
        <w:tab/>
      </w:r>
      <w:r w:rsidRPr="009E228E">
        <w:rPr>
          <w:rFonts w:ascii="Verdana" w:hAnsi="Verdana"/>
          <w:sz w:val="24"/>
          <w:szCs w:val="24"/>
        </w:rPr>
        <w:t>That the 2nd defendant shall forthwith mandate the</w:t>
      </w:r>
      <w:r w:rsidR="007915FD" w:rsidRPr="009E228E">
        <w:rPr>
          <w:rFonts w:ascii="Verdana" w:hAnsi="Verdana"/>
          <w:sz w:val="24"/>
          <w:szCs w:val="24"/>
        </w:rPr>
        <w:t xml:space="preserve"> </w:t>
      </w:r>
      <w:r w:rsidRPr="009E228E">
        <w:rPr>
          <w:rFonts w:ascii="Verdana" w:hAnsi="Verdana"/>
          <w:sz w:val="24"/>
          <w:szCs w:val="24"/>
        </w:rPr>
        <w:t>1st defendant to, within 90 days from the date hereof,</w:t>
      </w:r>
      <w:r w:rsidR="007915FD" w:rsidRPr="009E228E">
        <w:rPr>
          <w:rFonts w:ascii="Verdana" w:hAnsi="Verdana"/>
          <w:sz w:val="24"/>
          <w:szCs w:val="24"/>
        </w:rPr>
        <w:t xml:space="preserve"> </w:t>
      </w:r>
      <w:r w:rsidRPr="009E228E">
        <w:rPr>
          <w:rFonts w:ascii="Verdana" w:hAnsi="Verdana"/>
          <w:sz w:val="24"/>
          <w:szCs w:val="24"/>
        </w:rPr>
        <w:t>include on all the bottles of Fanta and Sprite soft</w:t>
      </w:r>
      <w:r w:rsidR="007915FD" w:rsidRPr="009E228E">
        <w:rPr>
          <w:rFonts w:ascii="Verdana" w:hAnsi="Verdana"/>
          <w:sz w:val="24"/>
          <w:szCs w:val="24"/>
        </w:rPr>
        <w:t xml:space="preserve"> </w:t>
      </w:r>
      <w:r w:rsidRPr="009E228E">
        <w:rPr>
          <w:rFonts w:ascii="Verdana" w:hAnsi="Verdana"/>
          <w:sz w:val="24"/>
          <w:szCs w:val="24"/>
        </w:rPr>
        <w:t>drinks manufactured by the 1st defendant, a written</w:t>
      </w:r>
      <w:r w:rsidR="007915FD" w:rsidRPr="009E228E">
        <w:rPr>
          <w:rFonts w:ascii="Verdana" w:hAnsi="Verdana"/>
          <w:sz w:val="24"/>
          <w:szCs w:val="24"/>
        </w:rPr>
        <w:t xml:space="preserve"> </w:t>
      </w:r>
      <w:r w:rsidRPr="009E228E">
        <w:rPr>
          <w:rFonts w:ascii="Verdana" w:hAnsi="Verdana"/>
          <w:sz w:val="24"/>
          <w:szCs w:val="24"/>
        </w:rPr>
        <w:t>warning that the content of the said bottles of Fanta</w:t>
      </w:r>
      <w:r w:rsidR="007915FD" w:rsidRPr="009E228E">
        <w:rPr>
          <w:rFonts w:ascii="Verdana" w:hAnsi="Verdana"/>
          <w:sz w:val="24"/>
          <w:szCs w:val="24"/>
        </w:rPr>
        <w:t xml:space="preserve"> </w:t>
      </w:r>
      <w:r w:rsidRPr="009E228E">
        <w:rPr>
          <w:rFonts w:ascii="Verdana" w:hAnsi="Verdana"/>
          <w:sz w:val="24"/>
          <w:szCs w:val="24"/>
        </w:rPr>
        <w:t>and Sprite soft drinks cannot be taken with Vitamin</w:t>
      </w:r>
      <w:r w:rsidR="007915FD" w:rsidRPr="009E228E">
        <w:rPr>
          <w:rFonts w:ascii="Verdana" w:hAnsi="Verdana"/>
          <w:sz w:val="24"/>
          <w:szCs w:val="24"/>
        </w:rPr>
        <w:t xml:space="preserve"> </w:t>
      </w:r>
      <w:r w:rsidRPr="009E228E">
        <w:rPr>
          <w:rFonts w:ascii="Verdana" w:hAnsi="Verdana"/>
          <w:sz w:val="24"/>
          <w:szCs w:val="24"/>
        </w:rPr>
        <w:t>C as same becomes poisonous if taken with Vitamin</w:t>
      </w:r>
      <w:r w:rsidR="007915FD" w:rsidRPr="009E228E">
        <w:rPr>
          <w:rFonts w:ascii="Verdana" w:hAnsi="Verdana"/>
          <w:sz w:val="24"/>
          <w:szCs w:val="24"/>
        </w:rPr>
        <w:t xml:space="preserve"> </w:t>
      </w:r>
      <w:r w:rsidRPr="009E228E">
        <w:rPr>
          <w:rFonts w:ascii="Verdana" w:hAnsi="Verdana"/>
          <w:sz w:val="24"/>
          <w:szCs w:val="24"/>
        </w:rPr>
        <w:t>C.</w:t>
      </w:r>
    </w:p>
    <w:p w:rsidR="000D75B7" w:rsidRDefault="000D75B7"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The court has also considered the claimants’ argument</w:t>
      </w:r>
      <w:r w:rsidR="007915FD" w:rsidRPr="009E228E">
        <w:rPr>
          <w:rFonts w:ascii="Verdana" w:hAnsi="Verdana"/>
          <w:sz w:val="24"/>
          <w:szCs w:val="24"/>
        </w:rPr>
        <w:t xml:space="preserve"> </w:t>
      </w:r>
      <w:r w:rsidRPr="009E228E">
        <w:rPr>
          <w:rFonts w:ascii="Verdana" w:hAnsi="Verdana"/>
          <w:sz w:val="24"/>
          <w:szCs w:val="24"/>
        </w:rPr>
        <w:t>that they are not bound by the franchise agreement between</w:t>
      </w:r>
      <w:r w:rsidR="007915FD" w:rsidRPr="009E228E">
        <w:rPr>
          <w:rFonts w:ascii="Verdana" w:hAnsi="Verdana"/>
          <w:sz w:val="24"/>
          <w:szCs w:val="24"/>
        </w:rPr>
        <w:t xml:space="preserve"> </w:t>
      </w:r>
      <w:r w:rsidRPr="009E228E">
        <w:rPr>
          <w:rFonts w:ascii="Verdana" w:hAnsi="Verdana"/>
          <w:sz w:val="24"/>
          <w:szCs w:val="24"/>
        </w:rPr>
        <w:t>Nigeria Bottling Company and Coca-Cola International and the</w:t>
      </w:r>
      <w:r w:rsidR="007915FD" w:rsidRPr="009E228E">
        <w:rPr>
          <w:rFonts w:ascii="Verdana" w:hAnsi="Verdana"/>
          <w:sz w:val="24"/>
          <w:szCs w:val="24"/>
        </w:rPr>
        <w:t xml:space="preserve"> </w:t>
      </w:r>
      <w:r w:rsidRPr="009E228E">
        <w:rPr>
          <w:rFonts w:ascii="Verdana" w:hAnsi="Verdana"/>
          <w:sz w:val="24"/>
          <w:szCs w:val="24"/>
        </w:rPr>
        <w:t>court agrees with the argument on the premise that a contract</w:t>
      </w:r>
      <w:r w:rsidR="007915FD" w:rsidRPr="009E228E">
        <w:rPr>
          <w:rFonts w:ascii="Verdana" w:hAnsi="Verdana"/>
          <w:sz w:val="24"/>
          <w:szCs w:val="24"/>
        </w:rPr>
        <w:t xml:space="preserve"> </w:t>
      </w:r>
      <w:r w:rsidRPr="009E228E">
        <w:rPr>
          <w:rFonts w:ascii="Verdana" w:hAnsi="Verdana"/>
          <w:sz w:val="24"/>
          <w:szCs w:val="24"/>
        </w:rPr>
        <w:t>affects only the parties to it and cannot be enforced by or against</w:t>
      </w:r>
      <w:r w:rsidR="007915FD" w:rsidRPr="009E228E">
        <w:rPr>
          <w:rFonts w:ascii="Verdana" w:hAnsi="Verdana"/>
          <w:sz w:val="24"/>
          <w:szCs w:val="24"/>
        </w:rPr>
        <w:t xml:space="preserve"> </w:t>
      </w:r>
      <w:r w:rsidRPr="009E228E">
        <w:rPr>
          <w:rFonts w:ascii="Verdana" w:hAnsi="Verdana"/>
          <w:sz w:val="24"/>
          <w:szCs w:val="24"/>
        </w:rPr>
        <w:t>a person who is not privy to the contract, however the claimants</w:t>
      </w:r>
      <w:r w:rsidR="007915FD" w:rsidRPr="009E228E">
        <w:rPr>
          <w:rFonts w:ascii="Verdana" w:hAnsi="Verdana"/>
          <w:sz w:val="24"/>
          <w:szCs w:val="24"/>
        </w:rPr>
        <w:t xml:space="preserve"> </w:t>
      </w:r>
      <w:r w:rsidRPr="009E228E">
        <w:rPr>
          <w:rFonts w:ascii="Verdana" w:hAnsi="Verdana"/>
          <w:sz w:val="24"/>
          <w:szCs w:val="24"/>
        </w:rPr>
        <w:t>who were the exporter had the responsibility of confirming the</w:t>
      </w:r>
      <w:r w:rsidR="007915FD" w:rsidRPr="009E228E">
        <w:rPr>
          <w:rFonts w:ascii="Verdana" w:hAnsi="Verdana"/>
          <w:sz w:val="24"/>
          <w:szCs w:val="24"/>
        </w:rPr>
        <w:t xml:space="preserve"> </w:t>
      </w:r>
      <w:r w:rsidRPr="009E228E">
        <w:rPr>
          <w:rFonts w:ascii="Verdana" w:hAnsi="Verdana"/>
          <w:sz w:val="24"/>
          <w:szCs w:val="24"/>
        </w:rPr>
        <w:t>acceptable limit of additives in the United Kingdom before</w:t>
      </w:r>
      <w:r w:rsidR="007915FD" w:rsidRPr="009E228E">
        <w:rPr>
          <w:rFonts w:ascii="Verdana" w:hAnsi="Verdana"/>
          <w:sz w:val="24"/>
          <w:szCs w:val="24"/>
        </w:rPr>
        <w:t xml:space="preserve"> </w:t>
      </w:r>
      <w:r w:rsidRPr="009E228E">
        <w:rPr>
          <w:rFonts w:ascii="Verdana" w:hAnsi="Verdana"/>
          <w:sz w:val="24"/>
          <w:szCs w:val="24"/>
        </w:rPr>
        <w:t>exporting the products to that country.</w:t>
      </w:r>
    </w:p>
    <w:p w:rsidR="000D75B7" w:rsidRDefault="000D75B7"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May I commend the claimants for bringing this gross</w:t>
      </w:r>
      <w:r w:rsidR="007915FD" w:rsidRPr="009E228E">
        <w:rPr>
          <w:rFonts w:ascii="Verdana" w:hAnsi="Verdana"/>
          <w:sz w:val="24"/>
          <w:szCs w:val="24"/>
        </w:rPr>
        <w:t xml:space="preserve"> </w:t>
      </w:r>
      <w:r w:rsidRPr="009E228E">
        <w:rPr>
          <w:rFonts w:ascii="Verdana" w:hAnsi="Verdana"/>
          <w:sz w:val="24"/>
          <w:szCs w:val="24"/>
        </w:rPr>
        <w:t>irresponsibility to the limelight at great cost to them particularly</w:t>
      </w:r>
      <w:r w:rsidR="007915FD" w:rsidRPr="009E228E">
        <w:rPr>
          <w:rFonts w:ascii="Verdana" w:hAnsi="Verdana"/>
          <w:sz w:val="24"/>
          <w:szCs w:val="24"/>
        </w:rPr>
        <w:t xml:space="preserve"> </w:t>
      </w:r>
      <w:r w:rsidRPr="009E228E">
        <w:rPr>
          <w:rFonts w:ascii="Verdana" w:hAnsi="Verdana"/>
          <w:sz w:val="24"/>
          <w:szCs w:val="24"/>
        </w:rPr>
        <w:t>as their claim for general and special damages have failed for</w:t>
      </w:r>
      <w:r w:rsidR="007915FD" w:rsidRPr="009E228E">
        <w:rPr>
          <w:rFonts w:ascii="Verdana" w:hAnsi="Verdana"/>
          <w:sz w:val="24"/>
          <w:szCs w:val="24"/>
        </w:rPr>
        <w:t xml:space="preserve"> </w:t>
      </w:r>
      <w:r w:rsidRPr="009E228E">
        <w:rPr>
          <w:rFonts w:ascii="Verdana" w:hAnsi="Verdana"/>
          <w:sz w:val="24"/>
          <w:szCs w:val="24"/>
        </w:rPr>
        <w:t>reasons adumbrated in this judgment.</w:t>
      </w:r>
    </w:p>
    <w:p w:rsidR="000D75B7" w:rsidRDefault="000D75B7"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Lastly, on the claim for N3</w:t>
      </w:r>
      <w:proofErr w:type="gramStart"/>
      <w:r w:rsidRPr="009E228E">
        <w:rPr>
          <w:rFonts w:ascii="Verdana" w:hAnsi="Verdana"/>
          <w:sz w:val="24"/>
          <w:szCs w:val="24"/>
        </w:rPr>
        <w:t>,000,000.00</w:t>
      </w:r>
      <w:proofErr w:type="gramEnd"/>
      <w:r w:rsidRPr="009E228E">
        <w:rPr>
          <w:rFonts w:ascii="Verdana" w:hAnsi="Verdana"/>
          <w:sz w:val="24"/>
          <w:szCs w:val="24"/>
        </w:rPr>
        <w:t xml:space="preserve"> (three million naira)</w:t>
      </w:r>
      <w:r w:rsidR="007915FD" w:rsidRPr="009E228E">
        <w:rPr>
          <w:rFonts w:ascii="Verdana" w:hAnsi="Verdana"/>
          <w:sz w:val="24"/>
          <w:szCs w:val="24"/>
        </w:rPr>
        <w:t xml:space="preserve"> </w:t>
      </w:r>
      <w:r w:rsidRPr="009E228E">
        <w:rPr>
          <w:rFonts w:ascii="Verdana" w:hAnsi="Verdana"/>
          <w:sz w:val="24"/>
          <w:szCs w:val="24"/>
        </w:rPr>
        <w:t>as the cost of instituting and prosecuting this suit. This is specie</w:t>
      </w:r>
      <w:r w:rsidR="007915FD" w:rsidRPr="009E228E">
        <w:rPr>
          <w:rFonts w:ascii="Verdana" w:hAnsi="Verdana"/>
          <w:sz w:val="24"/>
          <w:szCs w:val="24"/>
        </w:rPr>
        <w:t xml:space="preserve"> </w:t>
      </w:r>
      <w:r w:rsidRPr="009E228E">
        <w:rPr>
          <w:rFonts w:ascii="Verdana" w:hAnsi="Verdana"/>
          <w:sz w:val="24"/>
          <w:szCs w:val="24"/>
        </w:rPr>
        <w:t>of special damages which must be specifically proven. Sadly,</w:t>
      </w:r>
      <w:r w:rsidR="007915FD" w:rsidRPr="009E228E">
        <w:rPr>
          <w:rFonts w:ascii="Verdana" w:hAnsi="Verdana"/>
          <w:sz w:val="24"/>
          <w:szCs w:val="24"/>
        </w:rPr>
        <w:t xml:space="preserve"> </w:t>
      </w:r>
      <w:r w:rsidRPr="009E228E">
        <w:rPr>
          <w:rFonts w:ascii="Verdana" w:hAnsi="Verdana"/>
          <w:sz w:val="24"/>
          <w:szCs w:val="24"/>
        </w:rPr>
        <w:t>the claimants’ pleadings and written statement on oath are bereft</w:t>
      </w:r>
      <w:r w:rsidR="007915FD" w:rsidRPr="009E228E">
        <w:rPr>
          <w:rFonts w:ascii="Verdana" w:hAnsi="Verdana"/>
          <w:sz w:val="24"/>
          <w:szCs w:val="24"/>
        </w:rPr>
        <w:t xml:space="preserve"> </w:t>
      </w:r>
      <w:r w:rsidRPr="009E228E">
        <w:rPr>
          <w:rFonts w:ascii="Verdana" w:hAnsi="Verdana"/>
          <w:sz w:val="24"/>
          <w:szCs w:val="24"/>
        </w:rPr>
        <w:t>of facts which will entitle the claimants to this claim. The</w:t>
      </w:r>
      <w:r w:rsidR="007915FD" w:rsidRPr="009E228E">
        <w:rPr>
          <w:rFonts w:ascii="Verdana" w:hAnsi="Verdana"/>
          <w:sz w:val="24"/>
          <w:szCs w:val="24"/>
        </w:rPr>
        <w:t xml:space="preserve"> </w:t>
      </w:r>
      <w:r w:rsidRPr="009E228E">
        <w:rPr>
          <w:rFonts w:ascii="Verdana" w:hAnsi="Verdana"/>
          <w:sz w:val="24"/>
          <w:szCs w:val="24"/>
        </w:rPr>
        <w:t xml:space="preserve">claimants have failed to prove </w:t>
      </w:r>
      <w:proofErr w:type="spellStart"/>
      <w:r w:rsidRPr="009E228E">
        <w:rPr>
          <w:rFonts w:ascii="Verdana" w:hAnsi="Verdana"/>
          <w:sz w:val="24"/>
          <w:szCs w:val="24"/>
        </w:rPr>
        <w:t>the</w:t>
      </w:r>
      <w:proofErr w:type="spellEnd"/>
      <w:r w:rsidRPr="009E228E">
        <w:rPr>
          <w:rFonts w:ascii="Verdana" w:hAnsi="Verdana"/>
          <w:sz w:val="24"/>
          <w:szCs w:val="24"/>
        </w:rPr>
        <w:t xml:space="preserve"> said claim: It therefore fails.</w:t>
      </w:r>
    </w:p>
    <w:p w:rsidR="000D75B7" w:rsidRDefault="000D75B7" w:rsidP="009E228E">
      <w:pPr>
        <w:spacing w:before="240" w:line="276" w:lineRule="auto"/>
        <w:ind w:left="0" w:firstLine="0"/>
        <w:rPr>
          <w:rFonts w:ascii="Verdana" w:hAnsi="Verdana"/>
          <w:sz w:val="24"/>
          <w:szCs w:val="24"/>
        </w:rPr>
      </w:pPr>
    </w:p>
    <w:p w:rsidR="005041F9" w:rsidRDefault="00851C0C" w:rsidP="009E228E">
      <w:pPr>
        <w:spacing w:before="240" w:line="276" w:lineRule="auto"/>
        <w:ind w:left="0" w:firstLine="0"/>
        <w:rPr>
          <w:rFonts w:ascii="Verdana" w:hAnsi="Verdana"/>
          <w:sz w:val="24"/>
          <w:szCs w:val="24"/>
        </w:rPr>
      </w:pPr>
      <w:r w:rsidRPr="009E228E">
        <w:rPr>
          <w:rFonts w:ascii="Verdana" w:hAnsi="Verdana"/>
          <w:sz w:val="24"/>
          <w:szCs w:val="24"/>
        </w:rPr>
        <w:lastRenderedPageBreak/>
        <w:t>In the final analysis, based upon the pleadings and evidence</w:t>
      </w:r>
      <w:r w:rsidR="007915FD" w:rsidRPr="009E228E">
        <w:rPr>
          <w:rFonts w:ascii="Verdana" w:hAnsi="Verdana"/>
          <w:sz w:val="24"/>
          <w:szCs w:val="24"/>
        </w:rPr>
        <w:t xml:space="preserve"> </w:t>
      </w:r>
      <w:r w:rsidRPr="009E228E">
        <w:rPr>
          <w:rFonts w:ascii="Verdana" w:hAnsi="Verdana"/>
          <w:sz w:val="24"/>
          <w:szCs w:val="24"/>
        </w:rPr>
        <w:t>led in the case, the claim of the claimants fails.</w:t>
      </w:r>
      <w:r w:rsidR="007915FD" w:rsidRPr="009E228E">
        <w:rPr>
          <w:rFonts w:ascii="Verdana" w:hAnsi="Verdana"/>
          <w:sz w:val="24"/>
          <w:szCs w:val="24"/>
        </w:rPr>
        <w:t xml:space="preserve"> </w:t>
      </w:r>
      <w:r w:rsidRPr="009E228E">
        <w:rPr>
          <w:rFonts w:ascii="Verdana" w:hAnsi="Verdana"/>
          <w:sz w:val="24"/>
          <w:szCs w:val="24"/>
        </w:rPr>
        <w:t>The court shall be addressed on costs.</w:t>
      </w:r>
      <w:r w:rsidR="007915FD" w:rsidRPr="009E228E">
        <w:rPr>
          <w:rFonts w:ascii="Verdana" w:hAnsi="Verdana"/>
          <w:sz w:val="24"/>
          <w:szCs w:val="24"/>
        </w:rPr>
        <w:t xml:space="preserve"> </w:t>
      </w:r>
    </w:p>
    <w:p w:rsidR="005041F9" w:rsidRDefault="005041F9" w:rsidP="009E228E">
      <w:pPr>
        <w:spacing w:before="240" w:line="276" w:lineRule="auto"/>
        <w:ind w:left="0" w:firstLine="0"/>
        <w:rPr>
          <w:rFonts w:ascii="Verdana" w:hAnsi="Verdana"/>
          <w:sz w:val="24"/>
          <w:szCs w:val="24"/>
        </w:rPr>
      </w:pPr>
    </w:p>
    <w:p w:rsidR="005041F9" w:rsidRDefault="00851C0C" w:rsidP="009E228E">
      <w:pPr>
        <w:spacing w:before="240" w:line="276" w:lineRule="auto"/>
        <w:ind w:left="0" w:firstLine="0"/>
        <w:rPr>
          <w:rFonts w:ascii="Verdana" w:hAnsi="Verdana"/>
          <w:sz w:val="24"/>
          <w:szCs w:val="24"/>
        </w:rPr>
      </w:pPr>
      <w:r w:rsidRPr="009E228E">
        <w:rPr>
          <w:rFonts w:ascii="Verdana" w:hAnsi="Verdana"/>
          <w:sz w:val="24"/>
          <w:szCs w:val="24"/>
        </w:rPr>
        <w:t xml:space="preserve">Mrs. </w:t>
      </w:r>
      <w:proofErr w:type="spellStart"/>
      <w:r w:rsidRPr="009E228E">
        <w:rPr>
          <w:rFonts w:ascii="Verdana" w:hAnsi="Verdana"/>
          <w:sz w:val="24"/>
          <w:szCs w:val="24"/>
        </w:rPr>
        <w:t>Onakoya</w:t>
      </w:r>
      <w:proofErr w:type="spellEnd"/>
      <w:r w:rsidRPr="009E228E">
        <w:rPr>
          <w:rFonts w:ascii="Verdana" w:hAnsi="Verdana"/>
          <w:sz w:val="24"/>
          <w:szCs w:val="24"/>
        </w:rPr>
        <w:t xml:space="preserve"> - We appreciate the court for the</w:t>
      </w:r>
      <w:r w:rsidR="007915FD" w:rsidRPr="009E228E">
        <w:rPr>
          <w:rFonts w:ascii="Verdana" w:hAnsi="Verdana"/>
          <w:sz w:val="24"/>
          <w:szCs w:val="24"/>
        </w:rPr>
        <w:t xml:space="preserve"> </w:t>
      </w:r>
      <w:r w:rsidRPr="009E228E">
        <w:rPr>
          <w:rFonts w:ascii="Verdana" w:hAnsi="Verdana"/>
          <w:sz w:val="24"/>
          <w:szCs w:val="24"/>
        </w:rPr>
        <w:t>judgment delivered. We ask to costs of N500</w:t>
      </w:r>
      <w:proofErr w:type="gramStart"/>
      <w:r w:rsidRPr="009E228E">
        <w:rPr>
          <w:rFonts w:ascii="Verdana" w:hAnsi="Verdana"/>
          <w:sz w:val="24"/>
          <w:szCs w:val="24"/>
        </w:rPr>
        <w:t>,000.00</w:t>
      </w:r>
      <w:proofErr w:type="gramEnd"/>
      <w:r w:rsidR="007915FD" w:rsidRPr="009E228E">
        <w:rPr>
          <w:rFonts w:ascii="Verdana" w:hAnsi="Verdana"/>
          <w:sz w:val="24"/>
          <w:szCs w:val="24"/>
        </w:rPr>
        <w:t xml:space="preserve"> </w:t>
      </w:r>
      <w:r w:rsidRPr="009E228E">
        <w:rPr>
          <w:rFonts w:ascii="Verdana" w:hAnsi="Verdana"/>
          <w:sz w:val="24"/>
          <w:szCs w:val="24"/>
        </w:rPr>
        <w:t>(five hundred thousand naira)</w:t>
      </w:r>
      <w:r w:rsidR="005041F9">
        <w:rPr>
          <w:rFonts w:ascii="Verdana" w:hAnsi="Verdana"/>
          <w:sz w:val="24"/>
          <w:szCs w:val="24"/>
        </w:rPr>
        <w:t>.</w:t>
      </w:r>
      <w:r w:rsidR="007915FD" w:rsidRPr="009E228E">
        <w:rPr>
          <w:rFonts w:ascii="Verdana" w:hAnsi="Verdana"/>
          <w:sz w:val="24"/>
          <w:szCs w:val="24"/>
        </w:rPr>
        <w:t xml:space="preserve"> </w:t>
      </w:r>
    </w:p>
    <w:p w:rsidR="005041F9" w:rsidRDefault="005041F9"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 xml:space="preserve">Mr. </w:t>
      </w:r>
      <w:proofErr w:type="spellStart"/>
      <w:r w:rsidRPr="009E228E">
        <w:rPr>
          <w:rFonts w:ascii="Verdana" w:hAnsi="Verdana"/>
          <w:sz w:val="24"/>
          <w:szCs w:val="24"/>
        </w:rPr>
        <w:t>Oremuyiwa</w:t>
      </w:r>
      <w:proofErr w:type="spellEnd"/>
      <w:r w:rsidRPr="009E228E">
        <w:rPr>
          <w:rFonts w:ascii="Verdana" w:hAnsi="Verdana"/>
          <w:sz w:val="24"/>
          <w:szCs w:val="24"/>
        </w:rPr>
        <w:t xml:space="preserve"> - We are most grateful for the well</w:t>
      </w:r>
      <w:r w:rsidR="005041F9">
        <w:rPr>
          <w:rFonts w:ascii="Verdana" w:hAnsi="Verdana"/>
          <w:sz w:val="24"/>
          <w:szCs w:val="24"/>
        </w:rPr>
        <w:t>-</w:t>
      </w:r>
      <w:r w:rsidRPr="009E228E">
        <w:rPr>
          <w:rFonts w:ascii="Verdana" w:hAnsi="Verdana"/>
          <w:sz w:val="24"/>
          <w:szCs w:val="24"/>
        </w:rPr>
        <w:t>considered</w:t>
      </w:r>
      <w:r w:rsidR="007915FD" w:rsidRPr="009E228E">
        <w:rPr>
          <w:rFonts w:ascii="Verdana" w:hAnsi="Verdana"/>
          <w:sz w:val="24"/>
          <w:szCs w:val="24"/>
        </w:rPr>
        <w:t xml:space="preserve"> </w:t>
      </w:r>
      <w:r w:rsidRPr="009E228E">
        <w:rPr>
          <w:rFonts w:ascii="Verdana" w:hAnsi="Verdana"/>
          <w:sz w:val="24"/>
          <w:szCs w:val="24"/>
        </w:rPr>
        <w:t>judgment. I leave the issue of costs to</w:t>
      </w:r>
      <w:r w:rsidR="007915FD" w:rsidRPr="009E228E">
        <w:rPr>
          <w:rFonts w:ascii="Verdana" w:hAnsi="Verdana"/>
          <w:sz w:val="24"/>
          <w:szCs w:val="24"/>
        </w:rPr>
        <w:t xml:space="preserve"> </w:t>
      </w:r>
      <w:r w:rsidRPr="009E228E">
        <w:rPr>
          <w:rFonts w:ascii="Verdana" w:hAnsi="Verdana"/>
          <w:sz w:val="24"/>
          <w:szCs w:val="24"/>
        </w:rPr>
        <w:t>the court.</w:t>
      </w:r>
    </w:p>
    <w:p w:rsidR="000D75B7" w:rsidRDefault="000D75B7" w:rsidP="009E228E">
      <w:pPr>
        <w:spacing w:before="240" w:line="276" w:lineRule="auto"/>
        <w:ind w:left="0" w:firstLine="0"/>
        <w:rPr>
          <w:rFonts w:ascii="Verdana" w:hAnsi="Verdana"/>
          <w:sz w:val="24"/>
          <w:szCs w:val="24"/>
        </w:rPr>
      </w:pPr>
    </w:p>
    <w:p w:rsidR="005041F9" w:rsidRDefault="00851C0C" w:rsidP="009E228E">
      <w:pPr>
        <w:spacing w:before="240" w:line="276" w:lineRule="auto"/>
        <w:ind w:left="0" w:firstLine="0"/>
        <w:rPr>
          <w:rFonts w:ascii="Verdana" w:hAnsi="Verdana"/>
          <w:sz w:val="24"/>
          <w:szCs w:val="24"/>
        </w:rPr>
      </w:pPr>
      <w:r w:rsidRPr="009E228E">
        <w:rPr>
          <w:rFonts w:ascii="Verdana" w:hAnsi="Verdana"/>
          <w:sz w:val="24"/>
          <w:szCs w:val="24"/>
        </w:rPr>
        <w:t>Court - In the circumstances of this case, I make no</w:t>
      </w:r>
      <w:r w:rsidR="007915FD" w:rsidRPr="009E228E">
        <w:rPr>
          <w:rFonts w:ascii="Verdana" w:hAnsi="Verdana"/>
          <w:sz w:val="24"/>
          <w:szCs w:val="24"/>
        </w:rPr>
        <w:t xml:space="preserve"> </w:t>
      </w:r>
      <w:r w:rsidRPr="009E228E">
        <w:rPr>
          <w:rFonts w:ascii="Verdana" w:hAnsi="Verdana"/>
          <w:sz w:val="24"/>
          <w:szCs w:val="24"/>
        </w:rPr>
        <w:t>order as to costs in favour of the 1st defendant.</w:t>
      </w:r>
      <w:r w:rsidR="007915FD" w:rsidRPr="009E228E">
        <w:rPr>
          <w:rFonts w:ascii="Verdana" w:hAnsi="Verdana"/>
          <w:sz w:val="24"/>
          <w:szCs w:val="24"/>
        </w:rPr>
        <w:t xml:space="preserve"> </w:t>
      </w:r>
    </w:p>
    <w:p w:rsidR="005041F9" w:rsidRDefault="005041F9"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 xml:space="preserve">Mr. </w:t>
      </w:r>
      <w:proofErr w:type="spellStart"/>
      <w:r w:rsidRPr="009E228E">
        <w:rPr>
          <w:rFonts w:ascii="Verdana" w:hAnsi="Verdana"/>
          <w:sz w:val="24"/>
          <w:szCs w:val="24"/>
        </w:rPr>
        <w:t>Oremuyiwa</w:t>
      </w:r>
      <w:proofErr w:type="spellEnd"/>
      <w:r w:rsidRPr="009E228E">
        <w:rPr>
          <w:rFonts w:ascii="Verdana" w:hAnsi="Verdana"/>
          <w:sz w:val="24"/>
          <w:szCs w:val="24"/>
        </w:rPr>
        <w:t xml:space="preserve"> - I ask for costs of N2</w:t>
      </w:r>
      <w:proofErr w:type="gramStart"/>
      <w:r w:rsidRPr="009E228E">
        <w:rPr>
          <w:rFonts w:ascii="Verdana" w:hAnsi="Verdana"/>
          <w:sz w:val="24"/>
          <w:szCs w:val="24"/>
        </w:rPr>
        <w:t>,000,000.00</w:t>
      </w:r>
      <w:proofErr w:type="gramEnd"/>
      <w:r w:rsidR="007915FD" w:rsidRPr="009E228E">
        <w:rPr>
          <w:rFonts w:ascii="Verdana" w:hAnsi="Verdana"/>
          <w:sz w:val="24"/>
          <w:szCs w:val="24"/>
        </w:rPr>
        <w:t xml:space="preserve"> </w:t>
      </w:r>
      <w:r w:rsidRPr="009E228E">
        <w:rPr>
          <w:rFonts w:ascii="Verdana" w:hAnsi="Verdana"/>
          <w:sz w:val="24"/>
          <w:szCs w:val="24"/>
        </w:rPr>
        <w:t>(two million naira) against the 2nd defendant.</w:t>
      </w:r>
    </w:p>
    <w:p w:rsidR="000D75B7" w:rsidRDefault="000D75B7" w:rsidP="009E228E">
      <w:pPr>
        <w:spacing w:before="240" w:line="276" w:lineRule="auto"/>
        <w:ind w:left="0" w:firstLine="0"/>
        <w:rPr>
          <w:rFonts w:ascii="Verdana" w:hAnsi="Verdana"/>
          <w:sz w:val="24"/>
          <w:szCs w:val="24"/>
        </w:rPr>
      </w:pPr>
    </w:p>
    <w:p w:rsidR="00851C0C"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Court - In consideration of the fact that this case was</w:t>
      </w:r>
      <w:r w:rsidR="007915FD" w:rsidRPr="009E228E">
        <w:rPr>
          <w:rFonts w:ascii="Verdana" w:hAnsi="Verdana"/>
          <w:sz w:val="24"/>
          <w:szCs w:val="24"/>
        </w:rPr>
        <w:t xml:space="preserve"> </w:t>
      </w:r>
      <w:r w:rsidRPr="009E228E">
        <w:rPr>
          <w:rFonts w:ascii="Verdana" w:hAnsi="Verdana"/>
          <w:sz w:val="24"/>
          <w:szCs w:val="24"/>
        </w:rPr>
        <w:t>filed in 2008 and that it has been in court for about</w:t>
      </w:r>
      <w:r w:rsidR="007915FD" w:rsidRPr="009E228E">
        <w:rPr>
          <w:rFonts w:ascii="Verdana" w:hAnsi="Verdana"/>
          <w:sz w:val="24"/>
          <w:szCs w:val="24"/>
        </w:rPr>
        <w:t xml:space="preserve"> </w:t>
      </w:r>
      <w:r w:rsidRPr="009E228E">
        <w:rPr>
          <w:rFonts w:ascii="Verdana" w:hAnsi="Verdana"/>
          <w:sz w:val="24"/>
          <w:szCs w:val="24"/>
        </w:rPr>
        <w:t>9 years, costs of N2,000,000.00 (two million naira)</w:t>
      </w:r>
      <w:r w:rsidR="007915FD" w:rsidRPr="009E228E">
        <w:rPr>
          <w:rFonts w:ascii="Verdana" w:hAnsi="Verdana"/>
          <w:sz w:val="24"/>
          <w:szCs w:val="24"/>
        </w:rPr>
        <w:t xml:space="preserve"> </w:t>
      </w:r>
      <w:r w:rsidRPr="009E228E">
        <w:rPr>
          <w:rFonts w:ascii="Verdana" w:hAnsi="Verdana"/>
          <w:sz w:val="24"/>
          <w:szCs w:val="24"/>
        </w:rPr>
        <w:t>is awarded against the 2nd defendant.</w:t>
      </w:r>
    </w:p>
    <w:p w:rsidR="000D75B7" w:rsidRDefault="000D75B7" w:rsidP="009E228E">
      <w:pPr>
        <w:spacing w:before="240" w:line="276" w:lineRule="auto"/>
        <w:ind w:left="0" w:firstLine="0"/>
        <w:rPr>
          <w:rFonts w:ascii="Verdana" w:hAnsi="Verdana"/>
          <w:sz w:val="24"/>
          <w:szCs w:val="24"/>
        </w:rPr>
      </w:pPr>
    </w:p>
    <w:p w:rsidR="007D50DD" w:rsidRPr="009E228E" w:rsidRDefault="00851C0C" w:rsidP="009E228E">
      <w:pPr>
        <w:spacing w:before="240" w:line="276" w:lineRule="auto"/>
        <w:ind w:left="0" w:firstLine="0"/>
        <w:rPr>
          <w:rFonts w:ascii="Verdana" w:hAnsi="Verdana"/>
          <w:sz w:val="24"/>
          <w:szCs w:val="24"/>
        </w:rPr>
      </w:pPr>
      <w:r w:rsidRPr="009E228E">
        <w:rPr>
          <w:rFonts w:ascii="Verdana" w:hAnsi="Verdana"/>
          <w:sz w:val="24"/>
          <w:szCs w:val="24"/>
        </w:rPr>
        <w:t>Interest shall be paid on the costs awarded at the rate of</w:t>
      </w:r>
      <w:r w:rsidR="007915FD" w:rsidRPr="009E228E">
        <w:rPr>
          <w:rFonts w:ascii="Verdana" w:hAnsi="Verdana"/>
          <w:sz w:val="24"/>
          <w:szCs w:val="24"/>
        </w:rPr>
        <w:t xml:space="preserve"> </w:t>
      </w:r>
      <w:r w:rsidRPr="009E228E">
        <w:rPr>
          <w:rFonts w:ascii="Verdana" w:hAnsi="Verdana"/>
          <w:sz w:val="24"/>
          <w:szCs w:val="24"/>
        </w:rPr>
        <w:t>10% per annum until liquidation of the said sum.</w:t>
      </w:r>
      <w:r w:rsidR="007915FD" w:rsidRPr="009E228E">
        <w:rPr>
          <w:rFonts w:ascii="Verdana" w:hAnsi="Verdana"/>
          <w:sz w:val="24"/>
          <w:szCs w:val="24"/>
        </w:rPr>
        <w:t xml:space="preserve"> </w:t>
      </w:r>
      <w:r w:rsidRPr="009E228E">
        <w:rPr>
          <w:rFonts w:ascii="Verdana" w:hAnsi="Verdana"/>
          <w:sz w:val="24"/>
          <w:szCs w:val="24"/>
        </w:rPr>
        <w:t>This is the judgment of the court.</w:t>
      </w:r>
      <w:r w:rsidR="007915FD" w:rsidRPr="009E228E">
        <w:rPr>
          <w:rFonts w:ascii="Verdana" w:hAnsi="Verdana"/>
          <w:sz w:val="24"/>
          <w:szCs w:val="24"/>
        </w:rPr>
        <w:t xml:space="preserve"> </w:t>
      </w:r>
      <w:r w:rsidRPr="009E228E">
        <w:rPr>
          <w:rFonts w:ascii="Verdana" w:hAnsi="Verdana"/>
          <w:sz w:val="24"/>
          <w:szCs w:val="24"/>
        </w:rPr>
        <w:t>Claims dismissed</w:t>
      </w:r>
      <w:r w:rsidR="000D75B7">
        <w:rPr>
          <w:rFonts w:ascii="Verdana" w:hAnsi="Verdana"/>
          <w:sz w:val="24"/>
          <w:szCs w:val="24"/>
        </w:rPr>
        <w:t>.</w:t>
      </w:r>
      <w:r w:rsidR="007915FD" w:rsidRPr="009E228E">
        <w:rPr>
          <w:rFonts w:ascii="Verdana" w:hAnsi="Verdana"/>
          <w:sz w:val="24"/>
          <w:szCs w:val="24"/>
        </w:rPr>
        <w:t xml:space="preserve"> </w:t>
      </w:r>
    </w:p>
    <w:sectPr w:rsidR="007D50DD" w:rsidRPr="009E228E" w:rsidSect="00DD1EF2">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51C0C"/>
    <w:rsid w:val="000075B2"/>
    <w:rsid w:val="00073443"/>
    <w:rsid w:val="0008761B"/>
    <w:rsid w:val="000D75B7"/>
    <w:rsid w:val="00124521"/>
    <w:rsid w:val="00145DB1"/>
    <w:rsid w:val="0016486A"/>
    <w:rsid w:val="0018509C"/>
    <w:rsid w:val="0019709E"/>
    <w:rsid w:val="001B14B9"/>
    <w:rsid w:val="001C3D86"/>
    <w:rsid w:val="001F5E9A"/>
    <w:rsid w:val="002025D7"/>
    <w:rsid w:val="00233FE6"/>
    <w:rsid w:val="0025483C"/>
    <w:rsid w:val="002C5299"/>
    <w:rsid w:val="00322FD5"/>
    <w:rsid w:val="003A2FA1"/>
    <w:rsid w:val="003A5DF9"/>
    <w:rsid w:val="003C7EF3"/>
    <w:rsid w:val="00415164"/>
    <w:rsid w:val="005041F9"/>
    <w:rsid w:val="005C6C4A"/>
    <w:rsid w:val="005D57F7"/>
    <w:rsid w:val="005E42DB"/>
    <w:rsid w:val="006A7C56"/>
    <w:rsid w:val="006E51EB"/>
    <w:rsid w:val="00704F3F"/>
    <w:rsid w:val="00706DC9"/>
    <w:rsid w:val="0071272E"/>
    <w:rsid w:val="00742F8F"/>
    <w:rsid w:val="007915FD"/>
    <w:rsid w:val="007C1988"/>
    <w:rsid w:val="007D50DD"/>
    <w:rsid w:val="007F37A9"/>
    <w:rsid w:val="00851C0C"/>
    <w:rsid w:val="00884B81"/>
    <w:rsid w:val="008F6488"/>
    <w:rsid w:val="00942003"/>
    <w:rsid w:val="009474B1"/>
    <w:rsid w:val="00971BA2"/>
    <w:rsid w:val="009823E2"/>
    <w:rsid w:val="00993367"/>
    <w:rsid w:val="009B292B"/>
    <w:rsid w:val="009B569A"/>
    <w:rsid w:val="009E228E"/>
    <w:rsid w:val="00A216A7"/>
    <w:rsid w:val="00A654C6"/>
    <w:rsid w:val="00B058F1"/>
    <w:rsid w:val="00B31FF5"/>
    <w:rsid w:val="00B47970"/>
    <w:rsid w:val="00B65A46"/>
    <w:rsid w:val="00BA27C1"/>
    <w:rsid w:val="00BE0D93"/>
    <w:rsid w:val="00BE7DCB"/>
    <w:rsid w:val="00C405E2"/>
    <w:rsid w:val="00CA2939"/>
    <w:rsid w:val="00CD5241"/>
    <w:rsid w:val="00D04361"/>
    <w:rsid w:val="00D2457C"/>
    <w:rsid w:val="00D834C7"/>
    <w:rsid w:val="00DD1EF2"/>
    <w:rsid w:val="00DF6118"/>
    <w:rsid w:val="00DF7C78"/>
    <w:rsid w:val="00E12167"/>
    <w:rsid w:val="00E12B6B"/>
    <w:rsid w:val="00F41733"/>
    <w:rsid w:val="00F94B6E"/>
    <w:rsid w:val="00F971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443"/>
    <w:pPr>
      <w:contextualSpacing/>
    </w:pPr>
  </w:style>
  <w:style w:type="table" w:styleId="TableGrid">
    <w:name w:val="Table Grid"/>
    <w:basedOn w:val="TableNormal"/>
    <w:uiPriority w:val="59"/>
    <w:rsid w:val="002025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8900</Words>
  <Characters>50732</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2021-12-23T10:05:00Z</dcterms:created>
  <dcterms:modified xsi:type="dcterms:W3CDTF">2021-12-23T10:05:00Z</dcterms:modified>
</cp:coreProperties>
</file>