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0B9" w:rsidRPr="007A24D9" w:rsidRDefault="006710B9" w:rsidP="00533832">
      <w:pPr>
        <w:spacing w:before="240" w:line="276" w:lineRule="auto"/>
        <w:ind w:left="0" w:firstLine="0"/>
        <w:jc w:val="center"/>
        <w:rPr>
          <w:rFonts w:ascii="Verdana" w:hAnsi="Verdana"/>
          <w:b/>
          <w:sz w:val="28"/>
          <w:szCs w:val="28"/>
        </w:rPr>
      </w:pPr>
      <w:r w:rsidRPr="007A24D9">
        <w:rPr>
          <w:rFonts w:ascii="Verdana" w:hAnsi="Verdana"/>
          <w:b/>
          <w:sz w:val="28"/>
          <w:szCs w:val="28"/>
        </w:rPr>
        <w:t xml:space="preserve">JIDDA TOM </w:t>
      </w:r>
      <w:proofErr w:type="gramStart"/>
      <w:r w:rsidR="00BA296F" w:rsidRPr="007A24D9">
        <w:rPr>
          <w:rFonts w:ascii="Verdana" w:hAnsi="Verdana"/>
          <w:b/>
          <w:sz w:val="28"/>
          <w:szCs w:val="28"/>
        </w:rPr>
        <w:t xml:space="preserve">HASSAN </w:t>
      </w:r>
      <w:r w:rsidR="007A24D9">
        <w:rPr>
          <w:rFonts w:ascii="Verdana" w:hAnsi="Verdana"/>
          <w:b/>
          <w:sz w:val="28"/>
          <w:szCs w:val="28"/>
        </w:rPr>
        <w:t xml:space="preserve"> AND</w:t>
      </w:r>
      <w:proofErr w:type="gramEnd"/>
      <w:r w:rsidRPr="007A24D9">
        <w:rPr>
          <w:rFonts w:ascii="Verdana" w:hAnsi="Verdana"/>
          <w:b/>
          <w:sz w:val="28"/>
          <w:szCs w:val="28"/>
        </w:rPr>
        <w:t xml:space="preserve"> 177 O</w:t>
      </w:r>
      <w:r w:rsidR="007A24D9" w:rsidRPr="007A24D9">
        <w:rPr>
          <w:rFonts w:ascii="Verdana" w:hAnsi="Verdana"/>
          <w:b/>
          <w:sz w:val="28"/>
          <w:szCs w:val="28"/>
        </w:rPr>
        <w:t>THE</w:t>
      </w:r>
      <w:r w:rsidRPr="007A24D9">
        <w:rPr>
          <w:rFonts w:ascii="Verdana" w:hAnsi="Verdana"/>
          <w:b/>
          <w:sz w:val="28"/>
          <w:szCs w:val="28"/>
        </w:rPr>
        <w:t>RS</w:t>
      </w:r>
    </w:p>
    <w:p w:rsidR="006710B9" w:rsidRPr="007A24D9" w:rsidRDefault="00BA296F" w:rsidP="00533832">
      <w:pPr>
        <w:spacing w:before="240" w:line="276" w:lineRule="auto"/>
        <w:ind w:left="0" w:firstLine="0"/>
        <w:jc w:val="center"/>
        <w:rPr>
          <w:rFonts w:ascii="Verdana" w:hAnsi="Verdana"/>
          <w:b/>
          <w:sz w:val="28"/>
          <w:szCs w:val="28"/>
        </w:rPr>
      </w:pPr>
      <w:r w:rsidRPr="007A24D9">
        <w:rPr>
          <w:rFonts w:ascii="Verdana" w:hAnsi="Verdana"/>
          <w:b/>
          <w:sz w:val="28"/>
          <w:szCs w:val="28"/>
        </w:rPr>
        <w:t>V.</w:t>
      </w:r>
    </w:p>
    <w:p w:rsidR="006710B9" w:rsidRPr="007A24D9" w:rsidRDefault="007A24D9" w:rsidP="00533832">
      <w:pPr>
        <w:spacing w:before="240" w:line="276" w:lineRule="auto"/>
        <w:ind w:left="0" w:firstLine="0"/>
        <w:jc w:val="center"/>
        <w:rPr>
          <w:rFonts w:ascii="Verdana" w:hAnsi="Verdana"/>
          <w:b/>
          <w:sz w:val="28"/>
          <w:szCs w:val="28"/>
        </w:rPr>
      </w:pPr>
      <w:r w:rsidRPr="007A24D9">
        <w:rPr>
          <w:rFonts w:ascii="Verdana" w:hAnsi="Verdana"/>
          <w:b/>
          <w:sz w:val="28"/>
          <w:szCs w:val="28"/>
        </w:rPr>
        <w:t>BORNO STATE GOVERNMENT</w:t>
      </w:r>
    </w:p>
    <w:p w:rsidR="00684095" w:rsidRPr="007A24D9" w:rsidRDefault="00BA296F" w:rsidP="00533832">
      <w:pPr>
        <w:spacing w:before="240" w:line="276" w:lineRule="auto"/>
        <w:ind w:left="0" w:firstLine="0"/>
        <w:jc w:val="center"/>
        <w:rPr>
          <w:rFonts w:ascii="Verdana" w:hAnsi="Verdana"/>
          <w:sz w:val="24"/>
          <w:szCs w:val="24"/>
        </w:rPr>
      </w:pPr>
      <w:r w:rsidRPr="007A24D9">
        <w:rPr>
          <w:rFonts w:ascii="Verdana" w:hAnsi="Verdana"/>
          <w:sz w:val="24"/>
          <w:szCs w:val="24"/>
        </w:rPr>
        <w:t>COURT OF APPEAL</w:t>
      </w:r>
      <w:r w:rsidR="007A24D9" w:rsidRPr="007A24D9">
        <w:rPr>
          <w:rFonts w:ascii="Verdana" w:hAnsi="Verdana"/>
          <w:sz w:val="24"/>
          <w:szCs w:val="24"/>
        </w:rPr>
        <w:t xml:space="preserve"> </w:t>
      </w:r>
      <w:r w:rsidRPr="007A24D9">
        <w:rPr>
          <w:rFonts w:ascii="Verdana" w:hAnsi="Verdana"/>
          <w:sz w:val="24"/>
          <w:szCs w:val="24"/>
        </w:rPr>
        <w:t>(KADUNA DIVISION)</w:t>
      </w:r>
      <w:r w:rsidR="006710B9" w:rsidRPr="007A24D9">
        <w:rPr>
          <w:rFonts w:ascii="Verdana" w:hAnsi="Verdana"/>
          <w:sz w:val="24"/>
          <w:szCs w:val="24"/>
        </w:rPr>
        <w:t xml:space="preserve"> </w:t>
      </w:r>
    </w:p>
    <w:p w:rsidR="00BA296F" w:rsidRPr="007A24D9" w:rsidRDefault="006710B9" w:rsidP="00533832">
      <w:pPr>
        <w:spacing w:before="240" w:line="276" w:lineRule="auto"/>
        <w:ind w:left="0" w:firstLine="0"/>
        <w:jc w:val="center"/>
        <w:rPr>
          <w:rFonts w:ascii="Verdana" w:hAnsi="Verdana"/>
          <w:sz w:val="24"/>
          <w:szCs w:val="24"/>
        </w:rPr>
      </w:pPr>
      <w:r w:rsidRPr="007A24D9">
        <w:rPr>
          <w:rFonts w:ascii="Verdana" w:hAnsi="Verdana"/>
          <w:sz w:val="24"/>
          <w:szCs w:val="24"/>
        </w:rPr>
        <w:t>11</w:t>
      </w:r>
      <w:r w:rsidR="007A24D9">
        <w:rPr>
          <w:rFonts w:ascii="Verdana" w:hAnsi="Verdana"/>
          <w:sz w:val="24"/>
          <w:szCs w:val="24"/>
        </w:rPr>
        <w:t>TH</w:t>
      </w:r>
      <w:r w:rsidRPr="007A24D9">
        <w:rPr>
          <w:rFonts w:ascii="Verdana" w:hAnsi="Verdana"/>
          <w:sz w:val="24"/>
          <w:szCs w:val="24"/>
        </w:rPr>
        <w:t xml:space="preserve"> </w:t>
      </w:r>
      <w:r w:rsidR="007A24D9">
        <w:rPr>
          <w:rFonts w:ascii="Verdana" w:hAnsi="Verdana"/>
          <w:sz w:val="24"/>
          <w:szCs w:val="24"/>
        </w:rPr>
        <w:t xml:space="preserve">DAY OF </w:t>
      </w:r>
      <w:r w:rsidRPr="007A24D9">
        <w:rPr>
          <w:rFonts w:ascii="Verdana" w:hAnsi="Verdana"/>
          <w:sz w:val="24"/>
          <w:szCs w:val="24"/>
        </w:rPr>
        <w:t>MARCH 2016</w:t>
      </w:r>
    </w:p>
    <w:p w:rsidR="007A24D9" w:rsidRPr="007A24D9" w:rsidRDefault="007A24D9" w:rsidP="007A24D9">
      <w:pPr>
        <w:spacing w:before="240" w:line="276" w:lineRule="auto"/>
        <w:ind w:left="0" w:firstLine="0"/>
        <w:jc w:val="center"/>
        <w:rPr>
          <w:rFonts w:ascii="Verdana" w:hAnsi="Verdana"/>
          <w:sz w:val="24"/>
          <w:szCs w:val="24"/>
        </w:rPr>
      </w:pPr>
      <w:r w:rsidRPr="007A24D9">
        <w:rPr>
          <w:rFonts w:ascii="Verdana" w:hAnsi="Verdana"/>
          <w:sz w:val="24"/>
          <w:szCs w:val="24"/>
        </w:rPr>
        <w:t>CA/K/153/2015</w:t>
      </w:r>
    </w:p>
    <w:p w:rsidR="00684095" w:rsidRDefault="00684095" w:rsidP="00684095">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513E67">
        <w:rPr>
          <w:rFonts w:ascii="Verdana" w:hAnsi="Verdana"/>
          <w:b/>
          <w:sz w:val="24"/>
          <w:szCs w:val="24"/>
        </w:rPr>
        <w:t>CA/K/153/2015</w:t>
      </w:r>
    </w:p>
    <w:p w:rsidR="007A24D9" w:rsidRDefault="007A24D9" w:rsidP="00684095">
      <w:pPr>
        <w:spacing w:before="240" w:line="276" w:lineRule="auto"/>
        <w:ind w:left="0" w:firstLine="0"/>
        <w:jc w:val="center"/>
        <w:rPr>
          <w:rFonts w:ascii="Verdana" w:hAnsi="Verdana"/>
          <w:b/>
          <w:sz w:val="24"/>
          <w:szCs w:val="24"/>
        </w:rPr>
      </w:pPr>
    </w:p>
    <w:p w:rsidR="007A24D9" w:rsidRDefault="007A24D9" w:rsidP="00684095">
      <w:pPr>
        <w:spacing w:before="240" w:line="276" w:lineRule="auto"/>
        <w:ind w:left="0" w:firstLine="0"/>
        <w:jc w:val="center"/>
        <w:rPr>
          <w:rFonts w:ascii="Verdana" w:hAnsi="Verdana"/>
          <w:b/>
          <w:sz w:val="24"/>
          <w:szCs w:val="24"/>
        </w:rPr>
      </w:pPr>
    </w:p>
    <w:p w:rsidR="007A24D9" w:rsidRDefault="007A24D9" w:rsidP="00684095">
      <w:pPr>
        <w:spacing w:before="240" w:line="276" w:lineRule="auto"/>
        <w:ind w:left="0" w:firstLine="0"/>
        <w:jc w:val="center"/>
        <w:rPr>
          <w:rFonts w:ascii="Verdana" w:hAnsi="Verdana"/>
          <w:b/>
          <w:sz w:val="24"/>
          <w:szCs w:val="24"/>
        </w:rPr>
      </w:pPr>
    </w:p>
    <w:p w:rsidR="007A24D9" w:rsidRPr="00513E67" w:rsidRDefault="007A24D9" w:rsidP="00684095">
      <w:pPr>
        <w:spacing w:before="240" w:line="276" w:lineRule="auto"/>
        <w:ind w:left="0" w:firstLine="0"/>
        <w:jc w:val="center"/>
        <w:rPr>
          <w:rFonts w:ascii="Verdana" w:hAnsi="Verdana"/>
          <w:b/>
          <w:sz w:val="24"/>
          <w:szCs w:val="24"/>
        </w:rPr>
      </w:pPr>
    </w:p>
    <w:p w:rsidR="007E7346" w:rsidRPr="007A24D9" w:rsidRDefault="007E7346" w:rsidP="007E7346">
      <w:pPr>
        <w:spacing w:line="276" w:lineRule="auto"/>
        <w:jc w:val="right"/>
        <w:rPr>
          <w:rFonts w:ascii="Verdana" w:hAnsi="Verdana"/>
          <w:sz w:val="20"/>
          <w:szCs w:val="20"/>
        </w:rPr>
      </w:pPr>
      <w:r w:rsidRPr="007A24D9">
        <w:rPr>
          <w:rFonts w:ascii="Verdana" w:hAnsi="Verdana"/>
          <w:sz w:val="20"/>
          <w:szCs w:val="20"/>
        </w:rPr>
        <w:t>OTHER CITATIONS</w:t>
      </w:r>
    </w:p>
    <w:p w:rsidR="006710B9" w:rsidRPr="007A24D9" w:rsidRDefault="007A24D9" w:rsidP="007A24D9">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7E7346" w:rsidRPr="007A24D9">
        <w:rPr>
          <w:rFonts w:ascii="Verdana" w:eastAsia="Times New Roman" w:hAnsi="Verdana"/>
          <w:color w:val="000000"/>
          <w:sz w:val="20"/>
          <w:szCs w:val="20"/>
          <w:lang w:eastAsia="en-GB"/>
        </w:rPr>
        <w:t>PLR/2017/147 (CA)</w:t>
      </w:r>
    </w:p>
    <w:p w:rsidR="006710B9" w:rsidRPr="00DF1229" w:rsidRDefault="006710B9" w:rsidP="00533832">
      <w:pPr>
        <w:spacing w:before="240" w:line="276" w:lineRule="auto"/>
        <w:ind w:left="0" w:firstLine="0"/>
        <w:rPr>
          <w:rFonts w:ascii="Verdana" w:hAnsi="Verdana"/>
          <w:b/>
          <w:sz w:val="24"/>
          <w:szCs w:val="24"/>
        </w:rPr>
      </w:pPr>
      <w:r w:rsidRPr="00DF1229">
        <w:rPr>
          <w:rFonts w:ascii="Verdana" w:hAnsi="Verdana"/>
          <w:b/>
          <w:sz w:val="24"/>
          <w:szCs w:val="24"/>
        </w:rPr>
        <w:t>BEFORE THIEIR LORDSHIP</w:t>
      </w: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UWANI MUSA ABBA AJI</w:t>
      </w:r>
      <w:r w:rsidR="007A24D9">
        <w:rPr>
          <w:rFonts w:ascii="Verdana" w:hAnsi="Verdana"/>
          <w:sz w:val="24"/>
          <w:szCs w:val="24"/>
        </w:rPr>
        <w:t>,</w:t>
      </w:r>
      <w:r w:rsidRPr="00513E67">
        <w:rPr>
          <w:rFonts w:ascii="Verdana" w:hAnsi="Verdana"/>
          <w:sz w:val="24"/>
          <w:szCs w:val="24"/>
        </w:rPr>
        <w:t xml:space="preserve"> JCA (Presided and Read the Lead</w:t>
      </w:r>
      <w:r w:rsidR="006710B9" w:rsidRPr="00513E67">
        <w:rPr>
          <w:rFonts w:ascii="Verdana" w:hAnsi="Verdana"/>
          <w:sz w:val="24"/>
          <w:szCs w:val="24"/>
        </w:rPr>
        <w:t xml:space="preserve"> </w:t>
      </w:r>
      <w:r w:rsidRPr="00513E67">
        <w:rPr>
          <w:rFonts w:ascii="Verdana" w:hAnsi="Verdana"/>
          <w:sz w:val="24"/>
          <w:szCs w:val="24"/>
        </w:rPr>
        <w:t>Judgment)</w:t>
      </w: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IBRAHIM SHATA BDLIYA</w:t>
      </w:r>
      <w:r w:rsidR="007A24D9">
        <w:rPr>
          <w:rFonts w:ascii="Verdana" w:hAnsi="Verdana"/>
          <w:sz w:val="24"/>
          <w:szCs w:val="24"/>
        </w:rPr>
        <w:t>,</w:t>
      </w:r>
      <w:r w:rsidRPr="00513E67">
        <w:rPr>
          <w:rFonts w:ascii="Verdana" w:hAnsi="Verdana"/>
          <w:sz w:val="24"/>
          <w:szCs w:val="24"/>
        </w:rPr>
        <w:t xml:space="preserve"> JCA</w:t>
      </w: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lastRenderedPageBreak/>
        <w:t>OLUDOTUN A. ADEFOPE-OKOJIE</w:t>
      </w:r>
      <w:r w:rsidR="007A24D9">
        <w:rPr>
          <w:rFonts w:ascii="Verdana" w:hAnsi="Verdana"/>
          <w:sz w:val="24"/>
          <w:szCs w:val="24"/>
        </w:rPr>
        <w:t>,</w:t>
      </w:r>
      <w:r w:rsidRPr="00513E67">
        <w:rPr>
          <w:rFonts w:ascii="Verdana" w:hAnsi="Verdana"/>
          <w:sz w:val="24"/>
          <w:szCs w:val="24"/>
        </w:rPr>
        <w:t xml:space="preserve"> JCA</w:t>
      </w:r>
    </w:p>
    <w:p w:rsidR="00DF1229" w:rsidRDefault="00DF1229" w:rsidP="00533832">
      <w:pPr>
        <w:spacing w:before="240" w:line="276" w:lineRule="auto"/>
        <w:rPr>
          <w:rFonts w:ascii="Verdana" w:hAnsi="Verdana"/>
          <w:sz w:val="24"/>
          <w:szCs w:val="24"/>
        </w:rPr>
      </w:pPr>
    </w:p>
    <w:p w:rsidR="006710B9" w:rsidRPr="00DF1229" w:rsidRDefault="006710B9" w:rsidP="00533832">
      <w:pPr>
        <w:spacing w:before="240" w:line="276" w:lineRule="auto"/>
        <w:rPr>
          <w:rFonts w:ascii="Verdana" w:hAnsi="Verdana"/>
          <w:b/>
          <w:sz w:val="24"/>
          <w:szCs w:val="24"/>
        </w:rPr>
      </w:pPr>
      <w:r w:rsidRPr="00DF1229">
        <w:rPr>
          <w:rFonts w:ascii="Verdana" w:hAnsi="Verdana"/>
          <w:b/>
          <w:sz w:val="24"/>
          <w:szCs w:val="24"/>
        </w:rPr>
        <w:t>BETWEEN</w:t>
      </w:r>
    </w:p>
    <w:p w:rsidR="006710B9" w:rsidRPr="00513E67" w:rsidRDefault="006710B9" w:rsidP="00533832">
      <w:pPr>
        <w:spacing w:before="240" w:line="276" w:lineRule="auto"/>
        <w:rPr>
          <w:rFonts w:ascii="Verdana" w:hAnsi="Verdana"/>
          <w:sz w:val="24"/>
          <w:szCs w:val="24"/>
        </w:rPr>
      </w:pPr>
      <w:r w:rsidRPr="00513E67">
        <w:rPr>
          <w:rFonts w:ascii="Verdana" w:hAnsi="Verdana"/>
          <w:sz w:val="24"/>
          <w:szCs w:val="24"/>
        </w:rPr>
        <w:t>JIDDA TOM HASSAN &amp; 177 O</w:t>
      </w:r>
      <w:r w:rsidR="007A24D9">
        <w:rPr>
          <w:rFonts w:ascii="Verdana" w:hAnsi="Verdana"/>
          <w:sz w:val="24"/>
          <w:szCs w:val="24"/>
        </w:rPr>
        <w:t>THE</w:t>
      </w:r>
      <w:r w:rsidRPr="00513E67">
        <w:rPr>
          <w:rFonts w:ascii="Verdana" w:hAnsi="Verdana"/>
          <w:sz w:val="24"/>
          <w:szCs w:val="24"/>
        </w:rPr>
        <w:t>RS</w:t>
      </w:r>
      <w:r w:rsidR="007A24D9">
        <w:rPr>
          <w:rFonts w:ascii="Verdana" w:hAnsi="Verdana"/>
          <w:sz w:val="24"/>
          <w:szCs w:val="24"/>
        </w:rPr>
        <w:t xml:space="preserve"> – Appellant </w:t>
      </w:r>
    </w:p>
    <w:p w:rsidR="006710B9" w:rsidRPr="007A24D9" w:rsidRDefault="006710B9" w:rsidP="00533832">
      <w:pPr>
        <w:spacing w:before="240" w:line="276" w:lineRule="auto"/>
        <w:rPr>
          <w:rFonts w:ascii="Verdana" w:hAnsi="Verdana"/>
          <w:sz w:val="24"/>
          <w:szCs w:val="24"/>
        </w:rPr>
      </w:pPr>
      <w:r w:rsidRPr="007A24D9">
        <w:rPr>
          <w:rFonts w:ascii="Verdana" w:hAnsi="Verdana"/>
          <w:sz w:val="24"/>
          <w:szCs w:val="24"/>
        </w:rPr>
        <w:t>AND</w:t>
      </w:r>
    </w:p>
    <w:p w:rsidR="006710B9" w:rsidRPr="00513E67" w:rsidRDefault="006710B9" w:rsidP="00533832">
      <w:pPr>
        <w:spacing w:before="240" w:line="276" w:lineRule="auto"/>
        <w:rPr>
          <w:rFonts w:ascii="Verdana" w:hAnsi="Verdana"/>
          <w:sz w:val="24"/>
          <w:szCs w:val="24"/>
        </w:rPr>
      </w:pPr>
      <w:r w:rsidRPr="00513E67">
        <w:rPr>
          <w:rFonts w:ascii="Verdana" w:hAnsi="Verdana"/>
          <w:sz w:val="24"/>
          <w:szCs w:val="24"/>
        </w:rPr>
        <w:t>BORNO STATE GOVT &amp; 11 O</w:t>
      </w:r>
      <w:r w:rsidR="007A24D9">
        <w:rPr>
          <w:rFonts w:ascii="Verdana" w:hAnsi="Verdana"/>
          <w:sz w:val="24"/>
          <w:szCs w:val="24"/>
        </w:rPr>
        <w:t>THE</w:t>
      </w:r>
      <w:r w:rsidRPr="00513E67">
        <w:rPr>
          <w:rFonts w:ascii="Verdana" w:hAnsi="Verdana"/>
          <w:sz w:val="24"/>
          <w:szCs w:val="24"/>
        </w:rPr>
        <w:t>RS</w:t>
      </w:r>
      <w:r w:rsidR="007A24D9">
        <w:rPr>
          <w:rFonts w:ascii="Verdana" w:hAnsi="Verdana"/>
          <w:sz w:val="24"/>
          <w:szCs w:val="24"/>
        </w:rPr>
        <w:t xml:space="preserve"> – Respondent </w:t>
      </w:r>
    </w:p>
    <w:p w:rsidR="00DF1229" w:rsidRDefault="00DF1229" w:rsidP="00533832">
      <w:pPr>
        <w:spacing w:before="240" w:line="276" w:lineRule="auto"/>
        <w:ind w:left="0" w:firstLine="0"/>
        <w:rPr>
          <w:rFonts w:ascii="Verdana" w:hAnsi="Verdana"/>
          <w:sz w:val="24"/>
          <w:szCs w:val="24"/>
        </w:rPr>
      </w:pPr>
    </w:p>
    <w:p w:rsidR="00E92B8D" w:rsidRPr="009D797C" w:rsidRDefault="00E92B8D" w:rsidP="00E92B8D">
      <w:pPr>
        <w:spacing w:before="240" w:line="276" w:lineRule="auto"/>
        <w:rPr>
          <w:rFonts w:ascii="Verdana" w:hAnsi="Verdana"/>
          <w:b/>
          <w:sz w:val="24"/>
          <w:szCs w:val="24"/>
        </w:rPr>
      </w:pPr>
      <w:r w:rsidRPr="009D797C">
        <w:rPr>
          <w:rFonts w:ascii="Verdana" w:hAnsi="Verdana"/>
          <w:b/>
          <w:sz w:val="24"/>
          <w:szCs w:val="24"/>
        </w:rPr>
        <w:t>ORIGINATING COURT</w:t>
      </w:r>
    </w:p>
    <w:p w:rsidR="00E92B8D" w:rsidRPr="009D797C" w:rsidRDefault="007A24D9" w:rsidP="00E92B8D">
      <w:pPr>
        <w:tabs>
          <w:tab w:val="left" w:pos="0"/>
        </w:tabs>
        <w:spacing w:before="240" w:line="276" w:lineRule="auto"/>
        <w:ind w:left="0" w:firstLine="0"/>
        <w:rPr>
          <w:rFonts w:ascii="Verdana" w:hAnsi="Verdana"/>
          <w:b/>
          <w:sz w:val="24"/>
          <w:szCs w:val="24"/>
        </w:rPr>
      </w:pPr>
      <w:r w:rsidRPr="00513E67">
        <w:rPr>
          <w:rFonts w:ascii="Verdana" w:hAnsi="Verdana"/>
          <w:sz w:val="24"/>
          <w:szCs w:val="24"/>
        </w:rPr>
        <w:t>NATIONAL INDUSTRIAL COURT, HOLDEN AT KANO</w:t>
      </w:r>
      <w:r w:rsidR="00E92B8D" w:rsidRPr="009D797C">
        <w:rPr>
          <w:rFonts w:ascii="Verdana" w:hAnsi="Verdana"/>
          <w:sz w:val="24"/>
          <w:szCs w:val="24"/>
        </w:rPr>
        <w:t xml:space="preserve"> (</w:t>
      </w:r>
      <w:proofErr w:type="spellStart"/>
      <w:r w:rsidR="00E92B8D" w:rsidRPr="00513E67">
        <w:rPr>
          <w:rFonts w:ascii="Verdana" w:hAnsi="Verdana"/>
          <w:sz w:val="24"/>
          <w:szCs w:val="24"/>
        </w:rPr>
        <w:t>Lawal</w:t>
      </w:r>
      <w:proofErr w:type="spellEnd"/>
      <w:r w:rsidR="00E92B8D" w:rsidRPr="00513E67">
        <w:rPr>
          <w:rFonts w:ascii="Verdana" w:hAnsi="Verdana"/>
          <w:sz w:val="24"/>
          <w:szCs w:val="24"/>
        </w:rPr>
        <w:t xml:space="preserve"> Mani</w:t>
      </w:r>
      <w:r>
        <w:rPr>
          <w:rFonts w:ascii="Verdana" w:hAnsi="Verdana"/>
          <w:sz w:val="24"/>
          <w:szCs w:val="24"/>
        </w:rPr>
        <w:t xml:space="preserve">, j., Presiding) </w:t>
      </w:r>
    </w:p>
    <w:p w:rsidR="00E92B8D" w:rsidRPr="00072B68" w:rsidRDefault="00E92B8D" w:rsidP="00E92B8D">
      <w:pPr>
        <w:spacing w:before="240" w:line="276" w:lineRule="auto"/>
        <w:rPr>
          <w:rFonts w:ascii="Verdana" w:hAnsi="Verdana"/>
          <w:sz w:val="24"/>
          <w:szCs w:val="24"/>
          <w:highlight w:val="yellow"/>
        </w:rPr>
      </w:pPr>
    </w:p>
    <w:p w:rsidR="00E92B8D" w:rsidRPr="00131FCF" w:rsidRDefault="00E92B8D" w:rsidP="00E92B8D">
      <w:pPr>
        <w:spacing w:before="240" w:line="276" w:lineRule="auto"/>
        <w:rPr>
          <w:rFonts w:ascii="Verdana" w:hAnsi="Verdana"/>
          <w:b/>
          <w:sz w:val="24"/>
          <w:szCs w:val="24"/>
        </w:rPr>
      </w:pPr>
      <w:r w:rsidRPr="00131FCF">
        <w:rPr>
          <w:rFonts w:ascii="Verdana" w:hAnsi="Verdana"/>
          <w:b/>
          <w:sz w:val="24"/>
          <w:szCs w:val="24"/>
        </w:rPr>
        <w:t xml:space="preserve">REPRESENTATION/LAWYERS </w:t>
      </w:r>
    </w:p>
    <w:p w:rsidR="00E92B8D" w:rsidRPr="00513E67" w:rsidRDefault="007A24D9" w:rsidP="00E92B8D">
      <w:pPr>
        <w:spacing w:before="240" w:line="276" w:lineRule="auto"/>
        <w:ind w:left="0" w:firstLine="0"/>
        <w:rPr>
          <w:rFonts w:ascii="Verdana" w:hAnsi="Verdana"/>
          <w:sz w:val="24"/>
          <w:szCs w:val="24"/>
        </w:rPr>
      </w:pPr>
      <w:proofErr w:type="gramStart"/>
      <w:r w:rsidRPr="00513E67">
        <w:rPr>
          <w:rFonts w:ascii="Verdana" w:hAnsi="Verdana"/>
          <w:sz w:val="24"/>
          <w:szCs w:val="24"/>
        </w:rPr>
        <w:t>A. J. IGOCHE</w:t>
      </w:r>
      <w:r w:rsidR="00E92B8D" w:rsidRPr="00513E67">
        <w:rPr>
          <w:rFonts w:ascii="Verdana" w:hAnsi="Verdana"/>
          <w:sz w:val="24"/>
          <w:szCs w:val="24"/>
        </w:rPr>
        <w:t xml:space="preserve"> Esq. - for the Appellants.</w:t>
      </w:r>
      <w:proofErr w:type="gramEnd"/>
    </w:p>
    <w:p w:rsidR="00E92B8D" w:rsidRPr="00513E67" w:rsidRDefault="007A24D9" w:rsidP="00E92B8D">
      <w:pPr>
        <w:spacing w:before="240" w:line="276" w:lineRule="auto"/>
        <w:ind w:left="0" w:firstLine="0"/>
        <w:rPr>
          <w:rFonts w:ascii="Verdana" w:hAnsi="Verdana"/>
          <w:sz w:val="24"/>
          <w:szCs w:val="24"/>
        </w:rPr>
      </w:pPr>
      <w:r w:rsidRPr="00513E67">
        <w:rPr>
          <w:rFonts w:ascii="Verdana" w:hAnsi="Verdana"/>
          <w:sz w:val="24"/>
          <w:szCs w:val="24"/>
        </w:rPr>
        <w:t xml:space="preserve">B. ADAMU </w:t>
      </w:r>
      <w:r w:rsidR="00E92B8D" w:rsidRPr="00513E67">
        <w:rPr>
          <w:rFonts w:ascii="Verdana" w:hAnsi="Verdana"/>
          <w:sz w:val="24"/>
          <w:szCs w:val="24"/>
        </w:rPr>
        <w:t>Esq., D. DCL, Ministry of Justice Borno State - for the Respondents.</w:t>
      </w:r>
    </w:p>
    <w:p w:rsidR="00E92B8D" w:rsidRPr="00072B68" w:rsidRDefault="00E92B8D" w:rsidP="00E92B8D">
      <w:pPr>
        <w:spacing w:before="240" w:line="276" w:lineRule="auto"/>
        <w:rPr>
          <w:rFonts w:ascii="Verdana" w:hAnsi="Verdana"/>
          <w:b/>
          <w:sz w:val="24"/>
          <w:szCs w:val="24"/>
          <w:highlight w:val="yellow"/>
        </w:rPr>
      </w:pPr>
    </w:p>
    <w:p w:rsidR="00E92B8D" w:rsidRPr="00723B50" w:rsidRDefault="00E92B8D" w:rsidP="00E92B8D">
      <w:pPr>
        <w:spacing w:before="240" w:line="276" w:lineRule="auto"/>
        <w:rPr>
          <w:rFonts w:ascii="Verdana" w:hAnsi="Verdana"/>
          <w:b/>
          <w:sz w:val="24"/>
          <w:szCs w:val="24"/>
        </w:rPr>
      </w:pPr>
      <w:r w:rsidRPr="00723B50">
        <w:rPr>
          <w:rFonts w:ascii="Verdana" w:hAnsi="Verdana"/>
          <w:b/>
          <w:sz w:val="24"/>
          <w:szCs w:val="24"/>
        </w:rPr>
        <w:t xml:space="preserve">ISSUES FROM THE CAUSE(S) OF ACTION </w:t>
      </w:r>
    </w:p>
    <w:p w:rsidR="00E92B8D" w:rsidRPr="00513E67" w:rsidRDefault="00137871" w:rsidP="00137871">
      <w:pPr>
        <w:spacing w:before="240" w:line="276" w:lineRule="auto"/>
        <w:ind w:left="0" w:firstLine="0"/>
        <w:rPr>
          <w:rFonts w:ascii="Verdana" w:hAnsi="Verdana"/>
          <w:sz w:val="24"/>
          <w:szCs w:val="24"/>
        </w:rPr>
      </w:pPr>
      <w:r>
        <w:rPr>
          <w:rFonts w:ascii="Verdana" w:hAnsi="Verdana"/>
          <w:sz w:val="24"/>
          <w:szCs w:val="24"/>
        </w:rPr>
        <w:lastRenderedPageBreak/>
        <w:t xml:space="preserve">ADMINISTRATIVE AND GOVERNMENT LAW - </w:t>
      </w:r>
      <w:r w:rsidR="00E92B8D" w:rsidRPr="00513E67">
        <w:rPr>
          <w:rFonts w:ascii="Verdana" w:hAnsi="Verdana"/>
          <w:sz w:val="24"/>
          <w:szCs w:val="24"/>
        </w:rPr>
        <w:t>PUBLIC OFFICERS - PROTECTION OF PUBLIC OFFICERS FROM SUIT - Limitation period for - Exceptions to as guaranteed by the Public Officers Protection Act, Cap. 379, Laws of the Federation of Nigeria, 1990, section 2(a)</w:t>
      </w:r>
      <w:r>
        <w:rPr>
          <w:rFonts w:ascii="Verdana" w:hAnsi="Verdana"/>
          <w:sz w:val="24"/>
          <w:szCs w:val="24"/>
        </w:rPr>
        <w:t xml:space="preserve"> - </w:t>
      </w:r>
      <w:r w:rsidR="00E92B8D" w:rsidRPr="00513E67">
        <w:rPr>
          <w:rFonts w:ascii="Verdana" w:hAnsi="Verdana"/>
          <w:sz w:val="24"/>
          <w:szCs w:val="24"/>
        </w:rPr>
        <w:t xml:space="preserve">Protection guaranteed </w:t>
      </w:r>
      <w:r w:rsidR="00E92B8D">
        <w:rPr>
          <w:rFonts w:ascii="Verdana" w:hAnsi="Verdana"/>
          <w:sz w:val="24"/>
          <w:szCs w:val="24"/>
        </w:rPr>
        <w:t>there</w:t>
      </w:r>
      <w:r w:rsidR="00E92B8D" w:rsidRPr="00513E67">
        <w:rPr>
          <w:rFonts w:ascii="Verdana" w:hAnsi="Verdana"/>
          <w:sz w:val="24"/>
          <w:szCs w:val="24"/>
        </w:rPr>
        <w:t xml:space="preserve">by - Rationale and scope </w:t>
      </w:r>
      <w:r w:rsidR="00E92B8D">
        <w:rPr>
          <w:rFonts w:ascii="Verdana" w:hAnsi="Verdana"/>
          <w:sz w:val="24"/>
          <w:szCs w:val="24"/>
        </w:rPr>
        <w:t>there</w:t>
      </w:r>
      <w:r w:rsidR="00E92B8D" w:rsidRPr="00513E67">
        <w:rPr>
          <w:rFonts w:ascii="Verdana" w:hAnsi="Verdana"/>
          <w:sz w:val="24"/>
          <w:szCs w:val="24"/>
        </w:rPr>
        <w:t>of</w:t>
      </w:r>
      <w:r w:rsidR="00E92B8D">
        <w:rPr>
          <w:rFonts w:ascii="Verdana" w:hAnsi="Verdana"/>
          <w:sz w:val="24"/>
          <w:szCs w:val="24"/>
        </w:rPr>
        <w:t>.</w:t>
      </w:r>
    </w:p>
    <w:p w:rsidR="002A4F46" w:rsidRDefault="00137871" w:rsidP="002A4F46">
      <w:pPr>
        <w:spacing w:before="240" w:line="276" w:lineRule="auto"/>
        <w:ind w:left="0" w:firstLine="0"/>
        <w:rPr>
          <w:rFonts w:ascii="Verdana" w:hAnsi="Verdana"/>
          <w:sz w:val="24"/>
          <w:szCs w:val="24"/>
        </w:rPr>
      </w:pPr>
      <w:r>
        <w:rPr>
          <w:rFonts w:ascii="Verdana" w:hAnsi="Verdana"/>
          <w:sz w:val="24"/>
          <w:szCs w:val="24"/>
        </w:rPr>
        <w:t xml:space="preserve">EMPLOYMENT AND LABOUR LAW:- Claim for </w:t>
      </w:r>
      <w:r w:rsidRPr="00513E67">
        <w:rPr>
          <w:rFonts w:ascii="Verdana" w:hAnsi="Verdana"/>
          <w:sz w:val="24"/>
          <w:szCs w:val="24"/>
        </w:rPr>
        <w:t xml:space="preserve">outstanding severance </w:t>
      </w:r>
      <w:r>
        <w:rPr>
          <w:rFonts w:ascii="Verdana" w:hAnsi="Verdana"/>
          <w:sz w:val="24"/>
          <w:szCs w:val="24"/>
        </w:rPr>
        <w:t xml:space="preserve">payment and </w:t>
      </w:r>
      <w:r w:rsidRPr="00513E67">
        <w:rPr>
          <w:rFonts w:ascii="Verdana" w:hAnsi="Verdana"/>
          <w:sz w:val="24"/>
          <w:szCs w:val="24"/>
        </w:rPr>
        <w:t xml:space="preserve">gratuity owed ex-political office holders </w:t>
      </w:r>
      <w:r>
        <w:rPr>
          <w:rFonts w:ascii="Verdana" w:hAnsi="Verdana"/>
          <w:sz w:val="24"/>
          <w:szCs w:val="24"/>
        </w:rPr>
        <w:t xml:space="preserve">– Transference of suit to the National </w:t>
      </w:r>
      <w:r w:rsidR="002A4F46">
        <w:rPr>
          <w:rFonts w:ascii="Verdana" w:hAnsi="Verdana"/>
          <w:sz w:val="24"/>
          <w:szCs w:val="24"/>
        </w:rPr>
        <w:t xml:space="preserve">Industrial Court from a State </w:t>
      </w:r>
      <w:r w:rsidRPr="00513E67">
        <w:rPr>
          <w:rFonts w:ascii="Verdana" w:hAnsi="Verdana"/>
          <w:sz w:val="24"/>
          <w:szCs w:val="24"/>
        </w:rPr>
        <w:t xml:space="preserve">High Court of Borno State </w:t>
      </w:r>
      <w:r w:rsidR="002A4F46">
        <w:rPr>
          <w:rFonts w:ascii="Verdana" w:hAnsi="Verdana"/>
          <w:sz w:val="24"/>
          <w:szCs w:val="24"/>
        </w:rPr>
        <w:t xml:space="preserve">– Challenge on ground that suit was caught by </w:t>
      </w:r>
      <w:r w:rsidRPr="00513E67">
        <w:rPr>
          <w:rFonts w:ascii="Verdana" w:hAnsi="Verdana"/>
          <w:sz w:val="24"/>
          <w:szCs w:val="24"/>
        </w:rPr>
        <w:t xml:space="preserve">section 2(a) of the Public Officers Protection Law of Borno </w:t>
      </w:r>
      <w:r w:rsidR="002A4F46">
        <w:rPr>
          <w:rFonts w:ascii="Verdana" w:hAnsi="Verdana"/>
          <w:sz w:val="24"/>
          <w:szCs w:val="24"/>
        </w:rPr>
        <w:t xml:space="preserve">State and thus statute-barred – How treated </w:t>
      </w:r>
    </w:p>
    <w:p w:rsidR="00E92B8D" w:rsidRPr="00072B68" w:rsidRDefault="00E92B8D" w:rsidP="00E92B8D">
      <w:pPr>
        <w:spacing w:before="240" w:line="276" w:lineRule="auto"/>
        <w:ind w:left="0" w:firstLine="0"/>
        <w:rPr>
          <w:rFonts w:ascii="Verdana" w:hAnsi="Verdana"/>
          <w:sz w:val="24"/>
          <w:szCs w:val="24"/>
          <w:highlight w:val="yellow"/>
        </w:rPr>
      </w:pPr>
    </w:p>
    <w:p w:rsidR="00E92B8D" w:rsidRPr="00723B50" w:rsidRDefault="00E92B8D" w:rsidP="00E92B8D">
      <w:pPr>
        <w:spacing w:before="240" w:line="276" w:lineRule="auto"/>
        <w:ind w:left="0" w:firstLine="0"/>
        <w:rPr>
          <w:rFonts w:ascii="Verdana" w:hAnsi="Verdana"/>
          <w:b/>
          <w:sz w:val="24"/>
          <w:szCs w:val="24"/>
        </w:rPr>
      </w:pPr>
      <w:r w:rsidRPr="00723B50">
        <w:rPr>
          <w:rFonts w:ascii="Verdana" w:hAnsi="Verdana"/>
          <w:b/>
          <w:sz w:val="24"/>
          <w:szCs w:val="24"/>
        </w:rPr>
        <w:t>PRACTICE AND PROCEDURE ISSUES</w:t>
      </w:r>
    </w:p>
    <w:p w:rsidR="00137871" w:rsidRPr="00513E67" w:rsidRDefault="00137871" w:rsidP="00137871">
      <w:pPr>
        <w:spacing w:before="240" w:line="276" w:lineRule="auto"/>
        <w:ind w:left="0" w:firstLine="0"/>
        <w:rPr>
          <w:rFonts w:ascii="Verdana" w:hAnsi="Verdana"/>
          <w:sz w:val="24"/>
          <w:szCs w:val="24"/>
        </w:rPr>
      </w:pPr>
      <w:r w:rsidRPr="00513E67">
        <w:rPr>
          <w:rFonts w:ascii="Verdana" w:hAnsi="Verdana"/>
          <w:sz w:val="24"/>
          <w:szCs w:val="24"/>
        </w:rPr>
        <w:t xml:space="preserve">ACTION - AGGRIEVED PARTY IN AN ACTION </w:t>
      </w:r>
      <w:r>
        <w:rPr>
          <w:rFonts w:ascii="Verdana" w:hAnsi="Verdana"/>
          <w:sz w:val="24"/>
          <w:szCs w:val="24"/>
        </w:rPr>
        <w:t>- Who qualifies to be so referred.</w:t>
      </w:r>
    </w:p>
    <w:p w:rsidR="00137871" w:rsidRPr="00513E67" w:rsidRDefault="00137871" w:rsidP="00137871">
      <w:pPr>
        <w:spacing w:before="240" w:line="276" w:lineRule="auto"/>
        <w:ind w:left="0" w:firstLine="0"/>
        <w:rPr>
          <w:rFonts w:ascii="Verdana" w:hAnsi="Verdana"/>
          <w:sz w:val="24"/>
          <w:szCs w:val="24"/>
        </w:rPr>
      </w:pPr>
      <w:r>
        <w:rPr>
          <w:rFonts w:ascii="Verdana" w:hAnsi="Verdana"/>
          <w:sz w:val="24"/>
          <w:szCs w:val="24"/>
        </w:rPr>
        <w:t>ACTION</w:t>
      </w:r>
      <w:r w:rsidRPr="00513E67">
        <w:rPr>
          <w:rFonts w:ascii="Verdana" w:hAnsi="Verdana"/>
          <w:sz w:val="24"/>
          <w:szCs w:val="24"/>
        </w:rPr>
        <w:t xml:space="preserve"> - PRELIMINARY OBJECTION – Purport of - Need to </w:t>
      </w:r>
      <w:proofErr w:type="gramStart"/>
      <w:r w:rsidRPr="00513E67">
        <w:rPr>
          <w:rFonts w:ascii="Verdana" w:hAnsi="Verdana"/>
          <w:sz w:val="24"/>
          <w:szCs w:val="24"/>
        </w:rPr>
        <w:t>raise</w:t>
      </w:r>
      <w:proofErr w:type="gramEnd"/>
      <w:r w:rsidRPr="00513E67">
        <w:rPr>
          <w:rFonts w:ascii="Verdana" w:hAnsi="Verdana"/>
          <w:sz w:val="24"/>
          <w:szCs w:val="24"/>
        </w:rPr>
        <w:t xml:space="preserve"> timeously</w:t>
      </w:r>
      <w:r>
        <w:rPr>
          <w:rFonts w:ascii="Verdana" w:hAnsi="Verdana"/>
          <w:sz w:val="24"/>
          <w:szCs w:val="24"/>
        </w:rPr>
        <w:t>.</w:t>
      </w:r>
    </w:p>
    <w:p w:rsidR="00137871" w:rsidRPr="00513E67" w:rsidRDefault="00137871" w:rsidP="00137871">
      <w:pPr>
        <w:spacing w:before="240" w:line="276" w:lineRule="auto"/>
        <w:ind w:left="0" w:firstLine="0"/>
        <w:rPr>
          <w:rFonts w:ascii="Verdana" w:hAnsi="Verdana"/>
          <w:sz w:val="24"/>
          <w:szCs w:val="24"/>
        </w:rPr>
      </w:pPr>
      <w:r>
        <w:rPr>
          <w:rFonts w:ascii="Verdana" w:hAnsi="Verdana"/>
          <w:sz w:val="24"/>
          <w:szCs w:val="24"/>
        </w:rPr>
        <w:t>ACTION</w:t>
      </w:r>
      <w:r w:rsidRPr="00513E67">
        <w:rPr>
          <w:rFonts w:ascii="Verdana" w:hAnsi="Verdana"/>
          <w:sz w:val="24"/>
          <w:szCs w:val="24"/>
        </w:rPr>
        <w:t xml:space="preserve"> </w:t>
      </w:r>
      <w:r>
        <w:rPr>
          <w:rFonts w:ascii="Verdana" w:hAnsi="Verdana"/>
          <w:sz w:val="24"/>
          <w:szCs w:val="24"/>
        </w:rPr>
        <w:t>–</w:t>
      </w:r>
      <w:r w:rsidRPr="00513E67">
        <w:rPr>
          <w:rFonts w:ascii="Verdana" w:hAnsi="Verdana"/>
          <w:sz w:val="24"/>
          <w:szCs w:val="24"/>
        </w:rPr>
        <w:t xml:space="preserve"> </w:t>
      </w:r>
      <w:r>
        <w:rPr>
          <w:rFonts w:ascii="Verdana" w:hAnsi="Verdana"/>
          <w:sz w:val="24"/>
          <w:szCs w:val="24"/>
        </w:rPr>
        <w:t xml:space="preserve">LIIMITATION - </w:t>
      </w:r>
      <w:r w:rsidRPr="00513E67">
        <w:rPr>
          <w:rFonts w:ascii="Verdana" w:hAnsi="Verdana"/>
          <w:sz w:val="24"/>
          <w:szCs w:val="24"/>
        </w:rPr>
        <w:t>PUBLIC OFFICERS PROTECTION ACT, CAP. 379, LAWS OF THE FEDERATION</w:t>
      </w:r>
      <w:r>
        <w:rPr>
          <w:rFonts w:ascii="Verdana" w:hAnsi="Verdana"/>
          <w:sz w:val="24"/>
          <w:szCs w:val="24"/>
        </w:rPr>
        <w:t xml:space="preserve"> OF NIGERIA, 1990, SECTION 2(a):</w:t>
      </w:r>
      <w:r w:rsidRPr="00513E67">
        <w:rPr>
          <w:rFonts w:ascii="Verdana" w:hAnsi="Verdana"/>
          <w:sz w:val="24"/>
          <w:szCs w:val="24"/>
        </w:rPr>
        <w:t xml:space="preserve">– Limitation period in respect of actions against public officers - </w:t>
      </w:r>
      <w:r>
        <w:rPr>
          <w:rFonts w:ascii="Verdana" w:hAnsi="Verdana"/>
          <w:sz w:val="24"/>
          <w:szCs w:val="24"/>
        </w:rPr>
        <w:t>Excep</w:t>
      </w:r>
      <w:r w:rsidRPr="00513E67">
        <w:rPr>
          <w:rFonts w:ascii="Verdana" w:hAnsi="Verdana"/>
          <w:sz w:val="24"/>
          <w:szCs w:val="24"/>
        </w:rPr>
        <w:t xml:space="preserve">tions </w:t>
      </w:r>
      <w:r>
        <w:rPr>
          <w:rFonts w:ascii="Verdana" w:hAnsi="Verdana"/>
          <w:sz w:val="24"/>
          <w:szCs w:val="24"/>
        </w:rPr>
        <w:t>there</w:t>
      </w:r>
      <w:r w:rsidRPr="00513E67">
        <w:rPr>
          <w:rFonts w:ascii="Verdana" w:hAnsi="Verdana"/>
          <w:sz w:val="24"/>
          <w:szCs w:val="24"/>
        </w:rPr>
        <w:t>to</w:t>
      </w:r>
      <w:r>
        <w:rPr>
          <w:rFonts w:ascii="Verdana" w:hAnsi="Verdana"/>
          <w:sz w:val="24"/>
          <w:szCs w:val="24"/>
        </w:rPr>
        <w:t>.</w:t>
      </w:r>
    </w:p>
    <w:p w:rsidR="00137871" w:rsidRPr="00513E67" w:rsidRDefault="00137871" w:rsidP="00137871">
      <w:pPr>
        <w:spacing w:before="240" w:line="276" w:lineRule="auto"/>
        <w:ind w:left="0" w:firstLine="0"/>
        <w:rPr>
          <w:rFonts w:ascii="Verdana" w:hAnsi="Verdana"/>
          <w:sz w:val="24"/>
          <w:szCs w:val="24"/>
        </w:rPr>
      </w:pPr>
      <w:r>
        <w:rPr>
          <w:rFonts w:ascii="Verdana" w:hAnsi="Verdana"/>
          <w:sz w:val="24"/>
          <w:szCs w:val="24"/>
        </w:rPr>
        <w:t>ACTION</w:t>
      </w:r>
      <w:r w:rsidRPr="00513E67">
        <w:rPr>
          <w:rFonts w:ascii="Verdana" w:hAnsi="Verdana"/>
          <w:sz w:val="24"/>
          <w:szCs w:val="24"/>
        </w:rPr>
        <w:t xml:space="preserve"> </w:t>
      </w:r>
      <w:r>
        <w:rPr>
          <w:rFonts w:ascii="Verdana" w:hAnsi="Verdana"/>
          <w:sz w:val="24"/>
          <w:szCs w:val="24"/>
        </w:rPr>
        <w:t>–</w:t>
      </w:r>
      <w:r w:rsidRPr="00513E67">
        <w:rPr>
          <w:rFonts w:ascii="Verdana" w:hAnsi="Verdana"/>
          <w:sz w:val="24"/>
          <w:szCs w:val="24"/>
        </w:rPr>
        <w:t xml:space="preserve"> </w:t>
      </w:r>
      <w:r>
        <w:rPr>
          <w:rFonts w:ascii="Verdana" w:hAnsi="Verdana"/>
          <w:sz w:val="24"/>
          <w:szCs w:val="24"/>
        </w:rPr>
        <w:t xml:space="preserve">LIIMITATION - </w:t>
      </w:r>
      <w:r w:rsidRPr="00513E67">
        <w:rPr>
          <w:rFonts w:ascii="Verdana" w:hAnsi="Verdana"/>
          <w:sz w:val="24"/>
          <w:szCs w:val="24"/>
        </w:rPr>
        <w:t>PUBLIC OFFICERS PROTECTION ACT, CAP. 379, LAWS OF THE FEDERATION OF N</w:t>
      </w:r>
      <w:r>
        <w:rPr>
          <w:rFonts w:ascii="Verdana" w:hAnsi="Verdana"/>
          <w:sz w:val="24"/>
          <w:szCs w:val="24"/>
        </w:rPr>
        <w:t>IGERIA, 1990, SECTION 2(a):</w:t>
      </w:r>
      <w:r w:rsidRPr="00513E67">
        <w:rPr>
          <w:rFonts w:ascii="Verdana" w:hAnsi="Verdana"/>
          <w:sz w:val="24"/>
          <w:szCs w:val="24"/>
        </w:rPr>
        <w:t xml:space="preserve">– Protection guaranteed </w:t>
      </w:r>
      <w:r>
        <w:rPr>
          <w:rFonts w:ascii="Verdana" w:hAnsi="Verdana"/>
          <w:sz w:val="24"/>
          <w:szCs w:val="24"/>
        </w:rPr>
        <w:t>there</w:t>
      </w:r>
      <w:r w:rsidRPr="00513E67">
        <w:rPr>
          <w:rFonts w:ascii="Verdana" w:hAnsi="Verdana"/>
          <w:sz w:val="24"/>
          <w:szCs w:val="24"/>
        </w:rPr>
        <w:t xml:space="preserve">by - Rationale and scope </w:t>
      </w:r>
      <w:r>
        <w:rPr>
          <w:rFonts w:ascii="Verdana" w:hAnsi="Verdana"/>
          <w:sz w:val="24"/>
          <w:szCs w:val="24"/>
        </w:rPr>
        <w:t>there</w:t>
      </w:r>
      <w:r w:rsidRPr="00513E67">
        <w:rPr>
          <w:rFonts w:ascii="Verdana" w:hAnsi="Verdana"/>
          <w:sz w:val="24"/>
          <w:szCs w:val="24"/>
        </w:rPr>
        <w:t>of</w:t>
      </w:r>
      <w:r>
        <w:rPr>
          <w:rFonts w:ascii="Verdana" w:hAnsi="Verdana"/>
          <w:sz w:val="24"/>
          <w:szCs w:val="24"/>
        </w:rPr>
        <w:t>.</w:t>
      </w:r>
    </w:p>
    <w:p w:rsidR="00137871" w:rsidRPr="00513E67" w:rsidRDefault="00137871" w:rsidP="00137871">
      <w:pPr>
        <w:spacing w:before="240" w:line="276" w:lineRule="auto"/>
        <w:ind w:left="0" w:firstLine="0"/>
        <w:rPr>
          <w:rFonts w:ascii="Verdana" w:hAnsi="Verdana"/>
          <w:sz w:val="24"/>
          <w:szCs w:val="24"/>
        </w:rPr>
      </w:pPr>
      <w:r>
        <w:rPr>
          <w:rFonts w:ascii="Verdana" w:hAnsi="Verdana"/>
          <w:sz w:val="24"/>
          <w:szCs w:val="24"/>
        </w:rPr>
        <w:t>ACTION - LIMITATION OF ACTION - TIME BAR</w:t>
      </w:r>
      <w:proofErr w:type="gramStart"/>
      <w:r>
        <w:rPr>
          <w:rFonts w:ascii="Verdana" w:hAnsi="Verdana"/>
          <w:sz w:val="24"/>
          <w:szCs w:val="24"/>
        </w:rPr>
        <w:t>:</w:t>
      </w:r>
      <w:r w:rsidRPr="00513E67">
        <w:rPr>
          <w:rFonts w:ascii="Verdana" w:hAnsi="Verdana"/>
          <w:sz w:val="24"/>
          <w:szCs w:val="24"/>
        </w:rPr>
        <w:t>-</w:t>
      </w:r>
      <w:proofErr w:type="gramEnd"/>
      <w:r w:rsidRPr="00513E67">
        <w:rPr>
          <w:rFonts w:ascii="Verdana" w:hAnsi="Verdana"/>
          <w:sz w:val="24"/>
          <w:szCs w:val="24"/>
        </w:rPr>
        <w:t xml:space="preserve"> Determination of – Writ of summons and statement of claim as source of</w:t>
      </w:r>
      <w:r>
        <w:rPr>
          <w:rFonts w:ascii="Verdana" w:hAnsi="Verdana"/>
          <w:sz w:val="24"/>
          <w:szCs w:val="24"/>
        </w:rPr>
        <w:t>.</w:t>
      </w:r>
    </w:p>
    <w:p w:rsidR="00137871" w:rsidRPr="00513E67" w:rsidRDefault="00137871" w:rsidP="00137871">
      <w:pPr>
        <w:spacing w:before="240" w:line="276" w:lineRule="auto"/>
        <w:ind w:left="0" w:firstLine="0"/>
        <w:rPr>
          <w:rFonts w:ascii="Verdana" w:hAnsi="Verdana"/>
          <w:sz w:val="24"/>
          <w:szCs w:val="24"/>
        </w:rPr>
      </w:pPr>
      <w:r>
        <w:rPr>
          <w:rFonts w:ascii="Verdana" w:hAnsi="Verdana"/>
          <w:sz w:val="24"/>
          <w:szCs w:val="24"/>
        </w:rPr>
        <w:t xml:space="preserve">ACTION - </w:t>
      </w:r>
      <w:r w:rsidRPr="00513E67">
        <w:rPr>
          <w:rFonts w:ascii="Verdana" w:hAnsi="Verdana"/>
          <w:sz w:val="24"/>
          <w:szCs w:val="24"/>
        </w:rPr>
        <w:t>PARTIES</w:t>
      </w:r>
      <w:r>
        <w:rPr>
          <w:rFonts w:ascii="Verdana" w:hAnsi="Verdana"/>
          <w:sz w:val="24"/>
          <w:szCs w:val="24"/>
        </w:rPr>
        <w:t xml:space="preserve"> - AGGRIEVED PARTY IN AN ACTION</w:t>
      </w:r>
      <w:proofErr w:type="gramStart"/>
      <w:r>
        <w:rPr>
          <w:rFonts w:ascii="Verdana" w:hAnsi="Verdana"/>
          <w:sz w:val="24"/>
          <w:szCs w:val="24"/>
        </w:rPr>
        <w:t>:</w:t>
      </w:r>
      <w:r w:rsidRPr="00513E67">
        <w:rPr>
          <w:rFonts w:ascii="Verdana" w:hAnsi="Verdana"/>
          <w:sz w:val="24"/>
          <w:szCs w:val="24"/>
        </w:rPr>
        <w:t>-</w:t>
      </w:r>
      <w:proofErr w:type="gramEnd"/>
      <w:r w:rsidRPr="00513E67">
        <w:rPr>
          <w:rFonts w:ascii="Verdana" w:hAnsi="Verdana"/>
          <w:sz w:val="24"/>
          <w:szCs w:val="24"/>
        </w:rPr>
        <w:t xml:space="preserve"> Who qualifies </w:t>
      </w:r>
      <w:r>
        <w:rPr>
          <w:rFonts w:ascii="Verdana" w:hAnsi="Verdana"/>
          <w:sz w:val="24"/>
          <w:szCs w:val="24"/>
        </w:rPr>
        <w:t>to be so regarded.</w:t>
      </w:r>
    </w:p>
    <w:p w:rsidR="00E92B8D" w:rsidRPr="00513E67" w:rsidRDefault="00E92B8D" w:rsidP="00E92B8D">
      <w:pPr>
        <w:spacing w:before="240" w:line="276" w:lineRule="auto"/>
        <w:ind w:left="0" w:firstLine="0"/>
        <w:rPr>
          <w:rFonts w:ascii="Verdana" w:hAnsi="Verdana"/>
          <w:sz w:val="24"/>
          <w:szCs w:val="24"/>
        </w:rPr>
      </w:pPr>
      <w:r w:rsidRPr="00513E67">
        <w:rPr>
          <w:rFonts w:ascii="Verdana" w:hAnsi="Verdana"/>
          <w:sz w:val="24"/>
          <w:szCs w:val="24"/>
        </w:rPr>
        <w:t xml:space="preserve">APPEAL - PRELIMINARY OBJECTION - Purport of - Need to </w:t>
      </w:r>
      <w:proofErr w:type="gramStart"/>
      <w:r w:rsidRPr="00513E67">
        <w:rPr>
          <w:rFonts w:ascii="Verdana" w:hAnsi="Verdana"/>
          <w:sz w:val="24"/>
          <w:szCs w:val="24"/>
        </w:rPr>
        <w:t>raise</w:t>
      </w:r>
      <w:proofErr w:type="gramEnd"/>
      <w:r w:rsidRPr="00513E67">
        <w:rPr>
          <w:rFonts w:ascii="Verdana" w:hAnsi="Verdana"/>
          <w:sz w:val="24"/>
          <w:szCs w:val="24"/>
        </w:rPr>
        <w:t xml:space="preserve"> timeously</w:t>
      </w:r>
      <w:r>
        <w:rPr>
          <w:rFonts w:ascii="Verdana" w:hAnsi="Verdana"/>
          <w:sz w:val="24"/>
          <w:szCs w:val="24"/>
        </w:rPr>
        <w:t>.</w:t>
      </w:r>
    </w:p>
    <w:p w:rsidR="00E92B8D" w:rsidRPr="00513E67" w:rsidRDefault="00E92B8D" w:rsidP="00E92B8D">
      <w:pPr>
        <w:spacing w:before="240" w:line="276" w:lineRule="auto"/>
        <w:ind w:left="0" w:firstLine="0"/>
        <w:rPr>
          <w:rFonts w:ascii="Verdana" w:hAnsi="Verdana"/>
          <w:sz w:val="24"/>
          <w:szCs w:val="24"/>
        </w:rPr>
      </w:pPr>
      <w:proofErr w:type="gramStart"/>
      <w:r w:rsidRPr="00513E67">
        <w:rPr>
          <w:rFonts w:ascii="Verdana" w:hAnsi="Verdana"/>
          <w:sz w:val="24"/>
          <w:szCs w:val="24"/>
        </w:rPr>
        <w:lastRenderedPageBreak/>
        <w:t>JUDGMENT AND ORDERS - ERRORS CAPABLE OF VITIATING JUDGMENT - Nature of</w:t>
      </w:r>
      <w:r>
        <w:rPr>
          <w:rFonts w:ascii="Verdana" w:hAnsi="Verdana"/>
          <w:sz w:val="24"/>
          <w:szCs w:val="24"/>
        </w:rPr>
        <w:t>.</w:t>
      </w:r>
      <w:proofErr w:type="gramEnd"/>
    </w:p>
    <w:p w:rsidR="00E92B8D" w:rsidRPr="00513E67" w:rsidRDefault="00E92B8D" w:rsidP="00E92B8D">
      <w:pPr>
        <w:spacing w:before="240" w:line="276" w:lineRule="auto"/>
        <w:ind w:left="0" w:firstLine="0"/>
        <w:rPr>
          <w:rFonts w:ascii="Verdana" w:hAnsi="Verdana"/>
          <w:sz w:val="24"/>
          <w:szCs w:val="24"/>
        </w:rPr>
      </w:pPr>
      <w:r w:rsidRPr="00513E67">
        <w:rPr>
          <w:rFonts w:ascii="Verdana" w:hAnsi="Verdana"/>
          <w:sz w:val="24"/>
          <w:szCs w:val="24"/>
        </w:rPr>
        <w:t>JUDGMENT AND ORDERS - INCOMPETENCE OF COURT – When court finds itself incompetent to entertain a suit – Proper order to make</w:t>
      </w:r>
      <w:r>
        <w:rPr>
          <w:rFonts w:ascii="Verdana" w:hAnsi="Verdana"/>
          <w:sz w:val="24"/>
          <w:szCs w:val="24"/>
        </w:rPr>
        <w:t>.</w:t>
      </w:r>
    </w:p>
    <w:p w:rsidR="00E92B8D" w:rsidRPr="00513E67" w:rsidRDefault="00E92B8D" w:rsidP="00E92B8D">
      <w:pPr>
        <w:spacing w:before="240" w:line="276" w:lineRule="auto"/>
        <w:ind w:left="0" w:firstLine="0"/>
        <w:rPr>
          <w:rFonts w:ascii="Verdana" w:hAnsi="Verdana"/>
          <w:sz w:val="24"/>
          <w:szCs w:val="24"/>
        </w:rPr>
      </w:pPr>
      <w:proofErr w:type="gramStart"/>
      <w:r w:rsidRPr="00513E67">
        <w:rPr>
          <w:rFonts w:ascii="Verdana" w:hAnsi="Verdana"/>
          <w:sz w:val="24"/>
          <w:szCs w:val="24"/>
        </w:rPr>
        <w:t>JUDGMENT AND ORDERS - MOTION BEFORE COURT - Duty on court to determine before judgment</w:t>
      </w:r>
      <w:r>
        <w:rPr>
          <w:rFonts w:ascii="Verdana" w:hAnsi="Verdana"/>
          <w:sz w:val="24"/>
          <w:szCs w:val="24"/>
        </w:rPr>
        <w:t>.</w:t>
      </w:r>
      <w:proofErr w:type="gramEnd"/>
    </w:p>
    <w:p w:rsidR="00E92B8D" w:rsidRPr="00513E67" w:rsidRDefault="00137871" w:rsidP="00E92B8D">
      <w:pPr>
        <w:spacing w:before="240" w:line="276" w:lineRule="auto"/>
        <w:ind w:left="0" w:firstLine="0"/>
        <w:rPr>
          <w:rFonts w:ascii="Verdana" w:hAnsi="Verdana"/>
          <w:sz w:val="24"/>
          <w:szCs w:val="24"/>
        </w:rPr>
      </w:pPr>
      <w:r>
        <w:rPr>
          <w:rFonts w:ascii="Verdana" w:hAnsi="Verdana"/>
          <w:sz w:val="24"/>
          <w:szCs w:val="24"/>
        </w:rPr>
        <w:t>JURISDICTION - ISSUE OF</w:t>
      </w:r>
      <w:proofErr w:type="gramStart"/>
      <w:r>
        <w:rPr>
          <w:rFonts w:ascii="Verdana" w:hAnsi="Verdana"/>
          <w:sz w:val="24"/>
          <w:szCs w:val="24"/>
        </w:rPr>
        <w:t>:</w:t>
      </w:r>
      <w:r w:rsidR="00E92B8D" w:rsidRPr="00513E67">
        <w:rPr>
          <w:rFonts w:ascii="Verdana" w:hAnsi="Verdana"/>
          <w:sz w:val="24"/>
          <w:szCs w:val="24"/>
        </w:rPr>
        <w:t>-</w:t>
      </w:r>
      <w:proofErr w:type="gramEnd"/>
      <w:r w:rsidR="00E92B8D" w:rsidRPr="00513E67">
        <w:rPr>
          <w:rFonts w:ascii="Verdana" w:hAnsi="Verdana"/>
          <w:sz w:val="24"/>
          <w:szCs w:val="24"/>
        </w:rPr>
        <w:t xml:space="preserve"> Fundamental nature of - Lack of jurisdiction - Effect on adjudication</w:t>
      </w:r>
      <w:r>
        <w:rPr>
          <w:rFonts w:ascii="Verdana" w:hAnsi="Verdana"/>
          <w:sz w:val="24"/>
          <w:szCs w:val="24"/>
        </w:rPr>
        <w:t xml:space="preserve"> </w:t>
      </w:r>
      <w:r w:rsidR="00E92B8D" w:rsidRPr="00513E67">
        <w:rPr>
          <w:rFonts w:ascii="Verdana" w:hAnsi="Verdana"/>
          <w:sz w:val="24"/>
          <w:szCs w:val="24"/>
        </w:rPr>
        <w:t xml:space="preserve">- When raised - Need to </w:t>
      </w:r>
      <w:r>
        <w:rPr>
          <w:rFonts w:ascii="Verdana" w:hAnsi="Verdana"/>
          <w:sz w:val="24"/>
          <w:szCs w:val="24"/>
        </w:rPr>
        <w:t>give priority to its resolution</w:t>
      </w:r>
    </w:p>
    <w:p w:rsidR="00E92B8D" w:rsidRPr="00513E67" w:rsidRDefault="00137871" w:rsidP="00E92B8D">
      <w:pPr>
        <w:spacing w:before="240" w:line="276" w:lineRule="auto"/>
        <w:ind w:left="0" w:firstLine="0"/>
        <w:rPr>
          <w:rFonts w:ascii="Verdana" w:hAnsi="Verdana"/>
          <w:sz w:val="24"/>
          <w:szCs w:val="24"/>
        </w:rPr>
      </w:pPr>
      <w:r>
        <w:rPr>
          <w:rFonts w:ascii="Verdana" w:hAnsi="Verdana"/>
          <w:sz w:val="24"/>
          <w:szCs w:val="24"/>
        </w:rPr>
        <w:t>JUDGMENT AND ORDER - INCOMPETENCE OF COURT</w:t>
      </w:r>
      <w:proofErr w:type="gramStart"/>
      <w:r>
        <w:rPr>
          <w:rFonts w:ascii="Verdana" w:hAnsi="Verdana"/>
          <w:sz w:val="24"/>
          <w:szCs w:val="24"/>
        </w:rPr>
        <w:t>:</w:t>
      </w:r>
      <w:r w:rsidR="00E92B8D" w:rsidRPr="00513E67">
        <w:rPr>
          <w:rFonts w:ascii="Verdana" w:hAnsi="Verdana"/>
          <w:sz w:val="24"/>
          <w:szCs w:val="24"/>
        </w:rPr>
        <w:t>–</w:t>
      </w:r>
      <w:proofErr w:type="gramEnd"/>
      <w:r w:rsidR="00E92B8D" w:rsidRPr="00513E67">
        <w:rPr>
          <w:rFonts w:ascii="Verdana" w:hAnsi="Verdana"/>
          <w:sz w:val="24"/>
          <w:szCs w:val="24"/>
        </w:rPr>
        <w:t xml:space="preserve"> When court finds itself incompetent to entertain a suit – Proper order to make</w:t>
      </w:r>
      <w:r w:rsidR="00E92B8D">
        <w:rPr>
          <w:rFonts w:ascii="Verdana" w:hAnsi="Verdana"/>
          <w:sz w:val="24"/>
          <w:szCs w:val="24"/>
        </w:rPr>
        <w:t>.</w:t>
      </w:r>
    </w:p>
    <w:p w:rsidR="00E92B8D" w:rsidRPr="00513E67" w:rsidRDefault="00137871" w:rsidP="00E92B8D">
      <w:pPr>
        <w:spacing w:before="240" w:line="276" w:lineRule="auto"/>
        <w:ind w:left="0" w:firstLine="0"/>
        <w:rPr>
          <w:rFonts w:ascii="Verdana" w:hAnsi="Verdana"/>
          <w:sz w:val="24"/>
          <w:szCs w:val="24"/>
        </w:rPr>
      </w:pPr>
      <w:r>
        <w:rPr>
          <w:rFonts w:ascii="Verdana" w:hAnsi="Verdana"/>
          <w:sz w:val="24"/>
          <w:szCs w:val="24"/>
        </w:rPr>
        <w:t>JUDGMENT AND ORDER</w:t>
      </w:r>
      <w:r w:rsidRPr="00513E67">
        <w:rPr>
          <w:rFonts w:ascii="Verdana" w:hAnsi="Verdana"/>
          <w:sz w:val="24"/>
          <w:szCs w:val="24"/>
        </w:rPr>
        <w:t xml:space="preserve"> </w:t>
      </w:r>
      <w:r>
        <w:rPr>
          <w:rFonts w:ascii="Verdana" w:hAnsi="Verdana"/>
          <w:sz w:val="24"/>
          <w:szCs w:val="24"/>
        </w:rPr>
        <w:t>- INTERLOCUTORY APPLICATIONS</w:t>
      </w:r>
      <w:proofErr w:type="gramStart"/>
      <w:r>
        <w:rPr>
          <w:rFonts w:ascii="Verdana" w:hAnsi="Verdana"/>
          <w:sz w:val="24"/>
          <w:szCs w:val="24"/>
        </w:rPr>
        <w:t>:</w:t>
      </w:r>
      <w:r w:rsidR="00E92B8D" w:rsidRPr="00513E67">
        <w:rPr>
          <w:rFonts w:ascii="Verdana" w:hAnsi="Verdana"/>
          <w:sz w:val="24"/>
          <w:szCs w:val="24"/>
        </w:rPr>
        <w:t>-</w:t>
      </w:r>
      <w:proofErr w:type="gramEnd"/>
      <w:r w:rsidR="00E92B8D" w:rsidRPr="00513E67">
        <w:rPr>
          <w:rFonts w:ascii="Verdana" w:hAnsi="Verdana"/>
          <w:sz w:val="24"/>
          <w:szCs w:val="24"/>
        </w:rPr>
        <w:t xml:space="preserve"> Court determining the merit of a case at interlocutory stage - Impropriety of</w:t>
      </w:r>
      <w:r w:rsidR="00E92B8D">
        <w:rPr>
          <w:rFonts w:ascii="Verdana" w:hAnsi="Verdana"/>
          <w:sz w:val="24"/>
          <w:szCs w:val="24"/>
        </w:rPr>
        <w:t>.</w:t>
      </w:r>
    </w:p>
    <w:p w:rsidR="00E92B8D" w:rsidRPr="00072B68" w:rsidRDefault="00E92B8D" w:rsidP="00E92B8D">
      <w:pPr>
        <w:spacing w:before="240" w:line="276" w:lineRule="auto"/>
        <w:rPr>
          <w:rFonts w:ascii="Verdana" w:hAnsi="Verdana"/>
          <w:sz w:val="24"/>
          <w:szCs w:val="24"/>
          <w:highlight w:val="yellow"/>
        </w:rPr>
      </w:pPr>
    </w:p>
    <w:p w:rsidR="00E92B8D" w:rsidRPr="00BA6DB8" w:rsidRDefault="00E92B8D" w:rsidP="00E92B8D">
      <w:pPr>
        <w:spacing w:before="240" w:line="276" w:lineRule="auto"/>
        <w:rPr>
          <w:rFonts w:ascii="Verdana" w:hAnsi="Verdana"/>
          <w:b/>
          <w:sz w:val="24"/>
          <w:szCs w:val="24"/>
        </w:rPr>
      </w:pPr>
      <w:r w:rsidRPr="00BA6DB8">
        <w:rPr>
          <w:rFonts w:ascii="Verdana" w:hAnsi="Verdana"/>
          <w:b/>
          <w:sz w:val="24"/>
          <w:szCs w:val="24"/>
        </w:rPr>
        <w:t xml:space="preserve">CASE SUMMARY </w:t>
      </w:r>
    </w:p>
    <w:p w:rsidR="00E92B8D" w:rsidRPr="00BA6DB8" w:rsidRDefault="00E92B8D" w:rsidP="00E92B8D">
      <w:pPr>
        <w:spacing w:before="240" w:line="276" w:lineRule="auto"/>
        <w:ind w:left="1440"/>
        <w:rPr>
          <w:rFonts w:ascii="Verdana" w:hAnsi="Verdana"/>
          <w:sz w:val="24"/>
          <w:szCs w:val="24"/>
        </w:rPr>
      </w:pPr>
      <w:r w:rsidRPr="00BA6DB8">
        <w:rPr>
          <w:rFonts w:ascii="Verdana" w:hAnsi="Verdana"/>
          <w:sz w:val="24"/>
          <w:szCs w:val="24"/>
        </w:rPr>
        <w:t xml:space="preserve">ORIGINATING FACTS AND CLAIMS </w:t>
      </w:r>
    </w:p>
    <w:p w:rsidR="00E92B8D" w:rsidRPr="00513E67" w:rsidRDefault="00E92B8D" w:rsidP="00E92B8D">
      <w:pPr>
        <w:spacing w:before="240" w:line="276" w:lineRule="auto"/>
        <w:ind w:firstLine="0"/>
        <w:rPr>
          <w:rFonts w:ascii="Verdana" w:hAnsi="Verdana"/>
          <w:sz w:val="24"/>
          <w:szCs w:val="24"/>
        </w:rPr>
      </w:pPr>
      <w:r w:rsidRPr="00513E67">
        <w:rPr>
          <w:rFonts w:ascii="Verdana" w:hAnsi="Verdana"/>
          <w:sz w:val="24"/>
          <w:szCs w:val="24"/>
        </w:rPr>
        <w:t xml:space="preserve">The appellants, ex-political office holders in the Borno State Government, the respondents served between the year 2008 and 2010. They instituted an action at the Borno State High Court, where they claimed one year severance gratuity which had remained unpaid. The respondents upon entering their </w:t>
      </w:r>
      <w:proofErr w:type="gramStart"/>
      <w:r w:rsidRPr="00513E67">
        <w:rPr>
          <w:rFonts w:ascii="Verdana" w:hAnsi="Verdana"/>
          <w:sz w:val="24"/>
          <w:szCs w:val="24"/>
        </w:rPr>
        <w:t>defence,</w:t>
      </w:r>
      <w:proofErr w:type="gramEnd"/>
      <w:r w:rsidRPr="00513E67">
        <w:rPr>
          <w:rFonts w:ascii="Verdana" w:hAnsi="Verdana"/>
          <w:sz w:val="24"/>
          <w:szCs w:val="24"/>
        </w:rPr>
        <w:t xml:space="preserve"> filed an application wherein they sought the order of court to strike out the suit on </w:t>
      </w:r>
      <w:r>
        <w:rPr>
          <w:rFonts w:ascii="Verdana" w:hAnsi="Verdana"/>
          <w:sz w:val="24"/>
          <w:szCs w:val="24"/>
        </w:rPr>
        <w:t xml:space="preserve">the </w:t>
      </w:r>
      <w:r w:rsidRPr="00513E67">
        <w:rPr>
          <w:rFonts w:ascii="Verdana" w:hAnsi="Verdana"/>
          <w:sz w:val="24"/>
          <w:szCs w:val="24"/>
        </w:rPr>
        <w:t xml:space="preserve">grounds that the Borno State High Court lacked jurisdiction to entertain the matter. They contended that the issue of severance gratuity between employer and employees constituted an industrial matter. The trial court in its ruling on the </w:t>
      </w:r>
      <w:proofErr w:type="gramStart"/>
      <w:r w:rsidRPr="00513E67">
        <w:rPr>
          <w:rFonts w:ascii="Verdana" w:hAnsi="Verdana"/>
          <w:sz w:val="24"/>
          <w:szCs w:val="24"/>
        </w:rPr>
        <w:lastRenderedPageBreak/>
        <w:t>application,</w:t>
      </w:r>
      <w:proofErr w:type="gramEnd"/>
      <w:r w:rsidRPr="00513E67">
        <w:rPr>
          <w:rFonts w:ascii="Verdana" w:hAnsi="Verdana"/>
          <w:sz w:val="24"/>
          <w:szCs w:val="24"/>
        </w:rPr>
        <w:t xml:space="preserve"> transferred the matter to the National Industrial Court, which court assigned it to the Kano Division of the Industrial Court.</w:t>
      </w:r>
    </w:p>
    <w:p w:rsidR="00E92B8D" w:rsidRPr="00513E67" w:rsidRDefault="00E92B8D" w:rsidP="00E92B8D">
      <w:pPr>
        <w:spacing w:before="240" w:line="276" w:lineRule="auto"/>
        <w:ind w:firstLine="0"/>
        <w:rPr>
          <w:rFonts w:ascii="Verdana" w:hAnsi="Verdana"/>
          <w:sz w:val="24"/>
          <w:szCs w:val="24"/>
        </w:rPr>
      </w:pPr>
      <w:r w:rsidRPr="00513E67">
        <w:rPr>
          <w:rFonts w:ascii="Verdana" w:hAnsi="Verdana"/>
          <w:sz w:val="24"/>
          <w:szCs w:val="24"/>
        </w:rPr>
        <w:t>The respondents filed a notice of preliminary objection while the matter was pending, challenging the jurisdiction of the court to determine the matter on grounds that the matter was caught by section 2(a) of the Public Officers Protection Law of Borno State, and was statute-barred.</w:t>
      </w:r>
    </w:p>
    <w:p w:rsidR="00E92B8D" w:rsidRPr="00513E67" w:rsidRDefault="00E92B8D" w:rsidP="00E92B8D">
      <w:pPr>
        <w:spacing w:before="240" w:line="276" w:lineRule="auto"/>
        <w:ind w:firstLine="0"/>
        <w:rPr>
          <w:rFonts w:ascii="Verdana" w:hAnsi="Verdana"/>
          <w:sz w:val="24"/>
          <w:szCs w:val="24"/>
        </w:rPr>
      </w:pPr>
      <w:r w:rsidRPr="00513E67">
        <w:rPr>
          <w:rFonts w:ascii="Verdana" w:hAnsi="Verdana"/>
          <w:sz w:val="24"/>
          <w:szCs w:val="24"/>
        </w:rPr>
        <w:t>The trial judge in its ruling on the matter, without determining the competence of the preliminary objection, dismissed the suit as statute-barred.</w:t>
      </w:r>
    </w:p>
    <w:p w:rsidR="00E92B8D" w:rsidRPr="00513E67" w:rsidRDefault="00E92B8D" w:rsidP="00E92B8D">
      <w:pPr>
        <w:spacing w:before="240" w:line="276" w:lineRule="auto"/>
        <w:ind w:firstLine="0"/>
        <w:rPr>
          <w:rFonts w:ascii="Verdana" w:hAnsi="Verdana"/>
          <w:sz w:val="24"/>
          <w:szCs w:val="24"/>
        </w:rPr>
      </w:pPr>
      <w:r w:rsidRPr="00513E67">
        <w:rPr>
          <w:rFonts w:ascii="Verdana" w:hAnsi="Verdana"/>
          <w:sz w:val="24"/>
          <w:szCs w:val="24"/>
        </w:rPr>
        <w:t>Aggrieved, the appellants appealed to the Court of Appeal.</w:t>
      </w:r>
    </w:p>
    <w:p w:rsidR="00E92B8D" w:rsidRPr="00072B68" w:rsidRDefault="00E92B8D" w:rsidP="00E92B8D">
      <w:pPr>
        <w:spacing w:before="240" w:line="276" w:lineRule="auto"/>
        <w:rPr>
          <w:rFonts w:ascii="Verdana" w:hAnsi="Verdana"/>
          <w:sz w:val="24"/>
          <w:szCs w:val="24"/>
          <w:highlight w:val="yellow"/>
        </w:rPr>
      </w:pPr>
    </w:p>
    <w:p w:rsidR="00E92B8D" w:rsidRPr="00987F74" w:rsidRDefault="00E92B8D" w:rsidP="00E92B8D">
      <w:pPr>
        <w:spacing w:before="240" w:line="276" w:lineRule="auto"/>
        <w:rPr>
          <w:rFonts w:ascii="Verdana" w:hAnsi="Verdana"/>
          <w:b/>
          <w:sz w:val="24"/>
          <w:szCs w:val="24"/>
        </w:rPr>
      </w:pPr>
      <w:r w:rsidRPr="00987F74">
        <w:rPr>
          <w:rFonts w:ascii="Verdana" w:hAnsi="Verdana"/>
          <w:b/>
          <w:sz w:val="24"/>
          <w:szCs w:val="24"/>
        </w:rPr>
        <w:t>DECISION(S) APPEALED AGAINST</w:t>
      </w:r>
    </w:p>
    <w:p w:rsidR="00E92B8D" w:rsidRPr="00987F74" w:rsidRDefault="00E92B8D" w:rsidP="00E92B8D">
      <w:pPr>
        <w:spacing w:before="240" w:line="276" w:lineRule="auto"/>
        <w:ind w:left="0" w:firstLine="0"/>
        <w:rPr>
          <w:rFonts w:ascii="Verdana" w:hAnsi="Verdana"/>
          <w:sz w:val="24"/>
          <w:szCs w:val="24"/>
        </w:rPr>
      </w:pPr>
      <w:r w:rsidRPr="00987F74">
        <w:rPr>
          <w:rFonts w:ascii="Verdana" w:hAnsi="Verdana"/>
          <w:sz w:val="24"/>
          <w:szCs w:val="24"/>
        </w:rPr>
        <w:t xml:space="preserve">The </w:t>
      </w:r>
      <w:r>
        <w:rPr>
          <w:rFonts w:ascii="Verdana" w:hAnsi="Verdana"/>
          <w:sz w:val="24"/>
          <w:szCs w:val="24"/>
        </w:rPr>
        <w:t xml:space="preserve">trial </w:t>
      </w:r>
      <w:r w:rsidRPr="00987F74">
        <w:rPr>
          <w:rFonts w:ascii="Verdana" w:hAnsi="Verdana"/>
          <w:sz w:val="24"/>
          <w:szCs w:val="24"/>
        </w:rPr>
        <w:t xml:space="preserve">Court </w:t>
      </w:r>
      <w:r>
        <w:rPr>
          <w:rFonts w:ascii="Verdana" w:hAnsi="Verdana"/>
          <w:sz w:val="24"/>
          <w:szCs w:val="24"/>
        </w:rPr>
        <w:t xml:space="preserve">made a Ruling, striking out the suit for want of jurisdiction, in the light of a preliminary objection citing section 2(a) of the Public Officers Protection Law of Borno State that the suit was statute barred. </w:t>
      </w:r>
      <w:r w:rsidRPr="00987F74">
        <w:rPr>
          <w:rFonts w:ascii="Verdana" w:hAnsi="Verdana"/>
          <w:sz w:val="24"/>
          <w:szCs w:val="24"/>
        </w:rPr>
        <w:t>Dissatisfied, the Appellant appealed to the Court</w:t>
      </w:r>
      <w:r>
        <w:rPr>
          <w:rFonts w:ascii="Verdana" w:hAnsi="Verdana"/>
          <w:sz w:val="24"/>
          <w:szCs w:val="24"/>
        </w:rPr>
        <w:t xml:space="preserve"> of Appeal</w:t>
      </w:r>
      <w:r w:rsidRPr="00987F74">
        <w:rPr>
          <w:rFonts w:ascii="Verdana" w:hAnsi="Verdana"/>
          <w:sz w:val="24"/>
          <w:szCs w:val="24"/>
        </w:rPr>
        <w:t xml:space="preserve">. </w:t>
      </w:r>
    </w:p>
    <w:p w:rsidR="00E92B8D" w:rsidRPr="00072B68" w:rsidRDefault="00E92B8D" w:rsidP="00E92B8D">
      <w:pPr>
        <w:spacing w:before="240" w:line="276" w:lineRule="auto"/>
        <w:rPr>
          <w:rFonts w:ascii="Verdana" w:hAnsi="Verdana"/>
          <w:sz w:val="24"/>
          <w:szCs w:val="24"/>
          <w:highlight w:val="yellow"/>
        </w:rPr>
      </w:pPr>
    </w:p>
    <w:p w:rsidR="00E92B8D" w:rsidRPr="00132DB8" w:rsidRDefault="00E92B8D" w:rsidP="00E92B8D">
      <w:pPr>
        <w:spacing w:before="240" w:line="276" w:lineRule="auto"/>
        <w:rPr>
          <w:rFonts w:ascii="Verdana" w:hAnsi="Verdana"/>
          <w:b/>
          <w:sz w:val="24"/>
          <w:szCs w:val="24"/>
        </w:rPr>
      </w:pPr>
      <w:r w:rsidRPr="00132DB8">
        <w:rPr>
          <w:rFonts w:ascii="Verdana" w:hAnsi="Verdana"/>
          <w:b/>
          <w:sz w:val="24"/>
          <w:szCs w:val="24"/>
        </w:rPr>
        <w:t>ISSUE(S) FOR DETERMINATION ON APPEAL</w:t>
      </w:r>
    </w:p>
    <w:p w:rsidR="00E92B8D" w:rsidRPr="00132DB8" w:rsidRDefault="00E92B8D" w:rsidP="00E92B8D">
      <w:pPr>
        <w:spacing w:before="240" w:line="276" w:lineRule="auto"/>
        <w:rPr>
          <w:rFonts w:ascii="Verdana" w:hAnsi="Verdana"/>
          <w:i/>
          <w:sz w:val="24"/>
          <w:szCs w:val="24"/>
        </w:rPr>
      </w:pPr>
      <w:r w:rsidRPr="00132DB8">
        <w:rPr>
          <w:rFonts w:ascii="Verdana" w:hAnsi="Verdana"/>
          <w:i/>
          <w:sz w:val="24"/>
          <w:szCs w:val="24"/>
        </w:rPr>
        <w:t>BY APPELLANT</w:t>
      </w:r>
      <w:r>
        <w:rPr>
          <w:rFonts w:ascii="Verdana" w:hAnsi="Verdana"/>
          <w:i/>
          <w:sz w:val="24"/>
          <w:szCs w:val="24"/>
        </w:rPr>
        <w:t>S</w:t>
      </w:r>
      <w:r w:rsidRPr="00132DB8">
        <w:rPr>
          <w:rFonts w:ascii="Verdana" w:hAnsi="Verdana"/>
          <w:i/>
          <w:sz w:val="24"/>
          <w:szCs w:val="24"/>
        </w:rPr>
        <w:t>:</w:t>
      </w:r>
    </w:p>
    <w:p w:rsidR="00E92B8D" w:rsidRPr="00513E67" w:rsidRDefault="00E92B8D" w:rsidP="00E92B8D">
      <w:pPr>
        <w:spacing w:before="240" w:line="276" w:lineRule="auto"/>
        <w:ind w:left="1440"/>
        <w:rPr>
          <w:rFonts w:ascii="Verdana" w:hAnsi="Verdana"/>
          <w:sz w:val="24"/>
          <w:szCs w:val="24"/>
        </w:rPr>
      </w:pPr>
      <w:r w:rsidRPr="00513E67">
        <w:rPr>
          <w:rFonts w:ascii="Verdana" w:hAnsi="Verdana"/>
          <w:sz w:val="24"/>
          <w:szCs w:val="24"/>
        </w:rPr>
        <w:t xml:space="preserve">a. </w:t>
      </w:r>
      <w:r w:rsidRPr="00513E67">
        <w:rPr>
          <w:rFonts w:ascii="Verdana" w:hAnsi="Verdana"/>
          <w:sz w:val="24"/>
          <w:szCs w:val="24"/>
        </w:rPr>
        <w:tab/>
        <w:t>Whether the learned trial judge was not wrong when he failed or neglected to resolve the issue of the competency of the respondents’ preliminary objection before hearing and determining same.</w:t>
      </w:r>
    </w:p>
    <w:p w:rsidR="00E92B8D" w:rsidRPr="00513E67" w:rsidRDefault="00E92B8D" w:rsidP="00E92B8D">
      <w:pPr>
        <w:spacing w:before="240" w:line="276" w:lineRule="auto"/>
        <w:ind w:left="1440"/>
        <w:rPr>
          <w:rFonts w:ascii="Verdana" w:hAnsi="Verdana"/>
          <w:sz w:val="24"/>
          <w:szCs w:val="24"/>
        </w:rPr>
      </w:pPr>
      <w:r w:rsidRPr="00513E67">
        <w:rPr>
          <w:rFonts w:ascii="Verdana" w:hAnsi="Verdana"/>
          <w:sz w:val="24"/>
          <w:szCs w:val="24"/>
        </w:rPr>
        <w:lastRenderedPageBreak/>
        <w:t xml:space="preserve">b. </w:t>
      </w:r>
      <w:r w:rsidRPr="00513E67">
        <w:rPr>
          <w:rFonts w:ascii="Verdana" w:hAnsi="Verdana"/>
          <w:sz w:val="24"/>
          <w:szCs w:val="24"/>
        </w:rPr>
        <w:tab/>
        <w:t xml:space="preserve">Considering the facts and circumstances of the case, whether the learned trial judge was right when he held that the appellants’ case is statute-barred. </w:t>
      </w:r>
    </w:p>
    <w:p w:rsidR="00E92B8D" w:rsidRPr="00513E67" w:rsidRDefault="00E92B8D" w:rsidP="00E92B8D">
      <w:pPr>
        <w:spacing w:before="240" w:line="276" w:lineRule="auto"/>
        <w:ind w:left="1440"/>
        <w:rPr>
          <w:rFonts w:ascii="Verdana" w:hAnsi="Verdana"/>
          <w:sz w:val="24"/>
          <w:szCs w:val="24"/>
        </w:rPr>
      </w:pPr>
      <w:r w:rsidRPr="00513E67">
        <w:rPr>
          <w:rFonts w:ascii="Verdana" w:hAnsi="Verdana"/>
          <w:sz w:val="24"/>
          <w:szCs w:val="24"/>
        </w:rPr>
        <w:t xml:space="preserve">c. </w:t>
      </w:r>
      <w:r w:rsidRPr="00513E67">
        <w:rPr>
          <w:rFonts w:ascii="Verdana" w:hAnsi="Verdana"/>
          <w:sz w:val="24"/>
          <w:szCs w:val="24"/>
        </w:rPr>
        <w:tab/>
        <w:t>Whether the learned trial judge was right when he delved into the merit of the case at the stage of preliminary objection.</w:t>
      </w:r>
    </w:p>
    <w:p w:rsidR="00E92B8D" w:rsidRPr="00513E67" w:rsidRDefault="00E92B8D" w:rsidP="00E92B8D">
      <w:pPr>
        <w:spacing w:before="240" w:line="276" w:lineRule="auto"/>
        <w:ind w:left="1440"/>
        <w:rPr>
          <w:rFonts w:ascii="Verdana" w:hAnsi="Verdana"/>
          <w:sz w:val="24"/>
          <w:szCs w:val="24"/>
        </w:rPr>
      </w:pPr>
      <w:r w:rsidRPr="00513E67">
        <w:rPr>
          <w:rFonts w:ascii="Verdana" w:hAnsi="Verdana"/>
          <w:sz w:val="24"/>
          <w:szCs w:val="24"/>
        </w:rPr>
        <w:t xml:space="preserve">d. </w:t>
      </w:r>
      <w:r w:rsidRPr="00513E67">
        <w:rPr>
          <w:rFonts w:ascii="Verdana" w:hAnsi="Verdana"/>
          <w:sz w:val="24"/>
          <w:szCs w:val="24"/>
        </w:rPr>
        <w:tab/>
        <w:t>Whether the learned trial judge was not wrong to have gone outside the pleadings of the appellants in deciding the respondents’ notice of preliminary objection.</w:t>
      </w:r>
    </w:p>
    <w:p w:rsidR="00E92B8D" w:rsidRPr="00072B68" w:rsidRDefault="00E92B8D" w:rsidP="00E92B8D">
      <w:pPr>
        <w:spacing w:before="240" w:line="276" w:lineRule="auto"/>
        <w:rPr>
          <w:rFonts w:ascii="Verdana" w:hAnsi="Verdana"/>
          <w:sz w:val="24"/>
          <w:szCs w:val="24"/>
          <w:highlight w:val="yellow"/>
        </w:rPr>
      </w:pPr>
    </w:p>
    <w:p w:rsidR="00E92B8D" w:rsidRPr="0082394A" w:rsidRDefault="00E92B8D" w:rsidP="00E92B8D">
      <w:pPr>
        <w:spacing w:before="240" w:line="276" w:lineRule="auto"/>
        <w:rPr>
          <w:rFonts w:ascii="Verdana" w:hAnsi="Verdana"/>
          <w:i/>
          <w:sz w:val="24"/>
          <w:szCs w:val="24"/>
        </w:rPr>
      </w:pPr>
      <w:r w:rsidRPr="0082394A">
        <w:rPr>
          <w:rFonts w:ascii="Verdana" w:hAnsi="Verdana"/>
          <w:i/>
          <w:sz w:val="24"/>
          <w:szCs w:val="24"/>
        </w:rPr>
        <w:t>AS FORMULATED BY COURT</w:t>
      </w:r>
    </w:p>
    <w:p w:rsidR="00E92B8D" w:rsidRPr="00513E67" w:rsidRDefault="00E92B8D" w:rsidP="00E92B8D">
      <w:pPr>
        <w:spacing w:before="240" w:line="276" w:lineRule="auto"/>
        <w:ind w:firstLine="0"/>
        <w:rPr>
          <w:rFonts w:ascii="Verdana" w:hAnsi="Verdana"/>
          <w:sz w:val="24"/>
          <w:szCs w:val="24"/>
        </w:rPr>
      </w:pPr>
      <w:r w:rsidRPr="00513E67">
        <w:rPr>
          <w:rFonts w:ascii="Verdana" w:hAnsi="Verdana"/>
          <w:sz w:val="24"/>
          <w:szCs w:val="24"/>
        </w:rPr>
        <w:t>Whether by the preliminary objection of the respondents, the trial court was right to hold that the appellants’ case was statute-barred.</w:t>
      </w:r>
    </w:p>
    <w:p w:rsidR="007D1143" w:rsidRDefault="007D1143" w:rsidP="00533832">
      <w:pPr>
        <w:spacing w:before="240" w:line="276" w:lineRule="auto"/>
        <w:ind w:left="0" w:firstLine="0"/>
        <w:rPr>
          <w:rFonts w:ascii="Verdana" w:hAnsi="Verdana"/>
          <w:b/>
          <w:sz w:val="24"/>
          <w:szCs w:val="24"/>
        </w:rPr>
      </w:pPr>
    </w:p>
    <w:p w:rsidR="007D1143" w:rsidRDefault="007D1143" w:rsidP="00533832">
      <w:pPr>
        <w:spacing w:before="240" w:line="276" w:lineRule="auto"/>
        <w:ind w:left="0" w:firstLine="0"/>
        <w:rPr>
          <w:rFonts w:ascii="Verdana" w:hAnsi="Verdana"/>
          <w:b/>
          <w:sz w:val="24"/>
          <w:szCs w:val="24"/>
        </w:rPr>
      </w:pPr>
    </w:p>
    <w:p w:rsidR="007D1143" w:rsidRDefault="00404C1C" w:rsidP="00533832">
      <w:pPr>
        <w:spacing w:before="240" w:line="276" w:lineRule="auto"/>
        <w:ind w:left="0" w:firstLine="0"/>
        <w:rPr>
          <w:rFonts w:ascii="Verdana" w:hAnsi="Verdana"/>
          <w:b/>
          <w:sz w:val="24"/>
          <w:szCs w:val="24"/>
        </w:rPr>
      </w:pPr>
      <w:r w:rsidRPr="00513E67">
        <w:rPr>
          <w:rFonts w:ascii="Verdana" w:hAnsi="Verdana"/>
          <w:b/>
          <w:sz w:val="24"/>
          <w:szCs w:val="24"/>
        </w:rPr>
        <w:t>MAIN JUDGMENT</w:t>
      </w:r>
    </w:p>
    <w:p w:rsidR="00137871" w:rsidRPr="00137871" w:rsidRDefault="00137871" w:rsidP="00533832">
      <w:pPr>
        <w:spacing w:before="240" w:line="276" w:lineRule="auto"/>
        <w:ind w:left="0" w:firstLine="0"/>
        <w:rPr>
          <w:rFonts w:ascii="Verdana" w:hAnsi="Verdana"/>
          <w:sz w:val="24"/>
          <w:szCs w:val="24"/>
        </w:rPr>
      </w:pPr>
      <w:r w:rsidRPr="00137871">
        <w:rPr>
          <w:rFonts w:ascii="Verdana" w:hAnsi="Verdana"/>
          <w:sz w:val="24"/>
          <w:szCs w:val="24"/>
        </w:rPr>
        <w:t xml:space="preserve">AJI JCA (DELIVERING THE LEAD JUDGMENT): </w:t>
      </w: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This is an appeal</w:t>
      </w:r>
      <w:r w:rsidR="00404C1C" w:rsidRPr="00513E67">
        <w:rPr>
          <w:rFonts w:ascii="Verdana" w:hAnsi="Verdana"/>
          <w:sz w:val="24"/>
          <w:szCs w:val="24"/>
        </w:rPr>
        <w:t xml:space="preserve"> </w:t>
      </w:r>
      <w:r w:rsidRPr="00513E67">
        <w:rPr>
          <w:rFonts w:ascii="Verdana" w:hAnsi="Verdana"/>
          <w:sz w:val="24"/>
          <w:szCs w:val="24"/>
        </w:rPr>
        <w:t>against the jud</w:t>
      </w:r>
      <w:r w:rsidR="00404C1C" w:rsidRPr="00513E67">
        <w:rPr>
          <w:rFonts w:ascii="Verdana" w:hAnsi="Verdana"/>
          <w:sz w:val="24"/>
          <w:szCs w:val="24"/>
        </w:rPr>
        <w:t>g</w:t>
      </w:r>
      <w:r w:rsidRPr="00513E67">
        <w:rPr>
          <w:rFonts w:ascii="Verdana" w:hAnsi="Verdana"/>
          <w:sz w:val="24"/>
          <w:szCs w:val="24"/>
        </w:rPr>
        <w:t xml:space="preserve">ment of the National Industrial Court, </w:t>
      </w:r>
      <w:proofErr w:type="spellStart"/>
      <w:r w:rsidRPr="00513E67">
        <w:rPr>
          <w:rFonts w:ascii="Verdana" w:hAnsi="Verdana"/>
          <w:sz w:val="24"/>
          <w:szCs w:val="24"/>
        </w:rPr>
        <w:t>holden</w:t>
      </w:r>
      <w:proofErr w:type="spellEnd"/>
      <w:r w:rsidRPr="00513E67">
        <w:rPr>
          <w:rFonts w:ascii="Verdana" w:hAnsi="Verdana"/>
          <w:sz w:val="24"/>
          <w:szCs w:val="24"/>
        </w:rPr>
        <w:t xml:space="preserve"> at</w:t>
      </w:r>
      <w:r w:rsidR="00404C1C" w:rsidRPr="00513E67">
        <w:rPr>
          <w:rFonts w:ascii="Verdana" w:hAnsi="Verdana"/>
          <w:sz w:val="24"/>
          <w:szCs w:val="24"/>
        </w:rPr>
        <w:t xml:space="preserve"> </w:t>
      </w:r>
      <w:r w:rsidRPr="00513E67">
        <w:rPr>
          <w:rFonts w:ascii="Verdana" w:hAnsi="Verdana"/>
          <w:sz w:val="24"/>
          <w:szCs w:val="24"/>
        </w:rPr>
        <w:t xml:space="preserve">Kano in suit </w:t>
      </w:r>
      <w:proofErr w:type="gramStart"/>
      <w:r w:rsidRPr="00513E67">
        <w:rPr>
          <w:rFonts w:ascii="Verdana" w:hAnsi="Verdana"/>
          <w:sz w:val="24"/>
          <w:szCs w:val="24"/>
        </w:rPr>
        <w:t>No</w:t>
      </w:r>
      <w:proofErr w:type="gramEnd"/>
      <w:r w:rsidRPr="00513E67">
        <w:rPr>
          <w:rFonts w:ascii="Verdana" w:hAnsi="Verdana"/>
          <w:sz w:val="24"/>
          <w:szCs w:val="24"/>
        </w:rPr>
        <w:t>. NICN/ABJ/53/2014, delivered on 9 July 2014</w:t>
      </w:r>
      <w:r w:rsidR="00096AB3" w:rsidRPr="00513E67">
        <w:rPr>
          <w:rFonts w:ascii="Verdana" w:hAnsi="Verdana"/>
          <w:sz w:val="24"/>
          <w:szCs w:val="24"/>
        </w:rPr>
        <w:t xml:space="preserve"> </w:t>
      </w:r>
      <w:r w:rsidRPr="00513E67">
        <w:rPr>
          <w:rFonts w:ascii="Verdana" w:hAnsi="Verdana"/>
          <w:sz w:val="24"/>
          <w:szCs w:val="24"/>
        </w:rPr>
        <w:t xml:space="preserve">by Hon. Justice </w:t>
      </w:r>
      <w:proofErr w:type="spellStart"/>
      <w:r w:rsidRPr="00513E67">
        <w:rPr>
          <w:rFonts w:ascii="Verdana" w:hAnsi="Verdana"/>
          <w:sz w:val="24"/>
          <w:szCs w:val="24"/>
        </w:rPr>
        <w:t>Lawal</w:t>
      </w:r>
      <w:proofErr w:type="spellEnd"/>
      <w:r w:rsidRPr="00513E67">
        <w:rPr>
          <w:rFonts w:ascii="Verdana" w:hAnsi="Verdana"/>
          <w:sz w:val="24"/>
          <w:szCs w:val="24"/>
        </w:rPr>
        <w:t xml:space="preserve"> Mani, wherein the claims of the appellants</w:t>
      </w:r>
      <w:r w:rsidR="00096AB3" w:rsidRPr="00513E67">
        <w:rPr>
          <w:rFonts w:ascii="Verdana" w:hAnsi="Verdana"/>
          <w:sz w:val="24"/>
          <w:szCs w:val="24"/>
        </w:rPr>
        <w:t xml:space="preserve"> </w:t>
      </w:r>
      <w:r w:rsidRPr="00513E67">
        <w:rPr>
          <w:rFonts w:ascii="Verdana" w:hAnsi="Verdana"/>
          <w:sz w:val="24"/>
          <w:szCs w:val="24"/>
        </w:rPr>
        <w:t xml:space="preserve">were dismissed in </w:t>
      </w:r>
      <w:proofErr w:type="spellStart"/>
      <w:r w:rsidRPr="00513E67">
        <w:rPr>
          <w:rFonts w:ascii="Verdana" w:hAnsi="Verdana"/>
          <w:sz w:val="24"/>
          <w:szCs w:val="24"/>
        </w:rPr>
        <w:t>limine</w:t>
      </w:r>
      <w:proofErr w:type="spellEnd"/>
      <w:r w:rsidRPr="00513E67">
        <w:rPr>
          <w:rFonts w:ascii="Verdana" w:hAnsi="Verdana"/>
          <w:sz w:val="24"/>
          <w:szCs w:val="24"/>
        </w:rPr>
        <w:t xml:space="preserve"> for being statute-barred.</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lastRenderedPageBreak/>
        <w:t>The appellants’ claims at the lower court against the</w:t>
      </w:r>
      <w:r w:rsidR="00096AB3" w:rsidRPr="00513E67">
        <w:rPr>
          <w:rFonts w:ascii="Verdana" w:hAnsi="Verdana"/>
          <w:sz w:val="24"/>
          <w:szCs w:val="24"/>
        </w:rPr>
        <w:t xml:space="preserve"> </w:t>
      </w:r>
      <w:r w:rsidRPr="00513E67">
        <w:rPr>
          <w:rFonts w:ascii="Verdana" w:hAnsi="Verdana"/>
          <w:sz w:val="24"/>
          <w:szCs w:val="24"/>
        </w:rPr>
        <w:t>respondents jointly and severally vide the writ of summons and</w:t>
      </w:r>
      <w:r w:rsidR="00096AB3" w:rsidRPr="00513E67">
        <w:rPr>
          <w:rFonts w:ascii="Verdana" w:hAnsi="Verdana"/>
          <w:sz w:val="24"/>
          <w:szCs w:val="24"/>
        </w:rPr>
        <w:t xml:space="preserve"> </w:t>
      </w:r>
      <w:r w:rsidRPr="00513E67">
        <w:rPr>
          <w:rFonts w:ascii="Verdana" w:hAnsi="Verdana"/>
          <w:sz w:val="24"/>
          <w:szCs w:val="24"/>
        </w:rPr>
        <w:t>statement of claim dated and filed on 6 August 2013 contained at</w:t>
      </w:r>
      <w:r w:rsidR="00096AB3" w:rsidRPr="00513E67">
        <w:rPr>
          <w:rFonts w:ascii="Verdana" w:hAnsi="Verdana"/>
          <w:sz w:val="24"/>
          <w:szCs w:val="24"/>
        </w:rPr>
        <w:t xml:space="preserve"> </w:t>
      </w:r>
      <w:r w:rsidRPr="00513E67">
        <w:rPr>
          <w:rFonts w:ascii="Verdana" w:hAnsi="Verdana"/>
          <w:sz w:val="24"/>
          <w:szCs w:val="24"/>
        </w:rPr>
        <w:t>pages 8 - 26 of the records were as follows:</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 xml:space="preserve">a. </w:t>
      </w:r>
      <w:r w:rsidR="00096AB3" w:rsidRPr="00513E67">
        <w:rPr>
          <w:rFonts w:ascii="Verdana" w:hAnsi="Verdana"/>
          <w:sz w:val="24"/>
          <w:szCs w:val="24"/>
        </w:rPr>
        <w:tab/>
      </w:r>
      <w:r w:rsidRPr="00513E67">
        <w:rPr>
          <w:rFonts w:ascii="Verdana" w:hAnsi="Verdana"/>
          <w:sz w:val="24"/>
          <w:szCs w:val="24"/>
        </w:rPr>
        <w:t>Maiduguri Metropolitan Council N22</w:t>
      </w:r>
      <w:proofErr w:type="gramStart"/>
      <w:r w:rsidRPr="00513E67">
        <w:rPr>
          <w:rFonts w:ascii="Verdana" w:hAnsi="Verdana"/>
          <w:sz w:val="24"/>
          <w:szCs w:val="24"/>
        </w:rPr>
        <w:t>,109,240.00</w:t>
      </w:r>
      <w:proofErr w:type="gramEnd"/>
      <w:r w:rsidR="00096AB3" w:rsidRPr="00513E67">
        <w:rPr>
          <w:rFonts w:ascii="Verdana" w:hAnsi="Verdana"/>
          <w:sz w:val="24"/>
          <w:szCs w:val="24"/>
        </w:rPr>
        <w:t xml:space="preserve"> </w:t>
      </w:r>
      <w:proofErr w:type="spellStart"/>
      <w:r w:rsidRPr="00513E67">
        <w:rPr>
          <w:rFonts w:ascii="Verdana" w:hAnsi="Verdana"/>
          <w:sz w:val="24"/>
          <w:szCs w:val="24"/>
        </w:rPr>
        <w:t>aa</w:t>
      </w:r>
      <w:proofErr w:type="spellEnd"/>
      <w:r w:rsidRPr="00513E67">
        <w:rPr>
          <w:rFonts w:ascii="Verdana" w:hAnsi="Verdana"/>
          <w:sz w:val="24"/>
          <w:szCs w:val="24"/>
        </w:rPr>
        <w:t xml:space="preserve">. </w:t>
      </w:r>
      <w:proofErr w:type="spellStart"/>
      <w:r w:rsidRPr="00513E67">
        <w:rPr>
          <w:rFonts w:ascii="Verdana" w:hAnsi="Verdana"/>
          <w:sz w:val="24"/>
          <w:szCs w:val="24"/>
        </w:rPr>
        <w:t>Mafa</w:t>
      </w:r>
      <w:proofErr w:type="spellEnd"/>
      <w:r w:rsidRPr="00513E67">
        <w:rPr>
          <w:rFonts w:ascii="Verdana" w:hAnsi="Verdana"/>
          <w:sz w:val="24"/>
          <w:szCs w:val="24"/>
        </w:rPr>
        <w:t xml:space="preserve"> Local Government Council N18,</w:t>
      </w:r>
      <w:r w:rsidR="00137871">
        <w:rPr>
          <w:rFonts w:ascii="Verdana" w:hAnsi="Verdana"/>
          <w:sz w:val="24"/>
          <w:szCs w:val="24"/>
        </w:rPr>
        <w:t xml:space="preserve"> </w:t>
      </w:r>
      <w:r w:rsidRPr="00513E67">
        <w:rPr>
          <w:rFonts w:ascii="Verdana" w:hAnsi="Verdana"/>
          <w:sz w:val="24"/>
          <w:szCs w:val="24"/>
        </w:rPr>
        <w:t>688,</w:t>
      </w:r>
      <w:r w:rsidR="00137871">
        <w:rPr>
          <w:rFonts w:ascii="Verdana" w:hAnsi="Verdana"/>
          <w:sz w:val="24"/>
          <w:szCs w:val="24"/>
        </w:rPr>
        <w:t xml:space="preserve"> </w:t>
      </w:r>
      <w:r w:rsidRPr="00513E67">
        <w:rPr>
          <w:rFonts w:ascii="Verdana" w:hAnsi="Verdana"/>
          <w:sz w:val="24"/>
          <w:szCs w:val="24"/>
        </w:rPr>
        <w:t>898.00</w:t>
      </w:r>
    </w:p>
    <w:p w:rsidR="00BA296F" w:rsidRPr="00513E67" w:rsidRDefault="00BA296F" w:rsidP="007D1143">
      <w:pPr>
        <w:spacing w:before="240" w:line="276" w:lineRule="auto"/>
        <w:ind w:left="1440"/>
        <w:rPr>
          <w:rFonts w:ascii="Verdana" w:hAnsi="Verdana"/>
          <w:sz w:val="24"/>
          <w:szCs w:val="24"/>
        </w:rPr>
      </w:pPr>
      <w:proofErr w:type="gramStart"/>
      <w:r w:rsidRPr="00513E67">
        <w:rPr>
          <w:rFonts w:ascii="Verdana" w:hAnsi="Verdana"/>
          <w:sz w:val="24"/>
          <w:szCs w:val="24"/>
        </w:rPr>
        <w:t>b</w:t>
      </w:r>
      <w:proofErr w:type="gramEnd"/>
      <w:r w:rsidRPr="00513E67">
        <w:rPr>
          <w:rFonts w:ascii="Verdana" w:hAnsi="Verdana"/>
          <w:sz w:val="24"/>
          <w:szCs w:val="24"/>
        </w:rPr>
        <w:t xml:space="preserve">. </w:t>
      </w:r>
      <w:r w:rsidR="00096AB3" w:rsidRPr="00513E67">
        <w:rPr>
          <w:rFonts w:ascii="Verdana" w:hAnsi="Verdana"/>
          <w:sz w:val="24"/>
          <w:szCs w:val="24"/>
        </w:rPr>
        <w:tab/>
      </w:r>
      <w:proofErr w:type="spellStart"/>
      <w:r w:rsidRPr="00513E67">
        <w:rPr>
          <w:rFonts w:ascii="Verdana" w:hAnsi="Verdana"/>
          <w:sz w:val="24"/>
          <w:szCs w:val="24"/>
        </w:rPr>
        <w:t>Marte</w:t>
      </w:r>
      <w:proofErr w:type="spellEnd"/>
      <w:r w:rsidRPr="00513E67">
        <w:rPr>
          <w:rFonts w:ascii="Verdana" w:hAnsi="Verdana"/>
          <w:sz w:val="24"/>
          <w:szCs w:val="24"/>
        </w:rPr>
        <w:t xml:space="preserve"> Local Government Council N20,969,126.00</w:t>
      </w:r>
      <w:r w:rsidR="00096AB3" w:rsidRPr="00513E67">
        <w:rPr>
          <w:rFonts w:ascii="Verdana" w:hAnsi="Verdana"/>
          <w:sz w:val="24"/>
          <w:szCs w:val="24"/>
        </w:rPr>
        <w:t xml:space="preserve"> </w:t>
      </w:r>
      <w:r w:rsidRPr="00513E67">
        <w:rPr>
          <w:rFonts w:ascii="Verdana" w:hAnsi="Verdana"/>
          <w:sz w:val="24"/>
          <w:szCs w:val="24"/>
        </w:rPr>
        <w:t xml:space="preserve">bb. </w:t>
      </w:r>
      <w:proofErr w:type="spellStart"/>
      <w:r w:rsidRPr="00513E67">
        <w:rPr>
          <w:rFonts w:ascii="Verdana" w:hAnsi="Verdana"/>
          <w:sz w:val="24"/>
          <w:szCs w:val="24"/>
        </w:rPr>
        <w:t>Gubio</w:t>
      </w:r>
      <w:proofErr w:type="spellEnd"/>
      <w:r w:rsidRPr="00513E67">
        <w:rPr>
          <w:rFonts w:ascii="Verdana" w:hAnsi="Verdana"/>
          <w:sz w:val="24"/>
          <w:szCs w:val="24"/>
        </w:rPr>
        <w:t xml:space="preserve"> Local Government Council N15,</w:t>
      </w:r>
      <w:r w:rsidR="00137871">
        <w:rPr>
          <w:rFonts w:ascii="Verdana" w:hAnsi="Verdana"/>
          <w:sz w:val="24"/>
          <w:szCs w:val="24"/>
        </w:rPr>
        <w:t xml:space="preserve"> </w:t>
      </w:r>
      <w:r w:rsidRPr="00513E67">
        <w:rPr>
          <w:rFonts w:ascii="Verdana" w:hAnsi="Verdana"/>
          <w:sz w:val="24"/>
          <w:szCs w:val="24"/>
        </w:rPr>
        <w:t>268,</w:t>
      </w:r>
      <w:r w:rsidR="00137871">
        <w:rPr>
          <w:rFonts w:ascii="Verdana" w:hAnsi="Verdana"/>
          <w:sz w:val="24"/>
          <w:szCs w:val="24"/>
        </w:rPr>
        <w:t xml:space="preserve"> </w:t>
      </w:r>
      <w:r w:rsidRPr="00513E67">
        <w:rPr>
          <w:rFonts w:ascii="Verdana" w:hAnsi="Verdana"/>
          <w:sz w:val="24"/>
          <w:szCs w:val="24"/>
        </w:rPr>
        <w:t>556.08</w:t>
      </w:r>
    </w:p>
    <w:p w:rsidR="00BA296F" w:rsidRPr="00513E67" w:rsidRDefault="00BA296F" w:rsidP="007D1143">
      <w:pPr>
        <w:spacing w:before="240" w:line="276" w:lineRule="auto"/>
        <w:ind w:left="1440"/>
        <w:rPr>
          <w:rFonts w:ascii="Verdana" w:hAnsi="Verdana"/>
          <w:sz w:val="24"/>
          <w:szCs w:val="24"/>
        </w:rPr>
      </w:pPr>
      <w:proofErr w:type="gramStart"/>
      <w:r w:rsidRPr="00513E67">
        <w:rPr>
          <w:rFonts w:ascii="Verdana" w:hAnsi="Verdana"/>
          <w:sz w:val="24"/>
          <w:szCs w:val="24"/>
        </w:rPr>
        <w:t>c</w:t>
      </w:r>
      <w:proofErr w:type="gramEnd"/>
      <w:r w:rsidRPr="00513E67">
        <w:rPr>
          <w:rFonts w:ascii="Verdana" w:hAnsi="Verdana"/>
          <w:sz w:val="24"/>
          <w:szCs w:val="24"/>
        </w:rPr>
        <w:t xml:space="preserve">. </w:t>
      </w:r>
      <w:r w:rsidR="00096AB3" w:rsidRPr="00513E67">
        <w:rPr>
          <w:rFonts w:ascii="Verdana" w:hAnsi="Verdana"/>
          <w:sz w:val="24"/>
          <w:szCs w:val="24"/>
        </w:rPr>
        <w:tab/>
      </w:r>
      <w:proofErr w:type="spellStart"/>
      <w:r w:rsidRPr="00513E67">
        <w:rPr>
          <w:rFonts w:ascii="Verdana" w:hAnsi="Verdana"/>
          <w:sz w:val="24"/>
          <w:szCs w:val="24"/>
        </w:rPr>
        <w:t>Chibok</w:t>
      </w:r>
      <w:proofErr w:type="spellEnd"/>
      <w:r w:rsidRPr="00513E67">
        <w:rPr>
          <w:rFonts w:ascii="Verdana" w:hAnsi="Verdana"/>
          <w:sz w:val="24"/>
          <w:szCs w:val="24"/>
        </w:rPr>
        <w:t xml:space="preserve"> Local Government Council N18,688,898.00</w:t>
      </w:r>
      <w:r w:rsidR="00096AB3" w:rsidRPr="00513E67">
        <w:rPr>
          <w:rFonts w:ascii="Verdana" w:hAnsi="Verdana"/>
          <w:sz w:val="24"/>
          <w:szCs w:val="24"/>
        </w:rPr>
        <w:t xml:space="preserve"> </w:t>
      </w:r>
      <w:r w:rsidRPr="00513E67">
        <w:rPr>
          <w:rFonts w:ascii="Verdana" w:hAnsi="Verdana"/>
          <w:sz w:val="24"/>
          <w:szCs w:val="24"/>
        </w:rPr>
        <w:t xml:space="preserve">cc. </w:t>
      </w:r>
      <w:proofErr w:type="spellStart"/>
      <w:r w:rsidRPr="00513E67">
        <w:rPr>
          <w:rFonts w:ascii="Verdana" w:hAnsi="Verdana"/>
          <w:sz w:val="24"/>
          <w:szCs w:val="24"/>
        </w:rPr>
        <w:t>Damboa</w:t>
      </w:r>
      <w:proofErr w:type="spellEnd"/>
      <w:r w:rsidRPr="00513E67">
        <w:rPr>
          <w:rFonts w:ascii="Verdana" w:hAnsi="Verdana"/>
          <w:sz w:val="24"/>
          <w:szCs w:val="24"/>
        </w:rPr>
        <w:t xml:space="preserve"> Local Government Council N16,</w:t>
      </w:r>
      <w:r w:rsidR="00137871">
        <w:rPr>
          <w:rFonts w:ascii="Verdana" w:hAnsi="Verdana"/>
          <w:sz w:val="24"/>
          <w:szCs w:val="24"/>
        </w:rPr>
        <w:t xml:space="preserve"> </w:t>
      </w:r>
      <w:r w:rsidRPr="00513E67">
        <w:rPr>
          <w:rFonts w:ascii="Verdana" w:hAnsi="Verdana"/>
          <w:sz w:val="24"/>
          <w:szCs w:val="24"/>
        </w:rPr>
        <w:t>408,</w:t>
      </w:r>
      <w:r w:rsidR="00137871">
        <w:rPr>
          <w:rFonts w:ascii="Verdana" w:hAnsi="Verdana"/>
          <w:sz w:val="24"/>
          <w:szCs w:val="24"/>
        </w:rPr>
        <w:t xml:space="preserve"> </w:t>
      </w:r>
      <w:r w:rsidRPr="00513E67">
        <w:rPr>
          <w:rFonts w:ascii="Verdana" w:hAnsi="Verdana"/>
          <w:sz w:val="24"/>
          <w:szCs w:val="24"/>
        </w:rPr>
        <w:t>670.00</w:t>
      </w:r>
    </w:p>
    <w:p w:rsidR="00BA296F" w:rsidRPr="00513E67" w:rsidRDefault="00BA296F" w:rsidP="007D1143">
      <w:pPr>
        <w:spacing w:before="240" w:line="276" w:lineRule="auto"/>
        <w:ind w:left="1440"/>
        <w:rPr>
          <w:rFonts w:ascii="Verdana" w:hAnsi="Verdana"/>
          <w:sz w:val="24"/>
          <w:szCs w:val="24"/>
        </w:rPr>
      </w:pPr>
      <w:proofErr w:type="gramStart"/>
      <w:r w:rsidRPr="00513E67">
        <w:rPr>
          <w:rFonts w:ascii="Verdana" w:hAnsi="Verdana"/>
          <w:sz w:val="24"/>
          <w:szCs w:val="24"/>
        </w:rPr>
        <w:t>d</w:t>
      </w:r>
      <w:proofErr w:type="gramEnd"/>
      <w:r w:rsidRPr="00513E67">
        <w:rPr>
          <w:rFonts w:ascii="Verdana" w:hAnsi="Verdana"/>
          <w:sz w:val="24"/>
          <w:szCs w:val="24"/>
        </w:rPr>
        <w:t xml:space="preserve">. </w:t>
      </w:r>
      <w:r w:rsidR="00096AB3" w:rsidRPr="00513E67">
        <w:rPr>
          <w:rFonts w:ascii="Verdana" w:hAnsi="Verdana"/>
          <w:sz w:val="24"/>
          <w:szCs w:val="24"/>
        </w:rPr>
        <w:tab/>
      </w:r>
      <w:proofErr w:type="spellStart"/>
      <w:r w:rsidRPr="00513E67">
        <w:rPr>
          <w:rFonts w:ascii="Verdana" w:hAnsi="Verdana"/>
          <w:sz w:val="24"/>
          <w:szCs w:val="24"/>
        </w:rPr>
        <w:t>Hawul</w:t>
      </w:r>
      <w:proofErr w:type="spellEnd"/>
      <w:r w:rsidRPr="00513E67">
        <w:rPr>
          <w:rFonts w:ascii="Verdana" w:hAnsi="Verdana"/>
          <w:sz w:val="24"/>
          <w:szCs w:val="24"/>
        </w:rPr>
        <w:t xml:space="preserve"> Local Government Council N17,548,784.00</w:t>
      </w:r>
      <w:r w:rsidR="00096AB3" w:rsidRPr="00513E67">
        <w:rPr>
          <w:rFonts w:ascii="Verdana" w:hAnsi="Verdana"/>
          <w:sz w:val="24"/>
          <w:szCs w:val="24"/>
        </w:rPr>
        <w:t xml:space="preserve"> </w:t>
      </w:r>
      <w:r w:rsidRPr="00513E67">
        <w:rPr>
          <w:rFonts w:ascii="Verdana" w:hAnsi="Verdana"/>
          <w:sz w:val="24"/>
          <w:szCs w:val="24"/>
        </w:rPr>
        <w:t xml:space="preserve">dd. </w:t>
      </w:r>
      <w:proofErr w:type="spellStart"/>
      <w:r w:rsidRPr="00513E67">
        <w:rPr>
          <w:rFonts w:ascii="Verdana" w:hAnsi="Verdana"/>
          <w:sz w:val="24"/>
          <w:szCs w:val="24"/>
        </w:rPr>
        <w:t>Konduga</w:t>
      </w:r>
      <w:proofErr w:type="spellEnd"/>
      <w:r w:rsidRPr="00513E67">
        <w:rPr>
          <w:rFonts w:ascii="Verdana" w:hAnsi="Verdana"/>
          <w:sz w:val="24"/>
          <w:szCs w:val="24"/>
        </w:rPr>
        <w:t xml:space="preserve"> Local Government</w:t>
      </w:r>
      <w:r w:rsidR="00096AB3" w:rsidRPr="00513E67">
        <w:rPr>
          <w:rFonts w:ascii="Verdana" w:hAnsi="Verdana"/>
          <w:sz w:val="24"/>
          <w:szCs w:val="24"/>
        </w:rPr>
        <w:t xml:space="preserve"> </w:t>
      </w:r>
      <w:r w:rsidRPr="00513E67">
        <w:rPr>
          <w:rFonts w:ascii="Verdana" w:hAnsi="Verdana"/>
          <w:sz w:val="24"/>
          <w:szCs w:val="24"/>
        </w:rPr>
        <w:t>Council N18,</w:t>
      </w:r>
      <w:r w:rsidR="00137871">
        <w:rPr>
          <w:rFonts w:ascii="Verdana" w:hAnsi="Verdana"/>
          <w:sz w:val="24"/>
          <w:szCs w:val="24"/>
        </w:rPr>
        <w:t xml:space="preserve"> </w:t>
      </w:r>
      <w:r w:rsidRPr="00513E67">
        <w:rPr>
          <w:rFonts w:ascii="Verdana" w:hAnsi="Verdana"/>
          <w:sz w:val="24"/>
          <w:szCs w:val="24"/>
        </w:rPr>
        <w:t>686,</w:t>
      </w:r>
      <w:r w:rsidR="00137871">
        <w:rPr>
          <w:rFonts w:ascii="Verdana" w:hAnsi="Verdana"/>
          <w:sz w:val="24"/>
          <w:szCs w:val="24"/>
        </w:rPr>
        <w:t xml:space="preserve"> </w:t>
      </w:r>
      <w:r w:rsidRPr="00513E67">
        <w:rPr>
          <w:rFonts w:ascii="Verdana" w:hAnsi="Verdana"/>
          <w:sz w:val="24"/>
          <w:szCs w:val="24"/>
        </w:rPr>
        <w:t>890.00</w:t>
      </w:r>
    </w:p>
    <w:p w:rsidR="00096AB3" w:rsidRPr="00513E67" w:rsidRDefault="00BA296F" w:rsidP="007D1143">
      <w:pPr>
        <w:spacing w:before="240" w:line="276" w:lineRule="auto"/>
        <w:ind w:left="1440"/>
        <w:rPr>
          <w:rFonts w:ascii="Verdana" w:hAnsi="Verdana"/>
          <w:sz w:val="24"/>
          <w:szCs w:val="24"/>
        </w:rPr>
      </w:pPr>
      <w:proofErr w:type="gramStart"/>
      <w:r w:rsidRPr="00513E67">
        <w:rPr>
          <w:rFonts w:ascii="Verdana" w:hAnsi="Verdana"/>
          <w:sz w:val="24"/>
          <w:szCs w:val="24"/>
        </w:rPr>
        <w:t xml:space="preserve">e. </w:t>
      </w:r>
      <w:r w:rsidR="00096AB3" w:rsidRPr="00513E67">
        <w:rPr>
          <w:rFonts w:ascii="Verdana" w:hAnsi="Verdana"/>
          <w:sz w:val="24"/>
          <w:szCs w:val="24"/>
        </w:rPr>
        <w:tab/>
      </w:r>
      <w:proofErr w:type="spellStart"/>
      <w:r w:rsidRPr="00513E67">
        <w:rPr>
          <w:rFonts w:ascii="Verdana" w:hAnsi="Verdana"/>
          <w:sz w:val="24"/>
          <w:szCs w:val="24"/>
        </w:rPr>
        <w:t>Mobbar</w:t>
      </w:r>
      <w:proofErr w:type="spellEnd"/>
      <w:proofErr w:type="gramEnd"/>
      <w:r w:rsidRPr="00513E67">
        <w:rPr>
          <w:rFonts w:ascii="Verdana" w:hAnsi="Verdana"/>
          <w:sz w:val="24"/>
          <w:szCs w:val="24"/>
        </w:rPr>
        <w:t xml:space="preserve"> Local Government Council N16,408,670.00</w:t>
      </w:r>
      <w:r w:rsidR="00096AB3" w:rsidRPr="00513E67">
        <w:rPr>
          <w:rFonts w:ascii="Verdana" w:hAnsi="Verdana"/>
          <w:sz w:val="24"/>
          <w:szCs w:val="24"/>
        </w:rPr>
        <w:t xml:space="preserve"> </w:t>
      </w:r>
      <w:proofErr w:type="spellStart"/>
      <w:r w:rsidRPr="00513E67">
        <w:rPr>
          <w:rFonts w:ascii="Verdana" w:hAnsi="Verdana"/>
          <w:sz w:val="24"/>
          <w:szCs w:val="24"/>
        </w:rPr>
        <w:t>ee</w:t>
      </w:r>
      <w:proofErr w:type="spellEnd"/>
      <w:r w:rsidRPr="00513E67">
        <w:rPr>
          <w:rFonts w:ascii="Verdana" w:hAnsi="Verdana"/>
          <w:sz w:val="24"/>
          <w:szCs w:val="24"/>
        </w:rPr>
        <w:t xml:space="preserve">. </w:t>
      </w:r>
      <w:proofErr w:type="spellStart"/>
      <w:r w:rsidRPr="00513E67">
        <w:rPr>
          <w:rFonts w:ascii="Verdana" w:hAnsi="Verdana"/>
          <w:sz w:val="24"/>
          <w:szCs w:val="24"/>
        </w:rPr>
        <w:t>Nganzai</w:t>
      </w:r>
      <w:proofErr w:type="spellEnd"/>
      <w:r w:rsidRPr="00513E67">
        <w:rPr>
          <w:rFonts w:ascii="Verdana" w:hAnsi="Verdana"/>
          <w:sz w:val="24"/>
          <w:szCs w:val="24"/>
        </w:rPr>
        <w:t xml:space="preserve"> Local Government Council N19,</w:t>
      </w:r>
      <w:r w:rsidR="00137871">
        <w:rPr>
          <w:rFonts w:ascii="Verdana" w:hAnsi="Verdana"/>
          <w:sz w:val="24"/>
          <w:szCs w:val="24"/>
        </w:rPr>
        <w:t xml:space="preserve"> </w:t>
      </w:r>
      <w:r w:rsidRPr="00513E67">
        <w:rPr>
          <w:rFonts w:ascii="Verdana" w:hAnsi="Verdana"/>
          <w:sz w:val="24"/>
          <w:szCs w:val="24"/>
        </w:rPr>
        <w:t>829,</w:t>
      </w:r>
      <w:r w:rsidR="00137871">
        <w:rPr>
          <w:rFonts w:ascii="Verdana" w:hAnsi="Verdana"/>
          <w:sz w:val="24"/>
          <w:szCs w:val="24"/>
        </w:rPr>
        <w:t xml:space="preserve"> </w:t>
      </w:r>
      <w:r w:rsidRPr="00513E67">
        <w:rPr>
          <w:rFonts w:ascii="Verdana" w:hAnsi="Verdana"/>
          <w:sz w:val="24"/>
          <w:szCs w:val="24"/>
        </w:rPr>
        <w:t>012.28</w:t>
      </w:r>
      <w:r w:rsidR="00096AB3" w:rsidRPr="00513E67">
        <w:rPr>
          <w:rFonts w:ascii="Verdana" w:hAnsi="Verdana"/>
          <w:sz w:val="24"/>
          <w:szCs w:val="24"/>
        </w:rPr>
        <w:t xml:space="preserve"> </w:t>
      </w:r>
    </w:p>
    <w:p w:rsidR="00BA296F" w:rsidRPr="00513E67" w:rsidRDefault="00BA296F" w:rsidP="007D1143">
      <w:pPr>
        <w:spacing w:before="240" w:line="276" w:lineRule="auto"/>
        <w:ind w:left="1440"/>
        <w:rPr>
          <w:rFonts w:ascii="Verdana" w:hAnsi="Verdana"/>
          <w:sz w:val="24"/>
          <w:szCs w:val="24"/>
        </w:rPr>
      </w:pPr>
      <w:proofErr w:type="gramStart"/>
      <w:r w:rsidRPr="00513E67">
        <w:rPr>
          <w:rFonts w:ascii="Verdana" w:hAnsi="Verdana"/>
          <w:sz w:val="24"/>
          <w:szCs w:val="24"/>
        </w:rPr>
        <w:t>f</w:t>
      </w:r>
      <w:proofErr w:type="gramEnd"/>
      <w:r w:rsidRPr="00513E67">
        <w:rPr>
          <w:rFonts w:ascii="Verdana" w:hAnsi="Verdana"/>
          <w:sz w:val="24"/>
          <w:szCs w:val="24"/>
        </w:rPr>
        <w:t xml:space="preserve">. </w:t>
      </w:r>
      <w:r w:rsidR="00096AB3" w:rsidRPr="00513E67">
        <w:rPr>
          <w:rFonts w:ascii="Verdana" w:hAnsi="Verdana"/>
          <w:sz w:val="24"/>
          <w:szCs w:val="24"/>
        </w:rPr>
        <w:tab/>
      </w:r>
      <w:proofErr w:type="spellStart"/>
      <w:r w:rsidRPr="00513E67">
        <w:rPr>
          <w:rFonts w:ascii="Verdana" w:hAnsi="Verdana"/>
          <w:sz w:val="24"/>
          <w:szCs w:val="24"/>
        </w:rPr>
        <w:t>Bama</w:t>
      </w:r>
      <w:proofErr w:type="spellEnd"/>
      <w:r w:rsidRPr="00513E67">
        <w:rPr>
          <w:rFonts w:ascii="Verdana" w:hAnsi="Verdana"/>
          <w:sz w:val="24"/>
          <w:szCs w:val="24"/>
        </w:rPr>
        <w:t xml:space="preserve"> Local Government Council N20,969,118.00</w:t>
      </w:r>
      <w:r w:rsidR="00096AB3" w:rsidRPr="00513E67">
        <w:rPr>
          <w:rFonts w:ascii="Verdana" w:hAnsi="Verdana"/>
          <w:sz w:val="24"/>
          <w:szCs w:val="24"/>
        </w:rPr>
        <w:t xml:space="preserve"> </w:t>
      </w:r>
      <w:r w:rsidRPr="00513E67">
        <w:rPr>
          <w:rFonts w:ascii="Verdana" w:hAnsi="Verdana"/>
          <w:sz w:val="24"/>
          <w:szCs w:val="24"/>
        </w:rPr>
        <w:t>Grand Total 205,</w:t>
      </w:r>
      <w:r w:rsidR="00137871">
        <w:rPr>
          <w:rFonts w:ascii="Verdana" w:hAnsi="Verdana"/>
          <w:sz w:val="24"/>
          <w:szCs w:val="24"/>
        </w:rPr>
        <w:t xml:space="preserve"> </w:t>
      </w:r>
      <w:r w:rsidRPr="00513E67">
        <w:rPr>
          <w:rFonts w:ascii="Verdana" w:hAnsi="Verdana"/>
          <w:sz w:val="24"/>
          <w:szCs w:val="24"/>
        </w:rPr>
        <w:t>577,</w:t>
      </w:r>
      <w:r w:rsidR="00137871">
        <w:rPr>
          <w:rFonts w:ascii="Verdana" w:hAnsi="Verdana"/>
          <w:sz w:val="24"/>
          <w:szCs w:val="24"/>
        </w:rPr>
        <w:t xml:space="preserve"> </w:t>
      </w:r>
      <w:r w:rsidRPr="00513E67">
        <w:rPr>
          <w:rFonts w:ascii="Verdana" w:hAnsi="Verdana"/>
          <w:sz w:val="24"/>
          <w:szCs w:val="24"/>
        </w:rPr>
        <w:t>862.36</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The facts of the case are that the appellants claim against</w:t>
      </w:r>
      <w:r w:rsidR="00096AB3" w:rsidRPr="00513E67">
        <w:rPr>
          <w:rFonts w:ascii="Verdana" w:hAnsi="Verdana"/>
          <w:sz w:val="24"/>
          <w:szCs w:val="24"/>
        </w:rPr>
        <w:t xml:space="preserve"> </w:t>
      </w:r>
      <w:r w:rsidRPr="00513E67">
        <w:rPr>
          <w:rFonts w:ascii="Verdana" w:hAnsi="Verdana"/>
          <w:sz w:val="24"/>
          <w:szCs w:val="24"/>
        </w:rPr>
        <w:t>the respondents jointly and severally the sum of N205</w:t>
      </w:r>
      <w:proofErr w:type="gramStart"/>
      <w:r w:rsidRPr="00513E67">
        <w:rPr>
          <w:rFonts w:ascii="Verdana" w:hAnsi="Verdana"/>
          <w:sz w:val="24"/>
          <w:szCs w:val="24"/>
        </w:rPr>
        <w:t>,577,862.36</w:t>
      </w:r>
      <w:proofErr w:type="gramEnd"/>
      <w:r w:rsidR="00096AB3" w:rsidRPr="00513E67">
        <w:rPr>
          <w:rFonts w:ascii="Verdana" w:hAnsi="Verdana"/>
          <w:sz w:val="24"/>
          <w:szCs w:val="24"/>
        </w:rPr>
        <w:t xml:space="preserve"> </w:t>
      </w:r>
      <w:r w:rsidRPr="00513E67">
        <w:rPr>
          <w:rFonts w:ascii="Verdana" w:hAnsi="Verdana"/>
          <w:sz w:val="24"/>
          <w:szCs w:val="24"/>
        </w:rPr>
        <w:t>(two hundred and five million, five hundred and seventy-seven</w:t>
      </w:r>
      <w:r w:rsidR="00096AB3" w:rsidRPr="00513E67">
        <w:rPr>
          <w:rFonts w:ascii="Verdana" w:hAnsi="Verdana"/>
          <w:sz w:val="24"/>
          <w:szCs w:val="24"/>
        </w:rPr>
        <w:t xml:space="preserve"> </w:t>
      </w:r>
      <w:r w:rsidRPr="00513E67">
        <w:rPr>
          <w:rFonts w:ascii="Verdana" w:hAnsi="Verdana"/>
          <w:sz w:val="24"/>
          <w:szCs w:val="24"/>
        </w:rPr>
        <w:t>thousand, eight hundred and sixty-two naira, thirty-six kobo)</w:t>
      </w:r>
      <w:r w:rsidR="00096AB3" w:rsidRPr="00513E67">
        <w:rPr>
          <w:rFonts w:ascii="Verdana" w:hAnsi="Verdana"/>
          <w:sz w:val="24"/>
          <w:szCs w:val="24"/>
        </w:rPr>
        <w:t xml:space="preserve"> </w:t>
      </w:r>
      <w:r w:rsidRPr="00513E67">
        <w:rPr>
          <w:rFonts w:ascii="Verdana" w:hAnsi="Verdana"/>
          <w:sz w:val="24"/>
          <w:szCs w:val="24"/>
        </w:rPr>
        <w:t>being their outstanding one year severance gratuity owed by the</w:t>
      </w:r>
      <w:r w:rsidR="00096AB3" w:rsidRPr="00513E67">
        <w:rPr>
          <w:rFonts w:ascii="Verdana" w:hAnsi="Verdana"/>
          <w:sz w:val="24"/>
          <w:szCs w:val="24"/>
        </w:rPr>
        <w:t xml:space="preserve"> </w:t>
      </w:r>
      <w:r w:rsidRPr="00513E67">
        <w:rPr>
          <w:rFonts w:ascii="Verdana" w:hAnsi="Verdana"/>
          <w:sz w:val="24"/>
          <w:szCs w:val="24"/>
        </w:rPr>
        <w:t>respondents. The appellants who were ex-political office holders</w:t>
      </w:r>
      <w:r w:rsidR="00096AB3" w:rsidRPr="00513E67">
        <w:rPr>
          <w:rFonts w:ascii="Verdana" w:hAnsi="Verdana"/>
          <w:sz w:val="24"/>
          <w:szCs w:val="24"/>
        </w:rPr>
        <w:t xml:space="preserve"> </w:t>
      </w:r>
      <w:r w:rsidRPr="00513E67">
        <w:rPr>
          <w:rFonts w:ascii="Verdana" w:hAnsi="Verdana"/>
          <w:sz w:val="24"/>
          <w:szCs w:val="24"/>
        </w:rPr>
        <w:t>served the respondents in positions of vice-chairmen, leaders,</w:t>
      </w:r>
      <w:r w:rsidR="00096AB3" w:rsidRPr="00513E67">
        <w:rPr>
          <w:rFonts w:ascii="Verdana" w:hAnsi="Verdana"/>
          <w:sz w:val="24"/>
          <w:szCs w:val="24"/>
        </w:rPr>
        <w:t xml:space="preserve"> </w:t>
      </w:r>
      <w:r w:rsidRPr="00513E67">
        <w:rPr>
          <w:rFonts w:ascii="Verdana" w:hAnsi="Verdana"/>
          <w:sz w:val="24"/>
          <w:szCs w:val="24"/>
        </w:rPr>
        <w:t xml:space="preserve">deputy leaders, </w:t>
      </w:r>
      <w:proofErr w:type="spellStart"/>
      <w:r w:rsidRPr="00513E67">
        <w:rPr>
          <w:rFonts w:ascii="Verdana" w:hAnsi="Verdana"/>
          <w:sz w:val="24"/>
          <w:szCs w:val="24"/>
        </w:rPr>
        <w:t>councilors</w:t>
      </w:r>
      <w:proofErr w:type="spellEnd"/>
      <w:r w:rsidRPr="00513E67">
        <w:rPr>
          <w:rFonts w:ascii="Verdana" w:hAnsi="Verdana"/>
          <w:sz w:val="24"/>
          <w:szCs w:val="24"/>
        </w:rPr>
        <w:t xml:space="preserve"> and supervisory councillors between</w:t>
      </w:r>
      <w:r w:rsidR="00096AB3" w:rsidRPr="00513E67">
        <w:rPr>
          <w:rFonts w:ascii="Verdana" w:hAnsi="Verdana"/>
          <w:sz w:val="24"/>
          <w:szCs w:val="24"/>
        </w:rPr>
        <w:t xml:space="preserve"> </w:t>
      </w:r>
      <w:r w:rsidRPr="00513E67">
        <w:rPr>
          <w:rFonts w:ascii="Verdana" w:hAnsi="Verdana"/>
          <w:sz w:val="24"/>
          <w:szCs w:val="24"/>
        </w:rPr>
        <w:t>2008 and 2010. The remuneration and all other allowances of</w:t>
      </w:r>
      <w:r w:rsidR="00096AB3" w:rsidRPr="00513E67">
        <w:rPr>
          <w:rFonts w:ascii="Verdana" w:hAnsi="Verdana"/>
          <w:sz w:val="24"/>
          <w:szCs w:val="24"/>
        </w:rPr>
        <w:t xml:space="preserve"> </w:t>
      </w:r>
      <w:r w:rsidRPr="00513E67">
        <w:rPr>
          <w:rFonts w:ascii="Verdana" w:hAnsi="Verdana"/>
          <w:sz w:val="24"/>
          <w:szCs w:val="24"/>
        </w:rPr>
        <w:t>the appellants were determined by the revenue mobilization,</w:t>
      </w:r>
      <w:r w:rsidR="00096AB3" w:rsidRPr="00513E67">
        <w:rPr>
          <w:rFonts w:ascii="Verdana" w:hAnsi="Verdana"/>
          <w:sz w:val="24"/>
          <w:szCs w:val="24"/>
        </w:rPr>
        <w:t xml:space="preserve"> </w:t>
      </w:r>
      <w:r w:rsidRPr="00513E67">
        <w:rPr>
          <w:rFonts w:ascii="Verdana" w:hAnsi="Verdana"/>
          <w:sz w:val="24"/>
          <w:szCs w:val="24"/>
        </w:rPr>
        <w:t>allocation and fiscal commission. After leaving office in 2010,</w:t>
      </w:r>
      <w:r w:rsidR="00096AB3" w:rsidRPr="00513E67">
        <w:rPr>
          <w:rFonts w:ascii="Verdana" w:hAnsi="Verdana"/>
          <w:sz w:val="24"/>
          <w:szCs w:val="24"/>
        </w:rPr>
        <w:t xml:space="preserve"> </w:t>
      </w:r>
      <w:r w:rsidRPr="00513E67">
        <w:rPr>
          <w:rFonts w:ascii="Verdana" w:hAnsi="Verdana"/>
          <w:sz w:val="24"/>
          <w:szCs w:val="24"/>
        </w:rPr>
        <w:t>the appellants had to institute an action before the High Court of</w:t>
      </w:r>
      <w:r w:rsidR="00096AB3" w:rsidRPr="00513E67">
        <w:rPr>
          <w:rFonts w:ascii="Verdana" w:hAnsi="Verdana"/>
          <w:sz w:val="24"/>
          <w:szCs w:val="24"/>
        </w:rPr>
        <w:t xml:space="preserve"> </w:t>
      </w:r>
      <w:r w:rsidRPr="00513E67">
        <w:rPr>
          <w:rFonts w:ascii="Verdana" w:hAnsi="Verdana"/>
          <w:sz w:val="24"/>
          <w:szCs w:val="24"/>
        </w:rPr>
        <w:t>Borno State against the respondents in 2011 wherein they claimed</w:t>
      </w:r>
      <w:r w:rsidR="00096AB3" w:rsidRPr="00513E67">
        <w:rPr>
          <w:rFonts w:ascii="Verdana" w:hAnsi="Verdana"/>
          <w:sz w:val="24"/>
          <w:szCs w:val="24"/>
        </w:rPr>
        <w:t xml:space="preserve"> </w:t>
      </w:r>
      <w:r w:rsidRPr="00513E67">
        <w:rPr>
          <w:rFonts w:ascii="Verdana" w:hAnsi="Verdana"/>
          <w:sz w:val="24"/>
          <w:szCs w:val="24"/>
        </w:rPr>
        <w:t>the outstanding balance of their entitlements, to wit, arrears of</w:t>
      </w:r>
      <w:r w:rsidR="00096AB3" w:rsidRPr="00513E67">
        <w:rPr>
          <w:rFonts w:ascii="Verdana" w:hAnsi="Verdana"/>
          <w:sz w:val="24"/>
          <w:szCs w:val="24"/>
        </w:rPr>
        <w:t xml:space="preserve"> </w:t>
      </w:r>
      <w:r w:rsidRPr="00513E67">
        <w:rPr>
          <w:rFonts w:ascii="Verdana" w:hAnsi="Verdana"/>
          <w:sz w:val="24"/>
          <w:szCs w:val="24"/>
        </w:rPr>
        <w:t xml:space="preserve">salary, </w:t>
      </w:r>
      <w:r w:rsidRPr="00513E67">
        <w:rPr>
          <w:rFonts w:ascii="Verdana" w:hAnsi="Verdana"/>
          <w:sz w:val="24"/>
          <w:szCs w:val="24"/>
        </w:rPr>
        <w:lastRenderedPageBreak/>
        <w:t>balance of accommodation and furniture allowance and</w:t>
      </w:r>
      <w:r w:rsidR="00096AB3" w:rsidRPr="00513E67">
        <w:rPr>
          <w:rFonts w:ascii="Verdana" w:hAnsi="Verdana"/>
          <w:sz w:val="24"/>
          <w:szCs w:val="24"/>
        </w:rPr>
        <w:t xml:space="preserve"> </w:t>
      </w:r>
      <w:r w:rsidRPr="00513E67">
        <w:rPr>
          <w:rFonts w:ascii="Verdana" w:hAnsi="Verdana"/>
          <w:sz w:val="24"/>
          <w:szCs w:val="24"/>
        </w:rPr>
        <w:t>severance gratuity. While the arrears of salary and furniture and</w:t>
      </w:r>
      <w:r w:rsidR="00096AB3" w:rsidRPr="00513E67">
        <w:rPr>
          <w:rFonts w:ascii="Verdana" w:hAnsi="Verdana"/>
          <w:sz w:val="24"/>
          <w:szCs w:val="24"/>
        </w:rPr>
        <w:t xml:space="preserve"> </w:t>
      </w:r>
      <w:r w:rsidRPr="00513E67">
        <w:rPr>
          <w:rFonts w:ascii="Verdana" w:hAnsi="Verdana"/>
          <w:sz w:val="24"/>
          <w:szCs w:val="24"/>
        </w:rPr>
        <w:t>accommodation allowances were paid by the respondents to the</w:t>
      </w:r>
      <w:r w:rsidR="00096AB3" w:rsidRPr="00513E67">
        <w:rPr>
          <w:rFonts w:ascii="Verdana" w:hAnsi="Verdana"/>
          <w:sz w:val="24"/>
          <w:szCs w:val="24"/>
        </w:rPr>
        <w:t xml:space="preserve"> </w:t>
      </w:r>
      <w:r w:rsidRPr="00513E67">
        <w:rPr>
          <w:rFonts w:ascii="Verdana" w:hAnsi="Verdana"/>
          <w:sz w:val="24"/>
          <w:szCs w:val="24"/>
        </w:rPr>
        <w:t>appellants, their severance gratuity was not paid due to paucity of</w:t>
      </w:r>
      <w:r w:rsidR="00096AB3" w:rsidRPr="00513E67">
        <w:rPr>
          <w:rFonts w:ascii="Verdana" w:hAnsi="Verdana"/>
          <w:sz w:val="24"/>
          <w:szCs w:val="24"/>
        </w:rPr>
        <w:t xml:space="preserve"> </w:t>
      </w:r>
      <w:r w:rsidRPr="00513E67">
        <w:rPr>
          <w:rFonts w:ascii="Verdana" w:hAnsi="Verdana"/>
          <w:sz w:val="24"/>
          <w:szCs w:val="24"/>
        </w:rPr>
        <w:t>funds then but on the understanding that same would be paid</w:t>
      </w:r>
      <w:r w:rsidR="00096AB3" w:rsidRPr="00513E67">
        <w:rPr>
          <w:rFonts w:ascii="Verdana" w:hAnsi="Verdana"/>
          <w:sz w:val="24"/>
          <w:szCs w:val="24"/>
        </w:rPr>
        <w:t xml:space="preserve"> </w:t>
      </w:r>
      <w:r w:rsidRPr="00513E67">
        <w:rPr>
          <w:rFonts w:ascii="Verdana" w:hAnsi="Verdana"/>
          <w:sz w:val="24"/>
          <w:szCs w:val="24"/>
        </w:rPr>
        <w:t>whenever the financial position of the respondents improved.</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While it is asserted by the appellants that the respondents failed</w:t>
      </w:r>
      <w:r w:rsidR="00096AB3" w:rsidRPr="00513E67">
        <w:rPr>
          <w:rFonts w:ascii="Verdana" w:hAnsi="Verdana"/>
          <w:sz w:val="24"/>
          <w:szCs w:val="24"/>
        </w:rPr>
        <w:t xml:space="preserve"> </w:t>
      </w:r>
      <w:r w:rsidRPr="00513E67">
        <w:rPr>
          <w:rFonts w:ascii="Verdana" w:hAnsi="Verdana"/>
          <w:sz w:val="24"/>
          <w:szCs w:val="24"/>
        </w:rPr>
        <w:t>to pay them their severance gratuity, the respondents alleged that</w:t>
      </w:r>
      <w:r w:rsidR="00096AB3" w:rsidRPr="00513E67">
        <w:rPr>
          <w:rFonts w:ascii="Verdana" w:hAnsi="Verdana"/>
          <w:sz w:val="24"/>
          <w:szCs w:val="24"/>
        </w:rPr>
        <w:t xml:space="preserve"> </w:t>
      </w:r>
      <w:r w:rsidRPr="00513E67">
        <w:rPr>
          <w:rFonts w:ascii="Verdana" w:hAnsi="Verdana"/>
          <w:sz w:val="24"/>
          <w:szCs w:val="24"/>
        </w:rPr>
        <w:t>the severance gratuity of the appellants was cancelled by the</w:t>
      </w:r>
      <w:r w:rsidR="00096AB3" w:rsidRPr="00513E67">
        <w:rPr>
          <w:rFonts w:ascii="Verdana" w:hAnsi="Verdana"/>
          <w:sz w:val="24"/>
          <w:szCs w:val="24"/>
        </w:rPr>
        <w:t xml:space="preserve"> </w:t>
      </w:r>
      <w:r w:rsidRPr="00513E67">
        <w:rPr>
          <w:rFonts w:ascii="Verdana" w:hAnsi="Verdana"/>
          <w:sz w:val="24"/>
          <w:szCs w:val="24"/>
        </w:rPr>
        <w:t>revenue mobilization allocation and fiscal commission in 2009</w:t>
      </w:r>
      <w:r w:rsidR="00096AB3" w:rsidRPr="00513E67">
        <w:rPr>
          <w:rFonts w:ascii="Verdana" w:hAnsi="Verdana"/>
          <w:sz w:val="24"/>
          <w:szCs w:val="24"/>
        </w:rPr>
        <w:t xml:space="preserve"> </w:t>
      </w:r>
      <w:r w:rsidRPr="00513E67">
        <w:rPr>
          <w:rFonts w:ascii="Verdana" w:hAnsi="Verdana"/>
          <w:sz w:val="24"/>
          <w:szCs w:val="24"/>
        </w:rPr>
        <w:t>when the appellants were in office. It was the above that prompted</w:t>
      </w:r>
      <w:r w:rsidR="00096AB3" w:rsidRPr="00513E67">
        <w:rPr>
          <w:rFonts w:ascii="Verdana" w:hAnsi="Verdana"/>
          <w:sz w:val="24"/>
          <w:szCs w:val="24"/>
        </w:rPr>
        <w:t xml:space="preserve"> </w:t>
      </w:r>
      <w:r w:rsidRPr="00513E67">
        <w:rPr>
          <w:rFonts w:ascii="Verdana" w:hAnsi="Verdana"/>
          <w:sz w:val="24"/>
          <w:szCs w:val="24"/>
        </w:rPr>
        <w:t>their instituting an action before the High Court of Borno State in</w:t>
      </w:r>
      <w:r w:rsidR="00096AB3" w:rsidRPr="00513E67">
        <w:rPr>
          <w:rFonts w:ascii="Verdana" w:hAnsi="Verdana"/>
          <w:sz w:val="24"/>
          <w:szCs w:val="24"/>
        </w:rPr>
        <w:t xml:space="preserve"> </w:t>
      </w:r>
      <w:r w:rsidRPr="00513E67">
        <w:rPr>
          <w:rFonts w:ascii="Verdana" w:hAnsi="Verdana"/>
          <w:sz w:val="24"/>
          <w:szCs w:val="24"/>
        </w:rPr>
        <w:t>2013 to recover same. After service of the court processes in the</w:t>
      </w:r>
      <w:r w:rsidR="00096AB3" w:rsidRPr="00513E67">
        <w:rPr>
          <w:rFonts w:ascii="Verdana" w:hAnsi="Verdana"/>
          <w:sz w:val="24"/>
          <w:szCs w:val="24"/>
        </w:rPr>
        <w:t xml:space="preserve"> </w:t>
      </w:r>
      <w:r w:rsidRPr="00513E67">
        <w:rPr>
          <w:rFonts w:ascii="Verdana" w:hAnsi="Verdana"/>
          <w:sz w:val="24"/>
          <w:szCs w:val="24"/>
        </w:rPr>
        <w:t xml:space="preserve">matter was </w:t>
      </w:r>
      <w:proofErr w:type="gramStart"/>
      <w:r w:rsidRPr="00513E67">
        <w:rPr>
          <w:rFonts w:ascii="Verdana" w:hAnsi="Verdana"/>
          <w:sz w:val="24"/>
          <w:szCs w:val="24"/>
        </w:rPr>
        <w:t>effected</w:t>
      </w:r>
      <w:proofErr w:type="gramEnd"/>
      <w:r w:rsidRPr="00513E67">
        <w:rPr>
          <w:rFonts w:ascii="Verdana" w:hAnsi="Verdana"/>
          <w:sz w:val="24"/>
          <w:szCs w:val="24"/>
        </w:rPr>
        <w:t xml:space="preserve"> on the respondents, they defaulted in filing</w:t>
      </w:r>
      <w:r w:rsidR="00096AB3" w:rsidRPr="00513E67">
        <w:rPr>
          <w:rFonts w:ascii="Verdana" w:hAnsi="Verdana"/>
          <w:sz w:val="24"/>
          <w:szCs w:val="24"/>
        </w:rPr>
        <w:t xml:space="preserve"> </w:t>
      </w:r>
      <w:r w:rsidRPr="00513E67">
        <w:rPr>
          <w:rFonts w:ascii="Verdana" w:hAnsi="Verdana"/>
          <w:sz w:val="24"/>
          <w:szCs w:val="24"/>
        </w:rPr>
        <w:t>their appearance and defence within time and had to seek and obtain</w:t>
      </w:r>
      <w:r w:rsidR="00096AB3" w:rsidRPr="00513E67">
        <w:rPr>
          <w:rFonts w:ascii="Verdana" w:hAnsi="Verdana"/>
          <w:sz w:val="24"/>
          <w:szCs w:val="24"/>
        </w:rPr>
        <w:t xml:space="preserve"> </w:t>
      </w:r>
      <w:r w:rsidRPr="00513E67">
        <w:rPr>
          <w:rFonts w:ascii="Verdana" w:hAnsi="Verdana"/>
          <w:sz w:val="24"/>
          <w:szCs w:val="24"/>
        </w:rPr>
        <w:t>leave of the court to do so out of time. Thereafter, by way of an</w:t>
      </w:r>
      <w:r w:rsidR="00096AB3" w:rsidRPr="00513E67">
        <w:rPr>
          <w:rFonts w:ascii="Verdana" w:hAnsi="Verdana"/>
          <w:sz w:val="24"/>
          <w:szCs w:val="24"/>
        </w:rPr>
        <w:t xml:space="preserve"> </w:t>
      </w:r>
      <w:r w:rsidRPr="00513E67">
        <w:rPr>
          <w:rFonts w:ascii="Verdana" w:hAnsi="Verdana"/>
          <w:sz w:val="24"/>
          <w:szCs w:val="24"/>
        </w:rPr>
        <w:t>application, the respondents prayed the court to strike out the</w:t>
      </w:r>
      <w:r w:rsidR="00096AB3" w:rsidRPr="00513E67">
        <w:rPr>
          <w:rFonts w:ascii="Verdana" w:hAnsi="Verdana"/>
          <w:sz w:val="24"/>
          <w:szCs w:val="24"/>
        </w:rPr>
        <w:t xml:space="preserve"> </w:t>
      </w:r>
      <w:r w:rsidRPr="00513E67">
        <w:rPr>
          <w:rFonts w:ascii="Verdana" w:hAnsi="Verdana"/>
          <w:sz w:val="24"/>
          <w:szCs w:val="24"/>
        </w:rPr>
        <w:t>appellants’ suit on the ground that the Borno State High Court had</w:t>
      </w:r>
      <w:r w:rsidR="00096AB3" w:rsidRPr="00513E67">
        <w:rPr>
          <w:rFonts w:ascii="Verdana" w:hAnsi="Verdana"/>
          <w:sz w:val="24"/>
          <w:szCs w:val="24"/>
        </w:rPr>
        <w:t xml:space="preserve"> </w:t>
      </w:r>
      <w:r w:rsidRPr="00513E67">
        <w:rPr>
          <w:rFonts w:ascii="Verdana" w:hAnsi="Verdana"/>
          <w:sz w:val="24"/>
          <w:szCs w:val="24"/>
        </w:rPr>
        <w:t>no jurisdiction to hear same since the matter involved payment</w:t>
      </w:r>
      <w:r w:rsidR="00096AB3" w:rsidRPr="00513E67">
        <w:rPr>
          <w:rFonts w:ascii="Verdana" w:hAnsi="Verdana"/>
          <w:sz w:val="24"/>
          <w:szCs w:val="24"/>
        </w:rPr>
        <w:t xml:space="preserve"> </w:t>
      </w:r>
      <w:r w:rsidRPr="00513E67">
        <w:rPr>
          <w:rFonts w:ascii="Verdana" w:hAnsi="Verdana"/>
          <w:sz w:val="24"/>
          <w:szCs w:val="24"/>
        </w:rPr>
        <w:t>of severance gratuity between employers and employees and</w:t>
      </w:r>
      <w:r w:rsidR="00096AB3" w:rsidRPr="00513E67">
        <w:rPr>
          <w:rFonts w:ascii="Verdana" w:hAnsi="Verdana"/>
          <w:sz w:val="24"/>
          <w:szCs w:val="24"/>
        </w:rPr>
        <w:t xml:space="preserve"> </w:t>
      </w:r>
      <w:r w:rsidRPr="00513E67">
        <w:rPr>
          <w:rFonts w:ascii="Verdana" w:hAnsi="Verdana"/>
          <w:sz w:val="24"/>
          <w:szCs w:val="24"/>
        </w:rPr>
        <w:t>thus more of an industrial matter. In his ruling, the learned judge</w:t>
      </w:r>
      <w:r w:rsidR="00096AB3" w:rsidRPr="00513E67">
        <w:rPr>
          <w:rFonts w:ascii="Verdana" w:hAnsi="Verdana"/>
          <w:sz w:val="24"/>
          <w:szCs w:val="24"/>
        </w:rPr>
        <w:t xml:space="preserve"> </w:t>
      </w:r>
      <w:r w:rsidRPr="00513E67">
        <w:rPr>
          <w:rFonts w:ascii="Verdana" w:hAnsi="Verdana"/>
          <w:sz w:val="24"/>
          <w:szCs w:val="24"/>
        </w:rPr>
        <w:t>of the High Court of Borno State transferred the matter to the</w:t>
      </w:r>
      <w:r w:rsidR="00096AB3" w:rsidRPr="00513E67">
        <w:rPr>
          <w:rFonts w:ascii="Verdana" w:hAnsi="Verdana"/>
          <w:sz w:val="24"/>
          <w:szCs w:val="24"/>
        </w:rPr>
        <w:t xml:space="preserve"> </w:t>
      </w:r>
      <w:r w:rsidRPr="00513E67">
        <w:rPr>
          <w:rFonts w:ascii="Verdana" w:hAnsi="Verdana"/>
          <w:sz w:val="24"/>
          <w:szCs w:val="24"/>
        </w:rPr>
        <w:t>National Industrial Court which by law has the jurisdiction to</w:t>
      </w:r>
      <w:r w:rsidR="00096AB3" w:rsidRPr="00513E67">
        <w:rPr>
          <w:rFonts w:ascii="Verdana" w:hAnsi="Verdana"/>
          <w:sz w:val="24"/>
          <w:szCs w:val="24"/>
        </w:rPr>
        <w:t xml:space="preserve"> </w:t>
      </w:r>
      <w:r w:rsidRPr="00513E67">
        <w:rPr>
          <w:rFonts w:ascii="Verdana" w:hAnsi="Verdana"/>
          <w:sz w:val="24"/>
          <w:szCs w:val="24"/>
        </w:rPr>
        <w:t>hear the matter and the suit was subsequently assigned to the</w:t>
      </w:r>
      <w:r w:rsidR="00096AB3" w:rsidRPr="00513E67">
        <w:rPr>
          <w:rFonts w:ascii="Verdana" w:hAnsi="Verdana"/>
          <w:sz w:val="24"/>
          <w:szCs w:val="24"/>
        </w:rPr>
        <w:t xml:space="preserve"> </w:t>
      </w:r>
      <w:r w:rsidRPr="00513E67">
        <w:rPr>
          <w:rFonts w:ascii="Verdana" w:hAnsi="Verdana"/>
          <w:sz w:val="24"/>
          <w:szCs w:val="24"/>
        </w:rPr>
        <w:t>Kano Division of the National Industrial Court of Nigeria by the</w:t>
      </w:r>
      <w:r w:rsidR="00096AB3" w:rsidRPr="00513E67">
        <w:rPr>
          <w:rFonts w:ascii="Verdana" w:hAnsi="Verdana"/>
          <w:sz w:val="24"/>
          <w:szCs w:val="24"/>
        </w:rPr>
        <w:t xml:space="preserve"> </w:t>
      </w:r>
      <w:r w:rsidRPr="00513E67">
        <w:rPr>
          <w:rFonts w:ascii="Verdana" w:hAnsi="Verdana"/>
          <w:sz w:val="24"/>
          <w:szCs w:val="24"/>
        </w:rPr>
        <w:t>president of that court for hearing. While the matter was pending</w:t>
      </w:r>
      <w:r w:rsidR="00096AB3" w:rsidRPr="00513E67">
        <w:rPr>
          <w:rFonts w:ascii="Verdana" w:hAnsi="Verdana"/>
          <w:sz w:val="24"/>
          <w:szCs w:val="24"/>
        </w:rPr>
        <w:t xml:space="preserve"> </w:t>
      </w:r>
      <w:r w:rsidRPr="00513E67">
        <w:rPr>
          <w:rFonts w:ascii="Verdana" w:hAnsi="Verdana"/>
          <w:sz w:val="24"/>
          <w:szCs w:val="24"/>
        </w:rPr>
        <w:t>for hearing, the respondents by their counsel filed a notice of</w:t>
      </w:r>
      <w:r w:rsidR="00096AB3" w:rsidRPr="00513E67">
        <w:rPr>
          <w:rFonts w:ascii="Verdana" w:hAnsi="Verdana"/>
          <w:sz w:val="24"/>
          <w:szCs w:val="24"/>
        </w:rPr>
        <w:t xml:space="preserve"> </w:t>
      </w:r>
      <w:r w:rsidRPr="00513E67">
        <w:rPr>
          <w:rFonts w:ascii="Verdana" w:hAnsi="Verdana"/>
          <w:sz w:val="24"/>
          <w:szCs w:val="24"/>
        </w:rPr>
        <w:t>preliminary objection challenging the jurisdiction of the court</w:t>
      </w:r>
      <w:r w:rsidR="00096AB3" w:rsidRPr="00513E67">
        <w:rPr>
          <w:rFonts w:ascii="Verdana" w:hAnsi="Verdana"/>
          <w:sz w:val="24"/>
          <w:szCs w:val="24"/>
        </w:rPr>
        <w:t xml:space="preserve"> </w:t>
      </w:r>
      <w:r w:rsidRPr="00513E67">
        <w:rPr>
          <w:rFonts w:ascii="Verdana" w:hAnsi="Verdana"/>
          <w:sz w:val="24"/>
          <w:szCs w:val="24"/>
        </w:rPr>
        <w:t>below to hear same on the ground that the suit was caught up by</w:t>
      </w:r>
      <w:r w:rsidR="00096AB3" w:rsidRPr="00513E67">
        <w:rPr>
          <w:rFonts w:ascii="Verdana" w:hAnsi="Verdana"/>
          <w:sz w:val="24"/>
          <w:szCs w:val="24"/>
        </w:rPr>
        <w:t xml:space="preserve"> </w:t>
      </w:r>
      <w:r w:rsidRPr="00513E67">
        <w:rPr>
          <w:rFonts w:ascii="Verdana" w:hAnsi="Verdana"/>
          <w:sz w:val="24"/>
          <w:szCs w:val="24"/>
        </w:rPr>
        <w:t>section 2(a) of the Public Officers Protection Law of Borno</w:t>
      </w:r>
      <w:r w:rsidR="00096AB3" w:rsidRPr="00513E67">
        <w:rPr>
          <w:rFonts w:ascii="Verdana" w:hAnsi="Verdana"/>
          <w:sz w:val="24"/>
          <w:szCs w:val="24"/>
        </w:rPr>
        <w:t xml:space="preserve"> </w:t>
      </w:r>
      <w:r w:rsidRPr="00513E67">
        <w:rPr>
          <w:rFonts w:ascii="Verdana" w:hAnsi="Verdana"/>
          <w:sz w:val="24"/>
          <w:szCs w:val="24"/>
        </w:rPr>
        <w:t>State and thus statute-barred. The learned judge of the court</w:t>
      </w:r>
      <w:r w:rsidR="00096AB3" w:rsidRPr="00513E67">
        <w:rPr>
          <w:rFonts w:ascii="Verdana" w:hAnsi="Verdana"/>
          <w:sz w:val="24"/>
          <w:szCs w:val="24"/>
        </w:rPr>
        <w:t xml:space="preserve"> </w:t>
      </w:r>
      <w:r w:rsidRPr="00513E67">
        <w:rPr>
          <w:rFonts w:ascii="Verdana" w:hAnsi="Verdana"/>
          <w:sz w:val="24"/>
          <w:szCs w:val="24"/>
        </w:rPr>
        <w:t>below without first resolving the issue of the validity and</w:t>
      </w:r>
      <w:r w:rsidR="00096AB3" w:rsidRPr="00513E67">
        <w:rPr>
          <w:rFonts w:ascii="Verdana" w:hAnsi="Verdana"/>
          <w:sz w:val="24"/>
          <w:szCs w:val="24"/>
        </w:rPr>
        <w:t xml:space="preserve"> </w:t>
      </w:r>
      <w:r w:rsidRPr="00513E67">
        <w:rPr>
          <w:rFonts w:ascii="Verdana" w:hAnsi="Verdana"/>
          <w:sz w:val="24"/>
          <w:szCs w:val="24"/>
        </w:rPr>
        <w:t>competency of the respondents’ preliminary objection, went</w:t>
      </w:r>
      <w:r w:rsidR="00096AB3" w:rsidRPr="00513E67">
        <w:rPr>
          <w:rFonts w:ascii="Verdana" w:hAnsi="Verdana"/>
          <w:sz w:val="24"/>
          <w:szCs w:val="24"/>
        </w:rPr>
        <w:t xml:space="preserve"> </w:t>
      </w:r>
      <w:r w:rsidRPr="00513E67">
        <w:rPr>
          <w:rFonts w:ascii="Verdana" w:hAnsi="Verdana"/>
          <w:sz w:val="24"/>
          <w:szCs w:val="24"/>
        </w:rPr>
        <w:t>ahead to deliver his ruling in the matter which he captioned</w:t>
      </w:r>
      <w:r w:rsidR="00096AB3" w:rsidRPr="00513E67">
        <w:rPr>
          <w:rFonts w:ascii="Verdana" w:hAnsi="Verdana"/>
          <w:sz w:val="24"/>
          <w:szCs w:val="24"/>
        </w:rPr>
        <w:t xml:space="preserve"> </w:t>
      </w:r>
      <w:r w:rsidRPr="00513E67">
        <w:rPr>
          <w:rFonts w:ascii="Verdana" w:hAnsi="Verdana"/>
          <w:sz w:val="24"/>
          <w:szCs w:val="24"/>
        </w:rPr>
        <w:t>“ruling/judgment” wherein he dismissed the appellants’ suit that</w:t>
      </w:r>
      <w:r w:rsidR="00096AB3" w:rsidRPr="00513E67">
        <w:rPr>
          <w:rFonts w:ascii="Verdana" w:hAnsi="Verdana"/>
          <w:sz w:val="24"/>
          <w:szCs w:val="24"/>
        </w:rPr>
        <w:t xml:space="preserve"> </w:t>
      </w:r>
      <w:r w:rsidRPr="00513E67">
        <w:rPr>
          <w:rFonts w:ascii="Verdana" w:hAnsi="Verdana"/>
          <w:sz w:val="24"/>
          <w:szCs w:val="24"/>
        </w:rPr>
        <w:t>it was statute-barred.</w:t>
      </w:r>
    </w:p>
    <w:p w:rsidR="007D1143" w:rsidRDefault="007D1143" w:rsidP="00533832">
      <w:pPr>
        <w:spacing w:before="240" w:line="276" w:lineRule="auto"/>
        <w:ind w:left="0" w:firstLine="0"/>
        <w:rPr>
          <w:rFonts w:ascii="Verdana" w:hAnsi="Verdana"/>
          <w:sz w:val="24"/>
          <w:szCs w:val="24"/>
        </w:rPr>
      </w:pPr>
    </w:p>
    <w:p w:rsidR="00096AB3"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lastRenderedPageBreak/>
        <w:t>The appellants, dissatisfied with the said judgment, appealed</w:t>
      </w:r>
      <w:r w:rsidR="00096AB3" w:rsidRPr="00513E67">
        <w:rPr>
          <w:rFonts w:ascii="Verdana" w:hAnsi="Verdana"/>
          <w:sz w:val="24"/>
          <w:szCs w:val="24"/>
        </w:rPr>
        <w:t xml:space="preserve"> </w:t>
      </w:r>
      <w:r w:rsidRPr="00513E67">
        <w:rPr>
          <w:rFonts w:ascii="Verdana" w:hAnsi="Verdana"/>
          <w:sz w:val="24"/>
          <w:szCs w:val="24"/>
        </w:rPr>
        <w:t>vide a notice of appeal dated 7 May 2015 and filed on 22 May</w:t>
      </w:r>
      <w:r w:rsidR="00096AB3" w:rsidRPr="00513E67">
        <w:rPr>
          <w:rFonts w:ascii="Verdana" w:hAnsi="Verdana"/>
          <w:sz w:val="24"/>
          <w:szCs w:val="24"/>
        </w:rPr>
        <w:t xml:space="preserve"> </w:t>
      </w:r>
      <w:r w:rsidRPr="00513E67">
        <w:rPr>
          <w:rFonts w:ascii="Verdana" w:hAnsi="Verdana"/>
          <w:sz w:val="24"/>
          <w:szCs w:val="24"/>
        </w:rPr>
        <w:t xml:space="preserve">2015, wherein 6 grounds of appeal were raised as </w:t>
      </w:r>
      <w:proofErr w:type="spellStart"/>
      <w:r w:rsidRPr="00513E67">
        <w:rPr>
          <w:rFonts w:ascii="Verdana" w:hAnsi="Verdana"/>
          <w:sz w:val="24"/>
          <w:szCs w:val="24"/>
        </w:rPr>
        <w:t>hereinunder</w:t>
      </w:r>
      <w:proofErr w:type="spellEnd"/>
      <w:r w:rsidR="00096AB3" w:rsidRPr="00513E67">
        <w:rPr>
          <w:rFonts w:ascii="Verdana" w:hAnsi="Verdana"/>
          <w:sz w:val="24"/>
          <w:szCs w:val="24"/>
        </w:rPr>
        <w:t xml:space="preserve"> </w:t>
      </w:r>
      <w:r w:rsidRPr="00513E67">
        <w:rPr>
          <w:rFonts w:ascii="Verdana" w:hAnsi="Verdana"/>
          <w:sz w:val="24"/>
          <w:szCs w:val="24"/>
        </w:rPr>
        <w:t>reproduced without their particulars:</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Grounds of appeal:</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Ground One:</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The learned trial judge erred in law when he failed,</w:t>
      </w:r>
      <w:r w:rsidR="00096AB3" w:rsidRPr="00513E67">
        <w:rPr>
          <w:rFonts w:ascii="Verdana" w:hAnsi="Verdana"/>
          <w:sz w:val="24"/>
          <w:szCs w:val="24"/>
        </w:rPr>
        <w:t xml:space="preserve"> </w:t>
      </w:r>
      <w:r w:rsidRPr="00513E67">
        <w:rPr>
          <w:rFonts w:ascii="Verdana" w:hAnsi="Verdana"/>
          <w:sz w:val="24"/>
          <w:szCs w:val="24"/>
        </w:rPr>
        <w:t>refused or neglected to resolve the issue of whether</w:t>
      </w:r>
      <w:r w:rsidR="00096AB3" w:rsidRPr="00513E67">
        <w:rPr>
          <w:rFonts w:ascii="Verdana" w:hAnsi="Verdana"/>
          <w:sz w:val="24"/>
          <w:szCs w:val="24"/>
        </w:rPr>
        <w:t xml:space="preserve"> </w:t>
      </w:r>
      <w:r w:rsidRPr="00513E67">
        <w:rPr>
          <w:rFonts w:ascii="Verdana" w:hAnsi="Verdana"/>
          <w:sz w:val="24"/>
          <w:szCs w:val="24"/>
        </w:rPr>
        <w:t>(sic) not the respondents’ application was competent</w:t>
      </w:r>
      <w:r w:rsidR="00096AB3" w:rsidRPr="00513E67">
        <w:rPr>
          <w:rFonts w:ascii="Verdana" w:hAnsi="Verdana"/>
          <w:sz w:val="24"/>
          <w:szCs w:val="24"/>
        </w:rPr>
        <w:t xml:space="preserve"> </w:t>
      </w:r>
      <w:r w:rsidRPr="00513E67">
        <w:rPr>
          <w:rFonts w:ascii="Verdana" w:hAnsi="Verdana"/>
          <w:sz w:val="24"/>
          <w:szCs w:val="24"/>
        </w:rPr>
        <w:t>before determining same.</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Ground two:</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The learned trial judge erred in law when he held thus in his</w:t>
      </w:r>
      <w:r w:rsidR="007A7095" w:rsidRPr="00513E67">
        <w:rPr>
          <w:rFonts w:ascii="Verdana" w:hAnsi="Verdana"/>
          <w:sz w:val="24"/>
          <w:szCs w:val="24"/>
        </w:rPr>
        <w:t xml:space="preserve"> </w:t>
      </w:r>
      <w:r w:rsidRPr="00513E67">
        <w:rPr>
          <w:rFonts w:ascii="Verdana" w:hAnsi="Verdana"/>
          <w:sz w:val="24"/>
          <w:szCs w:val="24"/>
        </w:rPr>
        <w:t>ruling:</w:t>
      </w:r>
    </w:p>
    <w:p w:rsidR="007A7095"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“I therefore hold that this suit does not fall under the</w:t>
      </w:r>
      <w:r w:rsidR="007A7095" w:rsidRPr="00513E67">
        <w:rPr>
          <w:rFonts w:ascii="Verdana" w:hAnsi="Verdana"/>
          <w:sz w:val="24"/>
          <w:szCs w:val="24"/>
        </w:rPr>
        <w:t xml:space="preserve"> </w:t>
      </w:r>
      <w:r w:rsidRPr="00513E67">
        <w:rPr>
          <w:rFonts w:ascii="Verdana" w:hAnsi="Verdana"/>
          <w:sz w:val="24"/>
          <w:szCs w:val="24"/>
        </w:rPr>
        <w:t>exceptions to section 2(a) of the Public Officers</w:t>
      </w:r>
      <w:r w:rsidR="007A7095" w:rsidRPr="00513E67">
        <w:rPr>
          <w:rFonts w:ascii="Verdana" w:hAnsi="Verdana"/>
          <w:sz w:val="24"/>
          <w:szCs w:val="24"/>
        </w:rPr>
        <w:t xml:space="preserve"> </w:t>
      </w:r>
      <w:r w:rsidRPr="00513E67">
        <w:rPr>
          <w:rFonts w:ascii="Verdana" w:hAnsi="Verdana"/>
          <w:sz w:val="24"/>
          <w:szCs w:val="24"/>
        </w:rPr>
        <w:t>Protection Law of Borno State - Based on the above</w:t>
      </w:r>
      <w:r w:rsidR="007A7095" w:rsidRPr="00513E67">
        <w:rPr>
          <w:rFonts w:ascii="Verdana" w:hAnsi="Verdana"/>
          <w:sz w:val="24"/>
          <w:szCs w:val="24"/>
        </w:rPr>
        <w:t xml:space="preserve"> </w:t>
      </w:r>
      <w:r w:rsidRPr="00513E67">
        <w:rPr>
          <w:rFonts w:ascii="Verdana" w:hAnsi="Verdana"/>
          <w:sz w:val="24"/>
          <w:szCs w:val="24"/>
        </w:rPr>
        <w:t>authorities and submissions, I find and hold that this</w:t>
      </w:r>
      <w:r w:rsidR="007A7095" w:rsidRPr="00513E67">
        <w:rPr>
          <w:rFonts w:ascii="Verdana" w:hAnsi="Verdana"/>
          <w:sz w:val="24"/>
          <w:szCs w:val="24"/>
        </w:rPr>
        <w:t xml:space="preserve"> </w:t>
      </w:r>
      <w:r w:rsidRPr="00513E67">
        <w:rPr>
          <w:rFonts w:ascii="Verdana" w:hAnsi="Verdana"/>
          <w:sz w:val="24"/>
          <w:szCs w:val="24"/>
        </w:rPr>
        <w:t>suit is caught up by the provisions of section 2(a) of</w:t>
      </w:r>
      <w:r w:rsidR="007A7095" w:rsidRPr="00513E67">
        <w:rPr>
          <w:rFonts w:ascii="Verdana" w:hAnsi="Verdana"/>
          <w:sz w:val="24"/>
          <w:szCs w:val="24"/>
        </w:rPr>
        <w:t xml:space="preserve"> </w:t>
      </w:r>
      <w:r w:rsidRPr="00513E67">
        <w:rPr>
          <w:rFonts w:ascii="Verdana" w:hAnsi="Verdana"/>
          <w:sz w:val="24"/>
          <w:szCs w:val="24"/>
        </w:rPr>
        <w:t>the Borno State Public Officers (Protection) Law,</w:t>
      </w:r>
      <w:r w:rsidR="007A7095" w:rsidRPr="00513E67">
        <w:rPr>
          <w:rFonts w:ascii="Verdana" w:hAnsi="Verdana"/>
          <w:sz w:val="24"/>
          <w:szCs w:val="24"/>
        </w:rPr>
        <w:t xml:space="preserve"> </w:t>
      </w:r>
      <w:r w:rsidRPr="00513E67">
        <w:rPr>
          <w:rFonts w:ascii="Verdana" w:hAnsi="Verdana"/>
          <w:sz w:val="24"/>
          <w:szCs w:val="24"/>
        </w:rPr>
        <w:t xml:space="preserve">Cap. </w:t>
      </w:r>
      <w:proofErr w:type="gramStart"/>
      <w:r w:rsidRPr="00513E67">
        <w:rPr>
          <w:rFonts w:ascii="Verdana" w:hAnsi="Verdana"/>
          <w:sz w:val="24"/>
          <w:szCs w:val="24"/>
        </w:rPr>
        <w:t>115 and section 145 of the Borno State Local</w:t>
      </w:r>
      <w:r w:rsidR="007A7095" w:rsidRPr="00513E67">
        <w:rPr>
          <w:rFonts w:ascii="Verdana" w:hAnsi="Verdana"/>
          <w:sz w:val="24"/>
          <w:szCs w:val="24"/>
        </w:rPr>
        <w:t xml:space="preserve"> </w:t>
      </w:r>
      <w:r w:rsidRPr="00513E67">
        <w:rPr>
          <w:rFonts w:ascii="Verdana" w:hAnsi="Verdana"/>
          <w:sz w:val="24"/>
          <w:szCs w:val="24"/>
        </w:rPr>
        <w:t>Government Law, 2000 and therefore statute-barred.”</w:t>
      </w:r>
      <w:proofErr w:type="gramEnd"/>
      <w:r w:rsidR="007A7095" w:rsidRPr="00513E67">
        <w:rPr>
          <w:rFonts w:ascii="Verdana" w:hAnsi="Verdana"/>
          <w:sz w:val="24"/>
          <w:szCs w:val="24"/>
        </w:rPr>
        <w:t xml:space="preserve"> </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Ground three:</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The learned trial judge erred in law when he held, to wit:</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“Going by the above observations, to my mind, the</w:t>
      </w:r>
      <w:r w:rsidR="007643C4" w:rsidRPr="00513E67">
        <w:rPr>
          <w:rFonts w:ascii="Verdana" w:hAnsi="Verdana"/>
          <w:sz w:val="24"/>
          <w:szCs w:val="24"/>
        </w:rPr>
        <w:t xml:space="preserve"> </w:t>
      </w:r>
      <w:r w:rsidRPr="00513E67">
        <w:rPr>
          <w:rFonts w:ascii="Verdana" w:hAnsi="Verdana"/>
          <w:sz w:val="24"/>
          <w:szCs w:val="24"/>
        </w:rPr>
        <w:t>terms of settlement were deemed to have settled all</w:t>
      </w:r>
      <w:r w:rsidR="00334554" w:rsidRPr="00513E67">
        <w:rPr>
          <w:rFonts w:ascii="Verdana" w:hAnsi="Verdana"/>
          <w:sz w:val="24"/>
          <w:szCs w:val="24"/>
        </w:rPr>
        <w:t xml:space="preserve"> </w:t>
      </w:r>
      <w:r w:rsidRPr="00513E67">
        <w:rPr>
          <w:rFonts w:ascii="Verdana" w:hAnsi="Verdana"/>
          <w:sz w:val="24"/>
          <w:szCs w:val="24"/>
        </w:rPr>
        <w:t>the issues between the parties in which they agreed</w:t>
      </w:r>
      <w:r w:rsidR="007643C4" w:rsidRPr="00513E67">
        <w:rPr>
          <w:rFonts w:ascii="Verdana" w:hAnsi="Verdana"/>
          <w:sz w:val="24"/>
          <w:szCs w:val="24"/>
        </w:rPr>
        <w:t xml:space="preserve"> </w:t>
      </w:r>
      <w:r w:rsidRPr="00513E67">
        <w:rPr>
          <w:rFonts w:ascii="Verdana" w:hAnsi="Verdana"/>
          <w:sz w:val="24"/>
          <w:szCs w:val="24"/>
        </w:rPr>
        <w:t>among themselves”</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Ground four:</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The learned trial judge erred in law when he</w:t>
      </w:r>
      <w:r w:rsidR="00084054" w:rsidRPr="00513E67">
        <w:rPr>
          <w:rFonts w:ascii="Verdana" w:hAnsi="Verdana"/>
          <w:sz w:val="24"/>
          <w:szCs w:val="24"/>
        </w:rPr>
        <w:t xml:space="preserve"> </w:t>
      </w:r>
      <w:r w:rsidRPr="00513E67">
        <w:rPr>
          <w:rFonts w:ascii="Verdana" w:hAnsi="Verdana"/>
          <w:sz w:val="24"/>
          <w:szCs w:val="24"/>
        </w:rPr>
        <w:t xml:space="preserve">dismissed the appellants’ suit in </w:t>
      </w:r>
      <w:proofErr w:type="spellStart"/>
      <w:r w:rsidRPr="00513E67">
        <w:rPr>
          <w:rFonts w:ascii="Verdana" w:hAnsi="Verdana"/>
          <w:sz w:val="24"/>
          <w:szCs w:val="24"/>
        </w:rPr>
        <w:t>limine</w:t>
      </w:r>
      <w:proofErr w:type="spellEnd"/>
      <w:r w:rsidRPr="00513E67">
        <w:rPr>
          <w:rFonts w:ascii="Verdana" w:hAnsi="Verdana"/>
          <w:sz w:val="24"/>
          <w:szCs w:val="24"/>
        </w:rPr>
        <w:t xml:space="preserve"> when same</w:t>
      </w:r>
      <w:r w:rsidR="00084054" w:rsidRPr="00513E67">
        <w:rPr>
          <w:rFonts w:ascii="Verdana" w:hAnsi="Verdana"/>
          <w:sz w:val="24"/>
          <w:szCs w:val="24"/>
        </w:rPr>
        <w:t xml:space="preserve"> </w:t>
      </w:r>
      <w:r w:rsidRPr="00513E67">
        <w:rPr>
          <w:rFonts w:ascii="Verdana" w:hAnsi="Verdana"/>
          <w:sz w:val="24"/>
          <w:szCs w:val="24"/>
        </w:rPr>
        <w:t>has not been heard on merit.</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lastRenderedPageBreak/>
        <w:t>Ground five:</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The learned trial erred in law when he resorted to the</w:t>
      </w:r>
      <w:r w:rsidR="00084054" w:rsidRPr="00513E67">
        <w:rPr>
          <w:rFonts w:ascii="Verdana" w:hAnsi="Verdana"/>
          <w:sz w:val="24"/>
          <w:szCs w:val="24"/>
        </w:rPr>
        <w:t xml:space="preserve"> </w:t>
      </w:r>
      <w:r w:rsidRPr="00513E67">
        <w:rPr>
          <w:rFonts w:ascii="Verdana" w:hAnsi="Verdana"/>
          <w:sz w:val="24"/>
          <w:szCs w:val="24"/>
        </w:rPr>
        <w:t>defence filed by the respondents as the basis of his</w:t>
      </w:r>
      <w:r w:rsidR="00084054" w:rsidRPr="00513E67">
        <w:rPr>
          <w:rFonts w:ascii="Verdana" w:hAnsi="Verdana"/>
          <w:sz w:val="24"/>
          <w:szCs w:val="24"/>
        </w:rPr>
        <w:t xml:space="preserve"> </w:t>
      </w:r>
      <w:r w:rsidRPr="00513E67">
        <w:rPr>
          <w:rFonts w:ascii="Verdana" w:hAnsi="Verdana"/>
          <w:sz w:val="24"/>
          <w:szCs w:val="24"/>
        </w:rPr>
        <w:t>decision in the application.</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Ground six:</w:t>
      </w:r>
    </w:p>
    <w:p w:rsidR="00084054"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The learned trial judge erred in law when he held that</w:t>
      </w:r>
      <w:r w:rsidR="00084054" w:rsidRPr="00513E67">
        <w:rPr>
          <w:rFonts w:ascii="Verdana" w:hAnsi="Verdana"/>
          <w:sz w:val="24"/>
          <w:szCs w:val="24"/>
        </w:rPr>
        <w:t xml:space="preserve"> </w:t>
      </w:r>
      <w:r w:rsidRPr="00513E67">
        <w:rPr>
          <w:rFonts w:ascii="Verdana" w:hAnsi="Verdana"/>
          <w:sz w:val="24"/>
          <w:szCs w:val="24"/>
        </w:rPr>
        <w:t>the suit is caught up by the provisions of section 2(a)</w:t>
      </w:r>
      <w:r w:rsidR="00084054" w:rsidRPr="00513E67">
        <w:rPr>
          <w:rFonts w:ascii="Verdana" w:hAnsi="Verdana"/>
          <w:sz w:val="24"/>
          <w:szCs w:val="24"/>
        </w:rPr>
        <w:t xml:space="preserve"> </w:t>
      </w:r>
      <w:r w:rsidRPr="00513E67">
        <w:rPr>
          <w:rFonts w:ascii="Verdana" w:hAnsi="Verdana"/>
          <w:sz w:val="24"/>
          <w:szCs w:val="24"/>
        </w:rPr>
        <w:t>of the Borno State Public Officers (Protection) Law,</w:t>
      </w:r>
      <w:r w:rsidR="00084054" w:rsidRPr="00513E67">
        <w:rPr>
          <w:rFonts w:ascii="Verdana" w:hAnsi="Verdana"/>
          <w:sz w:val="24"/>
          <w:szCs w:val="24"/>
        </w:rPr>
        <w:t xml:space="preserve"> </w:t>
      </w:r>
      <w:r w:rsidRPr="00513E67">
        <w:rPr>
          <w:rFonts w:ascii="Verdana" w:hAnsi="Verdana"/>
          <w:sz w:val="24"/>
          <w:szCs w:val="24"/>
        </w:rPr>
        <w:t xml:space="preserve">Cap. </w:t>
      </w:r>
      <w:proofErr w:type="gramStart"/>
      <w:r w:rsidRPr="00513E67">
        <w:rPr>
          <w:rFonts w:ascii="Verdana" w:hAnsi="Verdana"/>
          <w:sz w:val="24"/>
          <w:szCs w:val="24"/>
        </w:rPr>
        <w:t>115 and therefore statute-barred.</w:t>
      </w:r>
      <w:proofErr w:type="gramEnd"/>
      <w:r w:rsidR="00084054" w:rsidRPr="00513E67">
        <w:rPr>
          <w:rFonts w:ascii="Verdana" w:hAnsi="Verdana"/>
          <w:sz w:val="24"/>
          <w:szCs w:val="24"/>
        </w:rPr>
        <w:t xml:space="preserve"> </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In accordance with the rules of this court, the appellants</w:t>
      </w:r>
      <w:r w:rsidR="00084054" w:rsidRPr="00513E67">
        <w:rPr>
          <w:rFonts w:ascii="Verdana" w:hAnsi="Verdana"/>
          <w:sz w:val="24"/>
          <w:szCs w:val="24"/>
        </w:rPr>
        <w:t xml:space="preserve"> </w:t>
      </w:r>
      <w:r w:rsidRPr="00513E67">
        <w:rPr>
          <w:rFonts w:ascii="Verdana" w:hAnsi="Verdana"/>
          <w:sz w:val="24"/>
          <w:szCs w:val="24"/>
        </w:rPr>
        <w:t>filed their brief of argument dated and filed on 11 June 2015,</w:t>
      </w:r>
      <w:r w:rsidR="00084054" w:rsidRPr="00513E67">
        <w:rPr>
          <w:rFonts w:ascii="Verdana" w:hAnsi="Verdana"/>
          <w:sz w:val="24"/>
          <w:szCs w:val="24"/>
        </w:rPr>
        <w:t xml:space="preserve"> </w:t>
      </w:r>
      <w:r w:rsidRPr="00513E67">
        <w:rPr>
          <w:rFonts w:ascii="Verdana" w:hAnsi="Verdana"/>
          <w:sz w:val="24"/>
          <w:szCs w:val="24"/>
        </w:rPr>
        <w:t xml:space="preserve">settled by A. J. </w:t>
      </w:r>
      <w:proofErr w:type="spellStart"/>
      <w:r w:rsidRPr="00513E67">
        <w:rPr>
          <w:rFonts w:ascii="Verdana" w:hAnsi="Verdana"/>
          <w:sz w:val="24"/>
          <w:szCs w:val="24"/>
        </w:rPr>
        <w:t>Igoche</w:t>
      </w:r>
      <w:proofErr w:type="spellEnd"/>
      <w:r w:rsidRPr="00513E67">
        <w:rPr>
          <w:rFonts w:ascii="Verdana" w:hAnsi="Verdana"/>
          <w:sz w:val="24"/>
          <w:szCs w:val="24"/>
        </w:rPr>
        <w:t>, Esq., wherein he formulated 4 issues for</w:t>
      </w:r>
      <w:r w:rsidR="00084054" w:rsidRPr="00513E67">
        <w:rPr>
          <w:rFonts w:ascii="Verdana" w:hAnsi="Verdana"/>
          <w:sz w:val="24"/>
          <w:szCs w:val="24"/>
        </w:rPr>
        <w:t xml:space="preserve"> </w:t>
      </w:r>
      <w:r w:rsidRPr="00513E67">
        <w:rPr>
          <w:rFonts w:ascii="Verdana" w:hAnsi="Verdana"/>
          <w:sz w:val="24"/>
          <w:szCs w:val="24"/>
        </w:rPr>
        <w:t>the determination of the appeal to wit:</w:t>
      </w:r>
    </w:p>
    <w:p w:rsidR="00084054" w:rsidRPr="00513E67" w:rsidRDefault="00BA296F" w:rsidP="00533832">
      <w:pPr>
        <w:spacing w:before="240" w:line="276" w:lineRule="auto"/>
        <w:ind w:left="1440"/>
        <w:rPr>
          <w:rFonts w:ascii="Verdana" w:hAnsi="Verdana"/>
          <w:sz w:val="24"/>
          <w:szCs w:val="24"/>
        </w:rPr>
      </w:pPr>
      <w:r w:rsidRPr="00513E67">
        <w:rPr>
          <w:rFonts w:ascii="Verdana" w:hAnsi="Verdana"/>
          <w:sz w:val="24"/>
          <w:szCs w:val="24"/>
        </w:rPr>
        <w:t xml:space="preserve">a. </w:t>
      </w:r>
      <w:r w:rsidR="00084054" w:rsidRPr="00513E67">
        <w:rPr>
          <w:rFonts w:ascii="Verdana" w:hAnsi="Verdana"/>
          <w:sz w:val="24"/>
          <w:szCs w:val="24"/>
        </w:rPr>
        <w:tab/>
      </w:r>
      <w:r w:rsidRPr="00513E67">
        <w:rPr>
          <w:rFonts w:ascii="Verdana" w:hAnsi="Verdana"/>
          <w:sz w:val="24"/>
          <w:szCs w:val="24"/>
        </w:rPr>
        <w:t>Whether the learned trial judge was not wrong when</w:t>
      </w:r>
      <w:r w:rsidR="00084054" w:rsidRPr="00513E67">
        <w:rPr>
          <w:rFonts w:ascii="Verdana" w:hAnsi="Verdana"/>
          <w:sz w:val="24"/>
          <w:szCs w:val="24"/>
        </w:rPr>
        <w:t xml:space="preserve"> </w:t>
      </w:r>
      <w:r w:rsidRPr="00513E67">
        <w:rPr>
          <w:rFonts w:ascii="Verdana" w:hAnsi="Verdana"/>
          <w:sz w:val="24"/>
          <w:szCs w:val="24"/>
        </w:rPr>
        <w:t>he failed or neglected to resolve the issue of the</w:t>
      </w:r>
      <w:r w:rsidR="00084054" w:rsidRPr="00513E67">
        <w:rPr>
          <w:rFonts w:ascii="Verdana" w:hAnsi="Verdana"/>
          <w:sz w:val="24"/>
          <w:szCs w:val="24"/>
        </w:rPr>
        <w:t xml:space="preserve"> </w:t>
      </w:r>
      <w:r w:rsidRPr="00513E67">
        <w:rPr>
          <w:rFonts w:ascii="Verdana" w:hAnsi="Verdana"/>
          <w:sz w:val="24"/>
          <w:szCs w:val="24"/>
        </w:rPr>
        <w:t>competency of the respondents’ preliminary objection</w:t>
      </w:r>
      <w:r w:rsidR="00084054" w:rsidRPr="00513E67">
        <w:rPr>
          <w:rFonts w:ascii="Verdana" w:hAnsi="Verdana"/>
          <w:sz w:val="24"/>
          <w:szCs w:val="24"/>
        </w:rPr>
        <w:t xml:space="preserve"> </w:t>
      </w:r>
      <w:r w:rsidRPr="00513E67">
        <w:rPr>
          <w:rFonts w:ascii="Verdana" w:hAnsi="Verdana"/>
          <w:sz w:val="24"/>
          <w:szCs w:val="24"/>
        </w:rPr>
        <w:t>before hearing and determining same.</w:t>
      </w:r>
    </w:p>
    <w:p w:rsidR="00084054" w:rsidRPr="00513E67" w:rsidRDefault="00BA296F" w:rsidP="00533832">
      <w:pPr>
        <w:spacing w:before="240" w:line="276" w:lineRule="auto"/>
        <w:ind w:left="1440"/>
        <w:rPr>
          <w:rFonts w:ascii="Verdana" w:hAnsi="Verdana"/>
          <w:sz w:val="24"/>
          <w:szCs w:val="24"/>
        </w:rPr>
      </w:pPr>
      <w:r w:rsidRPr="00513E67">
        <w:rPr>
          <w:rFonts w:ascii="Verdana" w:hAnsi="Verdana"/>
          <w:sz w:val="24"/>
          <w:szCs w:val="24"/>
        </w:rPr>
        <w:t xml:space="preserve">b. </w:t>
      </w:r>
      <w:r w:rsidR="00084054" w:rsidRPr="00513E67">
        <w:rPr>
          <w:rFonts w:ascii="Verdana" w:hAnsi="Verdana"/>
          <w:sz w:val="24"/>
          <w:szCs w:val="24"/>
        </w:rPr>
        <w:tab/>
      </w:r>
      <w:r w:rsidRPr="00513E67">
        <w:rPr>
          <w:rFonts w:ascii="Verdana" w:hAnsi="Verdana"/>
          <w:sz w:val="24"/>
          <w:szCs w:val="24"/>
        </w:rPr>
        <w:t>Considering the facts and circumstances of the case,</w:t>
      </w:r>
      <w:r w:rsidR="00084054" w:rsidRPr="00513E67">
        <w:rPr>
          <w:rFonts w:ascii="Verdana" w:hAnsi="Verdana"/>
          <w:sz w:val="24"/>
          <w:szCs w:val="24"/>
        </w:rPr>
        <w:t xml:space="preserve"> </w:t>
      </w:r>
      <w:r w:rsidRPr="00513E67">
        <w:rPr>
          <w:rFonts w:ascii="Verdana" w:hAnsi="Verdana"/>
          <w:sz w:val="24"/>
          <w:szCs w:val="24"/>
        </w:rPr>
        <w:t>whether the learned trial judge was right when he held</w:t>
      </w:r>
      <w:r w:rsidR="00084054" w:rsidRPr="00513E67">
        <w:rPr>
          <w:rFonts w:ascii="Verdana" w:hAnsi="Verdana"/>
          <w:sz w:val="24"/>
          <w:szCs w:val="24"/>
        </w:rPr>
        <w:t xml:space="preserve"> </w:t>
      </w:r>
      <w:r w:rsidRPr="00513E67">
        <w:rPr>
          <w:rFonts w:ascii="Verdana" w:hAnsi="Verdana"/>
          <w:sz w:val="24"/>
          <w:szCs w:val="24"/>
        </w:rPr>
        <w:t>that the appellants’ case is statute-barred.</w:t>
      </w:r>
      <w:r w:rsidR="00084054" w:rsidRPr="00513E67">
        <w:rPr>
          <w:rFonts w:ascii="Verdana" w:hAnsi="Verdana"/>
          <w:sz w:val="24"/>
          <w:szCs w:val="24"/>
        </w:rPr>
        <w:t xml:space="preserve"> </w:t>
      </w:r>
    </w:p>
    <w:p w:rsidR="00084054" w:rsidRPr="00513E67" w:rsidRDefault="00BA296F" w:rsidP="00533832">
      <w:pPr>
        <w:spacing w:before="240" w:line="276" w:lineRule="auto"/>
        <w:ind w:left="1440"/>
        <w:rPr>
          <w:rFonts w:ascii="Verdana" w:hAnsi="Verdana"/>
          <w:sz w:val="24"/>
          <w:szCs w:val="24"/>
        </w:rPr>
      </w:pPr>
      <w:r w:rsidRPr="00513E67">
        <w:rPr>
          <w:rFonts w:ascii="Verdana" w:hAnsi="Verdana"/>
          <w:sz w:val="24"/>
          <w:szCs w:val="24"/>
        </w:rPr>
        <w:t xml:space="preserve">c. </w:t>
      </w:r>
      <w:r w:rsidR="00084054" w:rsidRPr="00513E67">
        <w:rPr>
          <w:rFonts w:ascii="Verdana" w:hAnsi="Verdana"/>
          <w:sz w:val="24"/>
          <w:szCs w:val="24"/>
        </w:rPr>
        <w:tab/>
      </w:r>
      <w:r w:rsidRPr="00513E67">
        <w:rPr>
          <w:rFonts w:ascii="Verdana" w:hAnsi="Verdana"/>
          <w:sz w:val="24"/>
          <w:szCs w:val="24"/>
        </w:rPr>
        <w:t>Whether the learned trial judge was right when he</w:t>
      </w:r>
      <w:r w:rsidR="00084054" w:rsidRPr="00513E67">
        <w:rPr>
          <w:rFonts w:ascii="Verdana" w:hAnsi="Verdana"/>
          <w:sz w:val="24"/>
          <w:szCs w:val="24"/>
        </w:rPr>
        <w:t xml:space="preserve"> </w:t>
      </w:r>
      <w:r w:rsidRPr="00513E67">
        <w:rPr>
          <w:rFonts w:ascii="Verdana" w:hAnsi="Verdana"/>
          <w:sz w:val="24"/>
          <w:szCs w:val="24"/>
        </w:rPr>
        <w:t>delved into the merit of the case at the stage of</w:t>
      </w:r>
      <w:r w:rsidR="00084054" w:rsidRPr="00513E67">
        <w:rPr>
          <w:rFonts w:ascii="Verdana" w:hAnsi="Verdana"/>
          <w:sz w:val="24"/>
          <w:szCs w:val="24"/>
        </w:rPr>
        <w:t xml:space="preserve"> </w:t>
      </w:r>
      <w:r w:rsidRPr="00513E67">
        <w:rPr>
          <w:rFonts w:ascii="Verdana" w:hAnsi="Verdana"/>
          <w:sz w:val="24"/>
          <w:szCs w:val="24"/>
        </w:rPr>
        <w:t>preliminary objection.</w:t>
      </w:r>
    </w:p>
    <w:p w:rsidR="00BA296F" w:rsidRPr="00513E67" w:rsidRDefault="00BA296F" w:rsidP="00533832">
      <w:pPr>
        <w:spacing w:before="240" w:line="276" w:lineRule="auto"/>
        <w:ind w:left="1440"/>
        <w:rPr>
          <w:rFonts w:ascii="Verdana" w:hAnsi="Verdana"/>
          <w:sz w:val="24"/>
          <w:szCs w:val="24"/>
        </w:rPr>
      </w:pPr>
      <w:r w:rsidRPr="00513E67">
        <w:rPr>
          <w:rFonts w:ascii="Verdana" w:hAnsi="Verdana"/>
          <w:sz w:val="24"/>
          <w:szCs w:val="24"/>
        </w:rPr>
        <w:t xml:space="preserve">d. </w:t>
      </w:r>
      <w:r w:rsidR="00084054" w:rsidRPr="00513E67">
        <w:rPr>
          <w:rFonts w:ascii="Verdana" w:hAnsi="Verdana"/>
          <w:sz w:val="24"/>
          <w:szCs w:val="24"/>
        </w:rPr>
        <w:tab/>
      </w:r>
      <w:r w:rsidRPr="00513E67">
        <w:rPr>
          <w:rFonts w:ascii="Verdana" w:hAnsi="Verdana"/>
          <w:sz w:val="24"/>
          <w:szCs w:val="24"/>
        </w:rPr>
        <w:t>Whether the learned trial judge was not wrong to</w:t>
      </w:r>
      <w:r w:rsidR="00084054" w:rsidRPr="00513E67">
        <w:rPr>
          <w:rFonts w:ascii="Verdana" w:hAnsi="Verdana"/>
          <w:sz w:val="24"/>
          <w:szCs w:val="24"/>
        </w:rPr>
        <w:t xml:space="preserve"> </w:t>
      </w:r>
      <w:r w:rsidRPr="00513E67">
        <w:rPr>
          <w:rFonts w:ascii="Verdana" w:hAnsi="Verdana"/>
          <w:sz w:val="24"/>
          <w:szCs w:val="24"/>
        </w:rPr>
        <w:t>have gone outside the pleadings of the appellants in</w:t>
      </w:r>
      <w:r w:rsidR="00084054" w:rsidRPr="00513E67">
        <w:rPr>
          <w:rFonts w:ascii="Verdana" w:hAnsi="Verdana"/>
          <w:sz w:val="24"/>
          <w:szCs w:val="24"/>
        </w:rPr>
        <w:t xml:space="preserve"> </w:t>
      </w:r>
      <w:r w:rsidRPr="00513E67">
        <w:rPr>
          <w:rFonts w:ascii="Verdana" w:hAnsi="Verdana"/>
          <w:sz w:val="24"/>
          <w:szCs w:val="24"/>
        </w:rPr>
        <w:t>deciding the respondents’ notice of preliminary</w:t>
      </w:r>
      <w:r w:rsidR="00084054" w:rsidRPr="00513E67">
        <w:rPr>
          <w:rFonts w:ascii="Verdana" w:hAnsi="Verdana"/>
          <w:sz w:val="24"/>
          <w:szCs w:val="24"/>
        </w:rPr>
        <w:t xml:space="preserve"> </w:t>
      </w:r>
      <w:r w:rsidRPr="00513E67">
        <w:rPr>
          <w:rFonts w:ascii="Verdana" w:hAnsi="Verdana"/>
          <w:sz w:val="24"/>
          <w:szCs w:val="24"/>
        </w:rPr>
        <w:t>objection.</w:t>
      </w:r>
    </w:p>
    <w:p w:rsidR="007D1143" w:rsidRDefault="007D1143" w:rsidP="00533832">
      <w:pPr>
        <w:spacing w:before="240" w:line="276" w:lineRule="auto"/>
        <w:ind w:left="0" w:firstLine="0"/>
        <w:rPr>
          <w:rFonts w:ascii="Verdana" w:hAnsi="Verdana"/>
          <w:sz w:val="24"/>
          <w:szCs w:val="24"/>
        </w:rPr>
      </w:pPr>
    </w:p>
    <w:p w:rsidR="00084054"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lastRenderedPageBreak/>
        <w:t>The respondents filed their brief of argument dated 8 July</w:t>
      </w:r>
      <w:r w:rsidR="00084054" w:rsidRPr="00513E67">
        <w:rPr>
          <w:rFonts w:ascii="Verdana" w:hAnsi="Verdana"/>
          <w:sz w:val="24"/>
          <w:szCs w:val="24"/>
        </w:rPr>
        <w:t xml:space="preserve"> </w:t>
      </w:r>
      <w:r w:rsidRPr="00513E67">
        <w:rPr>
          <w:rFonts w:ascii="Verdana" w:hAnsi="Verdana"/>
          <w:sz w:val="24"/>
          <w:szCs w:val="24"/>
        </w:rPr>
        <w:t>2015 and filed on 10 July 2015; settled by B. Adamu, Esq.,</w:t>
      </w:r>
      <w:r w:rsidR="00084054" w:rsidRPr="00513E67">
        <w:rPr>
          <w:rFonts w:ascii="Verdana" w:hAnsi="Verdana"/>
          <w:sz w:val="24"/>
          <w:szCs w:val="24"/>
        </w:rPr>
        <w:t xml:space="preserve"> </w:t>
      </w:r>
      <w:r w:rsidRPr="00513E67">
        <w:rPr>
          <w:rFonts w:ascii="Verdana" w:hAnsi="Verdana"/>
          <w:sz w:val="24"/>
          <w:szCs w:val="24"/>
        </w:rPr>
        <w:t>(D.D.C.L.), Ministry of Justice, Borno State, wherein he adopted</w:t>
      </w:r>
      <w:r w:rsidR="00084054" w:rsidRPr="00513E67">
        <w:rPr>
          <w:rFonts w:ascii="Verdana" w:hAnsi="Verdana"/>
          <w:sz w:val="24"/>
          <w:szCs w:val="24"/>
        </w:rPr>
        <w:t xml:space="preserve"> </w:t>
      </w:r>
      <w:r w:rsidRPr="00513E67">
        <w:rPr>
          <w:rFonts w:ascii="Verdana" w:hAnsi="Verdana"/>
          <w:sz w:val="24"/>
          <w:szCs w:val="24"/>
        </w:rPr>
        <w:t>the 4 issues of the appellants.</w:t>
      </w:r>
      <w:r w:rsidR="00084054" w:rsidRPr="00513E67">
        <w:rPr>
          <w:rFonts w:ascii="Verdana" w:hAnsi="Verdana"/>
          <w:sz w:val="24"/>
          <w:szCs w:val="24"/>
        </w:rPr>
        <w:t xml:space="preserve"> </w:t>
      </w:r>
      <w:r w:rsidRPr="00513E67">
        <w:rPr>
          <w:rFonts w:ascii="Verdana" w:hAnsi="Verdana"/>
          <w:sz w:val="24"/>
          <w:szCs w:val="24"/>
        </w:rPr>
        <w:t>At the hearing of the appeal on 4 February 2016, counsel</w:t>
      </w:r>
      <w:r w:rsidR="00084054" w:rsidRPr="00513E67">
        <w:rPr>
          <w:rFonts w:ascii="Verdana" w:hAnsi="Verdana"/>
          <w:sz w:val="24"/>
          <w:szCs w:val="24"/>
        </w:rPr>
        <w:t xml:space="preserve"> </w:t>
      </w:r>
      <w:r w:rsidRPr="00513E67">
        <w:rPr>
          <w:rFonts w:ascii="Verdana" w:hAnsi="Verdana"/>
          <w:sz w:val="24"/>
          <w:szCs w:val="24"/>
        </w:rPr>
        <w:t>to the appellants adopted his brief of argument and prayed this</w:t>
      </w:r>
      <w:r w:rsidR="00084054" w:rsidRPr="00513E67">
        <w:rPr>
          <w:rFonts w:ascii="Verdana" w:hAnsi="Verdana"/>
          <w:sz w:val="24"/>
          <w:szCs w:val="24"/>
        </w:rPr>
        <w:t xml:space="preserve"> </w:t>
      </w:r>
      <w:r w:rsidRPr="00513E67">
        <w:rPr>
          <w:rFonts w:ascii="Verdana" w:hAnsi="Verdana"/>
          <w:sz w:val="24"/>
          <w:szCs w:val="24"/>
        </w:rPr>
        <w:t>court to allow the appeal while the learned counsel to the</w:t>
      </w:r>
      <w:r w:rsidR="00084054" w:rsidRPr="00513E67">
        <w:rPr>
          <w:rFonts w:ascii="Verdana" w:hAnsi="Verdana"/>
          <w:sz w:val="24"/>
          <w:szCs w:val="24"/>
        </w:rPr>
        <w:t xml:space="preserve"> </w:t>
      </w:r>
      <w:r w:rsidRPr="00513E67">
        <w:rPr>
          <w:rFonts w:ascii="Verdana" w:hAnsi="Verdana"/>
          <w:sz w:val="24"/>
          <w:szCs w:val="24"/>
        </w:rPr>
        <w:t>respondents adopted his brief and urged the court to dismiss the</w:t>
      </w:r>
      <w:r w:rsidR="00084054" w:rsidRPr="00513E67">
        <w:rPr>
          <w:rFonts w:ascii="Verdana" w:hAnsi="Verdana"/>
          <w:sz w:val="24"/>
          <w:szCs w:val="24"/>
        </w:rPr>
        <w:t xml:space="preserve"> </w:t>
      </w:r>
      <w:r w:rsidRPr="00513E67">
        <w:rPr>
          <w:rFonts w:ascii="Verdana" w:hAnsi="Verdana"/>
          <w:sz w:val="24"/>
          <w:szCs w:val="24"/>
        </w:rPr>
        <w:t>appeal. I shall bundle the 4 issues thus:</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Whether by the preliminary objection of the</w:t>
      </w:r>
      <w:r w:rsidR="00084054" w:rsidRPr="00513E67">
        <w:rPr>
          <w:rFonts w:ascii="Verdana" w:hAnsi="Verdana"/>
          <w:sz w:val="24"/>
          <w:szCs w:val="24"/>
        </w:rPr>
        <w:t xml:space="preserve"> </w:t>
      </w:r>
      <w:r w:rsidRPr="00513E67">
        <w:rPr>
          <w:rFonts w:ascii="Verdana" w:hAnsi="Verdana"/>
          <w:sz w:val="24"/>
          <w:szCs w:val="24"/>
        </w:rPr>
        <w:t>respondents, the trial court was right to hold that the</w:t>
      </w:r>
      <w:r w:rsidR="00084054" w:rsidRPr="00513E67">
        <w:rPr>
          <w:rFonts w:ascii="Verdana" w:hAnsi="Verdana"/>
          <w:sz w:val="24"/>
          <w:szCs w:val="24"/>
        </w:rPr>
        <w:t xml:space="preserve"> </w:t>
      </w:r>
      <w:r w:rsidRPr="00513E67">
        <w:rPr>
          <w:rFonts w:ascii="Verdana" w:hAnsi="Verdana"/>
          <w:sz w:val="24"/>
          <w:szCs w:val="24"/>
        </w:rPr>
        <w:t>appellants’ case was statute-barred.</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It is the submission of the learned counsel to the appellants</w:t>
      </w:r>
      <w:r w:rsidR="00084054" w:rsidRPr="00513E67">
        <w:rPr>
          <w:rFonts w:ascii="Verdana" w:hAnsi="Verdana"/>
          <w:sz w:val="24"/>
          <w:szCs w:val="24"/>
        </w:rPr>
        <w:t xml:space="preserve"> </w:t>
      </w:r>
      <w:r w:rsidRPr="00513E67">
        <w:rPr>
          <w:rFonts w:ascii="Verdana" w:hAnsi="Verdana"/>
          <w:sz w:val="24"/>
          <w:szCs w:val="24"/>
        </w:rPr>
        <w:t>that it was wrong for the trial court to neglect to resolve the issue</w:t>
      </w:r>
      <w:r w:rsidR="00084054" w:rsidRPr="00513E67">
        <w:rPr>
          <w:rFonts w:ascii="Verdana" w:hAnsi="Verdana"/>
          <w:sz w:val="24"/>
          <w:szCs w:val="24"/>
        </w:rPr>
        <w:t xml:space="preserve"> </w:t>
      </w:r>
      <w:r w:rsidRPr="00513E67">
        <w:rPr>
          <w:rFonts w:ascii="Verdana" w:hAnsi="Verdana"/>
          <w:sz w:val="24"/>
          <w:szCs w:val="24"/>
        </w:rPr>
        <w:t>of the competence of the respondents’ preliminary objection</w:t>
      </w:r>
      <w:r w:rsidR="00084054" w:rsidRPr="00513E67">
        <w:rPr>
          <w:rFonts w:ascii="Verdana" w:hAnsi="Verdana"/>
          <w:sz w:val="24"/>
          <w:szCs w:val="24"/>
        </w:rPr>
        <w:t xml:space="preserve"> </w:t>
      </w:r>
      <w:r w:rsidRPr="00513E67">
        <w:rPr>
          <w:rFonts w:ascii="Verdana" w:hAnsi="Verdana"/>
          <w:sz w:val="24"/>
          <w:szCs w:val="24"/>
        </w:rPr>
        <w:t>before hearing same. He submitted that the respondents having</w:t>
      </w:r>
      <w:r w:rsidR="00084054" w:rsidRPr="00513E67">
        <w:rPr>
          <w:rFonts w:ascii="Verdana" w:hAnsi="Verdana"/>
          <w:sz w:val="24"/>
          <w:szCs w:val="24"/>
        </w:rPr>
        <w:t xml:space="preserve"> </w:t>
      </w:r>
      <w:r w:rsidRPr="00513E67">
        <w:rPr>
          <w:rFonts w:ascii="Verdana" w:hAnsi="Verdana"/>
          <w:sz w:val="24"/>
          <w:szCs w:val="24"/>
        </w:rPr>
        <w:t>sought leave to enter appearance and defence out of time, had</w:t>
      </w:r>
      <w:r w:rsidR="00084054" w:rsidRPr="00513E67">
        <w:rPr>
          <w:rFonts w:ascii="Verdana" w:hAnsi="Verdana"/>
          <w:sz w:val="24"/>
          <w:szCs w:val="24"/>
        </w:rPr>
        <w:t xml:space="preserve"> </w:t>
      </w:r>
      <w:r w:rsidRPr="00513E67">
        <w:rPr>
          <w:rFonts w:ascii="Verdana" w:hAnsi="Verdana"/>
          <w:sz w:val="24"/>
          <w:szCs w:val="24"/>
        </w:rPr>
        <w:t>waived their right to challenge the case on any ground. On what</w:t>
      </w:r>
      <w:r w:rsidR="00084054" w:rsidRPr="00513E67">
        <w:rPr>
          <w:rFonts w:ascii="Verdana" w:hAnsi="Verdana"/>
          <w:sz w:val="24"/>
          <w:szCs w:val="24"/>
        </w:rPr>
        <w:t xml:space="preserve"> </w:t>
      </w:r>
      <w:r w:rsidRPr="00513E67">
        <w:rPr>
          <w:rFonts w:ascii="Verdana" w:hAnsi="Verdana"/>
          <w:sz w:val="24"/>
          <w:szCs w:val="24"/>
        </w:rPr>
        <w:t xml:space="preserve">amounts to taking a fresh step, he cited </w:t>
      </w:r>
      <w:proofErr w:type="spellStart"/>
      <w:r w:rsidRPr="00513E67">
        <w:rPr>
          <w:rFonts w:ascii="Verdana" w:hAnsi="Verdana"/>
          <w:sz w:val="24"/>
          <w:szCs w:val="24"/>
        </w:rPr>
        <w:t>Obembe</w:t>
      </w:r>
      <w:proofErr w:type="spellEnd"/>
      <w:r w:rsidRPr="00513E67">
        <w:rPr>
          <w:rFonts w:ascii="Verdana" w:hAnsi="Verdana"/>
          <w:sz w:val="24"/>
          <w:szCs w:val="24"/>
        </w:rPr>
        <w:t xml:space="preserve"> v. </w:t>
      </w:r>
      <w:proofErr w:type="spellStart"/>
      <w:r w:rsidRPr="00513E67">
        <w:rPr>
          <w:rFonts w:ascii="Verdana" w:hAnsi="Verdana"/>
          <w:sz w:val="24"/>
          <w:szCs w:val="24"/>
        </w:rPr>
        <w:t>Wemabod</w:t>
      </w:r>
      <w:proofErr w:type="spellEnd"/>
      <w:r w:rsidR="00084054" w:rsidRPr="00513E67">
        <w:rPr>
          <w:rFonts w:ascii="Verdana" w:hAnsi="Verdana"/>
          <w:sz w:val="24"/>
          <w:szCs w:val="24"/>
        </w:rPr>
        <w:t xml:space="preserve"> </w:t>
      </w:r>
      <w:r w:rsidRPr="00513E67">
        <w:rPr>
          <w:rFonts w:ascii="Verdana" w:hAnsi="Verdana"/>
          <w:sz w:val="24"/>
          <w:szCs w:val="24"/>
        </w:rPr>
        <w:t>Estates Limited (1977) 5 SC 115, (1977) All NLR 136, (1977)</w:t>
      </w:r>
      <w:r w:rsidR="00084054" w:rsidRPr="00513E67">
        <w:rPr>
          <w:rFonts w:ascii="Verdana" w:hAnsi="Verdana"/>
          <w:sz w:val="24"/>
          <w:szCs w:val="24"/>
        </w:rPr>
        <w:t xml:space="preserve"> </w:t>
      </w:r>
      <w:r w:rsidRPr="00513E67">
        <w:rPr>
          <w:rFonts w:ascii="Verdana" w:hAnsi="Verdana"/>
          <w:sz w:val="24"/>
          <w:szCs w:val="24"/>
        </w:rPr>
        <w:t>11 NSCC 264. That the ruling/judgment of the trial court at pages</w:t>
      </w:r>
      <w:r w:rsidR="00084054" w:rsidRPr="00513E67">
        <w:rPr>
          <w:rFonts w:ascii="Verdana" w:hAnsi="Verdana"/>
          <w:sz w:val="24"/>
          <w:szCs w:val="24"/>
        </w:rPr>
        <w:t xml:space="preserve"> </w:t>
      </w:r>
      <w:r w:rsidRPr="00513E67">
        <w:rPr>
          <w:rFonts w:ascii="Verdana" w:hAnsi="Verdana"/>
          <w:sz w:val="24"/>
          <w:szCs w:val="24"/>
        </w:rPr>
        <w:t>296 - 307 is silent on the competence of the preliminary objection</w:t>
      </w:r>
      <w:r w:rsidR="00084054" w:rsidRPr="00513E67">
        <w:rPr>
          <w:rFonts w:ascii="Verdana" w:hAnsi="Verdana"/>
          <w:sz w:val="24"/>
          <w:szCs w:val="24"/>
        </w:rPr>
        <w:t xml:space="preserve"> </w:t>
      </w:r>
      <w:r w:rsidRPr="00513E67">
        <w:rPr>
          <w:rFonts w:ascii="Verdana" w:hAnsi="Verdana"/>
          <w:sz w:val="24"/>
          <w:szCs w:val="24"/>
        </w:rPr>
        <w:t>whereas courts are bound to pronounce on every issue put forth</w:t>
      </w:r>
      <w:r w:rsidR="00084054" w:rsidRPr="00513E67">
        <w:rPr>
          <w:rFonts w:ascii="Verdana" w:hAnsi="Verdana"/>
          <w:sz w:val="24"/>
          <w:szCs w:val="24"/>
        </w:rPr>
        <w:t xml:space="preserve"> </w:t>
      </w:r>
      <w:r w:rsidRPr="00513E67">
        <w:rPr>
          <w:rFonts w:ascii="Verdana" w:hAnsi="Verdana"/>
          <w:sz w:val="24"/>
          <w:szCs w:val="24"/>
        </w:rPr>
        <w:t xml:space="preserve">by a party otherwise there maybe injustice. He cited </w:t>
      </w:r>
      <w:proofErr w:type="spellStart"/>
      <w:r w:rsidRPr="00513E67">
        <w:rPr>
          <w:rFonts w:ascii="Verdana" w:hAnsi="Verdana"/>
          <w:sz w:val="24"/>
          <w:szCs w:val="24"/>
        </w:rPr>
        <w:t>Emeje</w:t>
      </w:r>
      <w:proofErr w:type="spellEnd"/>
      <w:r w:rsidRPr="00513E67">
        <w:rPr>
          <w:rFonts w:ascii="Verdana" w:hAnsi="Verdana"/>
          <w:sz w:val="24"/>
          <w:szCs w:val="24"/>
        </w:rPr>
        <w:t xml:space="preserve"> v.</w:t>
      </w:r>
      <w:r w:rsidR="00084054" w:rsidRPr="00513E67">
        <w:rPr>
          <w:rFonts w:ascii="Verdana" w:hAnsi="Verdana"/>
          <w:sz w:val="24"/>
          <w:szCs w:val="24"/>
        </w:rPr>
        <w:t xml:space="preserve"> </w:t>
      </w:r>
      <w:r w:rsidRPr="00513E67">
        <w:rPr>
          <w:rFonts w:ascii="Verdana" w:hAnsi="Verdana"/>
          <w:sz w:val="24"/>
          <w:szCs w:val="24"/>
        </w:rPr>
        <w:t>Positive (2009) All FWLR (Pt. 452) 1056 at page 1076, paragraph</w:t>
      </w:r>
      <w:r w:rsidR="00084054" w:rsidRPr="00513E67">
        <w:rPr>
          <w:rFonts w:ascii="Verdana" w:hAnsi="Verdana"/>
          <w:sz w:val="24"/>
          <w:szCs w:val="24"/>
        </w:rPr>
        <w:t xml:space="preserve"> </w:t>
      </w:r>
      <w:r w:rsidRPr="00513E67">
        <w:rPr>
          <w:rFonts w:ascii="Verdana" w:hAnsi="Verdana"/>
          <w:sz w:val="24"/>
          <w:szCs w:val="24"/>
        </w:rPr>
        <w:t xml:space="preserve">B; </w:t>
      </w:r>
      <w:proofErr w:type="spellStart"/>
      <w:r w:rsidRPr="00513E67">
        <w:rPr>
          <w:rFonts w:ascii="Verdana" w:hAnsi="Verdana"/>
          <w:sz w:val="24"/>
          <w:szCs w:val="24"/>
        </w:rPr>
        <w:t>Brawal</w:t>
      </w:r>
      <w:proofErr w:type="spellEnd"/>
      <w:r w:rsidRPr="00513E67">
        <w:rPr>
          <w:rFonts w:ascii="Verdana" w:hAnsi="Verdana"/>
          <w:sz w:val="24"/>
          <w:szCs w:val="24"/>
        </w:rPr>
        <w:t xml:space="preserve"> Shipping (Nig.) Limited v. F. I. </w:t>
      </w:r>
      <w:proofErr w:type="spellStart"/>
      <w:r w:rsidRPr="00513E67">
        <w:rPr>
          <w:rFonts w:ascii="Verdana" w:hAnsi="Verdana"/>
          <w:sz w:val="24"/>
          <w:szCs w:val="24"/>
        </w:rPr>
        <w:t>Onwadike</w:t>
      </w:r>
      <w:proofErr w:type="spellEnd"/>
      <w:r w:rsidRPr="00513E67">
        <w:rPr>
          <w:rFonts w:ascii="Verdana" w:hAnsi="Verdana"/>
          <w:sz w:val="24"/>
          <w:szCs w:val="24"/>
        </w:rPr>
        <w:t xml:space="preserve"> Co. Ltd</w:t>
      </w:r>
      <w:r w:rsidR="00084054" w:rsidRPr="00513E67">
        <w:rPr>
          <w:rFonts w:ascii="Verdana" w:hAnsi="Verdana"/>
          <w:sz w:val="24"/>
          <w:szCs w:val="24"/>
        </w:rPr>
        <w:t xml:space="preserve"> </w:t>
      </w:r>
      <w:r w:rsidRPr="00513E67">
        <w:rPr>
          <w:rFonts w:ascii="Verdana" w:hAnsi="Verdana"/>
          <w:sz w:val="24"/>
          <w:szCs w:val="24"/>
        </w:rPr>
        <w:t>(2000) FWLR (Pt. 23) 1254, (2000) 11 NWLR (Pt. 678) 387 at</w:t>
      </w:r>
      <w:r w:rsidR="00084054" w:rsidRPr="00513E67">
        <w:rPr>
          <w:rFonts w:ascii="Verdana" w:hAnsi="Verdana"/>
          <w:sz w:val="24"/>
          <w:szCs w:val="24"/>
        </w:rPr>
        <w:t xml:space="preserve"> </w:t>
      </w:r>
      <w:r w:rsidRPr="00513E67">
        <w:rPr>
          <w:rFonts w:ascii="Verdana" w:hAnsi="Verdana"/>
          <w:sz w:val="24"/>
          <w:szCs w:val="24"/>
          <w:lang w:val="fr-FR"/>
        </w:rPr>
        <w:t xml:space="preserve">page 403, </w:t>
      </w:r>
      <w:proofErr w:type="spellStart"/>
      <w:r w:rsidRPr="00513E67">
        <w:rPr>
          <w:rFonts w:ascii="Verdana" w:hAnsi="Verdana"/>
          <w:sz w:val="24"/>
          <w:szCs w:val="24"/>
          <w:lang w:val="fr-FR"/>
        </w:rPr>
        <w:t>paragraphs</w:t>
      </w:r>
      <w:proofErr w:type="spellEnd"/>
      <w:r w:rsidRPr="00513E67">
        <w:rPr>
          <w:rFonts w:ascii="Verdana" w:hAnsi="Verdana"/>
          <w:sz w:val="24"/>
          <w:szCs w:val="24"/>
          <w:lang w:val="fr-FR"/>
        </w:rPr>
        <w:t xml:space="preserve"> D - F, (2000) 6 SCNJ 508; </w:t>
      </w:r>
      <w:proofErr w:type="spellStart"/>
      <w:r w:rsidRPr="00513E67">
        <w:rPr>
          <w:rFonts w:ascii="Verdana" w:hAnsi="Verdana"/>
          <w:sz w:val="24"/>
          <w:szCs w:val="24"/>
          <w:lang w:val="fr-FR"/>
        </w:rPr>
        <w:t>Orji</w:t>
      </w:r>
      <w:proofErr w:type="spellEnd"/>
      <w:r w:rsidRPr="00513E67">
        <w:rPr>
          <w:rFonts w:ascii="Verdana" w:hAnsi="Verdana"/>
          <w:sz w:val="24"/>
          <w:szCs w:val="24"/>
          <w:lang w:val="fr-FR"/>
        </w:rPr>
        <w:t xml:space="preserve"> v. P.D.P.</w:t>
      </w:r>
      <w:r w:rsidR="00084054" w:rsidRPr="00513E67">
        <w:rPr>
          <w:rFonts w:ascii="Verdana" w:hAnsi="Verdana"/>
          <w:sz w:val="24"/>
          <w:szCs w:val="24"/>
          <w:lang w:val="fr-FR"/>
        </w:rPr>
        <w:t xml:space="preserve"> </w:t>
      </w:r>
      <w:r w:rsidRPr="00513E67">
        <w:rPr>
          <w:rFonts w:ascii="Verdana" w:hAnsi="Verdana"/>
          <w:sz w:val="24"/>
          <w:szCs w:val="24"/>
        </w:rPr>
        <w:t>(2009) 14 NWLR (Pt. 1161) 310 at pages 407 - 407, paragraphs</w:t>
      </w:r>
      <w:r w:rsidR="00084054" w:rsidRPr="00513E67">
        <w:rPr>
          <w:rFonts w:ascii="Verdana" w:hAnsi="Verdana"/>
          <w:sz w:val="24"/>
          <w:szCs w:val="24"/>
        </w:rPr>
        <w:t xml:space="preserve"> </w:t>
      </w:r>
      <w:r w:rsidRPr="00513E67">
        <w:rPr>
          <w:rFonts w:ascii="Verdana" w:hAnsi="Verdana"/>
          <w:sz w:val="24"/>
          <w:szCs w:val="24"/>
        </w:rPr>
        <w:t xml:space="preserve">H - D; </w:t>
      </w:r>
      <w:proofErr w:type="spellStart"/>
      <w:r w:rsidRPr="00513E67">
        <w:rPr>
          <w:rFonts w:ascii="Verdana" w:hAnsi="Verdana"/>
          <w:sz w:val="24"/>
          <w:szCs w:val="24"/>
        </w:rPr>
        <w:t>Kokoorin</w:t>
      </w:r>
      <w:proofErr w:type="spellEnd"/>
      <w:r w:rsidRPr="00513E67">
        <w:rPr>
          <w:rFonts w:ascii="Verdana" w:hAnsi="Verdana"/>
          <w:sz w:val="24"/>
          <w:szCs w:val="24"/>
        </w:rPr>
        <w:t xml:space="preserve"> v. </w:t>
      </w:r>
      <w:proofErr w:type="spellStart"/>
      <w:r w:rsidRPr="00513E67">
        <w:rPr>
          <w:rFonts w:ascii="Verdana" w:hAnsi="Verdana"/>
          <w:sz w:val="24"/>
          <w:szCs w:val="24"/>
        </w:rPr>
        <w:t>Patigi</w:t>
      </w:r>
      <w:proofErr w:type="spellEnd"/>
      <w:r w:rsidRPr="00513E67">
        <w:rPr>
          <w:rFonts w:ascii="Verdana" w:hAnsi="Verdana"/>
          <w:sz w:val="24"/>
          <w:szCs w:val="24"/>
        </w:rPr>
        <w:t xml:space="preserve"> Local Government (2009) 15 NWLR</w:t>
      </w:r>
      <w:r w:rsidR="00084054" w:rsidRPr="00513E67">
        <w:rPr>
          <w:rFonts w:ascii="Verdana" w:hAnsi="Verdana"/>
          <w:sz w:val="24"/>
          <w:szCs w:val="24"/>
        </w:rPr>
        <w:t xml:space="preserve"> </w:t>
      </w:r>
      <w:r w:rsidRPr="00513E67">
        <w:rPr>
          <w:rFonts w:ascii="Verdana" w:hAnsi="Verdana"/>
          <w:sz w:val="24"/>
          <w:szCs w:val="24"/>
        </w:rPr>
        <w:t>(Pt. 1164) 205, (2010) All FWLR (Pt. 533) 1977 at page 1988,</w:t>
      </w:r>
      <w:r w:rsidR="00084054" w:rsidRPr="00513E67">
        <w:rPr>
          <w:rFonts w:ascii="Verdana" w:hAnsi="Verdana"/>
          <w:sz w:val="24"/>
          <w:szCs w:val="24"/>
        </w:rPr>
        <w:t xml:space="preserve"> </w:t>
      </w:r>
      <w:r w:rsidRPr="00513E67">
        <w:rPr>
          <w:rFonts w:ascii="Verdana" w:hAnsi="Verdana"/>
          <w:sz w:val="24"/>
          <w:szCs w:val="24"/>
        </w:rPr>
        <w:t>paragraphs D - E.</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It was further contended that it was not right for the trial</w:t>
      </w:r>
      <w:r w:rsidR="00084054" w:rsidRPr="00513E67">
        <w:rPr>
          <w:rFonts w:ascii="Verdana" w:hAnsi="Verdana"/>
          <w:sz w:val="24"/>
          <w:szCs w:val="24"/>
        </w:rPr>
        <w:t xml:space="preserve"> </w:t>
      </w:r>
      <w:r w:rsidRPr="00513E67">
        <w:rPr>
          <w:rFonts w:ascii="Verdana" w:hAnsi="Verdana"/>
          <w:sz w:val="24"/>
          <w:szCs w:val="24"/>
        </w:rPr>
        <w:t>court to hold that the appellants’ case was statute-barred by</w:t>
      </w:r>
      <w:r w:rsidR="00084054" w:rsidRPr="00513E67">
        <w:rPr>
          <w:rFonts w:ascii="Verdana" w:hAnsi="Verdana"/>
          <w:sz w:val="24"/>
          <w:szCs w:val="24"/>
        </w:rPr>
        <w:t xml:space="preserve"> </w:t>
      </w:r>
      <w:r w:rsidRPr="00513E67">
        <w:rPr>
          <w:rFonts w:ascii="Verdana" w:hAnsi="Verdana"/>
          <w:sz w:val="24"/>
          <w:szCs w:val="24"/>
        </w:rPr>
        <w:t>section 2(a) of the Public Officers Protection Law of Borno</w:t>
      </w:r>
      <w:r w:rsidR="00084054" w:rsidRPr="00513E67">
        <w:rPr>
          <w:rFonts w:ascii="Verdana" w:hAnsi="Verdana"/>
          <w:sz w:val="24"/>
          <w:szCs w:val="24"/>
        </w:rPr>
        <w:t xml:space="preserve"> </w:t>
      </w:r>
      <w:r w:rsidRPr="00513E67">
        <w:rPr>
          <w:rFonts w:ascii="Verdana" w:hAnsi="Verdana"/>
          <w:sz w:val="24"/>
          <w:szCs w:val="24"/>
        </w:rPr>
        <w:t>State as the case of the appellants is founded on contract of</w:t>
      </w:r>
      <w:r w:rsidR="00084054" w:rsidRPr="00513E67">
        <w:rPr>
          <w:rFonts w:ascii="Verdana" w:hAnsi="Verdana"/>
          <w:sz w:val="24"/>
          <w:szCs w:val="24"/>
        </w:rPr>
        <w:t xml:space="preserve"> </w:t>
      </w:r>
      <w:r w:rsidRPr="00513E67">
        <w:rPr>
          <w:rFonts w:ascii="Verdana" w:hAnsi="Verdana"/>
          <w:sz w:val="24"/>
          <w:szCs w:val="24"/>
        </w:rPr>
        <w:t xml:space="preserve">service. He relied on Michael </w:t>
      </w:r>
      <w:proofErr w:type="spellStart"/>
      <w:r w:rsidRPr="00513E67">
        <w:rPr>
          <w:rFonts w:ascii="Verdana" w:hAnsi="Verdana"/>
          <w:sz w:val="24"/>
          <w:szCs w:val="24"/>
        </w:rPr>
        <w:t>Effiong</w:t>
      </w:r>
      <w:proofErr w:type="spellEnd"/>
      <w:r w:rsidRPr="00513E67">
        <w:rPr>
          <w:rFonts w:ascii="Verdana" w:hAnsi="Verdana"/>
          <w:sz w:val="24"/>
          <w:szCs w:val="24"/>
        </w:rPr>
        <w:t xml:space="preserve"> v. Federal Housing</w:t>
      </w:r>
      <w:r w:rsidR="00084054" w:rsidRPr="00513E67">
        <w:rPr>
          <w:rFonts w:ascii="Verdana" w:hAnsi="Verdana"/>
          <w:sz w:val="24"/>
          <w:szCs w:val="24"/>
        </w:rPr>
        <w:t xml:space="preserve"> </w:t>
      </w:r>
      <w:r w:rsidRPr="00513E67">
        <w:rPr>
          <w:rFonts w:ascii="Verdana" w:hAnsi="Verdana"/>
          <w:sz w:val="24"/>
          <w:szCs w:val="24"/>
        </w:rPr>
        <w:t xml:space="preserve">Authority (2005) 2 NLLR (Pt. 5) 250 at </w:t>
      </w:r>
      <w:r w:rsidRPr="00513E67">
        <w:rPr>
          <w:rFonts w:ascii="Verdana" w:hAnsi="Verdana"/>
          <w:sz w:val="24"/>
          <w:szCs w:val="24"/>
        </w:rPr>
        <w:lastRenderedPageBreak/>
        <w:t>pages 264 - 265,</w:t>
      </w:r>
      <w:r w:rsidR="00084054" w:rsidRPr="00513E67">
        <w:rPr>
          <w:rFonts w:ascii="Verdana" w:hAnsi="Verdana"/>
          <w:sz w:val="24"/>
          <w:szCs w:val="24"/>
        </w:rPr>
        <w:t xml:space="preserve"> </w:t>
      </w:r>
      <w:r w:rsidRPr="00513E67">
        <w:rPr>
          <w:rFonts w:ascii="Verdana" w:hAnsi="Verdana"/>
          <w:sz w:val="24"/>
          <w:szCs w:val="24"/>
        </w:rPr>
        <w:t>paragraphs H - C. Similarly, that the non-payment of the</w:t>
      </w:r>
      <w:r w:rsidR="00084054" w:rsidRPr="00513E67">
        <w:rPr>
          <w:rFonts w:ascii="Verdana" w:hAnsi="Verdana"/>
          <w:sz w:val="24"/>
          <w:szCs w:val="24"/>
        </w:rPr>
        <w:t xml:space="preserve"> </w:t>
      </w:r>
      <w:r w:rsidRPr="00513E67">
        <w:rPr>
          <w:rFonts w:ascii="Verdana" w:hAnsi="Verdana"/>
          <w:sz w:val="24"/>
          <w:szCs w:val="24"/>
        </w:rPr>
        <w:t>entitlements of the appellants has been a recurring decimal and</w:t>
      </w:r>
      <w:r w:rsidR="00084054" w:rsidRPr="00513E67">
        <w:rPr>
          <w:rFonts w:ascii="Verdana" w:hAnsi="Verdana"/>
          <w:sz w:val="24"/>
          <w:szCs w:val="24"/>
        </w:rPr>
        <w:t xml:space="preserve"> </w:t>
      </w:r>
      <w:r w:rsidRPr="00513E67">
        <w:rPr>
          <w:rFonts w:ascii="Verdana" w:hAnsi="Verdana"/>
          <w:sz w:val="24"/>
          <w:szCs w:val="24"/>
        </w:rPr>
        <w:t>enjoys the exceptions of the law. He relied on Attorney-General,</w:t>
      </w:r>
      <w:r w:rsidR="00084054" w:rsidRPr="00513E67">
        <w:rPr>
          <w:rFonts w:ascii="Verdana" w:hAnsi="Verdana"/>
          <w:sz w:val="24"/>
          <w:szCs w:val="24"/>
        </w:rPr>
        <w:t xml:space="preserve"> </w:t>
      </w:r>
      <w:r w:rsidRPr="00513E67">
        <w:rPr>
          <w:rFonts w:ascii="Verdana" w:hAnsi="Verdana"/>
          <w:sz w:val="24"/>
          <w:szCs w:val="24"/>
        </w:rPr>
        <w:t xml:space="preserve">Rivers State v. Attorney-General, </w:t>
      </w:r>
      <w:proofErr w:type="spellStart"/>
      <w:r w:rsidRPr="00513E67">
        <w:rPr>
          <w:rFonts w:ascii="Verdana" w:hAnsi="Verdana"/>
          <w:sz w:val="24"/>
          <w:szCs w:val="24"/>
        </w:rPr>
        <w:t>Bayelsa</w:t>
      </w:r>
      <w:proofErr w:type="spellEnd"/>
      <w:r w:rsidRPr="00513E67">
        <w:rPr>
          <w:rFonts w:ascii="Verdana" w:hAnsi="Verdana"/>
          <w:sz w:val="24"/>
          <w:szCs w:val="24"/>
        </w:rPr>
        <w:t xml:space="preserve"> State (2012) LPELR</w:t>
      </w:r>
      <w:r w:rsidR="00084054" w:rsidRPr="00513E67">
        <w:rPr>
          <w:rFonts w:ascii="Verdana" w:hAnsi="Verdana"/>
          <w:sz w:val="24"/>
          <w:szCs w:val="24"/>
        </w:rPr>
        <w:t xml:space="preserve"> </w:t>
      </w:r>
      <w:r w:rsidRPr="00513E67">
        <w:rPr>
          <w:rFonts w:ascii="Verdana" w:hAnsi="Verdana"/>
          <w:sz w:val="24"/>
          <w:szCs w:val="24"/>
        </w:rPr>
        <w:t>9336, (2013) All FWLR (Pt. 699) 1087, (2013) 3 NWLR (Pt.</w:t>
      </w:r>
      <w:r w:rsidR="00084054" w:rsidRPr="00513E67">
        <w:rPr>
          <w:rFonts w:ascii="Verdana" w:hAnsi="Verdana"/>
          <w:sz w:val="24"/>
          <w:szCs w:val="24"/>
        </w:rPr>
        <w:t xml:space="preserve"> </w:t>
      </w:r>
      <w:r w:rsidRPr="00513E67">
        <w:rPr>
          <w:rFonts w:ascii="Verdana" w:hAnsi="Verdana"/>
          <w:sz w:val="24"/>
          <w:szCs w:val="24"/>
        </w:rPr>
        <w:t xml:space="preserve">1340) 123 at pages 148 - 150, paragraphs F - H; </w:t>
      </w:r>
      <w:proofErr w:type="spellStart"/>
      <w:r w:rsidRPr="00513E67">
        <w:rPr>
          <w:rFonts w:ascii="Verdana" w:hAnsi="Verdana"/>
          <w:sz w:val="24"/>
          <w:szCs w:val="24"/>
        </w:rPr>
        <w:t>Aremo</w:t>
      </w:r>
      <w:proofErr w:type="spellEnd"/>
      <w:r w:rsidRPr="00513E67">
        <w:rPr>
          <w:rFonts w:ascii="Verdana" w:hAnsi="Verdana"/>
          <w:sz w:val="24"/>
          <w:szCs w:val="24"/>
        </w:rPr>
        <w:t xml:space="preserve"> II v.</w:t>
      </w:r>
      <w:r w:rsidR="00084054" w:rsidRPr="00513E67">
        <w:rPr>
          <w:rFonts w:ascii="Verdana" w:hAnsi="Verdana"/>
          <w:sz w:val="24"/>
          <w:szCs w:val="24"/>
        </w:rPr>
        <w:t xml:space="preserve"> </w:t>
      </w:r>
      <w:proofErr w:type="spellStart"/>
      <w:r w:rsidRPr="00513E67">
        <w:rPr>
          <w:rFonts w:ascii="Verdana" w:hAnsi="Verdana"/>
          <w:sz w:val="24"/>
          <w:szCs w:val="24"/>
        </w:rPr>
        <w:t>Adekanye</w:t>
      </w:r>
      <w:proofErr w:type="spellEnd"/>
      <w:r w:rsidRPr="00513E67">
        <w:rPr>
          <w:rFonts w:ascii="Verdana" w:hAnsi="Verdana"/>
          <w:sz w:val="24"/>
          <w:szCs w:val="24"/>
        </w:rPr>
        <w:t xml:space="preserve"> (2004) All FWLR (Pt. 224) 2113 at page 2132,</w:t>
      </w:r>
      <w:r w:rsidR="00084054" w:rsidRPr="00513E67">
        <w:rPr>
          <w:rFonts w:ascii="Verdana" w:hAnsi="Verdana"/>
          <w:sz w:val="24"/>
          <w:szCs w:val="24"/>
        </w:rPr>
        <w:t xml:space="preserve"> </w:t>
      </w:r>
      <w:r w:rsidRPr="00513E67">
        <w:rPr>
          <w:rFonts w:ascii="Verdana" w:hAnsi="Verdana"/>
          <w:sz w:val="24"/>
          <w:szCs w:val="24"/>
        </w:rPr>
        <w:t>paragraphs H - B, (2004) 13 NWLR (Pt. 891) 572.</w:t>
      </w:r>
      <w:r w:rsidR="00084054" w:rsidRPr="00513E67">
        <w:rPr>
          <w:rFonts w:ascii="Verdana" w:hAnsi="Verdana"/>
          <w:sz w:val="24"/>
          <w:szCs w:val="24"/>
        </w:rPr>
        <w:t xml:space="preserve"> </w:t>
      </w:r>
      <w:r w:rsidRPr="00513E67">
        <w:rPr>
          <w:rFonts w:ascii="Verdana" w:hAnsi="Verdana"/>
          <w:sz w:val="24"/>
          <w:szCs w:val="24"/>
        </w:rPr>
        <w:t>It is again contended that the trial court was wrong to</w:t>
      </w:r>
      <w:r w:rsidR="00084054" w:rsidRPr="00513E67">
        <w:rPr>
          <w:rFonts w:ascii="Verdana" w:hAnsi="Verdana"/>
          <w:sz w:val="24"/>
          <w:szCs w:val="24"/>
        </w:rPr>
        <w:t xml:space="preserve"> </w:t>
      </w:r>
      <w:r w:rsidRPr="00513E67">
        <w:rPr>
          <w:rFonts w:ascii="Verdana" w:hAnsi="Verdana"/>
          <w:sz w:val="24"/>
          <w:szCs w:val="24"/>
        </w:rPr>
        <w:t>delve into the merit of the case at the stage of preliminary</w:t>
      </w:r>
      <w:r w:rsidR="00084054" w:rsidRPr="00513E67">
        <w:rPr>
          <w:rFonts w:ascii="Verdana" w:hAnsi="Verdana"/>
          <w:sz w:val="24"/>
          <w:szCs w:val="24"/>
        </w:rPr>
        <w:t xml:space="preserve"> </w:t>
      </w:r>
      <w:r w:rsidRPr="00513E67">
        <w:rPr>
          <w:rFonts w:ascii="Verdana" w:hAnsi="Verdana"/>
          <w:sz w:val="24"/>
          <w:szCs w:val="24"/>
        </w:rPr>
        <w:t>objection as it did as same amounted to prejudging the matter</w:t>
      </w:r>
      <w:r w:rsidR="00084054" w:rsidRPr="00513E67">
        <w:rPr>
          <w:rFonts w:ascii="Verdana" w:hAnsi="Verdana"/>
          <w:sz w:val="24"/>
          <w:szCs w:val="24"/>
        </w:rPr>
        <w:t xml:space="preserve"> </w:t>
      </w:r>
      <w:r w:rsidRPr="00513E67">
        <w:rPr>
          <w:rFonts w:ascii="Verdana" w:hAnsi="Verdana"/>
          <w:sz w:val="24"/>
          <w:szCs w:val="24"/>
        </w:rPr>
        <w:t xml:space="preserve">on an interlocutory application. He quoted </w:t>
      </w:r>
      <w:proofErr w:type="spellStart"/>
      <w:r w:rsidRPr="00513E67">
        <w:rPr>
          <w:rFonts w:ascii="Verdana" w:hAnsi="Verdana"/>
          <w:sz w:val="24"/>
          <w:szCs w:val="24"/>
        </w:rPr>
        <w:t>Osunbor</w:t>
      </w:r>
      <w:proofErr w:type="spellEnd"/>
      <w:r w:rsidRPr="00513E67">
        <w:rPr>
          <w:rFonts w:ascii="Verdana" w:hAnsi="Verdana"/>
          <w:sz w:val="24"/>
          <w:szCs w:val="24"/>
        </w:rPr>
        <w:t xml:space="preserve"> v. </w:t>
      </w:r>
      <w:proofErr w:type="spellStart"/>
      <w:r w:rsidRPr="00513E67">
        <w:rPr>
          <w:rFonts w:ascii="Verdana" w:hAnsi="Verdana"/>
          <w:sz w:val="24"/>
          <w:szCs w:val="24"/>
        </w:rPr>
        <w:t>Oshiomole</w:t>
      </w:r>
      <w:proofErr w:type="spellEnd"/>
      <w:r w:rsidR="00084054" w:rsidRPr="00513E67">
        <w:rPr>
          <w:rFonts w:ascii="Verdana" w:hAnsi="Verdana"/>
          <w:sz w:val="24"/>
          <w:szCs w:val="24"/>
        </w:rPr>
        <w:t xml:space="preserve"> </w:t>
      </w:r>
      <w:r w:rsidRPr="00513E67">
        <w:rPr>
          <w:rFonts w:ascii="Verdana" w:hAnsi="Verdana"/>
          <w:sz w:val="24"/>
          <w:szCs w:val="24"/>
        </w:rPr>
        <w:t>(2009) All FWLR (Pt. 463) 1363 at page 1425, paragraph D;</w:t>
      </w:r>
      <w:r w:rsidR="00084054" w:rsidRPr="00513E67">
        <w:rPr>
          <w:rFonts w:ascii="Verdana" w:hAnsi="Verdana"/>
          <w:sz w:val="24"/>
          <w:szCs w:val="24"/>
        </w:rPr>
        <w:t xml:space="preserve"> </w:t>
      </w:r>
      <w:proofErr w:type="spellStart"/>
      <w:r w:rsidRPr="00513E67">
        <w:rPr>
          <w:rFonts w:ascii="Verdana" w:hAnsi="Verdana"/>
          <w:sz w:val="24"/>
          <w:szCs w:val="24"/>
        </w:rPr>
        <w:t>Nwankwo</w:t>
      </w:r>
      <w:proofErr w:type="spellEnd"/>
      <w:r w:rsidRPr="00513E67">
        <w:rPr>
          <w:rFonts w:ascii="Verdana" w:hAnsi="Verdana"/>
          <w:sz w:val="24"/>
          <w:szCs w:val="24"/>
        </w:rPr>
        <w:t xml:space="preserve"> v. </w:t>
      </w:r>
      <w:proofErr w:type="spellStart"/>
      <w:r w:rsidRPr="00513E67">
        <w:rPr>
          <w:rFonts w:ascii="Verdana" w:hAnsi="Verdana"/>
          <w:sz w:val="24"/>
          <w:szCs w:val="24"/>
        </w:rPr>
        <w:t>Yar’Adua</w:t>
      </w:r>
      <w:proofErr w:type="spellEnd"/>
      <w:r w:rsidRPr="00513E67">
        <w:rPr>
          <w:rFonts w:ascii="Verdana" w:hAnsi="Verdana"/>
          <w:sz w:val="24"/>
          <w:szCs w:val="24"/>
        </w:rPr>
        <w:t xml:space="preserve"> (2010) All FWLR (Pt. 534) 1 at page 47,</w:t>
      </w:r>
      <w:r w:rsidR="00084054" w:rsidRPr="00513E67">
        <w:rPr>
          <w:rFonts w:ascii="Verdana" w:hAnsi="Verdana"/>
          <w:sz w:val="24"/>
          <w:szCs w:val="24"/>
        </w:rPr>
        <w:t xml:space="preserve"> </w:t>
      </w:r>
      <w:r w:rsidRPr="00513E67">
        <w:rPr>
          <w:rFonts w:ascii="Verdana" w:hAnsi="Verdana"/>
          <w:sz w:val="24"/>
          <w:szCs w:val="24"/>
        </w:rPr>
        <w:t>paragraphs A - G, (2010) 12 NWLR (Pt. 1209) 518, (2010) 3</w:t>
      </w:r>
      <w:r w:rsidR="00084054" w:rsidRPr="00513E67">
        <w:rPr>
          <w:rFonts w:ascii="Verdana" w:hAnsi="Verdana"/>
          <w:sz w:val="24"/>
          <w:szCs w:val="24"/>
        </w:rPr>
        <w:t xml:space="preserve"> </w:t>
      </w:r>
      <w:r w:rsidRPr="00513E67">
        <w:rPr>
          <w:rFonts w:ascii="Verdana" w:hAnsi="Verdana"/>
          <w:sz w:val="24"/>
          <w:szCs w:val="24"/>
        </w:rPr>
        <w:t xml:space="preserve">SCNJ (Pt. 1) 244, (2010) 45 WRN 1; </w:t>
      </w:r>
      <w:proofErr w:type="spellStart"/>
      <w:r w:rsidRPr="00513E67">
        <w:rPr>
          <w:rFonts w:ascii="Verdana" w:hAnsi="Verdana"/>
          <w:sz w:val="24"/>
          <w:szCs w:val="24"/>
        </w:rPr>
        <w:t>Agip</w:t>
      </w:r>
      <w:proofErr w:type="spellEnd"/>
      <w:r w:rsidRPr="00513E67">
        <w:rPr>
          <w:rFonts w:ascii="Verdana" w:hAnsi="Verdana"/>
          <w:sz w:val="24"/>
          <w:szCs w:val="24"/>
        </w:rPr>
        <w:t xml:space="preserve"> (Nig.) Ltd v. </w:t>
      </w:r>
      <w:proofErr w:type="spellStart"/>
      <w:r w:rsidRPr="00513E67">
        <w:rPr>
          <w:rFonts w:ascii="Verdana" w:hAnsi="Verdana"/>
          <w:sz w:val="24"/>
          <w:szCs w:val="24"/>
        </w:rPr>
        <w:t>Agip</w:t>
      </w:r>
      <w:proofErr w:type="spellEnd"/>
      <w:r w:rsidR="00084054" w:rsidRPr="00513E67">
        <w:rPr>
          <w:rFonts w:ascii="Verdana" w:hAnsi="Verdana"/>
          <w:sz w:val="24"/>
          <w:szCs w:val="24"/>
        </w:rPr>
        <w:t xml:space="preserve"> </w:t>
      </w:r>
      <w:r w:rsidRPr="00513E67">
        <w:rPr>
          <w:rFonts w:ascii="Verdana" w:hAnsi="Verdana"/>
          <w:sz w:val="24"/>
          <w:szCs w:val="24"/>
        </w:rPr>
        <w:t xml:space="preserve">Petroleum Int’l. </w:t>
      </w:r>
      <w:proofErr w:type="gramStart"/>
      <w:r w:rsidRPr="00513E67">
        <w:rPr>
          <w:rFonts w:ascii="Verdana" w:hAnsi="Verdana"/>
          <w:sz w:val="24"/>
          <w:szCs w:val="24"/>
        </w:rPr>
        <w:t>&amp; Ors.</w:t>
      </w:r>
      <w:proofErr w:type="gramEnd"/>
      <w:r w:rsidRPr="00513E67">
        <w:rPr>
          <w:rFonts w:ascii="Verdana" w:hAnsi="Verdana"/>
          <w:sz w:val="24"/>
          <w:szCs w:val="24"/>
        </w:rPr>
        <w:t xml:space="preserve"> (2010) All FWLR (Pt. 520) 1198 at page</w:t>
      </w:r>
      <w:r w:rsidR="00084054" w:rsidRPr="00513E67">
        <w:rPr>
          <w:rFonts w:ascii="Verdana" w:hAnsi="Verdana"/>
          <w:sz w:val="24"/>
          <w:szCs w:val="24"/>
        </w:rPr>
        <w:t xml:space="preserve"> </w:t>
      </w:r>
      <w:r w:rsidRPr="00513E67">
        <w:rPr>
          <w:rFonts w:ascii="Verdana" w:hAnsi="Verdana"/>
          <w:sz w:val="24"/>
          <w:szCs w:val="24"/>
        </w:rPr>
        <w:t>1248, paragraphs A - D, (2010) 5 NWLR (Pt. 1187) 348, (2010)</w:t>
      </w:r>
      <w:r w:rsidR="00084054" w:rsidRPr="00513E67">
        <w:rPr>
          <w:rFonts w:ascii="Verdana" w:hAnsi="Verdana"/>
          <w:sz w:val="24"/>
          <w:szCs w:val="24"/>
        </w:rPr>
        <w:t xml:space="preserve"> </w:t>
      </w:r>
      <w:r w:rsidRPr="00513E67">
        <w:rPr>
          <w:rFonts w:ascii="Verdana" w:hAnsi="Verdana"/>
          <w:sz w:val="24"/>
          <w:szCs w:val="24"/>
        </w:rPr>
        <w:t>LPELR-250. Also, that aside delving into the merit of the case,</w:t>
      </w:r>
      <w:r w:rsidR="00084054" w:rsidRPr="00513E67">
        <w:rPr>
          <w:rFonts w:ascii="Verdana" w:hAnsi="Verdana"/>
          <w:sz w:val="24"/>
          <w:szCs w:val="24"/>
        </w:rPr>
        <w:t xml:space="preserve"> </w:t>
      </w:r>
      <w:r w:rsidRPr="00513E67">
        <w:rPr>
          <w:rFonts w:ascii="Verdana" w:hAnsi="Verdana"/>
          <w:sz w:val="24"/>
          <w:szCs w:val="24"/>
        </w:rPr>
        <w:t>the trial court instead of striking the suit for lack of jurisdiction</w:t>
      </w:r>
      <w:r w:rsidR="00084054" w:rsidRPr="00513E67">
        <w:rPr>
          <w:rFonts w:ascii="Verdana" w:hAnsi="Verdana"/>
          <w:sz w:val="24"/>
          <w:szCs w:val="24"/>
        </w:rPr>
        <w:t xml:space="preserve"> </w:t>
      </w:r>
      <w:r w:rsidRPr="00513E67">
        <w:rPr>
          <w:rFonts w:ascii="Verdana" w:hAnsi="Verdana"/>
          <w:sz w:val="24"/>
          <w:szCs w:val="24"/>
        </w:rPr>
        <w:t>for being statute-barred, went ahead to dismiss the suit. He relied</w:t>
      </w:r>
      <w:r w:rsidR="00084054" w:rsidRPr="00513E67">
        <w:rPr>
          <w:rFonts w:ascii="Verdana" w:hAnsi="Verdana"/>
          <w:sz w:val="24"/>
          <w:szCs w:val="24"/>
        </w:rPr>
        <w:t xml:space="preserve"> </w:t>
      </w:r>
      <w:r w:rsidRPr="00513E67">
        <w:rPr>
          <w:rFonts w:ascii="Verdana" w:hAnsi="Verdana"/>
          <w:sz w:val="24"/>
          <w:szCs w:val="24"/>
        </w:rPr>
        <w:t xml:space="preserve">on </w:t>
      </w:r>
      <w:proofErr w:type="spellStart"/>
      <w:r w:rsidRPr="00513E67">
        <w:rPr>
          <w:rFonts w:ascii="Verdana" w:hAnsi="Verdana"/>
          <w:sz w:val="24"/>
          <w:szCs w:val="24"/>
        </w:rPr>
        <w:t>Lakanmi</w:t>
      </w:r>
      <w:proofErr w:type="spellEnd"/>
      <w:r w:rsidRPr="00513E67">
        <w:rPr>
          <w:rFonts w:ascii="Verdana" w:hAnsi="Verdana"/>
          <w:sz w:val="24"/>
          <w:szCs w:val="24"/>
        </w:rPr>
        <w:t xml:space="preserve"> v. </w:t>
      </w:r>
      <w:proofErr w:type="spellStart"/>
      <w:r w:rsidRPr="00513E67">
        <w:rPr>
          <w:rFonts w:ascii="Verdana" w:hAnsi="Verdana"/>
          <w:sz w:val="24"/>
          <w:szCs w:val="24"/>
        </w:rPr>
        <w:t>Adene</w:t>
      </w:r>
      <w:proofErr w:type="spellEnd"/>
      <w:r w:rsidRPr="00513E67">
        <w:rPr>
          <w:rFonts w:ascii="Verdana" w:hAnsi="Verdana"/>
          <w:sz w:val="24"/>
          <w:szCs w:val="24"/>
        </w:rPr>
        <w:t xml:space="preserve"> (2003) FWLR (Pt. 163) 24, (2003) 10</w:t>
      </w:r>
      <w:r w:rsidR="00084054" w:rsidRPr="00513E67">
        <w:rPr>
          <w:rFonts w:ascii="Verdana" w:hAnsi="Verdana"/>
          <w:sz w:val="24"/>
          <w:szCs w:val="24"/>
        </w:rPr>
        <w:t xml:space="preserve"> </w:t>
      </w:r>
      <w:r w:rsidRPr="00513E67">
        <w:rPr>
          <w:rFonts w:ascii="Verdana" w:hAnsi="Verdana"/>
          <w:sz w:val="24"/>
          <w:szCs w:val="24"/>
        </w:rPr>
        <w:t xml:space="preserve">NWLR (Pt. 828) 353; </w:t>
      </w:r>
      <w:proofErr w:type="spellStart"/>
      <w:r w:rsidRPr="00513E67">
        <w:rPr>
          <w:rFonts w:ascii="Verdana" w:hAnsi="Verdana"/>
          <w:sz w:val="24"/>
          <w:szCs w:val="24"/>
        </w:rPr>
        <w:t>Emuze</w:t>
      </w:r>
      <w:proofErr w:type="spellEnd"/>
      <w:r w:rsidRPr="00513E67">
        <w:rPr>
          <w:rFonts w:ascii="Verdana" w:hAnsi="Verdana"/>
          <w:sz w:val="24"/>
          <w:szCs w:val="24"/>
        </w:rPr>
        <w:t xml:space="preserve"> v. Vice-Chancellor, University of</w:t>
      </w:r>
      <w:r w:rsidR="00084054" w:rsidRPr="00513E67">
        <w:rPr>
          <w:rFonts w:ascii="Verdana" w:hAnsi="Verdana"/>
          <w:sz w:val="24"/>
          <w:szCs w:val="24"/>
        </w:rPr>
        <w:t xml:space="preserve"> </w:t>
      </w:r>
      <w:r w:rsidRPr="00513E67">
        <w:rPr>
          <w:rFonts w:ascii="Verdana" w:hAnsi="Verdana"/>
          <w:sz w:val="24"/>
          <w:szCs w:val="24"/>
        </w:rPr>
        <w:t>Benin (2003) FWLR (Pt.170) 1411, (2003) 10 NWLR (Pt.828)</w:t>
      </w:r>
      <w:r w:rsidR="00084054" w:rsidRPr="00513E67">
        <w:rPr>
          <w:rFonts w:ascii="Verdana" w:hAnsi="Verdana"/>
          <w:sz w:val="24"/>
          <w:szCs w:val="24"/>
        </w:rPr>
        <w:t xml:space="preserve"> </w:t>
      </w:r>
      <w:r w:rsidRPr="00513E67">
        <w:rPr>
          <w:rFonts w:ascii="Verdana" w:hAnsi="Verdana"/>
          <w:sz w:val="24"/>
          <w:szCs w:val="24"/>
        </w:rPr>
        <w:t>378.</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Additionally, it is submitted that the trial court was wrong</w:t>
      </w:r>
      <w:r w:rsidR="00084054" w:rsidRPr="00513E67">
        <w:rPr>
          <w:rFonts w:ascii="Verdana" w:hAnsi="Verdana"/>
          <w:sz w:val="24"/>
          <w:szCs w:val="24"/>
        </w:rPr>
        <w:t xml:space="preserve"> </w:t>
      </w:r>
      <w:r w:rsidRPr="00513E67">
        <w:rPr>
          <w:rFonts w:ascii="Verdana" w:hAnsi="Verdana"/>
          <w:sz w:val="24"/>
          <w:szCs w:val="24"/>
        </w:rPr>
        <w:t>to have gone outside the pleadings of the appellants in deciding</w:t>
      </w:r>
      <w:r w:rsidR="00084054" w:rsidRPr="00513E67">
        <w:rPr>
          <w:rFonts w:ascii="Verdana" w:hAnsi="Verdana"/>
          <w:sz w:val="24"/>
          <w:szCs w:val="24"/>
        </w:rPr>
        <w:t xml:space="preserve"> </w:t>
      </w:r>
      <w:r w:rsidRPr="00513E67">
        <w:rPr>
          <w:rFonts w:ascii="Verdana" w:hAnsi="Verdana"/>
          <w:sz w:val="24"/>
          <w:szCs w:val="24"/>
        </w:rPr>
        <w:t>the preliminary objection. He argued that it is the plaintiffs’</w:t>
      </w:r>
      <w:r w:rsidR="00084054" w:rsidRPr="00513E67">
        <w:rPr>
          <w:rFonts w:ascii="Verdana" w:hAnsi="Verdana"/>
          <w:sz w:val="24"/>
          <w:szCs w:val="24"/>
        </w:rPr>
        <w:t xml:space="preserve"> </w:t>
      </w:r>
      <w:r w:rsidRPr="00513E67">
        <w:rPr>
          <w:rFonts w:ascii="Verdana" w:hAnsi="Verdana"/>
          <w:sz w:val="24"/>
          <w:szCs w:val="24"/>
        </w:rPr>
        <w:t>action that should determine whether the matter is statute-barred</w:t>
      </w:r>
      <w:r w:rsidR="00084054" w:rsidRPr="00513E67">
        <w:rPr>
          <w:rFonts w:ascii="Verdana" w:hAnsi="Verdana"/>
          <w:sz w:val="24"/>
          <w:szCs w:val="24"/>
        </w:rPr>
        <w:t xml:space="preserve"> </w:t>
      </w:r>
      <w:r w:rsidRPr="00513E67">
        <w:rPr>
          <w:rFonts w:ascii="Verdana" w:hAnsi="Verdana"/>
          <w:sz w:val="24"/>
          <w:szCs w:val="24"/>
        </w:rPr>
        <w:t xml:space="preserve">or not. He relied on </w:t>
      </w:r>
      <w:proofErr w:type="spellStart"/>
      <w:r w:rsidRPr="00513E67">
        <w:rPr>
          <w:rFonts w:ascii="Verdana" w:hAnsi="Verdana"/>
          <w:sz w:val="24"/>
          <w:szCs w:val="24"/>
        </w:rPr>
        <w:t>Moyosore</w:t>
      </w:r>
      <w:proofErr w:type="spellEnd"/>
      <w:r w:rsidRPr="00513E67">
        <w:rPr>
          <w:rFonts w:ascii="Verdana" w:hAnsi="Verdana"/>
          <w:sz w:val="24"/>
          <w:szCs w:val="24"/>
        </w:rPr>
        <w:t xml:space="preserve"> v. </w:t>
      </w:r>
      <w:proofErr w:type="gramStart"/>
      <w:r w:rsidRPr="00513E67">
        <w:rPr>
          <w:rFonts w:ascii="Verdana" w:hAnsi="Verdana"/>
          <w:sz w:val="24"/>
          <w:szCs w:val="24"/>
        </w:rPr>
        <w:t xml:space="preserve">The Governor, </w:t>
      </w:r>
      <w:proofErr w:type="spellStart"/>
      <w:r w:rsidRPr="00513E67">
        <w:rPr>
          <w:rFonts w:ascii="Verdana" w:hAnsi="Verdana"/>
          <w:sz w:val="24"/>
          <w:szCs w:val="24"/>
        </w:rPr>
        <w:t>Kwara</w:t>
      </w:r>
      <w:proofErr w:type="spellEnd"/>
      <w:r w:rsidRPr="00513E67">
        <w:rPr>
          <w:rFonts w:ascii="Verdana" w:hAnsi="Verdana"/>
          <w:sz w:val="24"/>
          <w:szCs w:val="24"/>
        </w:rPr>
        <w:t xml:space="preserve"> State &amp;</w:t>
      </w:r>
      <w:r w:rsidR="00084054" w:rsidRPr="00513E67">
        <w:rPr>
          <w:rFonts w:ascii="Verdana" w:hAnsi="Verdana"/>
          <w:sz w:val="24"/>
          <w:szCs w:val="24"/>
        </w:rPr>
        <w:t xml:space="preserve"> </w:t>
      </w:r>
      <w:r w:rsidRPr="00513E67">
        <w:rPr>
          <w:rFonts w:ascii="Verdana" w:hAnsi="Verdana"/>
          <w:sz w:val="24"/>
          <w:szCs w:val="24"/>
        </w:rPr>
        <w:t>Ors.</w:t>
      </w:r>
      <w:proofErr w:type="gramEnd"/>
      <w:r w:rsidRPr="00513E67">
        <w:rPr>
          <w:rFonts w:ascii="Verdana" w:hAnsi="Verdana"/>
          <w:sz w:val="24"/>
          <w:szCs w:val="24"/>
        </w:rPr>
        <w:t xml:space="preserve"> (2012) 5 NWLR (Pt. 1293) 242 at page 284, paragraphs B</w:t>
      </w:r>
      <w:r w:rsidR="00084054" w:rsidRPr="00513E67">
        <w:rPr>
          <w:rFonts w:ascii="Verdana" w:hAnsi="Verdana"/>
          <w:sz w:val="24"/>
          <w:szCs w:val="24"/>
        </w:rPr>
        <w:t xml:space="preserve"> </w:t>
      </w:r>
      <w:r w:rsidRPr="00513E67">
        <w:rPr>
          <w:rFonts w:ascii="Verdana" w:hAnsi="Verdana"/>
          <w:sz w:val="24"/>
          <w:szCs w:val="24"/>
        </w:rPr>
        <w:t xml:space="preserve">- E and page 285, paragraphs A - B; Ethiopian Airlines v. </w:t>
      </w:r>
      <w:proofErr w:type="spellStart"/>
      <w:r w:rsidRPr="00513E67">
        <w:rPr>
          <w:rFonts w:ascii="Verdana" w:hAnsi="Verdana"/>
          <w:sz w:val="24"/>
          <w:szCs w:val="24"/>
        </w:rPr>
        <w:t>Afribank</w:t>
      </w:r>
      <w:proofErr w:type="spellEnd"/>
      <w:r w:rsidR="00084054" w:rsidRPr="00513E67">
        <w:rPr>
          <w:rFonts w:ascii="Verdana" w:hAnsi="Verdana"/>
          <w:sz w:val="24"/>
          <w:szCs w:val="24"/>
        </w:rPr>
        <w:t xml:space="preserve"> </w:t>
      </w:r>
      <w:r w:rsidRPr="00513E67">
        <w:rPr>
          <w:rFonts w:ascii="Verdana" w:hAnsi="Verdana"/>
          <w:sz w:val="24"/>
          <w:szCs w:val="24"/>
        </w:rPr>
        <w:t>(Nig.) Plc (2006) 17 NWLR (Pt. 1008) 245 at page 258,</w:t>
      </w:r>
      <w:r w:rsidR="00084054" w:rsidRPr="00513E67">
        <w:rPr>
          <w:rFonts w:ascii="Verdana" w:hAnsi="Verdana"/>
          <w:sz w:val="24"/>
          <w:szCs w:val="24"/>
        </w:rPr>
        <w:t xml:space="preserve"> </w:t>
      </w:r>
      <w:r w:rsidRPr="00513E67">
        <w:rPr>
          <w:rFonts w:ascii="Verdana" w:hAnsi="Verdana"/>
          <w:sz w:val="24"/>
          <w:szCs w:val="24"/>
        </w:rPr>
        <w:t xml:space="preserve">paragraphs B - D, (2007) All FWLR (Pt. 373) 185; </w:t>
      </w:r>
      <w:proofErr w:type="spellStart"/>
      <w:r w:rsidRPr="00513E67">
        <w:rPr>
          <w:rFonts w:ascii="Verdana" w:hAnsi="Verdana"/>
          <w:sz w:val="24"/>
          <w:szCs w:val="24"/>
        </w:rPr>
        <w:t>Egbe</w:t>
      </w:r>
      <w:proofErr w:type="spellEnd"/>
      <w:r w:rsidRPr="00513E67">
        <w:rPr>
          <w:rFonts w:ascii="Verdana" w:hAnsi="Verdana"/>
          <w:sz w:val="24"/>
          <w:szCs w:val="24"/>
        </w:rPr>
        <w:t xml:space="preserve"> v</w:t>
      </w:r>
      <w:r w:rsidR="00084054" w:rsidRPr="00513E67">
        <w:rPr>
          <w:rFonts w:ascii="Verdana" w:hAnsi="Verdana"/>
          <w:sz w:val="24"/>
          <w:szCs w:val="24"/>
        </w:rPr>
        <w:t xml:space="preserve"> </w:t>
      </w:r>
      <w:proofErr w:type="spellStart"/>
      <w:r w:rsidRPr="00513E67">
        <w:rPr>
          <w:rFonts w:ascii="Verdana" w:hAnsi="Verdana"/>
          <w:sz w:val="24"/>
          <w:szCs w:val="24"/>
        </w:rPr>
        <w:t>Adefarasin</w:t>
      </w:r>
      <w:proofErr w:type="spellEnd"/>
      <w:r w:rsidRPr="00513E67">
        <w:rPr>
          <w:rFonts w:ascii="Verdana" w:hAnsi="Verdana"/>
          <w:sz w:val="24"/>
          <w:szCs w:val="24"/>
        </w:rPr>
        <w:t xml:space="preserve"> (1987) 1 SC 1, (1987) 1 NWLR (Pt. 47) 1, (1987) 1</w:t>
      </w:r>
      <w:r w:rsidR="00084054" w:rsidRPr="00513E67">
        <w:rPr>
          <w:rFonts w:ascii="Verdana" w:hAnsi="Verdana"/>
          <w:sz w:val="24"/>
          <w:szCs w:val="24"/>
        </w:rPr>
        <w:t xml:space="preserve"> </w:t>
      </w:r>
      <w:r w:rsidRPr="00513E67">
        <w:rPr>
          <w:rFonts w:ascii="Verdana" w:hAnsi="Verdana"/>
          <w:sz w:val="24"/>
          <w:szCs w:val="24"/>
        </w:rPr>
        <w:t>NSCC (Vol. 18) 1; Abdul-</w:t>
      </w:r>
      <w:proofErr w:type="spellStart"/>
      <w:r w:rsidRPr="00513E67">
        <w:rPr>
          <w:rFonts w:ascii="Verdana" w:hAnsi="Verdana"/>
          <w:sz w:val="24"/>
          <w:szCs w:val="24"/>
        </w:rPr>
        <w:t>Raheem</w:t>
      </w:r>
      <w:proofErr w:type="spellEnd"/>
      <w:r w:rsidRPr="00513E67">
        <w:rPr>
          <w:rFonts w:ascii="Verdana" w:hAnsi="Verdana"/>
          <w:sz w:val="24"/>
          <w:szCs w:val="24"/>
        </w:rPr>
        <w:t xml:space="preserve"> v. </w:t>
      </w:r>
      <w:proofErr w:type="spellStart"/>
      <w:r w:rsidRPr="00513E67">
        <w:rPr>
          <w:rFonts w:ascii="Verdana" w:hAnsi="Verdana"/>
          <w:sz w:val="24"/>
          <w:szCs w:val="24"/>
        </w:rPr>
        <w:t>Oloruntoba-Oju</w:t>
      </w:r>
      <w:proofErr w:type="spellEnd"/>
      <w:r w:rsidRPr="00513E67">
        <w:rPr>
          <w:rFonts w:ascii="Verdana" w:hAnsi="Verdana"/>
          <w:sz w:val="24"/>
          <w:szCs w:val="24"/>
        </w:rPr>
        <w:t xml:space="preserve"> (2006)</w:t>
      </w:r>
      <w:r w:rsidR="00084054" w:rsidRPr="00513E67">
        <w:rPr>
          <w:rFonts w:ascii="Verdana" w:hAnsi="Verdana"/>
          <w:sz w:val="24"/>
          <w:szCs w:val="24"/>
        </w:rPr>
        <w:t xml:space="preserve"> </w:t>
      </w:r>
      <w:r w:rsidRPr="00513E67">
        <w:rPr>
          <w:rFonts w:ascii="Verdana" w:hAnsi="Verdana"/>
          <w:sz w:val="24"/>
          <w:szCs w:val="24"/>
        </w:rPr>
        <w:t>15 NWLR (Pt. 1003) 581 at page 620, paragraphs B - F, (2007)</w:t>
      </w:r>
      <w:r w:rsidR="00084054" w:rsidRPr="00513E67">
        <w:rPr>
          <w:rFonts w:ascii="Verdana" w:hAnsi="Verdana"/>
          <w:sz w:val="24"/>
          <w:szCs w:val="24"/>
        </w:rPr>
        <w:t xml:space="preserve"> </w:t>
      </w:r>
      <w:r w:rsidRPr="00513E67">
        <w:rPr>
          <w:rFonts w:ascii="Verdana" w:hAnsi="Verdana"/>
          <w:sz w:val="24"/>
          <w:szCs w:val="24"/>
        </w:rPr>
        <w:t xml:space="preserve">All FWLR (Pt. 334) 267; </w:t>
      </w:r>
      <w:proofErr w:type="spellStart"/>
      <w:r w:rsidRPr="00513E67">
        <w:rPr>
          <w:rFonts w:ascii="Verdana" w:hAnsi="Verdana"/>
          <w:sz w:val="24"/>
          <w:szCs w:val="24"/>
        </w:rPr>
        <w:t>Onuorah</w:t>
      </w:r>
      <w:proofErr w:type="spellEnd"/>
      <w:r w:rsidRPr="00513E67">
        <w:rPr>
          <w:rFonts w:ascii="Verdana" w:hAnsi="Verdana"/>
          <w:sz w:val="24"/>
          <w:szCs w:val="24"/>
        </w:rPr>
        <w:t xml:space="preserve"> v. Kaduna Refinery &amp;</w:t>
      </w:r>
      <w:r w:rsidR="00084054" w:rsidRPr="00513E67">
        <w:rPr>
          <w:rFonts w:ascii="Verdana" w:hAnsi="Verdana"/>
          <w:sz w:val="24"/>
          <w:szCs w:val="24"/>
        </w:rPr>
        <w:t xml:space="preserve"> </w:t>
      </w:r>
      <w:r w:rsidRPr="00513E67">
        <w:rPr>
          <w:rFonts w:ascii="Verdana" w:hAnsi="Verdana"/>
          <w:sz w:val="24"/>
          <w:szCs w:val="24"/>
        </w:rPr>
        <w:t>Petrochemical Co. Ltd (2005) All FWLR (Pt. 256) 1356, (2005)</w:t>
      </w:r>
      <w:r w:rsidR="00084054" w:rsidRPr="00513E67">
        <w:rPr>
          <w:rFonts w:ascii="Verdana" w:hAnsi="Verdana"/>
          <w:sz w:val="24"/>
          <w:szCs w:val="24"/>
        </w:rPr>
        <w:t xml:space="preserve"> </w:t>
      </w:r>
      <w:r w:rsidRPr="00513E67">
        <w:rPr>
          <w:rFonts w:ascii="Verdana" w:hAnsi="Verdana"/>
          <w:sz w:val="24"/>
          <w:szCs w:val="24"/>
        </w:rPr>
        <w:t>6 NWLR (Pt. 921) 393, (2005) 6 MJSC 137, (2005) 2 SC (Pt.)</w:t>
      </w:r>
      <w:r w:rsidR="00084054" w:rsidRPr="00513E67">
        <w:rPr>
          <w:rFonts w:ascii="Verdana" w:hAnsi="Verdana"/>
          <w:sz w:val="24"/>
          <w:szCs w:val="24"/>
        </w:rPr>
        <w:t xml:space="preserve"> </w:t>
      </w:r>
      <w:r w:rsidRPr="00513E67">
        <w:rPr>
          <w:rFonts w:ascii="Verdana" w:hAnsi="Verdana"/>
          <w:sz w:val="24"/>
          <w:szCs w:val="24"/>
        </w:rPr>
        <w:t xml:space="preserve">1; Federal College of Education v. </w:t>
      </w:r>
      <w:proofErr w:type="spellStart"/>
      <w:r w:rsidRPr="00513E67">
        <w:rPr>
          <w:rFonts w:ascii="Verdana" w:hAnsi="Verdana"/>
          <w:sz w:val="24"/>
          <w:szCs w:val="24"/>
        </w:rPr>
        <w:t>Akinyemi</w:t>
      </w:r>
      <w:proofErr w:type="spellEnd"/>
      <w:r w:rsidRPr="00513E67">
        <w:rPr>
          <w:rFonts w:ascii="Verdana" w:hAnsi="Verdana"/>
          <w:sz w:val="24"/>
          <w:szCs w:val="24"/>
        </w:rPr>
        <w:t xml:space="preserve"> (2009) All FWLR</w:t>
      </w:r>
      <w:r w:rsidR="00084054" w:rsidRPr="00513E67">
        <w:rPr>
          <w:rFonts w:ascii="Verdana" w:hAnsi="Verdana"/>
          <w:sz w:val="24"/>
          <w:szCs w:val="24"/>
        </w:rPr>
        <w:t xml:space="preserve"> </w:t>
      </w:r>
      <w:r w:rsidRPr="00513E67">
        <w:rPr>
          <w:rFonts w:ascii="Verdana" w:hAnsi="Verdana"/>
          <w:sz w:val="24"/>
          <w:szCs w:val="24"/>
        </w:rPr>
        <w:t xml:space="preserve">(Pt. 465) 1785 at page 1806, </w:t>
      </w:r>
      <w:r w:rsidRPr="00513E67">
        <w:rPr>
          <w:rFonts w:ascii="Verdana" w:hAnsi="Verdana"/>
          <w:sz w:val="24"/>
          <w:szCs w:val="24"/>
        </w:rPr>
        <w:lastRenderedPageBreak/>
        <w:t>paragraphs A - E; N.B.N. Ltd v. A.T.</w:t>
      </w:r>
      <w:r w:rsidR="00084054" w:rsidRPr="00513E67">
        <w:rPr>
          <w:rFonts w:ascii="Verdana" w:hAnsi="Verdana"/>
          <w:sz w:val="24"/>
          <w:szCs w:val="24"/>
        </w:rPr>
        <w:t xml:space="preserve"> </w:t>
      </w:r>
      <w:r w:rsidRPr="00513E67">
        <w:rPr>
          <w:rFonts w:ascii="Verdana" w:hAnsi="Verdana"/>
          <w:sz w:val="24"/>
          <w:szCs w:val="24"/>
        </w:rPr>
        <w:t>Eng. Co. Ltd (2006) 16 NWLR (Pt. 1005) 210 at page 222,</w:t>
      </w:r>
      <w:r w:rsidR="00084054" w:rsidRPr="00513E67">
        <w:rPr>
          <w:rFonts w:ascii="Verdana" w:hAnsi="Verdana"/>
          <w:sz w:val="24"/>
          <w:szCs w:val="24"/>
        </w:rPr>
        <w:t xml:space="preserve"> </w:t>
      </w:r>
      <w:r w:rsidRPr="00513E67">
        <w:rPr>
          <w:rFonts w:ascii="Verdana" w:hAnsi="Verdana"/>
          <w:sz w:val="24"/>
          <w:szCs w:val="24"/>
        </w:rPr>
        <w:t>paragraphs D - E. He prayed this court to resolve the issue in</w:t>
      </w:r>
      <w:r w:rsidR="00084054" w:rsidRPr="00513E67">
        <w:rPr>
          <w:rFonts w:ascii="Verdana" w:hAnsi="Verdana"/>
          <w:sz w:val="24"/>
          <w:szCs w:val="24"/>
        </w:rPr>
        <w:t xml:space="preserve"> </w:t>
      </w:r>
      <w:r w:rsidRPr="00513E67">
        <w:rPr>
          <w:rFonts w:ascii="Verdana" w:hAnsi="Verdana"/>
          <w:sz w:val="24"/>
          <w:szCs w:val="24"/>
        </w:rPr>
        <w:t>favour of the appellants.</w:t>
      </w:r>
    </w:p>
    <w:p w:rsidR="007D1143" w:rsidRDefault="007D1143" w:rsidP="00533832">
      <w:pPr>
        <w:spacing w:before="240" w:line="276" w:lineRule="auto"/>
        <w:ind w:left="0" w:firstLine="0"/>
        <w:rPr>
          <w:rFonts w:ascii="Verdana" w:hAnsi="Verdana"/>
          <w:sz w:val="24"/>
          <w:szCs w:val="24"/>
        </w:rPr>
      </w:pPr>
    </w:p>
    <w:p w:rsidR="00084054"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The learned counsel to the respondents contrariwise has</w:t>
      </w:r>
      <w:r w:rsidR="00084054" w:rsidRPr="00513E67">
        <w:rPr>
          <w:rFonts w:ascii="Verdana" w:hAnsi="Verdana"/>
          <w:sz w:val="24"/>
          <w:szCs w:val="24"/>
        </w:rPr>
        <w:t xml:space="preserve"> </w:t>
      </w:r>
      <w:r w:rsidRPr="00513E67">
        <w:rPr>
          <w:rFonts w:ascii="Verdana" w:hAnsi="Verdana"/>
          <w:sz w:val="24"/>
          <w:szCs w:val="24"/>
        </w:rPr>
        <w:t>submitted that the trial court was not wrong when it neglected to</w:t>
      </w:r>
      <w:r w:rsidR="00084054" w:rsidRPr="00513E67">
        <w:rPr>
          <w:rFonts w:ascii="Verdana" w:hAnsi="Verdana"/>
          <w:sz w:val="24"/>
          <w:szCs w:val="24"/>
        </w:rPr>
        <w:t xml:space="preserve"> </w:t>
      </w:r>
      <w:r w:rsidRPr="00513E67">
        <w:rPr>
          <w:rFonts w:ascii="Verdana" w:hAnsi="Verdana"/>
          <w:sz w:val="24"/>
          <w:szCs w:val="24"/>
        </w:rPr>
        <w:t>resolve the issue of the competency of the respondents’</w:t>
      </w:r>
      <w:r w:rsidR="00084054" w:rsidRPr="00513E67">
        <w:rPr>
          <w:rFonts w:ascii="Verdana" w:hAnsi="Verdana"/>
          <w:sz w:val="24"/>
          <w:szCs w:val="24"/>
        </w:rPr>
        <w:t xml:space="preserve"> </w:t>
      </w:r>
      <w:r w:rsidRPr="00513E67">
        <w:rPr>
          <w:rFonts w:ascii="Verdana" w:hAnsi="Verdana"/>
          <w:sz w:val="24"/>
          <w:szCs w:val="24"/>
        </w:rPr>
        <w:t>preliminary objection before hearing same since the issue of</w:t>
      </w:r>
      <w:r w:rsidR="00084054" w:rsidRPr="00513E67">
        <w:rPr>
          <w:rFonts w:ascii="Verdana" w:hAnsi="Verdana"/>
          <w:sz w:val="24"/>
          <w:szCs w:val="24"/>
        </w:rPr>
        <w:t xml:space="preserve"> </w:t>
      </w:r>
      <w:r w:rsidRPr="00513E67">
        <w:rPr>
          <w:rFonts w:ascii="Verdana" w:hAnsi="Verdana"/>
          <w:sz w:val="24"/>
          <w:szCs w:val="24"/>
        </w:rPr>
        <w:t>statute of limitation is a matter of jurisdiction which can be raised</w:t>
      </w:r>
      <w:r w:rsidR="00084054" w:rsidRPr="00513E67">
        <w:rPr>
          <w:rFonts w:ascii="Verdana" w:hAnsi="Verdana"/>
          <w:sz w:val="24"/>
          <w:szCs w:val="24"/>
        </w:rPr>
        <w:t xml:space="preserve"> </w:t>
      </w:r>
      <w:r w:rsidRPr="00513E67">
        <w:rPr>
          <w:rFonts w:ascii="Verdana" w:hAnsi="Verdana"/>
          <w:sz w:val="24"/>
          <w:szCs w:val="24"/>
        </w:rPr>
        <w:t>at any stage of litigation. He submitted that Order 5 rule 2(1) of</w:t>
      </w:r>
      <w:r w:rsidR="00084054" w:rsidRPr="00513E67">
        <w:rPr>
          <w:rFonts w:ascii="Verdana" w:hAnsi="Verdana"/>
          <w:sz w:val="24"/>
          <w:szCs w:val="24"/>
        </w:rPr>
        <w:t xml:space="preserve"> </w:t>
      </w:r>
      <w:r w:rsidRPr="00513E67">
        <w:rPr>
          <w:rFonts w:ascii="Verdana" w:hAnsi="Verdana"/>
          <w:sz w:val="24"/>
          <w:szCs w:val="24"/>
        </w:rPr>
        <w:t>the National Industrial Court cannot override a statutory provision.</w:t>
      </w:r>
      <w:r w:rsidR="00084054" w:rsidRPr="00513E67">
        <w:rPr>
          <w:rFonts w:ascii="Verdana" w:hAnsi="Verdana"/>
          <w:sz w:val="24"/>
          <w:szCs w:val="24"/>
        </w:rPr>
        <w:t xml:space="preserve"> </w:t>
      </w:r>
      <w:r w:rsidRPr="00513E67">
        <w:rPr>
          <w:rFonts w:ascii="Verdana" w:hAnsi="Verdana"/>
          <w:sz w:val="24"/>
          <w:szCs w:val="24"/>
        </w:rPr>
        <w:t xml:space="preserve">He relied on </w:t>
      </w:r>
      <w:proofErr w:type="spellStart"/>
      <w:r w:rsidRPr="00513E67">
        <w:rPr>
          <w:rFonts w:ascii="Verdana" w:hAnsi="Verdana"/>
          <w:sz w:val="24"/>
          <w:szCs w:val="24"/>
        </w:rPr>
        <w:t>Nasir</w:t>
      </w:r>
      <w:proofErr w:type="spellEnd"/>
      <w:r w:rsidRPr="00513E67">
        <w:rPr>
          <w:rFonts w:ascii="Verdana" w:hAnsi="Verdana"/>
          <w:sz w:val="24"/>
          <w:szCs w:val="24"/>
        </w:rPr>
        <w:t xml:space="preserve"> v. Civil Service Commission, Kano State &amp; 2</w:t>
      </w:r>
      <w:r w:rsidR="00084054" w:rsidRPr="00513E67">
        <w:rPr>
          <w:rFonts w:ascii="Verdana" w:hAnsi="Verdana"/>
          <w:sz w:val="24"/>
          <w:szCs w:val="24"/>
        </w:rPr>
        <w:t xml:space="preserve"> </w:t>
      </w:r>
      <w:r w:rsidRPr="00513E67">
        <w:rPr>
          <w:rFonts w:ascii="Verdana" w:hAnsi="Verdana"/>
          <w:sz w:val="24"/>
          <w:szCs w:val="24"/>
        </w:rPr>
        <w:t xml:space="preserve">Ors. </w:t>
      </w:r>
      <w:proofErr w:type="gramStart"/>
      <w:r w:rsidRPr="00513E67">
        <w:rPr>
          <w:rFonts w:ascii="Verdana" w:hAnsi="Verdana"/>
          <w:sz w:val="24"/>
          <w:szCs w:val="24"/>
        </w:rPr>
        <w:t>(2007) 5 NWLR (Pt. 1190) 253 at page 276, (2010) All</w:t>
      </w:r>
      <w:r w:rsidR="00084054" w:rsidRPr="00513E67">
        <w:rPr>
          <w:rFonts w:ascii="Verdana" w:hAnsi="Verdana"/>
          <w:sz w:val="24"/>
          <w:szCs w:val="24"/>
        </w:rPr>
        <w:t xml:space="preserve"> </w:t>
      </w:r>
      <w:r w:rsidRPr="00513E67">
        <w:rPr>
          <w:rFonts w:ascii="Verdana" w:hAnsi="Verdana"/>
          <w:sz w:val="24"/>
          <w:szCs w:val="24"/>
        </w:rPr>
        <w:t>FWLR (Pt. 515) 195.</w:t>
      </w:r>
      <w:proofErr w:type="gramEnd"/>
      <w:r w:rsidRPr="00513E67">
        <w:rPr>
          <w:rFonts w:ascii="Verdana" w:hAnsi="Verdana"/>
          <w:sz w:val="24"/>
          <w:szCs w:val="24"/>
        </w:rPr>
        <w:t xml:space="preserve"> It is settled that if the neglect to consider</w:t>
      </w:r>
      <w:r w:rsidR="00084054" w:rsidRPr="00513E67">
        <w:rPr>
          <w:rFonts w:ascii="Verdana" w:hAnsi="Verdana"/>
          <w:sz w:val="24"/>
          <w:szCs w:val="24"/>
        </w:rPr>
        <w:t xml:space="preserve"> </w:t>
      </w:r>
      <w:r w:rsidRPr="00513E67">
        <w:rPr>
          <w:rFonts w:ascii="Verdana" w:hAnsi="Verdana"/>
          <w:sz w:val="24"/>
          <w:szCs w:val="24"/>
        </w:rPr>
        <w:t>the preliminary objection has occasioned a miscarriage of justice,</w:t>
      </w:r>
      <w:r w:rsidR="00084054" w:rsidRPr="00513E67">
        <w:rPr>
          <w:rFonts w:ascii="Verdana" w:hAnsi="Verdana"/>
          <w:sz w:val="24"/>
          <w:szCs w:val="24"/>
        </w:rPr>
        <w:t xml:space="preserve"> </w:t>
      </w:r>
      <w:r w:rsidRPr="00513E67">
        <w:rPr>
          <w:rFonts w:ascii="Verdana" w:hAnsi="Verdana"/>
          <w:sz w:val="24"/>
          <w:szCs w:val="24"/>
        </w:rPr>
        <w:t>this court is called by section 15 of the Court of Appeal Act, 2010,</w:t>
      </w:r>
      <w:r w:rsidR="00084054" w:rsidRPr="00513E67">
        <w:rPr>
          <w:rFonts w:ascii="Verdana" w:hAnsi="Verdana"/>
          <w:sz w:val="24"/>
          <w:szCs w:val="24"/>
        </w:rPr>
        <w:t xml:space="preserve"> </w:t>
      </w:r>
      <w:r w:rsidRPr="00513E67">
        <w:rPr>
          <w:rFonts w:ascii="Verdana" w:hAnsi="Verdana"/>
          <w:sz w:val="24"/>
          <w:szCs w:val="24"/>
        </w:rPr>
        <w:t>to consider the preliminary objection of the respondent.</w:t>
      </w:r>
    </w:p>
    <w:p w:rsidR="007D1143" w:rsidRDefault="007D1143" w:rsidP="00533832">
      <w:pPr>
        <w:spacing w:before="240" w:line="276" w:lineRule="auto"/>
        <w:ind w:left="0" w:firstLine="0"/>
        <w:rPr>
          <w:rFonts w:ascii="Verdana" w:hAnsi="Verdana"/>
          <w:sz w:val="24"/>
          <w:szCs w:val="24"/>
        </w:rPr>
      </w:pPr>
    </w:p>
    <w:p w:rsidR="00084054"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The counsel has maintained that the trial court was right to</w:t>
      </w:r>
      <w:r w:rsidR="00084054" w:rsidRPr="00513E67">
        <w:rPr>
          <w:rFonts w:ascii="Verdana" w:hAnsi="Verdana"/>
          <w:sz w:val="24"/>
          <w:szCs w:val="24"/>
        </w:rPr>
        <w:t xml:space="preserve"> </w:t>
      </w:r>
      <w:r w:rsidRPr="00513E67">
        <w:rPr>
          <w:rFonts w:ascii="Verdana" w:hAnsi="Verdana"/>
          <w:sz w:val="24"/>
          <w:szCs w:val="24"/>
        </w:rPr>
        <w:t xml:space="preserve">hold that the case was statute-barred. That suit </w:t>
      </w:r>
      <w:proofErr w:type="gramStart"/>
      <w:r w:rsidRPr="00513E67">
        <w:rPr>
          <w:rFonts w:ascii="Verdana" w:hAnsi="Verdana"/>
          <w:sz w:val="24"/>
          <w:szCs w:val="24"/>
        </w:rPr>
        <w:t>No</w:t>
      </w:r>
      <w:proofErr w:type="gramEnd"/>
      <w:r w:rsidRPr="00513E67">
        <w:rPr>
          <w:rFonts w:ascii="Verdana" w:hAnsi="Verdana"/>
          <w:sz w:val="24"/>
          <w:szCs w:val="24"/>
        </w:rPr>
        <w:t>. NICN/ABJ/53/2014 was filed after the expiration of 3 months as it relates to</w:t>
      </w:r>
      <w:r w:rsidR="00084054" w:rsidRPr="00513E67">
        <w:rPr>
          <w:rFonts w:ascii="Verdana" w:hAnsi="Verdana"/>
          <w:sz w:val="24"/>
          <w:szCs w:val="24"/>
        </w:rPr>
        <w:t xml:space="preserve"> </w:t>
      </w:r>
      <w:r w:rsidRPr="00513E67">
        <w:rPr>
          <w:rFonts w:ascii="Verdana" w:hAnsi="Verdana"/>
          <w:sz w:val="24"/>
          <w:szCs w:val="24"/>
        </w:rPr>
        <w:t>the 1st respondent and 6 months as it relates to the 2nd - 12th</w:t>
      </w:r>
      <w:r w:rsidR="00084054" w:rsidRPr="00513E67">
        <w:rPr>
          <w:rFonts w:ascii="Verdana" w:hAnsi="Verdana"/>
          <w:sz w:val="24"/>
          <w:szCs w:val="24"/>
        </w:rPr>
        <w:t xml:space="preserve"> </w:t>
      </w:r>
      <w:r w:rsidRPr="00513E67">
        <w:rPr>
          <w:rFonts w:ascii="Verdana" w:hAnsi="Verdana"/>
          <w:sz w:val="24"/>
          <w:szCs w:val="24"/>
        </w:rPr>
        <w:t>respondents. Thus, that by the provisions of section 2(a) of the</w:t>
      </w:r>
      <w:r w:rsidR="00084054" w:rsidRPr="00513E67">
        <w:rPr>
          <w:rFonts w:ascii="Verdana" w:hAnsi="Verdana"/>
          <w:sz w:val="24"/>
          <w:szCs w:val="24"/>
        </w:rPr>
        <w:t xml:space="preserve"> </w:t>
      </w:r>
      <w:r w:rsidRPr="00513E67">
        <w:rPr>
          <w:rFonts w:ascii="Verdana" w:hAnsi="Verdana"/>
          <w:sz w:val="24"/>
          <w:szCs w:val="24"/>
        </w:rPr>
        <w:t>Public Officers Protection Law of Borno State, the action is</w:t>
      </w:r>
      <w:r w:rsidR="00084054" w:rsidRPr="00513E67">
        <w:rPr>
          <w:rFonts w:ascii="Verdana" w:hAnsi="Verdana"/>
          <w:sz w:val="24"/>
          <w:szCs w:val="24"/>
        </w:rPr>
        <w:t xml:space="preserve"> </w:t>
      </w:r>
      <w:r w:rsidRPr="00513E67">
        <w:rPr>
          <w:rFonts w:ascii="Verdana" w:hAnsi="Verdana"/>
          <w:sz w:val="24"/>
          <w:szCs w:val="24"/>
        </w:rPr>
        <w:t>statute-barred. He submitted that cause of action occurs when</w:t>
      </w:r>
      <w:r w:rsidR="00084054" w:rsidRPr="00513E67">
        <w:rPr>
          <w:rFonts w:ascii="Verdana" w:hAnsi="Verdana"/>
          <w:sz w:val="24"/>
          <w:szCs w:val="24"/>
        </w:rPr>
        <w:t xml:space="preserve"> </w:t>
      </w:r>
      <w:r w:rsidRPr="00513E67">
        <w:rPr>
          <w:rFonts w:ascii="Verdana" w:hAnsi="Verdana"/>
          <w:sz w:val="24"/>
          <w:szCs w:val="24"/>
        </w:rPr>
        <w:t>time begins to run as determined by the statement of claim. He</w:t>
      </w:r>
      <w:r w:rsidR="00084054" w:rsidRPr="00513E67">
        <w:rPr>
          <w:rFonts w:ascii="Verdana" w:hAnsi="Verdana"/>
          <w:sz w:val="24"/>
          <w:szCs w:val="24"/>
        </w:rPr>
        <w:t xml:space="preserve"> </w:t>
      </w:r>
      <w:r w:rsidRPr="00513E67">
        <w:rPr>
          <w:rFonts w:ascii="Verdana" w:hAnsi="Verdana"/>
          <w:sz w:val="24"/>
          <w:szCs w:val="24"/>
        </w:rPr>
        <w:t xml:space="preserve">relied on </w:t>
      </w:r>
      <w:proofErr w:type="spellStart"/>
      <w:r w:rsidRPr="00513E67">
        <w:rPr>
          <w:rFonts w:ascii="Verdana" w:hAnsi="Verdana"/>
          <w:sz w:val="24"/>
          <w:szCs w:val="24"/>
        </w:rPr>
        <w:t>Faroly</w:t>
      </w:r>
      <w:proofErr w:type="spellEnd"/>
      <w:r w:rsidRPr="00513E67">
        <w:rPr>
          <w:rFonts w:ascii="Verdana" w:hAnsi="Verdana"/>
          <w:sz w:val="24"/>
          <w:szCs w:val="24"/>
        </w:rPr>
        <w:t xml:space="preserve"> Establishment v. N.N.P.C (2011) 5 NWLR (Pt.</w:t>
      </w:r>
      <w:r w:rsidR="00084054" w:rsidRPr="00513E67">
        <w:rPr>
          <w:rFonts w:ascii="Verdana" w:hAnsi="Verdana"/>
          <w:sz w:val="24"/>
          <w:szCs w:val="24"/>
        </w:rPr>
        <w:t xml:space="preserve"> </w:t>
      </w:r>
      <w:r w:rsidRPr="00513E67">
        <w:rPr>
          <w:rFonts w:ascii="Verdana" w:hAnsi="Verdana"/>
          <w:sz w:val="24"/>
          <w:szCs w:val="24"/>
        </w:rPr>
        <w:t xml:space="preserve">1241) 457 at page 479; </w:t>
      </w:r>
      <w:proofErr w:type="spellStart"/>
      <w:r w:rsidRPr="00513E67">
        <w:rPr>
          <w:rFonts w:ascii="Verdana" w:hAnsi="Verdana"/>
          <w:sz w:val="24"/>
          <w:szCs w:val="24"/>
        </w:rPr>
        <w:t>Dantata</w:t>
      </w:r>
      <w:proofErr w:type="spellEnd"/>
      <w:r w:rsidRPr="00513E67">
        <w:rPr>
          <w:rFonts w:ascii="Verdana" w:hAnsi="Verdana"/>
          <w:sz w:val="24"/>
          <w:szCs w:val="24"/>
        </w:rPr>
        <w:t xml:space="preserve"> v. Mohammed (2000) FWLR</w:t>
      </w:r>
      <w:r w:rsidR="00084054" w:rsidRPr="00513E67">
        <w:rPr>
          <w:rFonts w:ascii="Verdana" w:hAnsi="Verdana"/>
          <w:sz w:val="24"/>
          <w:szCs w:val="24"/>
        </w:rPr>
        <w:t xml:space="preserve"> </w:t>
      </w:r>
      <w:r w:rsidRPr="00513E67">
        <w:rPr>
          <w:rFonts w:ascii="Verdana" w:hAnsi="Verdana"/>
          <w:sz w:val="24"/>
          <w:szCs w:val="24"/>
        </w:rPr>
        <w:t>(Pt. 21) 889, (2000) 7 NWLR (Pt. 664) 176, (2000) 78 LRCN</w:t>
      </w:r>
      <w:r w:rsidR="00084054" w:rsidRPr="00513E67">
        <w:rPr>
          <w:rFonts w:ascii="Verdana" w:hAnsi="Verdana"/>
          <w:sz w:val="24"/>
          <w:szCs w:val="24"/>
        </w:rPr>
        <w:t xml:space="preserve"> </w:t>
      </w:r>
      <w:r w:rsidRPr="00513E67">
        <w:rPr>
          <w:rFonts w:ascii="Verdana" w:hAnsi="Verdana"/>
          <w:sz w:val="24"/>
          <w:szCs w:val="24"/>
        </w:rPr>
        <w:t xml:space="preserve">1422, (2000) 3 WRN 32; </w:t>
      </w:r>
      <w:proofErr w:type="spellStart"/>
      <w:r w:rsidRPr="00513E67">
        <w:rPr>
          <w:rFonts w:ascii="Verdana" w:hAnsi="Verdana"/>
          <w:sz w:val="24"/>
          <w:szCs w:val="24"/>
        </w:rPr>
        <w:t>Owie</w:t>
      </w:r>
      <w:proofErr w:type="spellEnd"/>
      <w:r w:rsidRPr="00513E67">
        <w:rPr>
          <w:rFonts w:ascii="Verdana" w:hAnsi="Verdana"/>
          <w:sz w:val="24"/>
          <w:szCs w:val="24"/>
        </w:rPr>
        <w:t xml:space="preserve"> v. </w:t>
      </w:r>
      <w:proofErr w:type="spellStart"/>
      <w:r w:rsidRPr="00513E67">
        <w:rPr>
          <w:rFonts w:ascii="Verdana" w:hAnsi="Verdana"/>
          <w:sz w:val="24"/>
          <w:szCs w:val="24"/>
        </w:rPr>
        <w:t>Ighiwi</w:t>
      </w:r>
      <w:proofErr w:type="spellEnd"/>
      <w:r w:rsidRPr="00513E67">
        <w:rPr>
          <w:rFonts w:ascii="Verdana" w:hAnsi="Verdana"/>
          <w:sz w:val="24"/>
          <w:szCs w:val="24"/>
        </w:rPr>
        <w:t xml:space="preserve"> (2005) All FWLR (Pt.</w:t>
      </w:r>
      <w:r w:rsidR="00084054" w:rsidRPr="00513E67">
        <w:rPr>
          <w:rFonts w:ascii="Verdana" w:hAnsi="Verdana"/>
          <w:sz w:val="24"/>
          <w:szCs w:val="24"/>
        </w:rPr>
        <w:t xml:space="preserve"> </w:t>
      </w:r>
      <w:r w:rsidRPr="00513E67">
        <w:rPr>
          <w:rFonts w:ascii="Verdana" w:hAnsi="Verdana"/>
          <w:sz w:val="24"/>
          <w:szCs w:val="24"/>
        </w:rPr>
        <w:t>248) 1762, (2005) 1 SC (Pt. II) 16, (2005) 5 NWLR (Pt. 917)</w:t>
      </w:r>
      <w:r w:rsidR="00084054" w:rsidRPr="00513E67">
        <w:rPr>
          <w:rFonts w:ascii="Verdana" w:hAnsi="Verdana"/>
          <w:sz w:val="24"/>
          <w:szCs w:val="24"/>
        </w:rPr>
        <w:t xml:space="preserve"> </w:t>
      </w:r>
      <w:r w:rsidRPr="00513E67">
        <w:rPr>
          <w:rFonts w:ascii="Verdana" w:hAnsi="Verdana"/>
          <w:sz w:val="24"/>
          <w:szCs w:val="24"/>
        </w:rPr>
        <w:t>184 at page 214. It is concluded that the case of the appellants</w:t>
      </w:r>
      <w:r w:rsidR="00084054" w:rsidRPr="00513E67">
        <w:rPr>
          <w:rFonts w:ascii="Verdana" w:hAnsi="Verdana"/>
          <w:sz w:val="24"/>
          <w:szCs w:val="24"/>
        </w:rPr>
        <w:t xml:space="preserve"> </w:t>
      </w:r>
      <w:r w:rsidRPr="00513E67">
        <w:rPr>
          <w:rFonts w:ascii="Verdana" w:hAnsi="Verdana"/>
          <w:sz w:val="24"/>
          <w:szCs w:val="24"/>
        </w:rPr>
        <w:t>is not founded on a breach of contract but on statutory duty. He</w:t>
      </w:r>
      <w:r w:rsidR="00084054" w:rsidRPr="00513E67">
        <w:rPr>
          <w:rFonts w:ascii="Verdana" w:hAnsi="Verdana"/>
          <w:sz w:val="24"/>
          <w:szCs w:val="24"/>
        </w:rPr>
        <w:t xml:space="preserve"> </w:t>
      </w:r>
      <w:r w:rsidRPr="00513E67">
        <w:rPr>
          <w:rFonts w:ascii="Verdana" w:hAnsi="Verdana"/>
          <w:sz w:val="24"/>
          <w:szCs w:val="24"/>
        </w:rPr>
        <w:t xml:space="preserve">relied on N.P.A. Plc v. Lotus Plastics Ltd (2005) 12 SC (Pt. </w:t>
      </w:r>
      <w:proofErr w:type="gramStart"/>
      <w:r w:rsidRPr="00513E67">
        <w:rPr>
          <w:rFonts w:ascii="Verdana" w:hAnsi="Verdana"/>
          <w:sz w:val="24"/>
          <w:szCs w:val="24"/>
        </w:rPr>
        <w:t>I)</w:t>
      </w:r>
      <w:r w:rsidR="00084054" w:rsidRPr="00513E67">
        <w:rPr>
          <w:rFonts w:ascii="Verdana" w:hAnsi="Verdana"/>
          <w:sz w:val="24"/>
          <w:szCs w:val="24"/>
        </w:rPr>
        <w:t xml:space="preserve"> </w:t>
      </w:r>
      <w:r w:rsidRPr="00513E67">
        <w:rPr>
          <w:rFonts w:ascii="Verdana" w:hAnsi="Verdana"/>
          <w:sz w:val="24"/>
          <w:szCs w:val="24"/>
        </w:rPr>
        <w:t>19, (2005) 19 NWLR (Pt. 959) 158, (2005) 12 SCNJ 165 at</w:t>
      </w:r>
      <w:r w:rsidR="00084054" w:rsidRPr="00513E67">
        <w:rPr>
          <w:rFonts w:ascii="Verdana" w:hAnsi="Verdana"/>
          <w:sz w:val="24"/>
          <w:szCs w:val="24"/>
        </w:rPr>
        <w:t xml:space="preserve"> </w:t>
      </w:r>
      <w:r w:rsidRPr="00513E67">
        <w:rPr>
          <w:rFonts w:ascii="Verdana" w:hAnsi="Verdana"/>
          <w:sz w:val="24"/>
          <w:szCs w:val="24"/>
        </w:rPr>
        <w:t xml:space="preserve">page 195; </w:t>
      </w:r>
      <w:proofErr w:type="spellStart"/>
      <w:r w:rsidRPr="00513E67">
        <w:rPr>
          <w:rFonts w:ascii="Verdana" w:hAnsi="Verdana"/>
          <w:sz w:val="24"/>
          <w:szCs w:val="24"/>
        </w:rPr>
        <w:t>Shamsideen</w:t>
      </w:r>
      <w:proofErr w:type="spellEnd"/>
      <w:r w:rsidRPr="00513E67">
        <w:rPr>
          <w:rFonts w:ascii="Verdana" w:hAnsi="Verdana"/>
          <w:sz w:val="24"/>
          <w:szCs w:val="24"/>
        </w:rPr>
        <w:t xml:space="preserve"> </w:t>
      </w:r>
      <w:proofErr w:type="spellStart"/>
      <w:r w:rsidRPr="00513E67">
        <w:rPr>
          <w:rFonts w:ascii="Verdana" w:hAnsi="Verdana"/>
          <w:sz w:val="24"/>
          <w:szCs w:val="24"/>
        </w:rPr>
        <w:t>Aboloke</w:t>
      </w:r>
      <w:proofErr w:type="spellEnd"/>
      <w:r w:rsidRPr="00513E67">
        <w:rPr>
          <w:rFonts w:ascii="Verdana" w:hAnsi="Verdana"/>
          <w:sz w:val="24"/>
          <w:szCs w:val="24"/>
        </w:rPr>
        <w:t xml:space="preserve"> </w:t>
      </w:r>
      <w:proofErr w:type="spellStart"/>
      <w:r w:rsidRPr="00513E67">
        <w:rPr>
          <w:rFonts w:ascii="Verdana" w:hAnsi="Verdana"/>
          <w:sz w:val="24"/>
          <w:szCs w:val="24"/>
        </w:rPr>
        <w:t>Bakare</w:t>
      </w:r>
      <w:proofErr w:type="spellEnd"/>
      <w:r w:rsidRPr="00513E67">
        <w:rPr>
          <w:rFonts w:ascii="Verdana" w:hAnsi="Verdana"/>
          <w:sz w:val="24"/>
          <w:szCs w:val="24"/>
        </w:rPr>
        <w:t xml:space="preserve"> v. Nigerian Railway</w:t>
      </w:r>
      <w:r w:rsidR="00084054" w:rsidRPr="00513E67">
        <w:rPr>
          <w:rFonts w:ascii="Verdana" w:hAnsi="Verdana"/>
          <w:sz w:val="24"/>
          <w:szCs w:val="24"/>
        </w:rPr>
        <w:t xml:space="preserve"> </w:t>
      </w:r>
      <w:r w:rsidRPr="00513E67">
        <w:rPr>
          <w:rFonts w:ascii="Verdana" w:hAnsi="Verdana"/>
          <w:sz w:val="24"/>
          <w:szCs w:val="24"/>
        </w:rPr>
        <w:t>Corporation (2007) All FWLR (Pt. 391) 1579, (2007) 17 NWLR</w:t>
      </w:r>
      <w:r w:rsidR="00084054" w:rsidRPr="00513E67">
        <w:rPr>
          <w:rFonts w:ascii="Verdana" w:hAnsi="Verdana"/>
          <w:sz w:val="24"/>
          <w:szCs w:val="24"/>
        </w:rPr>
        <w:t xml:space="preserve"> </w:t>
      </w:r>
      <w:r w:rsidRPr="00513E67">
        <w:rPr>
          <w:rFonts w:ascii="Verdana" w:hAnsi="Verdana"/>
          <w:sz w:val="24"/>
          <w:szCs w:val="24"/>
        </w:rPr>
        <w:t>(Pt. 1064) 606, (2008) Vol. 6 SCLR (Pt. 6) 32; Nigerian</w:t>
      </w:r>
      <w:r w:rsidR="00084054" w:rsidRPr="00513E67">
        <w:rPr>
          <w:rFonts w:ascii="Verdana" w:hAnsi="Verdana"/>
          <w:sz w:val="24"/>
          <w:szCs w:val="24"/>
        </w:rPr>
        <w:t xml:space="preserve"> </w:t>
      </w:r>
      <w:r w:rsidRPr="00513E67">
        <w:rPr>
          <w:rFonts w:ascii="Verdana" w:hAnsi="Verdana"/>
          <w:sz w:val="24"/>
          <w:szCs w:val="24"/>
        </w:rPr>
        <w:t>Broadcasting Corporation v. Bankole (1972) NSCC 220, (1972)</w:t>
      </w:r>
      <w:r w:rsidR="00084054" w:rsidRPr="00513E67">
        <w:rPr>
          <w:rFonts w:ascii="Verdana" w:hAnsi="Verdana"/>
          <w:sz w:val="24"/>
          <w:szCs w:val="24"/>
        </w:rPr>
        <w:t xml:space="preserve"> </w:t>
      </w:r>
      <w:r w:rsidRPr="00513E67">
        <w:rPr>
          <w:rFonts w:ascii="Verdana" w:hAnsi="Verdana"/>
          <w:sz w:val="24"/>
          <w:szCs w:val="24"/>
        </w:rPr>
        <w:t>4 SC 94, (1972) 1 All NLR 327.</w:t>
      </w:r>
      <w:proofErr w:type="gramEnd"/>
      <w:r w:rsidRPr="00513E67">
        <w:rPr>
          <w:rFonts w:ascii="Verdana" w:hAnsi="Verdana"/>
          <w:sz w:val="24"/>
          <w:szCs w:val="24"/>
        </w:rPr>
        <w:t xml:space="preserve"> It is </w:t>
      </w:r>
      <w:r w:rsidRPr="00513E67">
        <w:rPr>
          <w:rFonts w:ascii="Verdana" w:hAnsi="Verdana"/>
          <w:sz w:val="24"/>
          <w:szCs w:val="24"/>
        </w:rPr>
        <w:lastRenderedPageBreak/>
        <w:t>argued that the case of the</w:t>
      </w:r>
      <w:r w:rsidR="00084054" w:rsidRPr="00513E67">
        <w:rPr>
          <w:rFonts w:ascii="Verdana" w:hAnsi="Verdana"/>
          <w:sz w:val="24"/>
          <w:szCs w:val="24"/>
        </w:rPr>
        <w:t xml:space="preserve"> </w:t>
      </w:r>
      <w:r w:rsidRPr="00513E67">
        <w:rPr>
          <w:rFonts w:ascii="Verdana" w:hAnsi="Verdana"/>
          <w:sz w:val="24"/>
          <w:szCs w:val="24"/>
        </w:rPr>
        <w:t>appellants is not a continuous one since after leaving office in</w:t>
      </w:r>
      <w:r w:rsidR="00084054" w:rsidRPr="00513E67">
        <w:rPr>
          <w:rFonts w:ascii="Verdana" w:hAnsi="Verdana"/>
          <w:sz w:val="24"/>
          <w:szCs w:val="24"/>
        </w:rPr>
        <w:t xml:space="preserve"> </w:t>
      </w:r>
      <w:r w:rsidRPr="00513E67">
        <w:rPr>
          <w:rFonts w:ascii="Verdana" w:hAnsi="Verdana"/>
          <w:sz w:val="24"/>
          <w:szCs w:val="24"/>
        </w:rPr>
        <w:t>2010 when they were paid their severance gratuity; the</w:t>
      </w:r>
      <w:r w:rsidR="00084054" w:rsidRPr="00513E67">
        <w:rPr>
          <w:rFonts w:ascii="Verdana" w:hAnsi="Verdana"/>
          <w:sz w:val="24"/>
          <w:szCs w:val="24"/>
        </w:rPr>
        <w:t xml:space="preserve"> </w:t>
      </w:r>
      <w:r w:rsidRPr="00513E67">
        <w:rPr>
          <w:rFonts w:ascii="Verdana" w:hAnsi="Verdana"/>
          <w:sz w:val="24"/>
          <w:szCs w:val="24"/>
        </w:rPr>
        <w:t>respondents defaulted in paying the amount while other</w:t>
      </w:r>
      <w:r w:rsidR="00084054" w:rsidRPr="00513E67">
        <w:rPr>
          <w:rFonts w:ascii="Verdana" w:hAnsi="Verdana"/>
          <w:sz w:val="24"/>
          <w:szCs w:val="24"/>
        </w:rPr>
        <w:t xml:space="preserve"> </w:t>
      </w:r>
      <w:r w:rsidRPr="00513E67">
        <w:rPr>
          <w:rFonts w:ascii="Verdana" w:hAnsi="Verdana"/>
          <w:sz w:val="24"/>
          <w:szCs w:val="24"/>
        </w:rPr>
        <w:t>entitlements were paid and that this default continued for the</w:t>
      </w:r>
      <w:r w:rsidR="00084054" w:rsidRPr="00513E67">
        <w:rPr>
          <w:rFonts w:ascii="Verdana" w:hAnsi="Verdana"/>
          <w:sz w:val="24"/>
          <w:szCs w:val="24"/>
        </w:rPr>
        <w:t xml:space="preserve"> </w:t>
      </w:r>
      <w:r w:rsidRPr="00513E67">
        <w:rPr>
          <w:rFonts w:ascii="Verdana" w:hAnsi="Verdana"/>
          <w:sz w:val="24"/>
          <w:szCs w:val="24"/>
        </w:rPr>
        <w:t>past 3 years.</w:t>
      </w:r>
      <w:r w:rsidR="00084054" w:rsidRPr="00513E67">
        <w:rPr>
          <w:rFonts w:ascii="Verdana" w:hAnsi="Verdana"/>
          <w:sz w:val="24"/>
          <w:szCs w:val="24"/>
        </w:rPr>
        <w:t xml:space="preserve"> </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It is conceded by the respondents that although the trial court</w:t>
      </w:r>
      <w:r w:rsidR="00084054" w:rsidRPr="00513E67">
        <w:rPr>
          <w:rFonts w:ascii="Verdana" w:hAnsi="Verdana"/>
          <w:sz w:val="24"/>
          <w:szCs w:val="24"/>
        </w:rPr>
        <w:t xml:space="preserve"> </w:t>
      </w:r>
      <w:r w:rsidRPr="00513E67">
        <w:rPr>
          <w:rFonts w:ascii="Verdana" w:hAnsi="Verdana"/>
          <w:sz w:val="24"/>
          <w:szCs w:val="24"/>
        </w:rPr>
        <w:t>delved into the merit of the case, it is not enough to overturn its</w:t>
      </w:r>
      <w:r w:rsidR="00084054" w:rsidRPr="00513E67">
        <w:rPr>
          <w:rFonts w:ascii="Verdana" w:hAnsi="Verdana"/>
          <w:sz w:val="24"/>
          <w:szCs w:val="24"/>
        </w:rPr>
        <w:t xml:space="preserve"> </w:t>
      </w:r>
      <w:r w:rsidRPr="00513E67">
        <w:rPr>
          <w:rFonts w:ascii="Verdana" w:hAnsi="Verdana"/>
          <w:sz w:val="24"/>
          <w:szCs w:val="24"/>
        </w:rPr>
        <w:t>ruling as there are sufficient materials or evidence before this</w:t>
      </w:r>
      <w:r w:rsidR="00084054" w:rsidRPr="00513E67">
        <w:rPr>
          <w:rFonts w:ascii="Verdana" w:hAnsi="Verdana"/>
          <w:sz w:val="24"/>
          <w:szCs w:val="24"/>
        </w:rPr>
        <w:t xml:space="preserve"> </w:t>
      </w:r>
      <w:r w:rsidRPr="00513E67">
        <w:rPr>
          <w:rFonts w:ascii="Verdana" w:hAnsi="Verdana"/>
          <w:sz w:val="24"/>
          <w:szCs w:val="24"/>
        </w:rPr>
        <w:t>court to consider the motion without going into the merit of the</w:t>
      </w:r>
      <w:r w:rsidR="00084054" w:rsidRPr="00513E67">
        <w:rPr>
          <w:rFonts w:ascii="Verdana" w:hAnsi="Verdana"/>
          <w:sz w:val="24"/>
          <w:szCs w:val="24"/>
        </w:rPr>
        <w:t xml:space="preserve"> </w:t>
      </w:r>
      <w:r w:rsidRPr="00513E67">
        <w:rPr>
          <w:rFonts w:ascii="Verdana" w:hAnsi="Verdana"/>
          <w:sz w:val="24"/>
          <w:szCs w:val="24"/>
        </w:rPr>
        <w:t>case. Again, that the fact that the trial court dismissed the suit</w:t>
      </w:r>
      <w:r w:rsidR="00084054" w:rsidRPr="00513E67">
        <w:rPr>
          <w:rFonts w:ascii="Verdana" w:hAnsi="Verdana"/>
          <w:sz w:val="24"/>
          <w:szCs w:val="24"/>
        </w:rPr>
        <w:t xml:space="preserve"> </w:t>
      </w:r>
      <w:r w:rsidRPr="00513E67">
        <w:rPr>
          <w:rFonts w:ascii="Verdana" w:hAnsi="Verdana"/>
          <w:sz w:val="24"/>
          <w:szCs w:val="24"/>
        </w:rPr>
        <w:t>instead of striking it out does not render his ruling wrong. He</w:t>
      </w:r>
      <w:r w:rsidR="00084054" w:rsidRPr="00513E67">
        <w:rPr>
          <w:rFonts w:ascii="Verdana" w:hAnsi="Verdana"/>
          <w:sz w:val="24"/>
          <w:szCs w:val="24"/>
        </w:rPr>
        <w:t xml:space="preserve"> </w:t>
      </w:r>
      <w:r w:rsidRPr="00513E67">
        <w:rPr>
          <w:rFonts w:ascii="Verdana" w:hAnsi="Verdana"/>
          <w:sz w:val="24"/>
          <w:szCs w:val="24"/>
        </w:rPr>
        <w:t>relied on N.P.A. Plc v. Lotus Plastics Ltd (2005) 12 SC (Pt. I) 19,</w:t>
      </w:r>
      <w:r w:rsidR="00084054" w:rsidRPr="00513E67">
        <w:rPr>
          <w:rFonts w:ascii="Verdana" w:hAnsi="Verdana"/>
          <w:sz w:val="24"/>
          <w:szCs w:val="24"/>
        </w:rPr>
        <w:t xml:space="preserve"> </w:t>
      </w:r>
      <w:r w:rsidRPr="00513E67">
        <w:rPr>
          <w:rFonts w:ascii="Verdana" w:hAnsi="Verdana"/>
          <w:sz w:val="24"/>
          <w:szCs w:val="24"/>
        </w:rPr>
        <w:t>(2005) 19 NWLR (Pt. 959) 158, (2005) 12 SCNJ 165 at page</w:t>
      </w:r>
      <w:r w:rsidR="00084054" w:rsidRPr="00513E67">
        <w:rPr>
          <w:rFonts w:ascii="Verdana" w:hAnsi="Verdana"/>
          <w:sz w:val="24"/>
          <w:szCs w:val="24"/>
        </w:rPr>
        <w:t xml:space="preserve"> </w:t>
      </w:r>
      <w:r w:rsidRPr="00513E67">
        <w:rPr>
          <w:rFonts w:ascii="Verdana" w:hAnsi="Verdana"/>
          <w:sz w:val="24"/>
          <w:szCs w:val="24"/>
        </w:rPr>
        <w:t xml:space="preserve">183; </w:t>
      </w:r>
      <w:proofErr w:type="spellStart"/>
      <w:r w:rsidRPr="00513E67">
        <w:rPr>
          <w:rFonts w:ascii="Verdana" w:hAnsi="Verdana"/>
          <w:sz w:val="24"/>
          <w:szCs w:val="24"/>
        </w:rPr>
        <w:t>Egbe</w:t>
      </w:r>
      <w:proofErr w:type="spellEnd"/>
      <w:r w:rsidRPr="00513E67">
        <w:rPr>
          <w:rFonts w:ascii="Verdana" w:hAnsi="Verdana"/>
          <w:sz w:val="24"/>
          <w:szCs w:val="24"/>
        </w:rPr>
        <w:t xml:space="preserve"> v </w:t>
      </w:r>
      <w:proofErr w:type="spellStart"/>
      <w:r w:rsidRPr="00513E67">
        <w:rPr>
          <w:rFonts w:ascii="Verdana" w:hAnsi="Verdana"/>
          <w:sz w:val="24"/>
          <w:szCs w:val="24"/>
        </w:rPr>
        <w:t>Adefarasin</w:t>
      </w:r>
      <w:proofErr w:type="spellEnd"/>
      <w:r w:rsidRPr="00513E67">
        <w:rPr>
          <w:rFonts w:ascii="Verdana" w:hAnsi="Verdana"/>
          <w:sz w:val="24"/>
          <w:szCs w:val="24"/>
        </w:rPr>
        <w:t xml:space="preserve"> (1987) 1 SC 1, (1987) 1 NWLR (Pt. 47)</w:t>
      </w:r>
      <w:r w:rsidR="00084054" w:rsidRPr="00513E67">
        <w:rPr>
          <w:rFonts w:ascii="Verdana" w:hAnsi="Verdana"/>
          <w:sz w:val="24"/>
          <w:szCs w:val="24"/>
        </w:rPr>
        <w:t xml:space="preserve"> </w:t>
      </w:r>
      <w:r w:rsidRPr="00513E67">
        <w:rPr>
          <w:rFonts w:ascii="Verdana" w:hAnsi="Verdana"/>
          <w:sz w:val="24"/>
          <w:szCs w:val="24"/>
        </w:rPr>
        <w:t xml:space="preserve">1 at page 15, (1987) 1 NSCC (Vol. 18) 1; </w:t>
      </w:r>
      <w:proofErr w:type="spellStart"/>
      <w:r w:rsidRPr="00513E67">
        <w:rPr>
          <w:rFonts w:ascii="Verdana" w:hAnsi="Verdana"/>
          <w:sz w:val="24"/>
          <w:szCs w:val="24"/>
        </w:rPr>
        <w:t>Eboigbe</w:t>
      </w:r>
      <w:proofErr w:type="spellEnd"/>
      <w:r w:rsidRPr="00513E67">
        <w:rPr>
          <w:rFonts w:ascii="Verdana" w:hAnsi="Verdana"/>
          <w:sz w:val="24"/>
          <w:szCs w:val="24"/>
        </w:rPr>
        <w:t xml:space="preserve"> v. N.N.P.C</w:t>
      </w:r>
      <w:r w:rsidR="00084054" w:rsidRPr="00513E67">
        <w:rPr>
          <w:rFonts w:ascii="Verdana" w:hAnsi="Verdana"/>
          <w:sz w:val="24"/>
          <w:szCs w:val="24"/>
        </w:rPr>
        <w:t xml:space="preserve"> </w:t>
      </w:r>
      <w:r w:rsidRPr="00513E67">
        <w:rPr>
          <w:rFonts w:ascii="Verdana" w:hAnsi="Verdana"/>
          <w:sz w:val="24"/>
          <w:szCs w:val="24"/>
        </w:rPr>
        <w:t>(1994) 5 NWLR (Pt. 347) 649 at page 666, (1994) 6 SCNJ 71;</w:t>
      </w:r>
      <w:r w:rsidR="00084054" w:rsidRPr="00513E67">
        <w:rPr>
          <w:rFonts w:ascii="Verdana" w:hAnsi="Verdana"/>
          <w:sz w:val="24"/>
          <w:szCs w:val="24"/>
        </w:rPr>
        <w:t xml:space="preserve"> </w:t>
      </w:r>
      <w:r w:rsidRPr="00513E67">
        <w:rPr>
          <w:rFonts w:ascii="Verdana" w:hAnsi="Verdana"/>
          <w:sz w:val="24"/>
          <w:szCs w:val="24"/>
        </w:rPr>
        <w:t xml:space="preserve">Unity Bank Plc. v. </w:t>
      </w:r>
      <w:proofErr w:type="spellStart"/>
      <w:r w:rsidRPr="00513E67">
        <w:rPr>
          <w:rFonts w:ascii="Verdana" w:hAnsi="Verdana"/>
          <w:sz w:val="24"/>
          <w:szCs w:val="24"/>
        </w:rPr>
        <w:t>Nwadike</w:t>
      </w:r>
      <w:proofErr w:type="spellEnd"/>
      <w:r w:rsidRPr="00513E67">
        <w:rPr>
          <w:rFonts w:ascii="Verdana" w:hAnsi="Verdana"/>
          <w:sz w:val="24"/>
          <w:szCs w:val="24"/>
        </w:rPr>
        <w:t xml:space="preserve"> (2008) All FWLR (Pt. 444) 1571,</w:t>
      </w:r>
      <w:r w:rsidR="00084054" w:rsidRPr="00513E67">
        <w:rPr>
          <w:rFonts w:ascii="Verdana" w:hAnsi="Verdana"/>
          <w:sz w:val="24"/>
          <w:szCs w:val="24"/>
        </w:rPr>
        <w:t xml:space="preserve"> </w:t>
      </w:r>
      <w:r w:rsidRPr="00513E67">
        <w:rPr>
          <w:rFonts w:ascii="Verdana" w:hAnsi="Verdana"/>
          <w:sz w:val="24"/>
          <w:szCs w:val="24"/>
        </w:rPr>
        <w:t>(2009) 4 NWLR (Pt. 1131) 352 at page 381, paragraphs C - D;</w:t>
      </w:r>
      <w:r w:rsidR="00084054" w:rsidRPr="00513E67">
        <w:rPr>
          <w:rFonts w:ascii="Verdana" w:hAnsi="Verdana"/>
          <w:sz w:val="24"/>
          <w:szCs w:val="24"/>
        </w:rPr>
        <w:t xml:space="preserve"> </w:t>
      </w:r>
      <w:r w:rsidRPr="00513E67">
        <w:rPr>
          <w:rFonts w:ascii="Verdana" w:hAnsi="Verdana"/>
          <w:sz w:val="24"/>
          <w:szCs w:val="24"/>
        </w:rPr>
        <w:t>Order 4 rules 3 and 4, Court of Appeal Rules, 2011.</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It is equally conceded by the learned counsel to the</w:t>
      </w:r>
      <w:r w:rsidR="00084054" w:rsidRPr="00513E67">
        <w:rPr>
          <w:rFonts w:ascii="Verdana" w:hAnsi="Verdana"/>
          <w:sz w:val="24"/>
          <w:szCs w:val="24"/>
        </w:rPr>
        <w:t xml:space="preserve"> </w:t>
      </w:r>
      <w:r w:rsidRPr="00513E67">
        <w:rPr>
          <w:rFonts w:ascii="Verdana" w:hAnsi="Verdana"/>
          <w:sz w:val="24"/>
          <w:szCs w:val="24"/>
        </w:rPr>
        <w:t>respondents that it was wrong for the trial court to have gone</w:t>
      </w:r>
      <w:r w:rsidR="00084054" w:rsidRPr="00513E67">
        <w:rPr>
          <w:rFonts w:ascii="Verdana" w:hAnsi="Verdana"/>
          <w:sz w:val="24"/>
          <w:szCs w:val="24"/>
        </w:rPr>
        <w:t xml:space="preserve"> </w:t>
      </w:r>
      <w:r w:rsidRPr="00513E67">
        <w:rPr>
          <w:rFonts w:ascii="Verdana" w:hAnsi="Verdana"/>
          <w:sz w:val="24"/>
          <w:szCs w:val="24"/>
        </w:rPr>
        <w:t>outside the pleadings of the appellants to decide the preliminary</w:t>
      </w:r>
      <w:r w:rsidR="00084054" w:rsidRPr="00513E67">
        <w:rPr>
          <w:rFonts w:ascii="Verdana" w:hAnsi="Verdana"/>
          <w:sz w:val="24"/>
          <w:szCs w:val="24"/>
        </w:rPr>
        <w:t xml:space="preserve"> </w:t>
      </w:r>
      <w:r w:rsidRPr="00513E67">
        <w:rPr>
          <w:rFonts w:ascii="Verdana" w:hAnsi="Verdana"/>
          <w:sz w:val="24"/>
          <w:szCs w:val="24"/>
        </w:rPr>
        <w:t>objection as the trial court had sufficient materials placed before</w:t>
      </w:r>
      <w:r w:rsidR="00084054" w:rsidRPr="00513E67">
        <w:rPr>
          <w:rFonts w:ascii="Verdana" w:hAnsi="Verdana"/>
          <w:sz w:val="24"/>
          <w:szCs w:val="24"/>
        </w:rPr>
        <w:t xml:space="preserve"> </w:t>
      </w:r>
      <w:r w:rsidRPr="00513E67">
        <w:rPr>
          <w:rFonts w:ascii="Verdana" w:hAnsi="Verdana"/>
          <w:sz w:val="24"/>
          <w:szCs w:val="24"/>
        </w:rPr>
        <w:t>it. He however urged this court to discountenance the erroneous</w:t>
      </w:r>
      <w:r w:rsidR="00084054" w:rsidRPr="00513E67">
        <w:rPr>
          <w:rFonts w:ascii="Verdana" w:hAnsi="Verdana"/>
          <w:sz w:val="24"/>
          <w:szCs w:val="24"/>
        </w:rPr>
        <w:t xml:space="preserve"> </w:t>
      </w:r>
      <w:r w:rsidRPr="00513E67">
        <w:rPr>
          <w:rFonts w:ascii="Verdana" w:hAnsi="Verdana"/>
          <w:sz w:val="24"/>
          <w:szCs w:val="24"/>
        </w:rPr>
        <w:t>approach of the trial judge and decide on the merit of the</w:t>
      </w:r>
      <w:r w:rsidR="00084054" w:rsidRPr="00513E67">
        <w:rPr>
          <w:rFonts w:ascii="Verdana" w:hAnsi="Verdana"/>
          <w:sz w:val="24"/>
          <w:szCs w:val="24"/>
        </w:rPr>
        <w:t xml:space="preserve"> </w:t>
      </w:r>
      <w:r w:rsidRPr="00513E67">
        <w:rPr>
          <w:rFonts w:ascii="Verdana" w:hAnsi="Verdana"/>
          <w:sz w:val="24"/>
          <w:szCs w:val="24"/>
        </w:rPr>
        <w:t xml:space="preserve">respondents’ preliminary objection. He relied on </w:t>
      </w:r>
      <w:proofErr w:type="spellStart"/>
      <w:r w:rsidRPr="00513E67">
        <w:rPr>
          <w:rFonts w:ascii="Verdana" w:hAnsi="Verdana"/>
          <w:sz w:val="24"/>
          <w:szCs w:val="24"/>
        </w:rPr>
        <w:t>Agi</w:t>
      </w:r>
      <w:proofErr w:type="spellEnd"/>
      <w:r w:rsidRPr="00513E67">
        <w:rPr>
          <w:rFonts w:ascii="Verdana" w:hAnsi="Verdana"/>
          <w:sz w:val="24"/>
          <w:szCs w:val="24"/>
        </w:rPr>
        <w:t xml:space="preserve"> v. </w:t>
      </w:r>
      <w:proofErr w:type="spellStart"/>
      <w:r w:rsidRPr="00513E67">
        <w:rPr>
          <w:rFonts w:ascii="Verdana" w:hAnsi="Verdana"/>
          <w:sz w:val="24"/>
          <w:szCs w:val="24"/>
        </w:rPr>
        <w:t>Eno</w:t>
      </w:r>
      <w:proofErr w:type="spellEnd"/>
      <w:r w:rsidR="00084054" w:rsidRPr="00513E67">
        <w:rPr>
          <w:rFonts w:ascii="Verdana" w:hAnsi="Verdana"/>
          <w:sz w:val="24"/>
          <w:szCs w:val="24"/>
        </w:rPr>
        <w:t xml:space="preserve"> </w:t>
      </w:r>
      <w:r w:rsidRPr="00513E67">
        <w:rPr>
          <w:rFonts w:ascii="Verdana" w:hAnsi="Verdana"/>
          <w:sz w:val="24"/>
          <w:szCs w:val="24"/>
        </w:rPr>
        <w:t>(2010) 5 NWLR (Pt. 1188) 626 at page 641, paragraphs G - H</w:t>
      </w:r>
      <w:proofErr w:type="gramStart"/>
      <w:r w:rsidRPr="00513E67">
        <w:rPr>
          <w:rFonts w:ascii="Verdana" w:hAnsi="Verdana"/>
          <w:sz w:val="24"/>
          <w:szCs w:val="24"/>
        </w:rPr>
        <w:t>;</w:t>
      </w:r>
      <w:r w:rsidR="00084054" w:rsidRPr="00513E67">
        <w:rPr>
          <w:rFonts w:ascii="Verdana" w:hAnsi="Verdana"/>
          <w:sz w:val="24"/>
          <w:szCs w:val="24"/>
        </w:rPr>
        <w:t xml:space="preserve"> </w:t>
      </w:r>
      <w:r w:rsidRPr="00513E67">
        <w:rPr>
          <w:rFonts w:ascii="Verdana" w:hAnsi="Verdana"/>
          <w:sz w:val="24"/>
          <w:szCs w:val="24"/>
        </w:rPr>
        <w:t xml:space="preserve"> Establishment</w:t>
      </w:r>
      <w:proofErr w:type="gramEnd"/>
      <w:r w:rsidRPr="00513E67">
        <w:rPr>
          <w:rFonts w:ascii="Verdana" w:hAnsi="Verdana"/>
          <w:sz w:val="24"/>
          <w:szCs w:val="24"/>
        </w:rPr>
        <w:t xml:space="preserve"> v. N.N.P.C (supra). He urged this court</w:t>
      </w:r>
      <w:r w:rsidR="00084054" w:rsidRPr="00513E67">
        <w:rPr>
          <w:rFonts w:ascii="Verdana" w:hAnsi="Verdana"/>
          <w:sz w:val="24"/>
          <w:szCs w:val="24"/>
        </w:rPr>
        <w:t xml:space="preserve"> </w:t>
      </w:r>
      <w:r w:rsidRPr="00513E67">
        <w:rPr>
          <w:rFonts w:ascii="Verdana" w:hAnsi="Verdana"/>
          <w:sz w:val="24"/>
          <w:szCs w:val="24"/>
        </w:rPr>
        <w:t>to dismiss the appeal.</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In the instant appeal, it is not in issue that the trial court</w:t>
      </w:r>
      <w:r w:rsidR="00084054" w:rsidRPr="00513E67">
        <w:rPr>
          <w:rFonts w:ascii="Verdana" w:hAnsi="Verdana"/>
          <w:sz w:val="24"/>
          <w:szCs w:val="24"/>
        </w:rPr>
        <w:t xml:space="preserve"> </w:t>
      </w:r>
      <w:r w:rsidRPr="00513E67">
        <w:rPr>
          <w:rFonts w:ascii="Verdana" w:hAnsi="Verdana"/>
          <w:sz w:val="24"/>
          <w:szCs w:val="24"/>
        </w:rPr>
        <w:t>closed its eyes to the “motion on notice” filed by the respondents</w:t>
      </w:r>
      <w:r w:rsidR="00084054" w:rsidRPr="00513E67">
        <w:rPr>
          <w:rFonts w:ascii="Verdana" w:hAnsi="Verdana"/>
          <w:sz w:val="24"/>
          <w:szCs w:val="24"/>
        </w:rPr>
        <w:t xml:space="preserve"> </w:t>
      </w:r>
      <w:r w:rsidRPr="00513E67">
        <w:rPr>
          <w:rFonts w:ascii="Verdana" w:hAnsi="Verdana"/>
          <w:sz w:val="24"/>
          <w:szCs w:val="24"/>
        </w:rPr>
        <w:t>dated 15 May 2014, contained at page 235 of the records and</w:t>
      </w:r>
      <w:r w:rsidR="00756D9A" w:rsidRPr="00513E67">
        <w:rPr>
          <w:rFonts w:ascii="Verdana" w:hAnsi="Verdana"/>
          <w:sz w:val="24"/>
          <w:szCs w:val="24"/>
        </w:rPr>
        <w:t xml:space="preserve"> </w:t>
      </w:r>
      <w:r w:rsidRPr="00513E67">
        <w:rPr>
          <w:rFonts w:ascii="Verdana" w:hAnsi="Verdana"/>
          <w:sz w:val="24"/>
          <w:szCs w:val="24"/>
        </w:rPr>
        <w:t xml:space="preserve">went ahead to deliver a </w:t>
      </w:r>
      <w:r w:rsidRPr="00513E67">
        <w:rPr>
          <w:rFonts w:ascii="Verdana" w:hAnsi="Verdana"/>
          <w:sz w:val="24"/>
          <w:szCs w:val="24"/>
        </w:rPr>
        <w:lastRenderedPageBreak/>
        <w:t>ruling/judgment on 9 July 2014, wherein</w:t>
      </w:r>
      <w:r w:rsidR="00756D9A" w:rsidRPr="00513E67">
        <w:rPr>
          <w:rFonts w:ascii="Verdana" w:hAnsi="Verdana"/>
          <w:sz w:val="24"/>
          <w:szCs w:val="24"/>
        </w:rPr>
        <w:t xml:space="preserve"> </w:t>
      </w:r>
      <w:r w:rsidRPr="00513E67">
        <w:rPr>
          <w:rFonts w:ascii="Verdana" w:hAnsi="Verdana"/>
          <w:sz w:val="24"/>
          <w:szCs w:val="24"/>
        </w:rPr>
        <w:t>the claims of the appellants were dismissed for being statute</w:t>
      </w:r>
      <w:r w:rsidR="00756D9A" w:rsidRPr="00513E67">
        <w:rPr>
          <w:rFonts w:ascii="Verdana" w:hAnsi="Verdana"/>
          <w:sz w:val="24"/>
          <w:szCs w:val="24"/>
        </w:rPr>
        <w:t xml:space="preserve"> </w:t>
      </w:r>
      <w:r w:rsidRPr="00513E67">
        <w:rPr>
          <w:rFonts w:ascii="Verdana" w:hAnsi="Verdana"/>
          <w:sz w:val="24"/>
          <w:szCs w:val="24"/>
        </w:rPr>
        <w:t>barred.</w:t>
      </w:r>
      <w:r w:rsidR="00756D9A" w:rsidRPr="00513E67">
        <w:rPr>
          <w:rFonts w:ascii="Verdana" w:hAnsi="Verdana"/>
          <w:sz w:val="24"/>
          <w:szCs w:val="24"/>
        </w:rPr>
        <w:t xml:space="preserve"> </w:t>
      </w:r>
      <w:r w:rsidRPr="00513E67">
        <w:rPr>
          <w:rFonts w:ascii="Verdana" w:hAnsi="Verdana"/>
          <w:sz w:val="24"/>
          <w:szCs w:val="24"/>
        </w:rPr>
        <w:t>The said motion was that the suit of the appellants was</w:t>
      </w:r>
      <w:r w:rsidR="00756D9A" w:rsidRPr="00513E67">
        <w:rPr>
          <w:rFonts w:ascii="Verdana" w:hAnsi="Verdana"/>
          <w:sz w:val="24"/>
          <w:szCs w:val="24"/>
        </w:rPr>
        <w:t xml:space="preserve"> </w:t>
      </w:r>
      <w:r w:rsidRPr="00513E67">
        <w:rPr>
          <w:rFonts w:ascii="Verdana" w:hAnsi="Verdana"/>
          <w:sz w:val="24"/>
          <w:szCs w:val="24"/>
        </w:rPr>
        <w:t>caught up with the statute of limitation, particularly section 2(a)</w:t>
      </w:r>
      <w:r w:rsidR="00756D9A" w:rsidRPr="00513E67">
        <w:rPr>
          <w:rFonts w:ascii="Verdana" w:hAnsi="Verdana"/>
          <w:sz w:val="24"/>
          <w:szCs w:val="24"/>
        </w:rPr>
        <w:t xml:space="preserve"> </w:t>
      </w:r>
      <w:r w:rsidRPr="00513E67">
        <w:rPr>
          <w:rFonts w:ascii="Verdana" w:hAnsi="Verdana"/>
          <w:sz w:val="24"/>
          <w:szCs w:val="24"/>
        </w:rPr>
        <w:t xml:space="preserve">of the Public Officers Protection Law of Borno State, </w:t>
      </w:r>
      <w:proofErr w:type="gramStart"/>
      <w:r w:rsidRPr="00513E67">
        <w:rPr>
          <w:rFonts w:ascii="Verdana" w:hAnsi="Verdana"/>
          <w:sz w:val="24"/>
          <w:szCs w:val="24"/>
        </w:rPr>
        <w:t>hence</w:t>
      </w:r>
      <w:proofErr w:type="gramEnd"/>
      <w:r w:rsidR="00756D9A" w:rsidRPr="00513E67">
        <w:rPr>
          <w:rFonts w:ascii="Verdana" w:hAnsi="Verdana"/>
          <w:sz w:val="24"/>
          <w:szCs w:val="24"/>
        </w:rPr>
        <w:t xml:space="preserve"> </w:t>
      </w:r>
      <w:r w:rsidRPr="00513E67">
        <w:rPr>
          <w:rFonts w:ascii="Verdana" w:hAnsi="Verdana"/>
          <w:sz w:val="24"/>
          <w:szCs w:val="24"/>
        </w:rPr>
        <w:t>should be struck out.</w:t>
      </w:r>
    </w:p>
    <w:p w:rsidR="007D1143" w:rsidRDefault="007D1143" w:rsidP="00533832">
      <w:pPr>
        <w:spacing w:before="240" w:line="276" w:lineRule="auto"/>
        <w:ind w:left="0" w:firstLine="0"/>
        <w:rPr>
          <w:rFonts w:ascii="Verdana" w:hAnsi="Verdana"/>
          <w:sz w:val="24"/>
          <w:szCs w:val="24"/>
        </w:rPr>
      </w:pPr>
    </w:p>
    <w:p w:rsidR="00756D9A"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A court must hear a motion or process before it however</w:t>
      </w:r>
      <w:r w:rsidR="00756D9A" w:rsidRPr="00513E67">
        <w:rPr>
          <w:rFonts w:ascii="Verdana" w:hAnsi="Verdana"/>
          <w:sz w:val="24"/>
          <w:szCs w:val="24"/>
        </w:rPr>
        <w:t xml:space="preserve"> </w:t>
      </w:r>
      <w:r w:rsidRPr="00513E67">
        <w:rPr>
          <w:rFonts w:ascii="Verdana" w:hAnsi="Verdana"/>
          <w:sz w:val="24"/>
          <w:szCs w:val="24"/>
        </w:rPr>
        <w:t>unmeritorious. See News</w:t>
      </w:r>
      <w:r w:rsidR="00756D9A" w:rsidRPr="00513E67">
        <w:rPr>
          <w:rFonts w:ascii="Verdana" w:hAnsi="Verdana"/>
          <w:sz w:val="24"/>
          <w:szCs w:val="24"/>
        </w:rPr>
        <w:t xml:space="preserve"> </w:t>
      </w:r>
      <w:r w:rsidRPr="00513E67">
        <w:rPr>
          <w:rFonts w:ascii="Verdana" w:hAnsi="Verdana"/>
          <w:sz w:val="24"/>
          <w:szCs w:val="24"/>
        </w:rPr>
        <w:t>watch Communications Limited v. Atta</w:t>
      </w:r>
      <w:r w:rsidR="00756D9A" w:rsidRPr="00513E67">
        <w:rPr>
          <w:rFonts w:ascii="Verdana" w:hAnsi="Verdana"/>
          <w:sz w:val="24"/>
          <w:szCs w:val="24"/>
        </w:rPr>
        <w:t xml:space="preserve"> </w:t>
      </w:r>
      <w:r w:rsidRPr="00513E67">
        <w:rPr>
          <w:rFonts w:ascii="Verdana" w:hAnsi="Verdana"/>
          <w:sz w:val="24"/>
          <w:szCs w:val="24"/>
        </w:rPr>
        <w:t>(2006) All FWLR (Pt. 318) 580, (25006) 12 NWLR (Pt. 993)</w:t>
      </w:r>
      <w:r w:rsidR="00756D9A" w:rsidRPr="00513E67">
        <w:rPr>
          <w:rFonts w:ascii="Verdana" w:hAnsi="Verdana"/>
          <w:sz w:val="24"/>
          <w:szCs w:val="24"/>
        </w:rPr>
        <w:t xml:space="preserve"> </w:t>
      </w:r>
      <w:r w:rsidRPr="00513E67">
        <w:rPr>
          <w:rFonts w:ascii="Verdana" w:hAnsi="Verdana"/>
          <w:sz w:val="24"/>
          <w:szCs w:val="24"/>
        </w:rPr>
        <w:t xml:space="preserve">144 at page 168; Mrs. Evangeline </w:t>
      </w:r>
      <w:proofErr w:type="spellStart"/>
      <w:r w:rsidRPr="00513E67">
        <w:rPr>
          <w:rFonts w:ascii="Verdana" w:hAnsi="Verdana"/>
          <w:sz w:val="24"/>
          <w:szCs w:val="24"/>
        </w:rPr>
        <w:t>Fombo</w:t>
      </w:r>
      <w:proofErr w:type="spellEnd"/>
      <w:r w:rsidRPr="00513E67">
        <w:rPr>
          <w:rFonts w:ascii="Verdana" w:hAnsi="Verdana"/>
          <w:sz w:val="24"/>
          <w:szCs w:val="24"/>
        </w:rPr>
        <w:t xml:space="preserve"> v. Rivers State Housing</w:t>
      </w:r>
      <w:r w:rsidR="00756D9A" w:rsidRPr="00513E67">
        <w:rPr>
          <w:rFonts w:ascii="Verdana" w:hAnsi="Verdana"/>
          <w:sz w:val="24"/>
          <w:szCs w:val="24"/>
        </w:rPr>
        <w:t xml:space="preserve"> </w:t>
      </w:r>
      <w:r w:rsidRPr="00513E67">
        <w:rPr>
          <w:rFonts w:ascii="Verdana" w:hAnsi="Verdana"/>
          <w:sz w:val="24"/>
          <w:szCs w:val="24"/>
        </w:rPr>
        <w:t>&amp; Property Development Authority (2005) 5 SCNJ 213. In the</w:t>
      </w:r>
      <w:r w:rsidR="00756D9A" w:rsidRPr="00513E67">
        <w:rPr>
          <w:rFonts w:ascii="Verdana" w:hAnsi="Verdana"/>
          <w:sz w:val="24"/>
          <w:szCs w:val="24"/>
        </w:rPr>
        <w:t xml:space="preserve"> </w:t>
      </w:r>
      <w:r w:rsidRPr="00513E67">
        <w:rPr>
          <w:rFonts w:ascii="Verdana" w:hAnsi="Verdana"/>
          <w:sz w:val="24"/>
          <w:szCs w:val="24"/>
        </w:rPr>
        <w:t>instant appeal, it is obvious from the records and the ruling/judgment of the trial court that the trial court did not pronounce</w:t>
      </w:r>
      <w:r w:rsidR="00756D9A" w:rsidRPr="00513E67">
        <w:rPr>
          <w:rFonts w:ascii="Verdana" w:hAnsi="Verdana"/>
          <w:sz w:val="24"/>
          <w:szCs w:val="24"/>
        </w:rPr>
        <w:t xml:space="preserve"> </w:t>
      </w:r>
      <w:r w:rsidRPr="00513E67">
        <w:rPr>
          <w:rFonts w:ascii="Verdana" w:hAnsi="Verdana"/>
          <w:sz w:val="24"/>
          <w:szCs w:val="24"/>
        </w:rPr>
        <w:t>on the competence of the preliminary objection, it nonetheless</w:t>
      </w:r>
      <w:r w:rsidR="00756D9A" w:rsidRPr="00513E67">
        <w:rPr>
          <w:rFonts w:ascii="Verdana" w:hAnsi="Verdana"/>
          <w:sz w:val="24"/>
          <w:szCs w:val="24"/>
        </w:rPr>
        <w:t xml:space="preserve"> </w:t>
      </w:r>
      <w:r w:rsidRPr="00513E67">
        <w:rPr>
          <w:rFonts w:ascii="Verdana" w:hAnsi="Verdana"/>
          <w:sz w:val="24"/>
          <w:szCs w:val="24"/>
        </w:rPr>
        <w:t>at the judgment considered it in full before it declined jurisdiction</w:t>
      </w:r>
      <w:r w:rsidR="00756D9A" w:rsidRPr="00513E67">
        <w:rPr>
          <w:rFonts w:ascii="Verdana" w:hAnsi="Verdana"/>
          <w:sz w:val="24"/>
          <w:szCs w:val="24"/>
        </w:rPr>
        <w:t xml:space="preserve"> </w:t>
      </w:r>
      <w:r w:rsidRPr="00513E67">
        <w:rPr>
          <w:rFonts w:ascii="Verdana" w:hAnsi="Verdana"/>
          <w:sz w:val="24"/>
          <w:szCs w:val="24"/>
        </w:rPr>
        <w:t>in the last paragraph of page 306 of the record. In the judgment of</w:t>
      </w:r>
      <w:r w:rsidR="00756D9A" w:rsidRPr="00513E67">
        <w:rPr>
          <w:rFonts w:ascii="Verdana" w:hAnsi="Verdana"/>
          <w:sz w:val="24"/>
          <w:szCs w:val="24"/>
        </w:rPr>
        <w:t xml:space="preserve"> </w:t>
      </w:r>
      <w:r w:rsidRPr="00513E67">
        <w:rPr>
          <w:rFonts w:ascii="Verdana" w:hAnsi="Verdana"/>
          <w:sz w:val="24"/>
          <w:szCs w:val="24"/>
        </w:rPr>
        <w:t>the trial court at pages 296 - 307, the trial court did consider the</w:t>
      </w:r>
      <w:r w:rsidR="00756D9A" w:rsidRPr="00513E67">
        <w:rPr>
          <w:rFonts w:ascii="Verdana" w:hAnsi="Verdana"/>
          <w:sz w:val="24"/>
          <w:szCs w:val="24"/>
        </w:rPr>
        <w:t xml:space="preserve"> </w:t>
      </w:r>
      <w:r w:rsidRPr="00513E67">
        <w:rPr>
          <w:rFonts w:ascii="Verdana" w:hAnsi="Verdana"/>
          <w:sz w:val="24"/>
          <w:szCs w:val="24"/>
        </w:rPr>
        <w:t>issues canvassed by the respondents and gave its judgment. This</w:t>
      </w:r>
      <w:r w:rsidR="00756D9A" w:rsidRPr="00513E67">
        <w:rPr>
          <w:rFonts w:ascii="Verdana" w:hAnsi="Verdana"/>
          <w:sz w:val="24"/>
          <w:szCs w:val="24"/>
        </w:rPr>
        <w:t xml:space="preserve"> </w:t>
      </w:r>
      <w:r w:rsidRPr="00513E67">
        <w:rPr>
          <w:rFonts w:ascii="Verdana" w:hAnsi="Verdana"/>
          <w:sz w:val="24"/>
          <w:szCs w:val="24"/>
        </w:rPr>
        <w:t>was approved by the Supreme Court in New</w:t>
      </w:r>
      <w:r w:rsidR="00756D9A" w:rsidRPr="00513E67">
        <w:rPr>
          <w:rFonts w:ascii="Verdana" w:hAnsi="Verdana"/>
          <w:sz w:val="24"/>
          <w:szCs w:val="24"/>
        </w:rPr>
        <w:t xml:space="preserve"> </w:t>
      </w:r>
      <w:r w:rsidRPr="00513E67">
        <w:rPr>
          <w:rFonts w:ascii="Verdana" w:hAnsi="Verdana"/>
          <w:sz w:val="24"/>
          <w:szCs w:val="24"/>
        </w:rPr>
        <w:t>swatch</w:t>
      </w:r>
      <w:r w:rsidR="00756D9A" w:rsidRPr="00513E67">
        <w:rPr>
          <w:rFonts w:ascii="Verdana" w:hAnsi="Verdana"/>
          <w:sz w:val="24"/>
          <w:szCs w:val="24"/>
        </w:rPr>
        <w:t xml:space="preserve"> </w:t>
      </w:r>
      <w:r w:rsidRPr="00513E67">
        <w:rPr>
          <w:rFonts w:ascii="Verdana" w:hAnsi="Verdana"/>
          <w:sz w:val="24"/>
          <w:szCs w:val="24"/>
        </w:rPr>
        <w:t>Communications Limited v. Atta (supra), where it held that it</w:t>
      </w:r>
      <w:r w:rsidR="00756D9A" w:rsidRPr="00513E67">
        <w:rPr>
          <w:rFonts w:ascii="Verdana" w:hAnsi="Verdana"/>
          <w:sz w:val="24"/>
          <w:szCs w:val="24"/>
        </w:rPr>
        <w:t xml:space="preserve"> </w:t>
      </w:r>
      <w:r w:rsidRPr="00513E67">
        <w:rPr>
          <w:rFonts w:ascii="Verdana" w:hAnsi="Verdana"/>
          <w:sz w:val="24"/>
          <w:szCs w:val="24"/>
        </w:rPr>
        <w:t>was proper so long as he considered the motion and took a</w:t>
      </w:r>
      <w:r w:rsidR="00756D9A" w:rsidRPr="00513E67">
        <w:rPr>
          <w:rFonts w:ascii="Verdana" w:hAnsi="Verdana"/>
          <w:sz w:val="24"/>
          <w:szCs w:val="24"/>
        </w:rPr>
        <w:t xml:space="preserve"> </w:t>
      </w:r>
      <w:r w:rsidRPr="00513E67">
        <w:rPr>
          <w:rFonts w:ascii="Verdana" w:hAnsi="Verdana"/>
          <w:sz w:val="24"/>
          <w:szCs w:val="24"/>
        </w:rPr>
        <w:t>decision on it before delivery of the judgment.</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A preliminary objection seeks to determine a bad process</w:t>
      </w:r>
      <w:r w:rsidR="00F148AD" w:rsidRPr="00513E67">
        <w:rPr>
          <w:rFonts w:ascii="Verdana" w:hAnsi="Verdana"/>
          <w:sz w:val="24"/>
          <w:szCs w:val="24"/>
        </w:rPr>
        <w:t xml:space="preserve"> </w:t>
      </w:r>
      <w:r w:rsidRPr="00513E67">
        <w:rPr>
          <w:rFonts w:ascii="Verdana" w:hAnsi="Verdana"/>
          <w:sz w:val="24"/>
          <w:szCs w:val="24"/>
        </w:rPr>
        <w:t xml:space="preserve">in </w:t>
      </w:r>
      <w:proofErr w:type="spellStart"/>
      <w:r w:rsidRPr="00513E67">
        <w:rPr>
          <w:rFonts w:ascii="Verdana" w:hAnsi="Verdana"/>
          <w:sz w:val="24"/>
          <w:szCs w:val="24"/>
        </w:rPr>
        <w:t>limine</w:t>
      </w:r>
      <w:proofErr w:type="spellEnd"/>
      <w:r w:rsidRPr="00513E67">
        <w:rPr>
          <w:rFonts w:ascii="Verdana" w:hAnsi="Verdana"/>
          <w:sz w:val="24"/>
          <w:szCs w:val="24"/>
        </w:rPr>
        <w:t xml:space="preserve"> upon grounds of law and thereby saves all the parties</w:t>
      </w:r>
      <w:r w:rsidR="00F148AD" w:rsidRPr="00513E67">
        <w:rPr>
          <w:rFonts w:ascii="Verdana" w:hAnsi="Verdana"/>
          <w:sz w:val="24"/>
          <w:szCs w:val="24"/>
        </w:rPr>
        <w:t xml:space="preserve"> </w:t>
      </w:r>
      <w:r w:rsidRPr="00513E67">
        <w:rPr>
          <w:rFonts w:ascii="Verdana" w:hAnsi="Verdana"/>
          <w:sz w:val="24"/>
          <w:szCs w:val="24"/>
        </w:rPr>
        <w:t>involved in engaging in a futile exercise. It follows therefore</w:t>
      </w:r>
      <w:r w:rsidR="00F148AD" w:rsidRPr="00513E67">
        <w:rPr>
          <w:rFonts w:ascii="Verdana" w:hAnsi="Verdana"/>
          <w:sz w:val="24"/>
          <w:szCs w:val="24"/>
        </w:rPr>
        <w:t xml:space="preserve"> </w:t>
      </w:r>
      <w:r w:rsidRPr="00513E67">
        <w:rPr>
          <w:rFonts w:ascii="Verdana" w:hAnsi="Verdana"/>
          <w:sz w:val="24"/>
          <w:szCs w:val="24"/>
        </w:rPr>
        <w:t>that the earlier it is raised, the better. See Manson v. Halliburton</w:t>
      </w:r>
      <w:r w:rsidR="00F148AD" w:rsidRPr="00513E67">
        <w:rPr>
          <w:rFonts w:ascii="Verdana" w:hAnsi="Verdana"/>
          <w:sz w:val="24"/>
          <w:szCs w:val="24"/>
        </w:rPr>
        <w:t xml:space="preserve"> </w:t>
      </w:r>
      <w:r w:rsidRPr="00513E67">
        <w:rPr>
          <w:rFonts w:ascii="Verdana" w:hAnsi="Verdana"/>
          <w:sz w:val="24"/>
          <w:szCs w:val="24"/>
        </w:rPr>
        <w:t>Energy Services Ltd (2007) All FWLR (Pt. 358) 1067 at page</w:t>
      </w:r>
      <w:r w:rsidR="00F148AD" w:rsidRPr="00513E67">
        <w:rPr>
          <w:rFonts w:ascii="Verdana" w:hAnsi="Verdana"/>
          <w:sz w:val="24"/>
          <w:szCs w:val="24"/>
        </w:rPr>
        <w:t xml:space="preserve"> </w:t>
      </w:r>
      <w:r w:rsidRPr="00513E67">
        <w:rPr>
          <w:rFonts w:ascii="Verdana" w:hAnsi="Verdana"/>
          <w:sz w:val="24"/>
          <w:szCs w:val="24"/>
        </w:rPr>
        <w:t>1094, paragraphs E - G, (2007) 2 NWLR (Pt. 1018) 211.</w:t>
      </w:r>
      <w:r w:rsidR="00F148AD" w:rsidRPr="00513E67">
        <w:rPr>
          <w:rFonts w:ascii="Verdana" w:hAnsi="Verdana"/>
          <w:sz w:val="24"/>
          <w:szCs w:val="24"/>
        </w:rPr>
        <w:t xml:space="preserve"> </w:t>
      </w:r>
      <w:r w:rsidRPr="00513E67">
        <w:rPr>
          <w:rFonts w:ascii="Verdana" w:hAnsi="Verdana"/>
          <w:sz w:val="24"/>
          <w:szCs w:val="24"/>
        </w:rPr>
        <w:t>Nevertheless, it is trite that where a jurisdictional issue is raised,</w:t>
      </w:r>
      <w:r w:rsidR="00F148AD" w:rsidRPr="00513E67">
        <w:rPr>
          <w:rFonts w:ascii="Verdana" w:hAnsi="Verdana"/>
          <w:sz w:val="24"/>
          <w:szCs w:val="24"/>
        </w:rPr>
        <w:t xml:space="preserve"> </w:t>
      </w:r>
      <w:r w:rsidRPr="00513E67">
        <w:rPr>
          <w:rFonts w:ascii="Verdana" w:hAnsi="Verdana"/>
          <w:sz w:val="24"/>
          <w:szCs w:val="24"/>
        </w:rPr>
        <w:t>it must be considered first. This is because jurisdiction is a</w:t>
      </w:r>
      <w:r w:rsidR="00F148AD" w:rsidRPr="00513E67">
        <w:rPr>
          <w:rFonts w:ascii="Verdana" w:hAnsi="Verdana"/>
          <w:sz w:val="24"/>
          <w:szCs w:val="24"/>
        </w:rPr>
        <w:t xml:space="preserve"> </w:t>
      </w:r>
      <w:r w:rsidRPr="00513E67">
        <w:rPr>
          <w:rFonts w:ascii="Verdana" w:hAnsi="Verdana"/>
          <w:sz w:val="24"/>
          <w:szCs w:val="24"/>
        </w:rPr>
        <w:t xml:space="preserve">radical and crucial question of competence. See </w:t>
      </w:r>
      <w:proofErr w:type="spellStart"/>
      <w:r w:rsidRPr="00513E67">
        <w:rPr>
          <w:rFonts w:ascii="Verdana" w:hAnsi="Verdana"/>
          <w:sz w:val="24"/>
          <w:szCs w:val="24"/>
        </w:rPr>
        <w:t>Lawal</w:t>
      </w:r>
      <w:proofErr w:type="spellEnd"/>
      <w:r w:rsidRPr="00513E67">
        <w:rPr>
          <w:rFonts w:ascii="Verdana" w:hAnsi="Verdana"/>
          <w:sz w:val="24"/>
          <w:szCs w:val="24"/>
        </w:rPr>
        <w:t xml:space="preserve"> v. </w:t>
      </w:r>
      <w:proofErr w:type="spellStart"/>
      <w:r w:rsidRPr="00513E67">
        <w:rPr>
          <w:rFonts w:ascii="Verdana" w:hAnsi="Verdana"/>
          <w:sz w:val="24"/>
          <w:szCs w:val="24"/>
        </w:rPr>
        <w:t>Oke</w:t>
      </w:r>
      <w:proofErr w:type="spellEnd"/>
      <w:r w:rsidR="00033A33" w:rsidRPr="00513E67">
        <w:rPr>
          <w:rFonts w:ascii="Verdana" w:hAnsi="Verdana"/>
          <w:sz w:val="24"/>
          <w:szCs w:val="24"/>
        </w:rPr>
        <w:t xml:space="preserve"> </w:t>
      </w:r>
      <w:r w:rsidRPr="00513E67">
        <w:rPr>
          <w:rFonts w:ascii="Verdana" w:hAnsi="Verdana"/>
          <w:sz w:val="24"/>
          <w:szCs w:val="24"/>
        </w:rPr>
        <w:t>(2001) 7 NWLR (Pt. 711) 88, (2002) FWLR (Pt. 114) 582;</w:t>
      </w:r>
      <w:r w:rsidR="00033A33" w:rsidRPr="00513E67">
        <w:rPr>
          <w:rFonts w:ascii="Verdana" w:hAnsi="Verdana"/>
          <w:sz w:val="24"/>
          <w:szCs w:val="24"/>
        </w:rPr>
        <w:t xml:space="preserve"> </w:t>
      </w:r>
      <w:r w:rsidRPr="00513E67">
        <w:rPr>
          <w:rFonts w:ascii="Verdana" w:hAnsi="Verdana"/>
          <w:sz w:val="24"/>
          <w:szCs w:val="24"/>
        </w:rPr>
        <w:t xml:space="preserve">Attorney-General, Lagos State v. </w:t>
      </w:r>
      <w:proofErr w:type="spellStart"/>
      <w:r w:rsidRPr="00513E67">
        <w:rPr>
          <w:rFonts w:ascii="Verdana" w:hAnsi="Verdana"/>
          <w:sz w:val="24"/>
          <w:szCs w:val="24"/>
        </w:rPr>
        <w:t>Dosunmu</w:t>
      </w:r>
      <w:proofErr w:type="spellEnd"/>
      <w:r w:rsidRPr="00513E67">
        <w:rPr>
          <w:rFonts w:ascii="Verdana" w:hAnsi="Verdana"/>
          <w:sz w:val="24"/>
          <w:szCs w:val="24"/>
        </w:rPr>
        <w:t xml:space="preserve"> (1989) 3 NWLR</w:t>
      </w:r>
      <w:r w:rsidR="00033A33" w:rsidRPr="00513E67">
        <w:rPr>
          <w:rFonts w:ascii="Verdana" w:hAnsi="Verdana"/>
          <w:sz w:val="24"/>
          <w:szCs w:val="24"/>
        </w:rPr>
        <w:t xml:space="preserve"> </w:t>
      </w:r>
      <w:r w:rsidRPr="00513E67">
        <w:rPr>
          <w:rFonts w:ascii="Verdana" w:hAnsi="Verdana"/>
          <w:sz w:val="24"/>
          <w:szCs w:val="24"/>
        </w:rPr>
        <w:t xml:space="preserve">(Pt. 111) 552 at page 566; </w:t>
      </w:r>
      <w:proofErr w:type="spellStart"/>
      <w:r w:rsidRPr="00513E67">
        <w:rPr>
          <w:rFonts w:ascii="Verdana" w:hAnsi="Verdana"/>
          <w:sz w:val="24"/>
          <w:szCs w:val="24"/>
        </w:rPr>
        <w:t>Fumudoh</w:t>
      </w:r>
      <w:proofErr w:type="spellEnd"/>
      <w:r w:rsidRPr="00513E67">
        <w:rPr>
          <w:rFonts w:ascii="Verdana" w:hAnsi="Verdana"/>
          <w:sz w:val="24"/>
          <w:szCs w:val="24"/>
        </w:rPr>
        <w:t xml:space="preserve"> v. </w:t>
      </w:r>
      <w:proofErr w:type="spellStart"/>
      <w:r w:rsidRPr="00513E67">
        <w:rPr>
          <w:rFonts w:ascii="Verdana" w:hAnsi="Verdana"/>
          <w:sz w:val="24"/>
          <w:szCs w:val="24"/>
        </w:rPr>
        <w:t>Aboro</w:t>
      </w:r>
      <w:proofErr w:type="spellEnd"/>
      <w:r w:rsidRPr="00513E67">
        <w:rPr>
          <w:rFonts w:ascii="Verdana" w:hAnsi="Verdana"/>
          <w:sz w:val="24"/>
          <w:szCs w:val="24"/>
        </w:rPr>
        <w:t xml:space="preserve"> (1991) 9 NWLR</w:t>
      </w:r>
      <w:r w:rsidR="00033A33" w:rsidRPr="00513E67">
        <w:rPr>
          <w:rFonts w:ascii="Verdana" w:hAnsi="Verdana"/>
          <w:sz w:val="24"/>
          <w:szCs w:val="24"/>
        </w:rPr>
        <w:t xml:space="preserve"> </w:t>
      </w:r>
      <w:r w:rsidRPr="00513E67">
        <w:rPr>
          <w:rFonts w:ascii="Verdana" w:hAnsi="Verdana"/>
          <w:sz w:val="24"/>
          <w:szCs w:val="24"/>
        </w:rPr>
        <w:t>(Pt. 214) 210. It is settled law that the issue of jurisdiction is of</w:t>
      </w:r>
      <w:r w:rsidR="00033A33" w:rsidRPr="00513E67">
        <w:rPr>
          <w:rFonts w:ascii="Verdana" w:hAnsi="Verdana"/>
          <w:sz w:val="24"/>
          <w:szCs w:val="24"/>
        </w:rPr>
        <w:t xml:space="preserve"> </w:t>
      </w:r>
      <w:r w:rsidRPr="00513E67">
        <w:rPr>
          <w:rFonts w:ascii="Verdana" w:hAnsi="Verdana"/>
          <w:sz w:val="24"/>
          <w:szCs w:val="24"/>
        </w:rPr>
        <w:t>such a fundamental nature that must be considered and disposed</w:t>
      </w:r>
      <w:r w:rsidR="00033A33" w:rsidRPr="00513E67">
        <w:rPr>
          <w:rFonts w:ascii="Verdana" w:hAnsi="Verdana"/>
          <w:sz w:val="24"/>
          <w:szCs w:val="24"/>
        </w:rPr>
        <w:t xml:space="preserve"> </w:t>
      </w:r>
      <w:r w:rsidRPr="00513E67">
        <w:rPr>
          <w:rFonts w:ascii="Verdana" w:hAnsi="Verdana"/>
          <w:sz w:val="24"/>
          <w:szCs w:val="24"/>
        </w:rPr>
        <w:t>of first since any adjudication without jurisdiction would amount</w:t>
      </w:r>
      <w:r w:rsidR="00033A33" w:rsidRPr="00513E67">
        <w:rPr>
          <w:rFonts w:ascii="Verdana" w:hAnsi="Verdana"/>
          <w:sz w:val="24"/>
          <w:szCs w:val="24"/>
        </w:rPr>
        <w:t xml:space="preserve"> </w:t>
      </w:r>
      <w:r w:rsidRPr="00513E67">
        <w:rPr>
          <w:rFonts w:ascii="Verdana" w:hAnsi="Verdana"/>
          <w:sz w:val="24"/>
          <w:szCs w:val="24"/>
        </w:rPr>
        <w:t>to a nullity. See A.N.P.P. v. P.D.P (2006) 17 NWLR (Pt.1009)</w:t>
      </w:r>
      <w:r w:rsidR="00033A33" w:rsidRPr="00513E67">
        <w:rPr>
          <w:rFonts w:ascii="Verdana" w:hAnsi="Verdana"/>
          <w:sz w:val="24"/>
          <w:szCs w:val="24"/>
        </w:rPr>
        <w:t xml:space="preserve"> </w:t>
      </w:r>
      <w:r w:rsidRPr="00513E67">
        <w:rPr>
          <w:rFonts w:ascii="Verdana" w:hAnsi="Verdana"/>
          <w:sz w:val="24"/>
          <w:szCs w:val="24"/>
        </w:rPr>
        <w:t xml:space="preserve">467, (2006) LPELR - 7588; </w:t>
      </w:r>
      <w:proofErr w:type="spellStart"/>
      <w:r w:rsidRPr="00513E67">
        <w:rPr>
          <w:rFonts w:ascii="Verdana" w:hAnsi="Verdana"/>
          <w:sz w:val="24"/>
          <w:szCs w:val="24"/>
        </w:rPr>
        <w:t>Moyosore</w:t>
      </w:r>
      <w:proofErr w:type="spellEnd"/>
      <w:r w:rsidRPr="00513E67">
        <w:rPr>
          <w:rFonts w:ascii="Verdana" w:hAnsi="Verdana"/>
          <w:sz w:val="24"/>
          <w:szCs w:val="24"/>
        </w:rPr>
        <w:t xml:space="preserve"> v. Governor, </w:t>
      </w:r>
      <w:proofErr w:type="spellStart"/>
      <w:r w:rsidRPr="00513E67">
        <w:rPr>
          <w:rFonts w:ascii="Verdana" w:hAnsi="Verdana"/>
          <w:sz w:val="24"/>
          <w:szCs w:val="24"/>
        </w:rPr>
        <w:t>Kwara</w:t>
      </w:r>
      <w:proofErr w:type="spellEnd"/>
      <w:r w:rsidRPr="00513E67">
        <w:rPr>
          <w:rFonts w:ascii="Verdana" w:hAnsi="Verdana"/>
          <w:sz w:val="24"/>
          <w:szCs w:val="24"/>
        </w:rPr>
        <w:t xml:space="preserve"> State</w:t>
      </w:r>
      <w:r w:rsidR="00033A33" w:rsidRPr="00513E67">
        <w:rPr>
          <w:rFonts w:ascii="Verdana" w:hAnsi="Verdana"/>
          <w:sz w:val="24"/>
          <w:szCs w:val="24"/>
        </w:rPr>
        <w:t xml:space="preserve"> </w:t>
      </w:r>
      <w:r w:rsidRPr="00513E67">
        <w:rPr>
          <w:rFonts w:ascii="Verdana" w:hAnsi="Verdana"/>
          <w:sz w:val="24"/>
          <w:szCs w:val="24"/>
        </w:rPr>
        <w:t xml:space="preserve">&amp; Ors. </w:t>
      </w:r>
      <w:proofErr w:type="gramStart"/>
      <w:r w:rsidRPr="00513E67">
        <w:rPr>
          <w:rFonts w:ascii="Verdana" w:hAnsi="Verdana"/>
          <w:sz w:val="24"/>
          <w:szCs w:val="24"/>
        </w:rPr>
        <w:t>(2011) LPELR - 8813 (CA).</w:t>
      </w:r>
      <w:proofErr w:type="gramEnd"/>
      <w:r w:rsidRPr="00513E67">
        <w:rPr>
          <w:rFonts w:ascii="Verdana" w:hAnsi="Verdana"/>
          <w:sz w:val="24"/>
          <w:szCs w:val="24"/>
        </w:rPr>
        <w:t xml:space="preserve"> The trial court in its wisdom</w:t>
      </w:r>
      <w:r w:rsidR="00033A33" w:rsidRPr="00513E67">
        <w:rPr>
          <w:rFonts w:ascii="Verdana" w:hAnsi="Verdana"/>
          <w:sz w:val="24"/>
          <w:szCs w:val="24"/>
        </w:rPr>
        <w:t xml:space="preserve"> </w:t>
      </w:r>
      <w:r w:rsidRPr="00513E67">
        <w:rPr>
          <w:rFonts w:ascii="Verdana" w:hAnsi="Verdana"/>
          <w:sz w:val="24"/>
          <w:szCs w:val="24"/>
        </w:rPr>
        <w:t xml:space="preserve">and in </w:t>
      </w:r>
      <w:r w:rsidRPr="00513E67">
        <w:rPr>
          <w:rFonts w:ascii="Verdana" w:hAnsi="Verdana"/>
          <w:sz w:val="24"/>
          <w:szCs w:val="24"/>
        </w:rPr>
        <w:lastRenderedPageBreak/>
        <w:t>order not to dissipate energy and time considered this</w:t>
      </w:r>
      <w:r w:rsidR="00033A33" w:rsidRPr="00513E67">
        <w:rPr>
          <w:rFonts w:ascii="Verdana" w:hAnsi="Verdana"/>
          <w:sz w:val="24"/>
          <w:szCs w:val="24"/>
        </w:rPr>
        <w:t xml:space="preserve"> </w:t>
      </w:r>
      <w:r w:rsidRPr="00513E67">
        <w:rPr>
          <w:rFonts w:ascii="Verdana" w:hAnsi="Verdana"/>
          <w:sz w:val="24"/>
          <w:szCs w:val="24"/>
        </w:rPr>
        <w:t>first as jurisdictional issue. It must be noted that this can be</w:t>
      </w:r>
      <w:r w:rsidR="00033A33" w:rsidRPr="00513E67">
        <w:rPr>
          <w:rFonts w:ascii="Verdana" w:hAnsi="Verdana"/>
          <w:sz w:val="24"/>
          <w:szCs w:val="24"/>
        </w:rPr>
        <w:t xml:space="preserve"> </w:t>
      </w:r>
      <w:r w:rsidRPr="00513E67">
        <w:rPr>
          <w:rFonts w:ascii="Verdana" w:hAnsi="Verdana"/>
          <w:sz w:val="24"/>
          <w:szCs w:val="24"/>
        </w:rPr>
        <w:t>raised anytime but since it has come so early, the better.</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In pages 4 - 8 of the appellants’ brief, it has been so hotly</w:t>
      </w:r>
      <w:r w:rsidR="00033A33" w:rsidRPr="00513E67">
        <w:rPr>
          <w:rFonts w:ascii="Verdana" w:hAnsi="Verdana"/>
          <w:sz w:val="24"/>
          <w:szCs w:val="24"/>
        </w:rPr>
        <w:t xml:space="preserve"> </w:t>
      </w:r>
      <w:r w:rsidRPr="00513E67">
        <w:rPr>
          <w:rFonts w:ascii="Verdana" w:hAnsi="Verdana"/>
          <w:sz w:val="24"/>
          <w:szCs w:val="24"/>
        </w:rPr>
        <w:t>argued that the trial court failed to consider and pronounce on the</w:t>
      </w:r>
      <w:r w:rsidR="00033A33" w:rsidRPr="00513E67">
        <w:rPr>
          <w:rFonts w:ascii="Verdana" w:hAnsi="Verdana"/>
          <w:sz w:val="24"/>
          <w:szCs w:val="24"/>
        </w:rPr>
        <w:t xml:space="preserve"> </w:t>
      </w:r>
      <w:r w:rsidRPr="00513E67">
        <w:rPr>
          <w:rFonts w:ascii="Verdana" w:hAnsi="Verdana"/>
          <w:sz w:val="24"/>
          <w:szCs w:val="24"/>
        </w:rPr>
        <w:t>competence of the preliminary objection filed by the respondents.</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 wonder how this has become a grievance to the appellants in this</w:t>
      </w:r>
      <w:r w:rsidR="00033A33" w:rsidRPr="00513E67">
        <w:rPr>
          <w:rFonts w:ascii="Verdana" w:hAnsi="Verdana"/>
          <w:sz w:val="24"/>
          <w:szCs w:val="24"/>
        </w:rPr>
        <w:t xml:space="preserve"> </w:t>
      </w:r>
      <w:r w:rsidRPr="00513E67">
        <w:rPr>
          <w:rFonts w:ascii="Verdana" w:hAnsi="Verdana"/>
          <w:sz w:val="24"/>
          <w:szCs w:val="24"/>
        </w:rPr>
        <w:t>appeal to become an issue for determination. More so, I had</w:t>
      </w:r>
      <w:r w:rsidR="00033A33" w:rsidRPr="00513E67">
        <w:rPr>
          <w:rFonts w:ascii="Verdana" w:hAnsi="Verdana"/>
          <w:sz w:val="24"/>
          <w:szCs w:val="24"/>
        </w:rPr>
        <w:t xml:space="preserve"> </w:t>
      </w:r>
      <w:r w:rsidRPr="00513E67">
        <w:rPr>
          <w:rFonts w:ascii="Verdana" w:hAnsi="Verdana"/>
          <w:sz w:val="24"/>
          <w:szCs w:val="24"/>
        </w:rPr>
        <w:t>patiently waited to see what injustice or wrong this has occasioned</w:t>
      </w:r>
      <w:r w:rsidR="00033A33" w:rsidRPr="00513E67">
        <w:rPr>
          <w:rFonts w:ascii="Verdana" w:hAnsi="Verdana"/>
          <w:sz w:val="24"/>
          <w:szCs w:val="24"/>
        </w:rPr>
        <w:t xml:space="preserve"> </w:t>
      </w:r>
      <w:r w:rsidRPr="00513E67">
        <w:rPr>
          <w:rFonts w:ascii="Verdana" w:hAnsi="Verdana"/>
          <w:sz w:val="24"/>
          <w:szCs w:val="24"/>
        </w:rPr>
        <w:t>the appellants, yet I see none. I think the counsel to the appellants</w:t>
      </w:r>
      <w:r w:rsidR="00033A33" w:rsidRPr="00513E67">
        <w:rPr>
          <w:rFonts w:ascii="Verdana" w:hAnsi="Verdana"/>
          <w:sz w:val="24"/>
          <w:szCs w:val="24"/>
        </w:rPr>
        <w:t xml:space="preserve"> </w:t>
      </w:r>
      <w:r w:rsidRPr="00513E67">
        <w:rPr>
          <w:rFonts w:ascii="Verdana" w:hAnsi="Verdana"/>
          <w:sz w:val="24"/>
          <w:szCs w:val="24"/>
        </w:rPr>
        <w:t xml:space="preserve">has done well to cry more for the bereaved! In </w:t>
      </w:r>
      <w:proofErr w:type="spellStart"/>
      <w:r w:rsidRPr="00513E67">
        <w:rPr>
          <w:rFonts w:ascii="Verdana" w:hAnsi="Verdana"/>
          <w:sz w:val="24"/>
          <w:szCs w:val="24"/>
        </w:rPr>
        <w:t>Omotesho</w:t>
      </w:r>
      <w:proofErr w:type="spellEnd"/>
      <w:r w:rsidRPr="00513E67">
        <w:rPr>
          <w:rFonts w:ascii="Verdana" w:hAnsi="Verdana"/>
          <w:sz w:val="24"/>
          <w:szCs w:val="24"/>
        </w:rPr>
        <w:t xml:space="preserve"> v.</w:t>
      </w:r>
      <w:r w:rsidR="00033A33" w:rsidRPr="00513E67">
        <w:rPr>
          <w:rFonts w:ascii="Verdana" w:hAnsi="Verdana"/>
          <w:sz w:val="24"/>
          <w:szCs w:val="24"/>
        </w:rPr>
        <w:t xml:space="preserve"> </w:t>
      </w:r>
      <w:r w:rsidRPr="00513E67">
        <w:rPr>
          <w:rFonts w:ascii="Verdana" w:hAnsi="Verdana"/>
          <w:sz w:val="24"/>
          <w:szCs w:val="24"/>
        </w:rPr>
        <w:t>Abdullahi (2008) All FWLR (Pt. 402) 1114, (2008) 2 NWLR</w:t>
      </w:r>
      <w:r w:rsidR="00033A33" w:rsidRPr="00513E67">
        <w:rPr>
          <w:rFonts w:ascii="Verdana" w:hAnsi="Verdana"/>
          <w:sz w:val="24"/>
          <w:szCs w:val="24"/>
        </w:rPr>
        <w:t xml:space="preserve"> </w:t>
      </w:r>
      <w:r w:rsidRPr="00513E67">
        <w:rPr>
          <w:rFonts w:ascii="Verdana" w:hAnsi="Verdana"/>
          <w:sz w:val="24"/>
          <w:szCs w:val="24"/>
        </w:rPr>
        <w:t>(Pt. 1072) 526 at page 545, paragraphs B - D, it was held that the</w:t>
      </w:r>
      <w:r w:rsidR="00033A33" w:rsidRPr="00513E67">
        <w:rPr>
          <w:rFonts w:ascii="Verdana" w:hAnsi="Verdana"/>
          <w:sz w:val="24"/>
          <w:szCs w:val="24"/>
        </w:rPr>
        <w:t xml:space="preserve"> </w:t>
      </w:r>
      <w:r w:rsidRPr="00513E67">
        <w:rPr>
          <w:rFonts w:ascii="Verdana" w:hAnsi="Verdana"/>
          <w:sz w:val="24"/>
          <w:szCs w:val="24"/>
        </w:rPr>
        <w:t>mere consequence of a decision does not vest a person with the</w:t>
      </w:r>
      <w:r w:rsidR="00033A33" w:rsidRPr="00513E67">
        <w:rPr>
          <w:rFonts w:ascii="Verdana" w:hAnsi="Verdana"/>
          <w:sz w:val="24"/>
          <w:szCs w:val="24"/>
        </w:rPr>
        <w:t xml:space="preserve"> </w:t>
      </w:r>
      <w:r w:rsidRPr="00513E67">
        <w:rPr>
          <w:rFonts w:ascii="Verdana" w:hAnsi="Verdana"/>
          <w:sz w:val="24"/>
          <w:szCs w:val="24"/>
        </w:rPr>
        <w:t>status of an aggrieved party. Thus, where a party is not clearly</w:t>
      </w:r>
      <w:r w:rsidR="00033A33" w:rsidRPr="00513E67">
        <w:rPr>
          <w:rFonts w:ascii="Verdana" w:hAnsi="Verdana"/>
          <w:sz w:val="24"/>
          <w:szCs w:val="24"/>
        </w:rPr>
        <w:t xml:space="preserve"> </w:t>
      </w:r>
      <w:r w:rsidRPr="00513E67">
        <w:rPr>
          <w:rFonts w:ascii="Verdana" w:hAnsi="Verdana"/>
          <w:sz w:val="24"/>
          <w:szCs w:val="24"/>
        </w:rPr>
        <w:t>aggrieved by the order of a trial court itself but by the consequence</w:t>
      </w:r>
      <w:r w:rsidR="00033A33" w:rsidRPr="00513E67">
        <w:rPr>
          <w:rFonts w:ascii="Verdana" w:hAnsi="Verdana"/>
          <w:sz w:val="24"/>
          <w:szCs w:val="24"/>
        </w:rPr>
        <w:t xml:space="preserve"> </w:t>
      </w:r>
      <w:r w:rsidRPr="00513E67">
        <w:rPr>
          <w:rFonts w:ascii="Verdana" w:hAnsi="Verdana"/>
          <w:sz w:val="24"/>
          <w:szCs w:val="24"/>
        </w:rPr>
        <w:t>which arises from it, such a party is not entitled to appeal having</w:t>
      </w:r>
      <w:r w:rsidR="00033A33" w:rsidRPr="00513E67">
        <w:rPr>
          <w:rFonts w:ascii="Verdana" w:hAnsi="Verdana"/>
          <w:sz w:val="24"/>
          <w:szCs w:val="24"/>
        </w:rPr>
        <w:t xml:space="preserve"> </w:t>
      </w:r>
      <w:r w:rsidRPr="00513E67">
        <w:rPr>
          <w:rFonts w:ascii="Verdana" w:hAnsi="Verdana"/>
          <w:sz w:val="24"/>
          <w:szCs w:val="24"/>
        </w:rPr>
        <w:t>not shown his legal grievance. See also Mobil Producing (Nig.)</w:t>
      </w:r>
      <w:r w:rsidR="00033A33" w:rsidRPr="00513E67">
        <w:rPr>
          <w:rFonts w:ascii="Verdana" w:hAnsi="Verdana"/>
          <w:sz w:val="24"/>
          <w:szCs w:val="24"/>
        </w:rPr>
        <w:t xml:space="preserve"> </w:t>
      </w:r>
      <w:r w:rsidRPr="00513E67">
        <w:rPr>
          <w:rFonts w:ascii="Verdana" w:hAnsi="Verdana"/>
          <w:sz w:val="24"/>
          <w:szCs w:val="24"/>
        </w:rPr>
        <w:t xml:space="preserve">Unlimited v. </w:t>
      </w:r>
      <w:proofErr w:type="spellStart"/>
      <w:r w:rsidRPr="00513E67">
        <w:rPr>
          <w:rFonts w:ascii="Verdana" w:hAnsi="Verdana"/>
          <w:sz w:val="24"/>
          <w:szCs w:val="24"/>
        </w:rPr>
        <w:t>Monokpo</w:t>
      </w:r>
      <w:proofErr w:type="spellEnd"/>
      <w:r w:rsidRPr="00513E67">
        <w:rPr>
          <w:rFonts w:ascii="Verdana" w:hAnsi="Verdana"/>
          <w:sz w:val="24"/>
          <w:szCs w:val="24"/>
        </w:rPr>
        <w:t xml:space="preserve"> (2003)18 NWLR (Pt. 852) 346, (2003)</w:t>
      </w:r>
      <w:r w:rsidR="00033A33" w:rsidRPr="00513E67">
        <w:rPr>
          <w:rFonts w:ascii="Verdana" w:hAnsi="Verdana"/>
          <w:sz w:val="24"/>
          <w:szCs w:val="24"/>
        </w:rPr>
        <w:t xml:space="preserve"> </w:t>
      </w:r>
      <w:r w:rsidRPr="00513E67">
        <w:rPr>
          <w:rFonts w:ascii="Verdana" w:hAnsi="Verdana"/>
          <w:sz w:val="24"/>
          <w:szCs w:val="24"/>
        </w:rPr>
        <w:t>12 SC (Pt.11) 50, (2004) All FWLR (Pt. 195) 575; U.B.A. Plc v.</w:t>
      </w:r>
      <w:r w:rsidR="00033A33" w:rsidRPr="00513E67">
        <w:rPr>
          <w:rFonts w:ascii="Verdana" w:hAnsi="Verdana"/>
          <w:sz w:val="24"/>
          <w:szCs w:val="24"/>
        </w:rPr>
        <w:t xml:space="preserve"> </w:t>
      </w:r>
      <w:r w:rsidRPr="00513E67">
        <w:rPr>
          <w:rFonts w:ascii="Verdana" w:hAnsi="Verdana"/>
          <w:sz w:val="24"/>
          <w:szCs w:val="24"/>
        </w:rPr>
        <w:t>A.C.B. (Nig.) Ltd (2005) 12 NWLR (Pt. 939) 232. A party</w:t>
      </w:r>
      <w:r w:rsidR="00033A33" w:rsidRPr="00513E67">
        <w:rPr>
          <w:rFonts w:ascii="Verdana" w:hAnsi="Verdana"/>
          <w:sz w:val="24"/>
          <w:szCs w:val="24"/>
        </w:rPr>
        <w:t xml:space="preserve"> </w:t>
      </w:r>
      <w:r w:rsidRPr="00513E67">
        <w:rPr>
          <w:rFonts w:ascii="Verdana" w:hAnsi="Verdana"/>
          <w:sz w:val="24"/>
          <w:szCs w:val="24"/>
        </w:rPr>
        <w:t xml:space="preserve">aggrieved, as stated by the Supreme Court in </w:t>
      </w:r>
      <w:proofErr w:type="spellStart"/>
      <w:r w:rsidRPr="00513E67">
        <w:rPr>
          <w:rFonts w:ascii="Verdana" w:hAnsi="Verdana"/>
          <w:sz w:val="24"/>
          <w:szCs w:val="24"/>
        </w:rPr>
        <w:t>Nwaogu</w:t>
      </w:r>
      <w:proofErr w:type="spellEnd"/>
      <w:r w:rsidRPr="00513E67">
        <w:rPr>
          <w:rFonts w:ascii="Verdana" w:hAnsi="Verdana"/>
          <w:sz w:val="24"/>
          <w:szCs w:val="24"/>
        </w:rPr>
        <w:t xml:space="preserve"> v. </w:t>
      </w:r>
      <w:proofErr w:type="spellStart"/>
      <w:r w:rsidRPr="00513E67">
        <w:rPr>
          <w:rFonts w:ascii="Verdana" w:hAnsi="Verdana"/>
          <w:sz w:val="24"/>
          <w:szCs w:val="24"/>
        </w:rPr>
        <w:t>Atuma</w:t>
      </w:r>
      <w:proofErr w:type="spellEnd"/>
      <w:r w:rsidR="00033A33" w:rsidRPr="00513E67">
        <w:rPr>
          <w:rFonts w:ascii="Verdana" w:hAnsi="Verdana"/>
          <w:sz w:val="24"/>
          <w:szCs w:val="24"/>
        </w:rPr>
        <w:t xml:space="preserve"> </w:t>
      </w:r>
      <w:r w:rsidRPr="00513E67">
        <w:rPr>
          <w:rFonts w:ascii="Verdana" w:hAnsi="Verdana"/>
          <w:sz w:val="24"/>
          <w:szCs w:val="24"/>
        </w:rPr>
        <w:t>(2013) 9 NWLR (Pt. 1358) 113 at page 129, is a party who has</w:t>
      </w:r>
      <w:r w:rsidR="00033A33" w:rsidRPr="00513E67">
        <w:rPr>
          <w:rFonts w:ascii="Verdana" w:hAnsi="Verdana"/>
          <w:sz w:val="24"/>
          <w:szCs w:val="24"/>
        </w:rPr>
        <w:t xml:space="preserve"> </w:t>
      </w:r>
      <w:r w:rsidRPr="00513E67">
        <w:rPr>
          <w:rFonts w:ascii="Verdana" w:hAnsi="Verdana"/>
          <w:sz w:val="24"/>
          <w:szCs w:val="24"/>
        </w:rPr>
        <w:t>suffered legal grievances or a party against whom a decision has</w:t>
      </w:r>
      <w:r w:rsidR="00033A33" w:rsidRPr="00513E67">
        <w:rPr>
          <w:rFonts w:ascii="Verdana" w:hAnsi="Verdana"/>
          <w:sz w:val="24"/>
          <w:szCs w:val="24"/>
        </w:rPr>
        <w:t xml:space="preserve"> </w:t>
      </w:r>
      <w:r w:rsidRPr="00513E67">
        <w:rPr>
          <w:rFonts w:ascii="Verdana" w:hAnsi="Verdana"/>
          <w:sz w:val="24"/>
          <w:szCs w:val="24"/>
        </w:rPr>
        <w:t>been pronounced which has wrongfully deprived him of something</w:t>
      </w:r>
      <w:r w:rsidR="00033A33" w:rsidRPr="00513E67">
        <w:rPr>
          <w:rFonts w:ascii="Verdana" w:hAnsi="Verdana"/>
          <w:sz w:val="24"/>
          <w:szCs w:val="24"/>
        </w:rPr>
        <w:t xml:space="preserve"> </w:t>
      </w:r>
      <w:r w:rsidRPr="00513E67">
        <w:rPr>
          <w:rFonts w:ascii="Verdana" w:hAnsi="Verdana"/>
          <w:sz w:val="24"/>
          <w:szCs w:val="24"/>
        </w:rPr>
        <w:t>or wrongly refused him something or wrongly affected his right</w:t>
      </w:r>
      <w:r w:rsidR="00033A33" w:rsidRPr="00513E67">
        <w:rPr>
          <w:rFonts w:ascii="Verdana" w:hAnsi="Verdana"/>
          <w:sz w:val="24"/>
          <w:szCs w:val="24"/>
        </w:rPr>
        <w:t xml:space="preserve"> </w:t>
      </w:r>
      <w:r w:rsidRPr="00513E67">
        <w:rPr>
          <w:rFonts w:ascii="Verdana" w:hAnsi="Verdana"/>
          <w:sz w:val="24"/>
          <w:szCs w:val="24"/>
        </w:rPr>
        <w:t xml:space="preserve">or title to something. See University of Ilorin v. </w:t>
      </w:r>
      <w:proofErr w:type="spellStart"/>
      <w:r w:rsidRPr="00513E67">
        <w:rPr>
          <w:rFonts w:ascii="Verdana" w:hAnsi="Verdana"/>
          <w:sz w:val="24"/>
          <w:szCs w:val="24"/>
        </w:rPr>
        <w:t>Akinyanju</w:t>
      </w:r>
      <w:proofErr w:type="spellEnd"/>
      <w:r w:rsidRPr="00513E67">
        <w:rPr>
          <w:rFonts w:ascii="Verdana" w:hAnsi="Verdana"/>
          <w:sz w:val="24"/>
          <w:szCs w:val="24"/>
        </w:rPr>
        <w:t xml:space="preserve"> (2008)</w:t>
      </w:r>
      <w:r w:rsidR="00033A33" w:rsidRPr="00513E67">
        <w:rPr>
          <w:rFonts w:ascii="Verdana" w:hAnsi="Verdana"/>
          <w:sz w:val="24"/>
          <w:szCs w:val="24"/>
        </w:rPr>
        <w:t xml:space="preserve"> </w:t>
      </w:r>
      <w:r w:rsidRPr="00513E67">
        <w:rPr>
          <w:rFonts w:ascii="Verdana" w:hAnsi="Verdana"/>
          <w:sz w:val="24"/>
          <w:szCs w:val="24"/>
        </w:rPr>
        <w:t xml:space="preserve">All FWLR (Pt. 406) 1989 at pages 2005 - 2006, paragraphs G </w:t>
      </w:r>
      <w:r w:rsidR="00033A33" w:rsidRPr="00513E67">
        <w:rPr>
          <w:rFonts w:ascii="Verdana" w:hAnsi="Verdana"/>
          <w:sz w:val="24"/>
          <w:szCs w:val="24"/>
        </w:rPr>
        <w:t>–</w:t>
      </w:r>
      <w:r w:rsidRPr="00513E67">
        <w:rPr>
          <w:rFonts w:ascii="Verdana" w:hAnsi="Verdana"/>
          <w:sz w:val="24"/>
          <w:szCs w:val="24"/>
        </w:rPr>
        <w:t xml:space="preserve"> A</w:t>
      </w:r>
      <w:r w:rsidR="00033A33" w:rsidRPr="00513E67">
        <w:rPr>
          <w:rFonts w:ascii="Verdana" w:hAnsi="Verdana"/>
          <w:sz w:val="24"/>
          <w:szCs w:val="24"/>
        </w:rPr>
        <w:t xml:space="preserve"> </w:t>
      </w:r>
      <w:r w:rsidRPr="00513E67">
        <w:rPr>
          <w:rFonts w:ascii="Verdana" w:hAnsi="Verdana"/>
          <w:sz w:val="24"/>
          <w:szCs w:val="24"/>
        </w:rPr>
        <w:t xml:space="preserve">(CA); Mobil Producing (Nig.) Unlimited v. </w:t>
      </w:r>
      <w:proofErr w:type="spellStart"/>
      <w:r w:rsidRPr="00513E67">
        <w:rPr>
          <w:rFonts w:ascii="Verdana" w:hAnsi="Verdana"/>
          <w:sz w:val="24"/>
          <w:szCs w:val="24"/>
        </w:rPr>
        <w:t>Monokpo</w:t>
      </w:r>
      <w:proofErr w:type="spellEnd"/>
      <w:r w:rsidRPr="00513E67">
        <w:rPr>
          <w:rFonts w:ascii="Verdana" w:hAnsi="Verdana"/>
          <w:sz w:val="24"/>
          <w:szCs w:val="24"/>
        </w:rPr>
        <w:t xml:space="preserve"> (2003)18</w:t>
      </w:r>
      <w:r w:rsidR="00033A33" w:rsidRPr="00513E67">
        <w:rPr>
          <w:rFonts w:ascii="Verdana" w:hAnsi="Verdana"/>
          <w:sz w:val="24"/>
          <w:szCs w:val="24"/>
        </w:rPr>
        <w:t xml:space="preserve"> </w:t>
      </w:r>
      <w:r w:rsidRPr="00513E67">
        <w:rPr>
          <w:rFonts w:ascii="Verdana" w:hAnsi="Verdana"/>
          <w:sz w:val="24"/>
          <w:szCs w:val="24"/>
        </w:rPr>
        <w:t>NWLR (Pt. 852) 346, (2003) 12 SC (Pt.11) 50, (2003) 12 SCNJ</w:t>
      </w:r>
      <w:r w:rsidR="00033A33" w:rsidRPr="00513E67">
        <w:rPr>
          <w:rFonts w:ascii="Verdana" w:hAnsi="Verdana"/>
          <w:sz w:val="24"/>
          <w:szCs w:val="24"/>
        </w:rPr>
        <w:t xml:space="preserve"> </w:t>
      </w:r>
      <w:r w:rsidRPr="00513E67">
        <w:rPr>
          <w:rFonts w:ascii="Verdana" w:hAnsi="Verdana"/>
          <w:sz w:val="24"/>
          <w:szCs w:val="24"/>
        </w:rPr>
        <w:t>206,(2004) All FWLR (Pt. 195) 575, (2004) 115 LRCN 3016. I</w:t>
      </w:r>
      <w:r w:rsidR="00033A33" w:rsidRPr="00513E67">
        <w:rPr>
          <w:rFonts w:ascii="Verdana" w:hAnsi="Verdana"/>
          <w:sz w:val="24"/>
          <w:szCs w:val="24"/>
        </w:rPr>
        <w:t xml:space="preserve"> </w:t>
      </w:r>
      <w:r w:rsidRPr="00513E67">
        <w:rPr>
          <w:rFonts w:ascii="Verdana" w:hAnsi="Verdana"/>
          <w:sz w:val="24"/>
          <w:szCs w:val="24"/>
        </w:rPr>
        <w:t>sincerely do not think that the appellants have any inch of right to</w:t>
      </w:r>
      <w:r w:rsidR="00033A33" w:rsidRPr="00513E67">
        <w:rPr>
          <w:rFonts w:ascii="Verdana" w:hAnsi="Verdana"/>
          <w:sz w:val="24"/>
          <w:szCs w:val="24"/>
        </w:rPr>
        <w:t xml:space="preserve"> </w:t>
      </w:r>
      <w:r w:rsidRPr="00513E67">
        <w:rPr>
          <w:rFonts w:ascii="Verdana" w:hAnsi="Verdana"/>
          <w:sz w:val="24"/>
          <w:szCs w:val="24"/>
        </w:rPr>
        <w:t>formulate any ground of appeal or issue on the competence or</w:t>
      </w:r>
      <w:r w:rsidR="00033A33" w:rsidRPr="00513E67">
        <w:rPr>
          <w:rFonts w:ascii="Verdana" w:hAnsi="Verdana"/>
          <w:sz w:val="24"/>
          <w:szCs w:val="24"/>
        </w:rPr>
        <w:t xml:space="preserve"> </w:t>
      </w:r>
      <w:r w:rsidRPr="00513E67">
        <w:rPr>
          <w:rFonts w:ascii="Verdana" w:hAnsi="Verdana"/>
          <w:sz w:val="24"/>
          <w:szCs w:val="24"/>
        </w:rPr>
        <w:t>otherwise of the motion filed by the respondents at the trial court.</w:t>
      </w: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lastRenderedPageBreak/>
        <w:t>Another issue I am called to consider is whether the trial</w:t>
      </w:r>
      <w:r w:rsidR="00033A33" w:rsidRPr="00513E67">
        <w:rPr>
          <w:rFonts w:ascii="Verdana" w:hAnsi="Verdana"/>
          <w:sz w:val="24"/>
          <w:szCs w:val="24"/>
        </w:rPr>
        <w:t xml:space="preserve"> </w:t>
      </w:r>
      <w:r w:rsidRPr="00513E67">
        <w:rPr>
          <w:rFonts w:ascii="Verdana" w:hAnsi="Verdana"/>
          <w:sz w:val="24"/>
          <w:szCs w:val="24"/>
        </w:rPr>
        <w:t>court delved into the merit of the case at the stage of preliminary</w:t>
      </w:r>
      <w:r w:rsidR="00033A33" w:rsidRPr="00513E67">
        <w:rPr>
          <w:rFonts w:ascii="Verdana" w:hAnsi="Verdana"/>
          <w:sz w:val="24"/>
          <w:szCs w:val="24"/>
        </w:rPr>
        <w:t xml:space="preserve"> </w:t>
      </w:r>
      <w:r w:rsidRPr="00513E67">
        <w:rPr>
          <w:rFonts w:ascii="Verdana" w:hAnsi="Verdana"/>
          <w:sz w:val="24"/>
          <w:szCs w:val="24"/>
        </w:rPr>
        <w:t>objection and went outside the pleadings of the appellants. This</w:t>
      </w:r>
      <w:r w:rsidR="00033A33" w:rsidRPr="00513E67">
        <w:rPr>
          <w:rFonts w:ascii="Verdana" w:hAnsi="Verdana"/>
          <w:sz w:val="24"/>
          <w:szCs w:val="24"/>
        </w:rPr>
        <w:t xml:space="preserve"> </w:t>
      </w:r>
      <w:r w:rsidRPr="00513E67">
        <w:rPr>
          <w:rFonts w:ascii="Verdana" w:hAnsi="Verdana"/>
          <w:sz w:val="24"/>
          <w:szCs w:val="24"/>
        </w:rPr>
        <w:t>has been conceded even by the respondents’ counsel at paragraphs</w:t>
      </w:r>
      <w:r w:rsidR="00033A33" w:rsidRPr="00513E67">
        <w:rPr>
          <w:rFonts w:ascii="Verdana" w:hAnsi="Verdana"/>
          <w:sz w:val="24"/>
          <w:szCs w:val="24"/>
        </w:rPr>
        <w:t xml:space="preserve"> </w:t>
      </w:r>
      <w:r w:rsidRPr="00513E67">
        <w:rPr>
          <w:rFonts w:ascii="Verdana" w:hAnsi="Verdana"/>
          <w:sz w:val="24"/>
          <w:szCs w:val="24"/>
        </w:rPr>
        <w:t>2.28 and 2.34 of pages 10 and 11 respectively of his brief. It must</w:t>
      </w:r>
      <w:r w:rsidR="00033A33" w:rsidRPr="00513E67">
        <w:rPr>
          <w:rFonts w:ascii="Verdana" w:hAnsi="Verdana"/>
          <w:sz w:val="24"/>
          <w:szCs w:val="24"/>
        </w:rPr>
        <w:t xml:space="preserve"> </w:t>
      </w:r>
      <w:r w:rsidRPr="00513E67">
        <w:rPr>
          <w:rFonts w:ascii="Verdana" w:hAnsi="Verdana"/>
          <w:sz w:val="24"/>
          <w:szCs w:val="24"/>
        </w:rPr>
        <w:t>be observed with disdain that the law forbids what the trial court</w:t>
      </w:r>
      <w:r w:rsidR="00033A33" w:rsidRPr="00513E67">
        <w:rPr>
          <w:rFonts w:ascii="Verdana" w:hAnsi="Verdana"/>
          <w:sz w:val="24"/>
          <w:szCs w:val="24"/>
        </w:rPr>
        <w:t xml:space="preserve"> </w:t>
      </w:r>
      <w:r w:rsidRPr="00513E67">
        <w:rPr>
          <w:rFonts w:ascii="Verdana" w:hAnsi="Verdana"/>
          <w:sz w:val="24"/>
          <w:szCs w:val="24"/>
        </w:rPr>
        <w:t xml:space="preserve">did and this court cannot give its approval. </w:t>
      </w:r>
      <w:proofErr w:type="gramStart"/>
      <w:r w:rsidRPr="00513E67">
        <w:rPr>
          <w:rFonts w:ascii="Verdana" w:hAnsi="Verdana"/>
          <w:sz w:val="24"/>
          <w:szCs w:val="24"/>
        </w:rPr>
        <w:t>See Globe Fishing</w:t>
      </w:r>
      <w:r w:rsidR="00033A33" w:rsidRPr="00513E67">
        <w:rPr>
          <w:rFonts w:ascii="Verdana" w:hAnsi="Verdana"/>
          <w:sz w:val="24"/>
          <w:szCs w:val="24"/>
        </w:rPr>
        <w:t xml:space="preserve"> </w:t>
      </w:r>
      <w:r w:rsidRPr="00513E67">
        <w:rPr>
          <w:rFonts w:ascii="Verdana" w:hAnsi="Verdana"/>
          <w:sz w:val="24"/>
          <w:szCs w:val="24"/>
        </w:rPr>
        <w:t>Ind. Ltd v. Coker (1990) 7 NWLR (Pt. 162) 265, (1990) 11 SCNJ</w:t>
      </w:r>
      <w:r w:rsidR="00033A33" w:rsidRPr="00513E67">
        <w:rPr>
          <w:rFonts w:ascii="Verdana" w:hAnsi="Verdana"/>
          <w:sz w:val="24"/>
          <w:szCs w:val="24"/>
        </w:rPr>
        <w:t xml:space="preserve"> </w:t>
      </w:r>
      <w:r w:rsidRPr="00513E67">
        <w:rPr>
          <w:rFonts w:ascii="Verdana" w:hAnsi="Verdana"/>
          <w:sz w:val="24"/>
          <w:szCs w:val="24"/>
        </w:rPr>
        <w:t xml:space="preserve">56; </w:t>
      </w:r>
      <w:proofErr w:type="spellStart"/>
      <w:r w:rsidRPr="00513E67">
        <w:rPr>
          <w:rFonts w:ascii="Verdana" w:hAnsi="Verdana"/>
          <w:sz w:val="24"/>
          <w:szCs w:val="24"/>
        </w:rPr>
        <w:t>Akapo</w:t>
      </w:r>
      <w:proofErr w:type="spellEnd"/>
      <w:r w:rsidRPr="00513E67">
        <w:rPr>
          <w:rFonts w:ascii="Verdana" w:hAnsi="Verdana"/>
          <w:sz w:val="24"/>
          <w:szCs w:val="24"/>
        </w:rPr>
        <w:t xml:space="preserve"> v. Hakeem-</w:t>
      </w:r>
      <w:proofErr w:type="spellStart"/>
      <w:r w:rsidRPr="00513E67">
        <w:rPr>
          <w:rFonts w:ascii="Verdana" w:hAnsi="Verdana"/>
          <w:sz w:val="24"/>
          <w:szCs w:val="24"/>
        </w:rPr>
        <w:t>Habbeb</w:t>
      </w:r>
      <w:proofErr w:type="spellEnd"/>
      <w:r w:rsidRPr="00513E67">
        <w:rPr>
          <w:rFonts w:ascii="Verdana" w:hAnsi="Verdana"/>
          <w:sz w:val="24"/>
          <w:szCs w:val="24"/>
        </w:rPr>
        <w:t xml:space="preserve"> &amp; Ors.</w:t>
      </w:r>
      <w:proofErr w:type="gramEnd"/>
      <w:r w:rsidRPr="00513E67">
        <w:rPr>
          <w:rFonts w:ascii="Verdana" w:hAnsi="Verdana"/>
          <w:sz w:val="24"/>
          <w:szCs w:val="24"/>
        </w:rPr>
        <w:t xml:space="preserve"> </w:t>
      </w:r>
      <w:proofErr w:type="gramStart"/>
      <w:r w:rsidRPr="00513E67">
        <w:rPr>
          <w:rFonts w:ascii="Verdana" w:hAnsi="Verdana"/>
          <w:sz w:val="24"/>
          <w:szCs w:val="24"/>
        </w:rPr>
        <w:t>(1992) 6 NWLR (Pt. 247)</w:t>
      </w:r>
      <w:r w:rsidR="00033A33" w:rsidRPr="00513E67">
        <w:rPr>
          <w:rFonts w:ascii="Verdana" w:hAnsi="Verdana"/>
          <w:sz w:val="24"/>
          <w:szCs w:val="24"/>
        </w:rPr>
        <w:t xml:space="preserve"> </w:t>
      </w:r>
      <w:r w:rsidRPr="00513E67">
        <w:rPr>
          <w:rFonts w:ascii="Verdana" w:hAnsi="Verdana"/>
          <w:sz w:val="24"/>
          <w:szCs w:val="24"/>
        </w:rPr>
        <w:t>266, (1992) 7 SCNJ 119.</w:t>
      </w:r>
      <w:proofErr w:type="gramEnd"/>
      <w:r w:rsidRPr="00513E67">
        <w:rPr>
          <w:rFonts w:ascii="Verdana" w:hAnsi="Verdana"/>
          <w:sz w:val="24"/>
          <w:szCs w:val="24"/>
        </w:rPr>
        <w:t xml:space="preserve"> See also </w:t>
      </w:r>
      <w:proofErr w:type="spellStart"/>
      <w:r w:rsidRPr="00513E67">
        <w:rPr>
          <w:rFonts w:ascii="Verdana" w:hAnsi="Verdana"/>
          <w:sz w:val="24"/>
          <w:szCs w:val="24"/>
        </w:rPr>
        <w:t>Woherem</w:t>
      </w:r>
      <w:proofErr w:type="spellEnd"/>
      <w:r w:rsidRPr="00513E67">
        <w:rPr>
          <w:rFonts w:ascii="Verdana" w:hAnsi="Verdana"/>
          <w:sz w:val="24"/>
          <w:szCs w:val="24"/>
        </w:rPr>
        <w:t xml:space="preserve"> J.P. v. </w:t>
      </w:r>
      <w:proofErr w:type="spellStart"/>
      <w:r w:rsidRPr="00513E67">
        <w:rPr>
          <w:rFonts w:ascii="Verdana" w:hAnsi="Verdana"/>
          <w:sz w:val="24"/>
          <w:szCs w:val="24"/>
        </w:rPr>
        <w:t>Emereuwa</w:t>
      </w:r>
      <w:proofErr w:type="spellEnd"/>
      <w:r w:rsidRPr="00513E67">
        <w:rPr>
          <w:rFonts w:ascii="Verdana" w:hAnsi="Verdana"/>
          <w:sz w:val="24"/>
          <w:szCs w:val="24"/>
        </w:rPr>
        <w:t xml:space="preserve"> &amp;</w:t>
      </w:r>
      <w:r w:rsidR="00033A33" w:rsidRPr="00513E67">
        <w:rPr>
          <w:rFonts w:ascii="Verdana" w:hAnsi="Verdana"/>
          <w:sz w:val="24"/>
          <w:szCs w:val="24"/>
        </w:rPr>
        <w:t xml:space="preserve"> </w:t>
      </w:r>
      <w:r w:rsidRPr="00513E67">
        <w:rPr>
          <w:rFonts w:ascii="Verdana" w:hAnsi="Verdana"/>
          <w:sz w:val="24"/>
          <w:szCs w:val="24"/>
        </w:rPr>
        <w:t>Ors. (2004) MJSC 108 at page 122, (2004) All FWLR (Pt. 221</w:t>
      </w:r>
      <w:proofErr w:type="gramStart"/>
      <w:r w:rsidRPr="00513E67">
        <w:rPr>
          <w:rFonts w:ascii="Verdana" w:hAnsi="Verdana"/>
          <w:sz w:val="24"/>
          <w:szCs w:val="24"/>
        </w:rPr>
        <w:t>)</w:t>
      </w:r>
      <w:r w:rsidR="00033A33" w:rsidRPr="00513E67">
        <w:rPr>
          <w:rFonts w:ascii="Verdana" w:hAnsi="Verdana"/>
          <w:sz w:val="24"/>
          <w:szCs w:val="24"/>
        </w:rPr>
        <w:t xml:space="preserve">  </w:t>
      </w:r>
      <w:r w:rsidRPr="00513E67">
        <w:rPr>
          <w:rFonts w:ascii="Verdana" w:hAnsi="Verdana"/>
          <w:sz w:val="24"/>
          <w:szCs w:val="24"/>
        </w:rPr>
        <w:t>1570</w:t>
      </w:r>
      <w:proofErr w:type="gramEnd"/>
      <w:r w:rsidRPr="00513E67">
        <w:rPr>
          <w:rFonts w:ascii="Verdana" w:hAnsi="Verdana"/>
          <w:sz w:val="24"/>
          <w:szCs w:val="24"/>
        </w:rPr>
        <w:t>, (2004) 13 NWLR (Pt. 890) 398, (2004) 8 SCM 185,</w:t>
      </w:r>
      <w:r w:rsidR="00033A33" w:rsidRPr="00513E67">
        <w:rPr>
          <w:rFonts w:ascii="Verdana" w:hAnsi="Verdana"/>
          <w:sz w:val="24"/>
          <w:szCs w:val="24"/>
        </w:rPr>
        <w:t xml:space="preserve"> </w:t>
      </w:r>
      <w:r w:rsidRPr="00513E67">
        <w:rPr>
          <w:rFonts w:ascii="Verdana" w:hAnsi="Verdana"/>
          <w:sz w:val="24"/>
          <w:szCs w:val="24"/>
        </w:rPr>
        <w:t>(2004) 35 WRN 23, where the court frowns at going outside the</w:t>
      </w:r>
      <w:r w:rsidR="00033A33" w:rsidRPr="00513E67">
        <w:rPr>
          <w:rFonts w:ascii="Verdana" w:hAnsi="Verdana"/>
          <w:sz w:val="24"/>
          <w:szCs w:val="24"/>
        </w:rPr>
        <w:t xml:space="preserve">  </w:t>
      </w:r>
      <w:r w:rsidRPr="00513E67">
        <w:rPr>
          <w:rFonts w:ascii="Verdana" w:hAnsi="Verdana"/>
          <w:sz w:val="24"/>
          <w:szCs w:val="24"/>
        </w:rPr>
        <w:t>pleadings of the claimant to decide on the issue of period of</w:t>
      </w:r>
      <w:r w:rsidR="00033A33" w:rsidRPr="00513E67">
        <w:rPr>
          <w:rFonts w:ascii="Verdana" w:hAnsi="Verdana"/>
          <w:sz w:val="24"/>
          <w:szCs w:val="24"/>
        </w:rPr>
        <w:t xml:space="preserve"> </w:t>
      </w:r>
      <w:r w:rsidRPr="00513E67">
        <w:rPr>
          <w:rFonts w:ascii="Verdana" w:hAnsi="Verdana"/>
          <w:sz w:val="24"/>
          <w:szCs w:val="24"/>
        </w:rPr>
        <w:t>limitation. The apex court in D.P.C.C. Ltd v. B.P.C. Ltd (2008) All</w:t>
      </w:r>
      <w:r w:rsidR="00033A33" w:rsidRPr="00513E67">
        <w:rPr>
          <w:rFonts w:ascii="Verdana" w:hAnsi="Verdana"/>
          <w:sz w:val="24"/>
          <w:szCs w:val="24"/>
        </w:rPr>
        <w:t xml:space="preserve"> </w:t>
      </w:r>
      <w:r w:rsidRPr="00513E67">
        <w:rPr>
          <w:rFonts w:ascii="Verdana" w:hAnsi="Verdana"/>
          <w:sz w:val="24"/>
          <w:szCs w:val="24"/>
        </w:rPr>
        <w:t>FWLR (Pt. 414) 1420, (2008) 4 NWLR (Pt. 1077) 376, (2008)</w:t>
      </w:r>
      <w:r w:rsidR="00033A33" w:rsidRPr="00513E67">
        <w:rPr>
          <w:rFonts w:ascii="Verdana" w:hAnsi="Verdana"/>
          <w:sz w:val="24"/>
          <w:szCs w:val="24"/>
        </w:rPr>
        <w:t xml:space="preserve">  </w:t>
      </w:r>
      <w:r w:rsidRPr="00513E67">
        <w:rPr>
          <w:rFonts w:ascii="Verdana" w:hAnsi="Verdana"/>
          <w:sz w:val="24"/>
          <w:szCs w:val="24"/>
        </w:rPr>
        <w:t>Vol. 4 M.J.S.C 161 at pages 178 - 179, paragraphs E - A, stated</w:t>
      </w:r>
      <w:r w:rsidR="00033A33" w:rsidRPr="00513E67">
        <w:rPr>
          <w:rFonts w:ascii="Verdana" w:hAnsi="Verdana"/>
          <w:sz w:val="24"/>
          <w:szCs w:val="24"/>
        </w:rPr>
        <w:t xml:space="preserve">  </w:t>
      </w:r>
      <w:r w:rsidRPr="00513E67">
        <w:rPr>
          <w:rFonts w:ascii="Verdana" w:hAnsi="Verdana"/>
          <w:sz w:val="24"/>
          <w:szCs w:val="24"/>
        </w:rPr>
        <w:t>that the law is trite that at the stage of interlocutory application,</w:t>
      </w:r>
      <w:r w:rsidR="00033A33" w:rsidRPr="00513E67">
        <w:rPr>
          <w:rFonts w:ascii="Verdana" w:hAnsi="Verdana"/>
          <w:sz w:val="24"/>
          <w:szCs w:val="24"/>
        </w:rPr>
        <w:t xml:space="preserve">  </w:t>
      </w:r>
      <w:r w:rsidRPr="00513E67">
        <w:rPr>
          <w:rFonts w:ascii="Verdana" w:hAnsi="Verdana"/>
          <w:sz w:val="24"/>
          <w:szCs w:val="24"/>
        </w:rPr>
        <w:t>the court should not attempt to go into the merit of the matter in</w:t>
      </w:r>
      <w:r w:rsidR="00033A33" w:rsidRPr="00513E67">
        <w:rPr>
          <w:rFonts w:ascii="Verdana" w:hAnsi="Verdana"/>
          <w:sz w:val="24"/>
          <w:szCs w:val="24"/>
        </w:rPr>
        <w:t xml:space="preserve">  </w:t>
      </w:r>
      <w:r w:rsidRPr="00513E67">
        <w:rPr>
          <w:rFonts w:ascii="Verdana" w:hAnsi="Verdana"/>
          <w:sz w:val="24"/>
          <w:szCs w:val="24"/>
        </w:rPr>
        <w:t>controversy else it is tempted to determine the case at that stage</w:t>
      </w:r>
      <w:r w:rsidR="00033A33" w:rsidRPr="00513E67">
        <w:rPr>
          <w:rFonts w:ascii="Verdana" w:hAnsi="Verdana"/>
          <w:sz w:val="24"/>
          <w:szCs w:val="24"/>
        </w:rPr>
        <w:t xml:space="preserve"> </w:t>
      </w:r>
      <w:r w:rsidRPr="00513E67">
        <w:rPr>
          <w:rFonts w:ascii="Verdana" w:hAnsi="Verdana"/>
          <w:sz w:val="24"/>
          <w:szCs w:val="24"/>
        </w:rPr>
        <w:t>and leave nothing for the just and proper determination of the</w:t>
      </w:r>
      <w:r w:rsidR="00033A33" w:rsidRPr="00513E67">
        <w:rPr>
          <w:rFonts w:ascii="Verdana" w:hAnsi="Verdana"/>
          <w:sz w:val="24"/>
          <w:szCs w:val="24"/>
        </w:rPr>
        <w:t xml:space="preserve"> </w:t>
      </w:r>
      <w:r w:rsidRPr="00513E67">
        <w:rPr>
          <w:rFonts w:ascii="Verdana" w:hAnsi="Verdana"/>
          <w:sz w:val="24"/>
          <w:szCs w:val="24"/>
        </w:rPr>
        <w:t>suit after the hearing. However, I have not seen where the</w:t>
      </w:r>
      <w:r w:rsidR="00033A33" w:rsidRPr="00513E67">
        <w:rPr>
          <w:rFonts w:ascii="Verdana" w:hAnsi="Verdana"/>
          <w:sz w:val="24"/>
          <w:szCs w:val="24"/>
        </w:rPr>
        <w:t xml:space="preserve"> </w:t>
      </w:r>
      <w:r w:rsidRPr="00513E67">
        <w:rPr>
          <w:rFonts w:ascii="Verdana" w:hAnsi="Verdana"/>
          <w:sz w:val="24"/>
          <w:szCs w:val="24"/>
        </w:rPr>
        <w:t>appellants have suffered any miscarriage of justice thereof. Thus,</w:t>
      </w:r>
      <w:r w:rsidR="00033A33" w:rsidRPr="00513E67">
        <w:rPr>
          <w:rFonts w:ascii="Verdana" w:hAnsi="Verdana"/>
          <w:sz w:val="24"/>
          <w:szCs w:val="24"/>
        </w:rPr>
        <w:t xml:space="preserve"> </w:t>
      </w:r>
      <w:r w:rsidRPr="00513E67">
        <w:rPr>
          <w:rFonts w:ascii="Verdana" w:hAnsi="Verdana"/>
          <w:sz w:val="24"/>
          <w:szCs w:val="24"/>
        </w:rPr>
        <w:t>the law has been over-flogged that it is not every mistake, slip</w:t>
      </w:r>
      <w:r w:rsidR="00033A33" w:rsidRPr="00513E67">
        <w:rPr>
          <w:rFonts w:ascii="Verdana" w:hAnsi="Verdana"/>
          <w:sz w:val="24"/>
          <w:szCs w:val="24"/>
        </w:rPr>
        <w:t xml:space="preserve"> </w:t>
      </w:r>
      <w:r w:rsidRPr="00513E67">
        <w:rPr>
          <w:rFonts w:ascii="Verdana" w:hAnsi="Verdana"/>
          <w:sz w:val="24"/>
          <w:szCs w:val="24"/>
        </w:rPr>
        <w:t>or error in a judgment that will result in an appeal being allowed</w:t>
      </w:r>
      <w:r w:rsidR="00033A33" w:rsidRPr="00513E67">
        <w:rPr>
          <w:rFonts w:ascii="Verdana" w:hAnsi="Verdana"/>
          <w:sz w:val="24"/>
          <w:szCs w:val="24"/>
        </w:rPr>
        <w:t xml:space="preserve"> </w:t>
      </w:r>
      <w:r w:rsidRPr="00513E67">
        <w:rPr>
          <w:rFonts w:ascii="Verdana" w:hAnsi="Verdana"/>
          <w:sz w:val="24"/>
          <w:szCs w:val="24"/>
        </w:rPr>
        <w:t>since it is only where the error is substantial that it can be seen</w:t>
      </w:r>
      <w:r w:rsidR="00033A33" w:rsidRPr="00513E67">
        <w:rPr>
          <w:rFonts w:ascii="Verdana" w:hAnsi="Verdana"/>
          <w:sz w:val="24"/>
          <w:szCs w:val="24"/>
        </w:rPr>
        <w:t xml:space="preserve"> </w:t>
      </w:r>
      <w:r w:rsidRPr="00513E67">
        <w:rPr>
          <w:rFonts w:ascii="Verdana" w:hAnsi="Verdana"/>
          <w:sz w:val="24"/>
          <w:szCs w:val="24"/>
        </w:rPr>
        <w:t>that it has occasioned a miscarriage of justice which makes it</w:t>
      </w:r>
      <w:r w:rsidR="00033A33" w:rsidRPr="00513E67">
        <w:rPr>
          <w:rFonts w:ascii="Verdana" w:hAnsi="Verdana"/>
          <w:sz w:val="24"/>
          <w:szCs w:val="24"/>
        </w:rPr>
        <w:t xml:space="preserve"> </w:t>
      </w:r>
      <w:r w:rsidRPr="00513E67">
        <w:rPr>
          <w:rFonts w:ascii="Verdana" w:hAnsi="Verdana"/>
          <w:sz w:val="24"/>
          <w:szCs w:val="24"/>
        </w:rPr>
        <w:t>mandatory for the appellate court to interfere and have the</w:t>
      </w:r>
      <w:r w:rsidR="00033A33" w:rsidRPr="00513E67">
        <w:rPr>
          <w:rFonts w:ascii="Verdana" w:hAnsi="Verdana"/>
          <w:sz w:val="24"/>
          <w:szCs w:val="24"/>
        </w:rPr>
        <w:t xml:space="preserve"> </w:t>
      </w:r>
      <w:r w:rsidRPr="00513E67">
        <w:rPr>
          <w:rFonts w:ascii="Verdana" w:hAnsi="Verdana"/>
          <w:sz w:val="24"/>
          <w:szCs w:val="24"/>
        </w:rPr>
        <w:t xml:space="preserve">judgment upset. See </w:t>
      </w:r>
      <w:proofErr w:type="spellStart"/>
      <w:r w:rsidRPr="00513E67">
        <w:rPr>
          <w:rFonts w:ascii="Verdana" w:hAnsi="Verdana"/>
          <w:sz w:val="24"/>
          <w:szCs w:val="24"/>
        </w:rPr>
        <w:t>Tsokwa</w:t>
      </w:r>
      <w:proofErr w:type="spellEnd"/>
      <w:r w:rsidRPr="00513E67">
        <w:rPr>
          <w:rFonts w:ascii="Verdana" w:hAnsi="Verdana"/>
          <w:sz w:val="24"/>
          <w:szCs w:val="24"/>
        </w:rPr>
        <w:t xml:space="preserve"> Motors (Nig.) Ltd v. U.B.A. Plc</w:t>
      </w:r>
      <w:r w:rsidR="00033A33" w:rsidRPr="00513E67">
        <w:rPr>
          <w:rFonts w:ascii="Verdana" w:hAnsi="Verdana"/>
          <w:sz w:val="24"/>
          <w:szCs w:val="24"/>
        </w:rPr>
        <w:t xml:space="preserve"> </w:t>
      </w:r>
      <w:r w:rsidRPr="00513E67">
        <w:rPr>
          <w:rFonts w:ascii="Verdana" w:hAnsi="Verdana"/>
          <w:sz w:val="24"/>
          <w:szCs w:val="24"/>
        </w:rPr>
        <w:t>(2008) All FWLR (Pt. 403) 1240, (2008) 2 NWLR (Pt. 1071)</w:t>
      </w:r>
      <w:r w:rsidR="00033A33" w:rsidRPr="00513E67">
        <w:rPr>
          <w:rFonts w:ascii="Verdana" w:hAnsi="Verdana"/>
          <w:sz w:val="24"/>
          <w:szCs w:val="24"/>
        </w:rPr>
        <w:t xml:space="preserve"> </w:t>
      </w:r>
      <w:r w:rsidRPr="00513E67">
        <w:rPr>
          <w:rFonts w:ascii="Verdana" w:hAnsi="Verdana"/>
          <w:sz w:val="24"/>
          <w:szCs w:val="24"/>
        </w:rPr>
        <w:t xml:space="preserve">347; </w:t>
      </w:r>
      <w:proofErr w:type="spellStart"/>
      <w:r w:rsidRPr="00513E67">
        <w:rPr>
          <w:rFonts w:ascii="Verdana" w:hAnsi="Verdana"/>
          <w:sz w:val="24"/>
          <w:szCs w:val="24"/>
        </w:rPr>
        <w:t>Alli</w:t>
      </w:r>
      <w:proofErr w:type="spellEnd"/>
      <w:r w:rsidRPr="00513E67">
        <w:rPr>
          <w:rFonts w:ascii="Verdana" w:hAnsi="Verdana"/>
          <w:sz w:val="24"/>
          <w:szCs w:val="24"/>
        </w:rPr>
        <w:t xml:space="preserve"> v. </w:t>
      </w:r>
      <w:proofErr w:type="spellStart"/>
      <w:r w:rsidRPr="00513E67">
        <w:rPr>
          <w:rFonts w:ascii="Verdana" w:hAnsi="Verdana"/>
          <w:sz w:val="24"/>
          <w:szCs w:val="24"/>
        </w:rPr>
        <w:t>Alesinloye</w:t>
      </w:r>
      <w:proofErr w:type="spellEnd"/>
      <w:r w:rsidRPr="00513E67">
        <w:rPr>
          <w:rFonts w:ascii="Verdana" w:hAnsi="Verdana"/>
          <w:sz w:val="24"/>
          <w:szCs w:val="24"/>
        </w:rPr>
        <w:t xml:space="preserve"> (2000) FWLR (Pt. 15) 2610, (2000) 6</w:t>
      </w:r>
      <w:r w:rsidR="00033A33" w:rsidRPr="00513E67">
        <w:rPr>
          <w:rFonts w:ascii="Verdana" w:hAnsi="Verdana"/>
          <w:sz w:val="24"/>
          <w:szCs w:val="24"/>
        </w:rPr>
        <w:t xml:space="preserve"> </w:t>
      </w:r>
      <w:r w:rsidRPr="00513E67">
        <w:rPr>
          <w:rFonts w:ascii="Verdana" w:hAnsi="Verdana"/>
          <w:sz w:val="24"/>
          <w:szCs w:val="24"/>
        </w:rPr>
        <w:t xml:space="preserve">NWLR (Pt. 660) 177 at page 213, (2000) 4 SCNJ 264; </w:t>
      </w:r>
      <w:proofErr w:type="spellStart"/>
      <w:r w:rsidRPr="00513E67">
        <w:rPr>
          <w:rFonts w:ascii="Verdana" w:hAnsi="Verdana"/>
          <w:sz w:val="24"/>
          <w:szCs w:val="24"/>
        </w:rPr>
        <w:t>Ezeoke</w:t>
      </w:r>
      <w:proofErr w:type="spellEnd"/>
      <w:r w:rsidR="00033A33" w:rsidRPr="00513E67">
        <w:rPr>
          <w:rFonts w:ascii="Verdana" w:hAnsi="Verdana"/>
          <w:sz w:val="24"/>
          <w:szCs w:val="24"/>
        </w:rPr>
        <w:t xml:space="preserve"> </w:t>
      </w:r>
      <w:r w:rsidRPr="00513E67">
        <w:rPr>
          <w:rFonts w:ascii="Verdana" w:hAnsi="Verdana"/>
          <w:sz w:val="24"/>
          <w:szCs w:val="24"/>
        </w:rPr>
        <w:t xml:space="preserve">v. </w:t>
      </w:r>
      <w:proofErr w:type="spellStart"/>
      <w:r w:rsidRPr="00513E67">
        <w:rPr>
          <w:rFonts w:ascii="Verdana" w:hAnsi="Verdana"/>
          <w:sz w:val="24"/>
          <w:szCs w:val="24"/>
        </w:rPr>
        <w:t>Nwagbo</w:t>
      </w:r>
      <w:proofErr w:type="spellEnd"/>
      <w:r w:rsidRPr="00513E67">
        <w:rPr>
          <w:rFonts w:ascii="Verdana" w:hAnsi="Verdana"/>
          <w:sz w:val="24"/>
          <w:szCs w:val="24"/>
        </w:rPr>
        <w:t xml:space="preserve"> (1988) 1 NWLR (Pt. 72) 616.</w:t>
      </w:r>
    </w:p>
    <w:p w:rsidR="007D1143" w:rsidRDefault="007D1143" w:rsidP="00533832">
      <w:pPr>
        <w:spacing w:before="240" w:line="276" w:lineRule="auto"/>
        <w:ind w:left="0" w:firstLine="0"/>
        <w:rPr>
          <w:rFonts w:ascii="Verdana" w:hAnsi="Verdana"/>
          <w:sz w:val="24"/>
          <w:szCs w:val="24"/>
        </w:rPr>
      </w:pPr>
    </w:p>
    <w:p w:rsidR="00033A33"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 shall now consider whether the case of the appellants is</w:t>
      </w:r>
      <w:r w:rsidR="00033A33" w:rsidRPr="00513E67">
        <w:rPr>
          <w:rFonts w:ascii="Verdana" w:hAnsi="Verdana"/>
          <w:sz w:val="24"/>
          <w:szCs w:val="24"/>
        </w:rPr>
        <w:t xml:space="preserve"> </w:t>
      </w:r>
      <w:r w:rsidRPr="00513E67">
        <w:rPr>
          <w:rFonts w:ascii="Verdana" w:hAnsi="Verdana"/>
          <w:sz w:val="24"/>
          <w:szCs w:val="24"/>
        </w:rPr>
        <w:t>statute-barred or not. It is foremost to note that in determining</w:t>
      </w:r>
      <w:r w:rsidR="00033A33" w:rsidRPr="00513E67">
        <w:rPr>
          <w:rFonts w:ascii="Verdana" w:hAnsi="Verdana"/>
          <w:sz w:val="24"/>
          <w:szCs w:val="24"/>
        </w:rPr>
        <w:t xml:space="preserve"> </w:t>
      </w:r>
      <w:r w:rsidRPr="00513E67">
        <w:rPr>
          <w:rFonts w:ascii="Verdana" w:hAnsi="Verdana"/>
          <w:sz w:val="24"/>
          <w:szCs w:val="24"/>
        </w:rPr>
        <w:t>the limitation period, it is advisable to look at the processes filed</w:t>
      </w:r>
      <w:r w:rsidR="00033A33" w:rsidRPr="00513E67">
        <w:rPr>
          <w:rFonts w:ascii="Verdana" w:hAnsi="Verdana"/>
          <w:sz w:val="24"/>
          <w:szCs w:val="24"/>
        </w:rPr>
        <w:t xml:space="preserve"> </w:t>
      </w:r>
      <w:r w:rsidRPr="00513E67">
        <w:rPr>
          <w:rFonts w:ascii="Verdana" w:hAnsi="Verdana"/>
          <w:sz w:val="24"/>
          <w:szCs w:val="24"/>
        </w:rPr>
        <w:t>by the claimants herein the appellants. In Military Administrator,</w:t>
      </w:r>
      <w:r w:rsidR="00033A33" w:rsidRPr="00513E67">
        <w:rPr>
          <w:rFonts w:ascii="Verdana" w:hAnsi="Verdana"/>
          <w:sz w:val="24"/>
          <w:szCs w:val="24"/>
        </w:rPr>
        <w:t xml:space="preserve"> </w:t>
      </w:r>
      <w:proofErr w:type="spellStart"/>
      <w:r w:rsidRPr="00513E67">
        <w:rPr>
          <w:rFonts w:ascii="Verdana" w:hAnsi="Verdana"/>
          <w:sz w:val="24"/>
          <w:szCs w:val="24"/>
        </w:rPr>
        <w:t>Ekiti</w:t>
      </w:r>
      <w:proofErr w:type="spellEnd"/>
      <w:r w:rsidRPr="00513E67">
        <w:rPr>
          <w:rFonts w:ascii="Verdana" w:hAnsi="Verdana"/>
          <w:sz w:val="24"/>
          <w:szCs w:val="24"/>
        </w:rPr>
        <w:t xml:space="preserve"> State v. </w:t>
      </w:r>
      <w:proofErr w:type="spellStart"/>
      <w:r w:rsidRPr="00513E67">
        <w:rPr>
          <w:rFonts w:ascii="Verdana" w:hAnsi="Verdana"/>
          <w:sz w:val="24"/>
          <w:szCs w:val="24"/>
        </w:rPr>
        <w:t>Aladeyelu</w:t>
      </w:r>
      <w:proofErr w:type="spellEnd"/>
      <w:r w:rsidRPr="00513E67">
        <w:rPr>
          <w:rFonts w:ascii="Verdana" w:hAnsi="Verdana"/>
          <w:sz w:val="24"/>
          <w:szCs w:val="24"/>
        </w:rPr>
        <w:t xml:space="preserve"> (2007) All FWLR (Pt. 369) 1195, (2007)</w:t>
      </w:r>
      <w:r w:rsidR="00033A33" w:rsidRPr="00513E67">
        <w:rPr>
          <w:rFonts w:ascii="Verdana" w:hAnsi="Verdana"/>
          <w:sz w:val="24"/>
          <w:szCs w:val="24"/>
        </w:rPr>
        <w:t xml:space="preserve"> </w:t>
      </w:r>
      <w:r w:rsidRPr="00513E67">
        <w:rPr>
          <w:rFonts w:ascii="Verdana" w:hAnsi="Verdana"/>
          <w:sz w:val="24"/>
          <w:szCs w:val="24"/>
        </w:rPr>
        <w:t>14 NWLR (Pt. 1055) 619, (2007) 4-5 SC 201, (2007) 5 SCNJ 1,</w:t>
      </w:r>
      <w:r w:rsidR="00033A33" w:rsidRPr="00513E67">
        <w:rPr>
          <w:rFonts w:ascii="Verdana" w:hAnsi="Verdana"/>
          <w:sz w:val="24"/>
          <w:szCs w:val="24"/>
        </w:rPr>
        <w:t xml:space="preserve"> </w:t>
      </w:r>
      <w:r w:rsidRPr="00513E67">
        <w:rPr>
          <w:rFonts w:ascii="Verdana" w:hAnsi="Verdana"/>
          <w:sz w:val="24"/>
          <w:szCs w:val="24"/>
        </w:rPr>
        <w:t>it was held by the Supreme Court:</w:t>
      </w:r>
      <w:r w:rsidR="00033A33" w:rsidRPr="00513E67">
        <w:rPr>
          <w:rFonts w:ascii="Verdana" w:hAnsi="Verdana"/>
          <w:sz w:val="24"/>
          <w:szCs w:val="24"/>
        </w:rPr>
        <w:t xml:space="preserve"> </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lastRenderedPageBreak/>
        <w:t>“... for the purpose of determining whether or not an</w:t>
      </w:r>
      <w:r w:rsidR="00033A33" w:rsidRPr="00513E67">
        <w:rPr>
          <w:rFonts w:ascii="Verdana" w:hAnsi="Verdana"/>
          <w:sz w:val="24"/>
          <w:szCs w:val="24"/>
        </w:rPr>
        <w:t xml:space="preserve"> </w:t>
      </w:r>
      <w:r w:rsidRPr="00513E67">
        <w:rPr>
          <w:rFonts w:ascii="Verdana" w:hAnsi="Verdana"/>
          <w:sz w:val="24"/>
          <w:szCs w:val="24"/>
        </w:rPr>
        <w:t>action is statute barred, the period of limitation is</w:t>
      </w:r>
      <w:r w:rsidR="00033A33" w:rsidRPr="00513E67">
        <w:rPr>
          <w:rFonts w:ascii="Verdana" w:hAnsi="Verdana"/>
          <w:sz w:val="24"/>
          <w:szCs w:val="24"/>
        </w:rPr>
        <w:t xml:space="preserve"> </w:t>
      </w:r>
      <w:r w:rsidRPr="00513E67">
        <w:rPr>
          <w:rFonts w:ascii="Verdana" w:hAnsi="Verdana"/>
          <w:sz w:val="24"/>
          <w:szCs w:val="24"/>
        </w:rPr>
        <w:t>determined by looking at the writ of summons and the</w:t>
      </w:r>
      <w:r w:rsidR="00033A33" w:rsidRPr="00513E67">
        <w:rPr>
          <w:rFonts w:ascii="Verdana" w:hAnsi="Verdana"/>
          <w:sz w:val="24"/>
          <w:szCs w:val="24"/>
        </w:rPr>
        <w:t xml:space="preserve"> </w:t>
      </w:r>
      <w:r w:rsidRPr="00513E67">
        <w:rPr>
          <w:rFonts w:ascii="Verdana" w:hAnsi="Verdana"/>
          <w:sz w:val="24"/>
          <w:szCs w:val="24"/>
        </w:rPr>
        <w:t>statement of claim only. I will however add, where</w:t>
      </w:r>
      <w:r w:rsidR="00033A33" w:rsidRPr="00513E67">
        <w:rPr>
          <w:rFonts w:ascii="Verdana" w:hAnsi="Verdana"/>
          <w:sz w:val="24"/>
          <w:szCs w:val="24"/>
        </w:rPr>
        <w:t xml:space="preserve"> </w:t>
      </w:r>
      <w:r w:rsidRPr="00513E67">
        <w:rPr>
          <w:rFonts w:ascii="Verdana" w:hAnsi="Verdana"/>
          <w:sz w:val="24"/>
          <w:szCs w:val="24"/>
        </w:rPr>
        <w:t>one has been filed. It is from either or both of these</w:t>
      </w:r>
      <w:r w:rsidR="00033A33" w:rsidRPr="00513E67">
        <w:rPr>
          <w:rFonts w:ascii="Verdana" w:hAnsi="Verdana"/>
          <w:sz w:val="24"/>
          <w:szCs w:val="24"/>
        </w:rPr>
        <w:t xml:space="preserve"> </w:t>
      </w:r>
      <w:r w:rsidRPr="00513E67">
        <w:rPr>
          <w:rFonts w:ascii="Verdana" w:hAnsi="Verdana"/>
          <w:sz w:val="24"/>
          <w:szCs w:val="24"/>
        </w:rPr>
        <w:t>processes that one can ascertain the alleged date when</w:t>
      </w:r>
      <w:r w:rsidR="00033A33" w:rsidRPr="00513E67">
        <w:rPr>
          <w:rFonts w:ascii="Verdana" w:hAnsi="Verdana"/>
          <w:sz w:val="24"/>
          <w:szCs w:val="24"/>
        </w:rPr>
        <w:t xml:space="preserve"> </w:t>
      </w:r>
      <w:r w:rsidRPr="00513E67">
        <w:rPr>
          <w:rFonts w:ascii="Verdana" w:hAnsi="Verdana"/>
          <w:sz w:val="24"/>
          <w:szCs w:val="24"/>
        </w:rPr>
        <w:t xml:space="preserve">the wrong in question is said to have </w:t>
      </w:r>
      <w:proofErr w:type="spellStart"/>
      <w:r w:rsidRPr="00513E67">
        <w:rPr>
          <w:rFonts w:ascii="Verdana" w:hAnsi="Verdana"/>
          <w:sz w:val="24"/>
          <w:szCs w:val="24"/>
        </w:rPr>
        <w:t>occured</w:t>
      </w:r>
      <w:proofErr w:type="spellEnd"/>
      <w:r w:rsidRPr="00513E67">
        <w:rPr>
          <w:rFonts w:ascii="Verdana" w:hAnsi="Verdana"/>
          <w:sz w:val="24"/>
          <w:szCs w:val="24"/>
        </w:rPr>
        <w:t xml:space="preserve"> or been</w:t>
      </w:r>
      <w:r w:rsidR="00033A33" w:rsidRPr="00513E67">
        <w:rPr>
          <w:rFonts w:ascii="Verdana" w:hAnsi="Verdana"/>
          <w:sz w:val="24"/>
          <w:szCs w:val="24"/>
        </w:rPr>
        <w:t xml:space="preserve"> </w:t>
      </w:r>
      <w:r w:rsidRPr="00513E67">
        <w:rPr>
          <w:rFonts w:ascii="Verdana" w:hAnsi="Verdana"/>
          <w:sz w:val="24"/>
          <w:szCs w:val="24"/>
        </w:rPr>
        <w:t>committed, thereby giving rise to the plaintiffs’ cause</w:t>
      </w:r>
      <w:r w:rsidR="00033A33" w:rsidRPr="00513E67">
        <w:rPr>
          <w:rFonts w:ascii="Verdana" w:hAnsi="Verdana"/>
          <w:sz w:val="24"/>
          <w:szCs w:val="24"/>
        </w:rPr>
        <w:t xml:space="preserve"> </w:t>
      </w:r>
      <w:r w:rsidRPr="00513E67">
        <w:rPr>
          <w:rFonts w:ascii="Verdana" w:hAnsi="Verdana"/>
          <w:sz w:val="24"/>
          <w:szCs w:val="24"/>
        </w:rPr>
        <w:t>of action. When that ascertained date is compared with</w:t>
      </w:r>
      <w:r w:rsidR="00033A33" w:rsidRPr="00513E67">
        <w:rPr>
          <w:rFonts w:ascii="Verdana" w:hAnsi="Verdana"/>
          <w:sz w:val="24"/>
          <w:szCs w:val="24"/>
        </w:rPr>
        <w:t xml:space="preserve"> </w:t>
      </w:r>
      <w:r w:rsidRPr="00513E67">
        <w:rPr>
          <w:rFonts w:ascii="Verdana" w:hAnsi="Verdana"/>
          <w:sz w:val="24"/>
          <w:szCs w:val="24"/>
        </w:rPr>
        <w:t>the date the writ of summons or originating process</w:t>
      </w:r>
      <w:r w:rsidR="00033A33" w:rsidRPr="00513E67">
        <w:rPr>
          <w:rFonts w:ascii="Verdana" w:hAnsi="Verdana"/>
          <w:sz w:val="24"/>
          <w:szCs w:val="24"/>
        </w:rPr>
        <w:t xml:space="preserve"> </w:t>
      </w:r>
      <w:r w:rsidRPr="00513E67">
        <w:rPr>
          <w:rFonts w:ascii="Verdana" w:hAnsi="Verdana"/>
          <w:sz w:val="24"/>
          <w:szCs w:val="24"/>
        </w:rPr>
        <w:t>was filed in court, it can then be determined whether</w:t>
      </w:r>
      <w:r w:rsidR="00033A33" w:rsidRPr="00513E67">
        <w:rPr>
          <w:rFonts w:ascii="Verdana" w:hAnsi="Verdana"/>
          <w:sz w:val="24"/>
          <w:szCs w:val="24"/>
        </w:rPr>
        <w:t xml:space="preserve"> </w:t>
      </w:r>
      <w:r w:rsidRPr="00513E67">
        <w:rPr>
          <w:rFonts w:ascii="Verdana" w:hAnsi="Verdana"/>
          <w:sz w:val="24"/>
          <w:szCs w:val="24"/>
        </w:rPr>
        <w:t>the action was instituted within the period allowed</w:t>
      </w:r>
      <w:r w:rsidR="00033A33" w:rsidRPr="00513E67">
        <w:rPr>
          <w:rFonts w:ascii="Verdana" w:hAnsi="Verdana"/>
          <w:sz w:val="24"/>
          <w:szCs w:val="24"/>
        </w:rPr>
        <w:t xml:space="preserve"> </w:t>
      </w:r>
      <w:r w:rsidRPr="00513E67">
        <w:rPr>
          <w:rFonts w:ascii="Verdana" w:hAnsi="Verdana"/>
          <w:sz w:val="24"/>
          <w:szCs w:val="24"/>
        </w:rPr>
        <w:t>by law or outside it. When it is found that the action</w:t>
      </w:r>
      <w:r w:rsidR="00033A33" w:rsidRPr="00513E67">
        <w:rPr>
          <w:rFonts w:ascii="Verdana" w:hAnsi="Verdana"/>
          <w:sz w:val="24"/>
          <w:szCs w:val="24"/>
        </w:rPr>
        <w:t xml:space="preserve"> </w:t>
      </w:r>
      <w:r w:rsidRPr="00513E67">
        <w:rPr>
          <w:rFonts w:ascii="Verdana" w:hAnsi="Verdana"/>
          <w:sz w:val="24"/>
          <w:szCs w:val="24"/>
        </w:rPr>
        <w:t>was instituted within the period allowed by law, the</w:t>
      </w:r>
      <w:r w:rsidR="00033A33" w:rsidRPr="00513E67">
        <w:rPr>
          <w:rFonts w:ascii="Verdana" w:hAnsi="Verdana"/>
          <w:sz w:val="24"/>
          <w:szCs w:val="24"/>
        </w:rPr>
        <w:t xml:space="preserve"> </w:t>
      </w:r>
      <w:r w:rsidRPr="00513E67">
        <w:rPr>
          <w:rFonts w:ascii="Verdana" w:hAnsi="Verdana"/>
          <w:sz w:val="24"/>
          <w:szCs w:val="24"/>
        </w:rPr>
        <w:t>action is said to be competent and the court has the</w:t>
      </w:r>
      <w:r w:rsidR="00033A33" w:rsidRPr="00513E67">
        <w:rPr>
          <w:rFonts w:ascii="Verdana" w:hAnsi="Verdana"/>
          <w:sz w:val="24"/>
          <w:szCs w:val="24"/>
        </w:rPr>
        <w:t xml:space="preserve"> </w:t>
      </w:r>
      <w:r w:rsidRPr="00513E67">
        <w:rPr>
          <w:rFonts w:ascii="Verdana" w:hAnsi="Verdana"/>
          <w:sz w:val="24"/>
          <w:szCs w:val="24"/>
        </w:rPr>
        <w:t>jurisdiction to entertain same but where it is found</w:t>
      </w:r>
      <w:r w:rsidR="00033A33" w:rsidRPr="00513E67">
        <w:rPr>
          <w:rFonts w:ascii="Verdana" w:hAnsi="Verdana"/>
          <w:sz w:val="24"/>
          <w:szCs w:val="24"/>
        </w:rPr>
        <w:t xml:space="preserve"> </w:t>
      </w:r>
      <w:r w:rsidRPr="00513E67">
        <w:rPr>
          <w:rFonts w:ascii="Verdana" w:hAnsi="Verdana"/>
          <w:sz w:val="24"/>
          <w:szCs w:val="24"/>
        </w:rPr>
        <w:t>to have been instituted outside the period allowed</w:t>
      </w:r>
      <w:r w:rsidR="00033A33" w:rsidRPr="00513E67">
        <w:rPr>
          <w:rFonts w:ascii="Verdana" w:hAnsi="Verdana"/>
          <w:sz w:val="24"/>
          <w:szCs w:val="24"/>
        </w:rPr>
        <w:t xml:space="preserve"> </w:t>
      </w:r>
      <w:r w:rsidRPr="00513E67">
        <w:rPr>
          <w:rFonts w:ascii="Verdana" w:hAnsi="Verdana"/>
          <w:sz w:val="24"/>
          <w:szCs w:val="24"/>
        </w:rPr>
        <w:t>by law, the action is said to be statute barred and</w:t>
      </w:r>
      <w:r w:rsidR="00033A33" w:rsidRPr="00513E67">
        <w:rPr>
          <w:rFonts w:ascii="Verdana" w:hAnsi="Verdana"/>
          <w:sz w:val="24"/>
          <w:szCs w:val="24"/>
        </w:rPr>
        <w:t xml:space="preserve"> </w:t>
      </w:r>
      <w:r w:rsidRPr="00513E67">
        <w:rPr>
          <w:rFonts w:ascii="Verdana" w:hAnsi="Verdana"/>
          <w:sz w:val="24"/>
          <w:szCs w:val="24"/>
        </w:rPr>
        <w:t>consequently, the court is without jurisdiction to</w:t>
      </w:r>
      <w:r w:rsidR="00033A33" w:rsidRPr="00513E67">
        <w:rPr>
          <w:rFonts w:ascii="Verdana" w:hAnsi="Verdana"/>
          <w:sz w:val="24"/>
          <w:szCs w:val="24"/>
        </w:rPr>
        <w:t xml:space="preserve"> </w:t>
      </w:r>
      <w:r w:rsidRPr="00513E67">
        <w:rPr>
          <w:rFonts w:ascii="Verdana" w:hAnsi="Verdana"/>
          <w:sz w:val="24"/>
          <w:szCs w:val="24"/>
        </w:rPr>
        <w:t>entertain same.”</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 xml:space="preserve">See also </w:t>
      </w:r>
      <w:proofErr w:type="spellStart"/>
      <w:r w:rsidRPr="00513E67">
        <w:rPr>
          <w:rFonts w:ascii="Verdana" w:hAnsi="Verdana"/>
          <w:sz w:val="24"/>
          <w:szCs w:val="24"/>
        </w:rPr>
        <w:t>Woherem</w:t>
      </w:r>
      <w:proofErr w:type="spellEnd"/>
      <w:r w:rsidRPr="00513E67">
        <w:rPr>
          <w:rFonts w:ascii="Verdana" w:hAnsi="Verdana"/>
          <w:sz w:val="24"/>
          <w:szCs w:val="24"/>
        </w:rPr>
        <w:t xml:space="preserve"> v. </w:t>
      </w:r>
      <w:proofErr w:type="spellStart"/>
      <w:r w:rsidRPr="00513E67">
        <w:rPr>
          <w:rFonts w:ascii="Verdana" w:hAnsi="Verdana"/>
          <w:sz w:val="24"/>
          <w:szCs w:val="24"/>
        </w:rPr>
        <w:t>Emereuwa</w:t>
      </w:r>
      <w:proofErr w:type="spellEnd"/>
      <w:r w:rsidRPr="00513E67">
        <w:rPr>
          <w:rFonts w:ascii="Verdana" w:hAnsi="Verdana"/>
          <w:sz w:val="24"/>
          <w:szCs w:val="24"/>
        </w:rPr>
        <w:t xml:space="preserve"> (2004) 6 - 7 SC 161,</w:t>
      </w:r>
      <w:r w:rsidR="00033A33" w:rsidRPr="00513E67">
        <w:rPr>
          <w:rFonts w:ascii="Verdana" w:hAnsi="Verdana"/>
          <w:sz w:val="24"/>
          <w:szCs w:val="24"/>
        </w:rPr>
        <w:t xml:space="preserve"> </w:t>
      </w:r>
      <w:r w:rsidRPr="00513E67">
        <w:rPr>
          <w:rFonts w:ascii="Verdana" w:hAnsi="Verdana"/>
          <w:sz w:val="24"/>
          <w:szCs w:val="24"/>
        </w:rPr>
        <w:t>(2004) MJSC 108, (2004) All FWLR (Pt. 221) 1570, (2004) 13</w:t>
      </w:r>
      <w:r w:rsidR="00033A33" w:rsidRPr="00513E67">
        <w:rPr>
          <w:rFonts w:ascii="Verdana" w:hAnsi="Verdana"/>
          <w:sz w:val="24"/>
          <w:szCs w:val="24"/>
        </w:rPr>
        <w:t xml:space="preserve"> </w:t>
      </w:r>
      <w:r w:rsidRPr="00513E67">
        <w:rPr>
          <w:rFonts w:ascii="Verdana" w:hAnsi="Verdana"/>
          <w:sz w:val="24"/>
          <w:szCs w:val="24"/>
        </w:rPr>
        <w:t>NWLR (Pt. 890) 398 at page 417, (2004) 8 SCM 185, (2004) 35</w:t>
      </w:r>
      <w:r w:rsidR="00033A33" w:rsidRPr="00513E67">
        <w:rPr>
          <w:rFonts w:ascii="Verdana" w:hAnsi="Verdana"/>
          <w:sz w:val="24"/>
          <w:szCs w:val="24"/>
        </w:rPr>
        <w:t xml:space="preserve"> </w:t>
      </w:r>
      <w:r w:rsidRPr="00513E67">
        <w:rPr>
          <w:rFonts w:ascii="Verdana" w:hAnsi="Verdana"/>
          <w:sz w:val="24"/>
          <w:szCs w:val="24"/>
        </w:rPr>
        <w:t>WRN 23. By the pleadings of the appellants particularly their</w:t>
      </w:r>
      <w:r w:rsidR="00033A33" w:rsidRPr="00513E67">
        <w:rPr>
          <w:rFonts w:ascii="Verdana" w:hAnsi="Verdana"/>
          <w:sz w:val="24"/>
          <w:szCs w:val="24"/>
        </w:rPr>
        <w:t xml:space="preserve"> </w:t>
      </w:r>
      <w:r w:rsidRPr="00513E67">
        <w:rPr>
          <w:rFonts w:ascii="Verdana" w:hAnsi="Verdana"/>
          <w:sz w:val="24"/>
          <w:szCs w:val="24"/>
        </w:rPr>
        <w:t>statement of claim dated 6 August 2013 contained at pages 10</w:t>
      </w:r>
      <w:r w:rsidR="00033A33" w:rsidRPr="00513E67">
        <w:rPr>
          <w:rFonts w:ascii="Verdana" w:hAnsi="Verdana"/>
          <w:sz w:val="24"/>
          <w:szCs w:val="24"/>
        </w:rPr>
        <w:t xml:space="preserve"> </w:t>
      </w:r>
      <w:r w:rsidRPr="00513E67">
        <w:rPr>
          <w:rFonts w:ascii="Verdana" w:hAnsi="Verdana"/>
          <w:sz w:val="24"/>
          <w:szCs w:val="24"/>
        </w:rPr>
        <w:t>- 26, they asserted especially at paragraphs 12 and 31 thus:</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 xml:space="preserve">12. </w:t>
      </w:r>
      <w:r w:rsidR="00033A33" w:rsidRPr="00513E67">
        <w:rPr>
          <w:rFonts w:ascii="Verdana" w:hAnsi="Verdana"/>
          <w:sz w:val="24"/>
          <w:szCs w:val="24"/>
        </w:rPr>
        <w:tab/>
      </w:r>
      <w:r w:rsidRPr="00513E67">
        <w:rPr>
          <w:rFonts w:ascii="Verdana" w:hAnsi="Verdana"/>
          <w:sz w:val="24"/>
          <w:szCs w:val="24"/>
        </w:rPr>
        <w:t>“The claimants plead that all of them served their</w:t>
      </w:r>
      <w:r w:rsidR="00033A33" w:rsidRPr="00513E67">
        <w:rPr>
          <w:rFonts w:ascii="Verdana" w:hAnsi="Verdana"/>
          <w:sz w:val="24"/>
          <w:szCs w:val="24"/>
        </w:rPr>
        <w:t xml:space="preserve"> </w:t>
      </w:r>
      <w:r w:rsidRPr="00513E67">
        <w:rPr>
          <w:rFonts w:ascii="Verdana" w:hAnsi="Verdana"/>
          <w:sz w:val="24"/>
          <w:szCs w:val="24"/>
        </w:rPr>
        <w:t>respective local government councils between 2008</w:t>
      </w:r>
      <w:r w:rsidR="00033A33" w:rsidRPr="00513E67">
        <w:rPr>
          <w:rFonts w:ascii="Verdana" w:hAnsi="Verdana"/>
          <w:sz w:val="24"/>
          <w:szCs w:val="24"/>
        </w:rPr>
        <w:t xml:space="preserve"> </w:t>
      </w:r>
      <w:r w:rsidRPr="00513E67">
        <w:rPr>
          <w:rFonts w:ascii="Verdana" w:hAnsi="Verdana"/>
          <w:sz w:val="24"/>
          <w:szCs w:val="24"/>
        </w:rPr>
        <w:t>and 2010 when their tenure lapsed.”</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 xml:space="preserve">31. </w:t>
      </w:r>
      <w:r w:rsidR="00033A33" w:rsidRPr="00513E67">
        <w:rPr>
          <w:rFonts w:ascii="Verdana" w:hAnsi="Verdana"/>
          <w:sz w:val="24"/>
          <w:szCs w:val="24"/>
        </w:rPr>
        <w:tab/>
      </w:r>
      <w:r w:rsidRPr="00513E67">
        <w:rPr>
          <w:rFonts w:ascii="Verdana" w:hAnsi="Verdana"/>
          <w:sz w:val="24"/>
          <w:szCs w:val="24"/>
        </w:rPr>
        <w:t>“The claimants state that while the defendants have</w:t>
      </w:r>
      <w:r w:rsidR="00033A33" w:rsidRPr="00513E67">
        <w:rPr>
          <w:rFonts w:ascii="Verdana" w:hAnsi="Verdana"/>
          <w:sz w:val="24"/>
          <w:szCs w:val="24"/>
        </w:rPr>
        <w:t xml:space="preserve"> </w:t>
      </w:r>
      <w:r w:rsidRPr="00513E67">
        <w:rPr>
          <w:rFonts w:ascii="Verdana" w:hAnsi="Verdana"/>
          <w:sz w:val="24"/>
          <w:szCs w:val="24"/>
        </w:rPr>
        <w:t>paid their other allowances, payment of their severance</w:t>
      </w:r>
      <w:r w:rsidR="00033A33" w:rsidRPr="00513E67">
        <w:rPr>
          <w:rFonts w:ascii="Verdana" w:hAnsi="Verdana"/>
          <w:sz w:val="24"/>
          <w:szCs w:val="24"/>
        </w:rPr>
        <w:t xml:space="preserve"> </w:t>
      </w:r>
      <w:r w:rsidRPr="00513E67">
        <w:rPr>
          <w:rFonts w:ascii="Verdana" w:hAnsi="Verdana"/>
          <w:sz w:val="24"/>
          <w:szCs w:val="24"/>
        </w:rPr>
        <w:t>gratuity is yet to be effected almost three years since</w:t>
      </w:r>
      <w:r w:rsidR="00033A33" w:rsidRPr="00513E67">
        <w:rPr>
          <w:rFonts w:ascii="Verdana" w:hAnsi="Verdana"/>
          <w:sz w:val="24"/>
          <w:szCs w:val="24"/>
        </w:rPr>
        <w:t xml:space="preserve"> </w:t>
      </w:r>
      <w:r w:rsidRPr="00513E67">
        <w:rPr>
          <w:rFonts w:ascii="Verdana" w:hAnsi="Verdana"/>
          <w:sz w:val="24"/>
          <w:szCs w:val="24"/>
        </w:rPr>
        <w:t>they left office.”</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It is apparent and beyond dispute that the cause of action</w:t>
      </w:r>
      <w:r w:rsidR="00033A33" w:rsidRPr="00513E67">
        <w:rPr>
          <w:rFonts w:ascii="Verdana" w:hAnsi="Verdana"/>
          <w:sz w:val="24"/>
          <w:szCs w:val="24"/>
        </w:rPr>
        <w:t xml:space="preserve"> </w:t>
      </w:r>
      <w:r w:rsidRPr="00513E67">
        <w:rPr>
          <w:rFonts w:ascii="Verdana" w:hAnsi="Verdana"/>
          <w:sz w:val="24"/>
          <w:szCs w:val="24"/>
        </w:rPr>
        <w:t>arose in 2010 when the tenure of the appellants lapsed and by</w:t>
      </w:r>
      <w:r w:rsidR="00033A33" w:rsidRPr="00513E67">
        <w:rPr>
          <w:rFonts w:ascii="Verdana" w:hAnsi="Verdana"/>
          <w:sz w:val="24"/>
          <w:szCs w:val="24"/>
        </w:rPr>
        <w:t xml:space="preserve"> </w:t>
      </w:r>
      <w:r w:rsidRPr="00513E67">
        <w:rPr>
          <w:rFonts w:ascii="Verdana" w:hAnsi="Verdana"/>
          <w:sz w:val="24"/>
          <w:szCs w:val="24"/>
        </w:rPr>
        <w:t>virtue of sections 2(a) of the Public Officers Protection Law of</w:t>
      </w:r>
      <w:r w:rsidR="00033A33" w:rsidRPr="00513E67">
        <w:rPr>
          <w:rFonts w:ascii="Verdana" w:hAnsi="Verdana"/>
          <w:sz w:val="24"/>
          <w:szCs w:val="24"/>
        </w:rPr>
        <w:t xml:space="preserve"> </w:t>
      </w:r>
      <w:r w:rsidRPr="00513E67">
        <w:rPr>
          <w:rFonts w:ascii="Verdana" w:hAnsi="Verdana"/>
          <w:sz w:val="24"/>
          <w:szCs w:val="24"/>
        </w:rPr>
        <w:t xml:space="preserve">Borno State, and 145 of the Borno State </w:t>
      </w:r>
      <w:r w:rsidRPr="00513E67">
        <w:rPr>
          <w:rFonts w:ascii="Verdana" w:hAnsi="Verdana"/>
          <w:sz w:val="24"/>
          <w:szCs w:val="24"/>
        </w:rPr>
        <w:lastRenderedPageBreak/>
        <w:t>Public Officers</w:t>
      </w:r>
      <w:r w:rsidR="00033A33" w:rsidRPr="00513E67">
        <w:rPr>
          <w:rFonts w:ascii="Verdana" w:hAnsi="Verdana"/>
          <w:sz w:val="24"/>
          <w:szCs w:val="24"/>
        </w:rPr>
        <w:t xml:space="preserve"> </w:t>
      </w:r>
      <w:r w:rsidRPr="00513E67">
        <w:rPr>
          <w:rFonts w:ascii="Verdana" w:hAnsi="Verdana"/>
          <w:sz w:val="24"/>
          <w:szCs w:val="24"/>
        </w:rPr>
        <w:t>(Protection) Law, 2000, they were to institute their case 3 months</w:t>
      </w:r>
      <w:r w:rsidR="00033A33" w:rsidRPr="00513E67">
        <w:rPr>
          <w:rFonts w:ascii="Verdana" w:hAnsi="Verdana"/>
          <w:sz w:val="24"/>
          <w:szCs w:val="24"/>
        </w:rPr>
        <w:t xml:space="preserve"> </w:t>
      </w:r>
      <w:r w:rsidRPr="00513E67">
        <w:rPr>
          <w:rFonts w:ascii="Verdana" w:hAnsi="Verdana"/>
          <w:sz w:val="24"/>
          <w:szCs w:val="24"/>
        </w:rPr>
        <w:t>as against the 1st respondent and 6 months against the 2nd to 12th</w:t>
      </w:r>
      <w:r w:rsidR="00033A33" w:rsidRPr="00513E67">
        <w:rPr>
          <w:rFonts w:ascii="Verdana" w:hAnsi="Verdana"/>
          <w:sz w:val="24"/>
          <w:szCs w:val="24"/>
        </w:rPr>
        <w:t xml:space="preserve"> </w:t>
      </w:r>
      <w:r w:rsidRPr="00513E67">
        <w:rPr>
          <w:rFonts w:ascii="Verdana" w:hAnsi="Verdana"/>
          <w:sz w:val="24"/>
          <w:szCs w:val="24"/>
        </w:rPr>
        <w:t>respondents.</w:t>
      </w:r>
      <w:r w:rsidR="00033A33" w:rsidRPr="00513E67">
        <w:rPr>
          <w:rFonts w:ascii="Verdana" w:hAnsi="Verdana"/>
          <w:sz w:val="24"/>
          <w:szCs w:val="24"/>
        </w:rPr>
        <w:t xml:space="preserve"> </w:t>
      </w:r>
      <w:r w:rsidRPr="00513E67">
        <w:rPr>
          <w:rFonts w:ascii="Verdana" w:hAnsi="Verdana"/>
          <w:sz w:val="24"/>
          <w:szCs w:val="24"/>
        </w:rPr>
        <w:t>It is observable nevertheless that the appellants placed in</w:t>
      </w:r>
      <w:r w:rsidR="00033A33" w:rsidRPr="00513E67">
        <w:rPr>
          <w:rFonts w:ascii="Verdana" w:hAnsi="Verdana"/>
          <w:sz w:val="24"/>
          <w:szCs w:val="24"/>
        </w:rPr>
        <w:t xml:space="preserve"> </w:t>
      </w:r>
      <w:r w:rsidRPr="00513E67">
        <w:rPr>
          <w:rFonts w:ascii="Verdana" w:hAnsi="Verdana"/>
          <w:sz w:val="24"/>
          <w:szCs w:val="24"/>
        </w:rPr>
        <w:t>paragraph 47 at page 25 of the records thus:</w:t>
      </w:r>
    </w:p>
    <w:p w:rsidR="00BA296F" w:rsidRPr="00513E67" w:rsidRDefault="00BA296F" w:rsidP="007D1143">
      <w:pPr>
        <w:spacing w:before="240" w:line="276" w:lineRule="auto"/>
        <w:ind w:left="1440"/>
        <w:rPr>
          <w:rFonts w:ascii="Verdana" w:hAnsi="Verdana"/>
          <w:sz w:val="24"/>
          <w:szCs w:val="24"/>
        </w:rPr>
      </w:pPr>
      <w:r w:rsidRPr="00513E67">
        <w:rPr>
          <w:rFonts w:ascii="Verdana" w:hAnsi="Verdana"/>
          <w:sz w:val="24"/>
          <w:szCs w:val="24"/>
        </w:rPr>
        <w:t xml:space="preserve">47. </w:t>
      </w:r>
      <w:r w:rsidR="00033A33" w:rsidRPr="00513E67">
        <w:rPr>
          <w:rFonts w:ascii="Verdana" w:hAnsi="Verdana"/>
          <w:sz w:val="24"/>
          <w:szCs w:val="24"/>
        </w:rPr>
        <w:tab/>
      </w:r>
      <w:r w:rsidRPr="00513E67">
        <w:rPr>
          <w:rFonts w:ascii="Verdana" w:hAnsi="Verdana"/>
          <w:sz w:val="24"/>
          <w:szCs w:val="24"/>
        </w:rPr>
        <w:t>“The claimants plead that by a letter dated 5 May 2010,</w:t>
      </w:r>
      <w:r w:rsidR="00033A33" w:rsidRPr="00513E67">
        <w:rPr>
          <w:rFonts w:ascii="Verdana" w:hAnsi="Verdana"/>
          <w:sz w:val="24"/>
          <w:szCs w:val="24"/>
        </w:rPr>
        <w:t xml:space="preserve"> </w:t>
      </w:r>
      <w:r w:rsidRPr="00513E67">
        <w:rPr>
          <w:rFonts w:ascii="Verdana" w:hAnsi="Verdana"/>
          <w:sz w:val="24"/>
          <w:szCs w:val="24"/>
        </w:rPr>
        <w:t>referenced number MLGA/S/A/1A/666 addressed to</w:t>
      </w:r>
      <w:r w:rsidR="00033A33" w:rsidRPr="00513E67">
        <w:rPr>
          <w:rFonts w:ascii="Verdana" w:hAnsi="Verdana"/>
          <w:sz w:val="24"/>
          <w:szCs w:val="24"/>
        </w:rPr>
        <w:t xml:space="preserve"> </w:t>
      </w:r>
      <w:r w:rsidRPr="00513E67">
        <w:rPr>
          <w:rFonts w:ascii="Verdana" w:hAnsi="Verdana"/>
          <w:sz w:val="24"/>
          <w:szCs w:val="24"/>
        </w:rPr>
        <w:t>all the local government and chieftaincy affairs, the</w:t>
      </w:r>
      <w:r w:rsidR="00033A33" w:rsidRPr="00513E67">
        <w:rPr>
          <w:rFonts w:ascii="Verdana" w:hAnsi="Verdana"/>
          <w:sz w:val="24"/>
          <w:szCs w:val="24"/>
        </w:rPr>
        <w:t xml:space="preserve"> </w:t>
      </w:r>
      <w:r w:rsidRPr="00513E67">
        <w:rPr>
          <w:rFonts w:ascii="Verdana" w:hAnsi="Verdana"/>
          <w:sz w:val="24"/>
          <w:szCs w:val="24"/>
        </w:rPr>
        <w:t>1st defendant acknowledged the fact of the</w:t>
      </w:r>
      <w:r w:rsidR="00033A33" w:rsidRPr="00513E67">
        <w:rPr>
          <w:rFonts w:ascii="Verdana" w:hAnsi="Verdana"/>
          <w:sz w:val="24"/>
          <w:szCs w:val="24"/>
        </w:rPr>
        <w:t xml:space="preserve"> </w:t>
      </w:r>
      <w:r w:rsidRPr="00513E67">
        <w:rPr>
          <w:rFonts w:ascii="Verdana" w:hAnsi="Verdana"/>
          <w:sz w:val="24"/>
          <w:szCs w:val="24"/>
        </w:rPr>
        <w:t>defendants’ indebtedness to the claimants and</w:t>
      </w:r>
      <w:r w:rsidR="00033A33" w:rsidRPr="00513E67">
        <w:rPr>
          <w:rFonts w:ascii="Verdana" w:hAnsi="Verdana"/>
          <w:sz w:val="24"/>
          <w:szCs w:val="24"/>
        </w:rPr>
        <w:t xml:space="preserve"> </w:t>
      </w:r>
      <w:r w:rsidRPr="00513E67">
        <w:rPr>
          <w:rFonts w:ascii="Verdana" w:hAnsi="Verdana"/>
          <w:sz w:val="24"/>
          <w:szCs w:val="24"/>
        </w:rPr>
        <w:t>directed payment of same. The said letter is pleaded</w:t>
      </w:r>
      <w:r w:rsidR="00033A33" w:rsidRPr="00513E67">
        <w:rPr>
          <w:rFonts w:ascii="Verdana" w:hAnsi="Verdana"/>
          <w:sz w:val="24"/>
          <w:szCs w:val="24"/>
        </w:rPr>
        <w:t xml:space="preserve"> </w:t>
      </w:r>
      <w:r w:rsidRPr="00513E67">
        <w:rPr>
          <w:rFonts w:ascii="Verdana" w:hAnsi="Verdana"/>
          <w:sz w:val="24"/>
          <w:szCs w:val="24"/>
        </w:rPr>
        <w:t>and a copy of same is attached as “Document number</w:t>
      </w:r>
      <w:r w:rsidR="00033A33" w:rsidRPr="00513E67">
        <w:rPr>
          <w:rFonts w:ascii="Verdana" w:hAnsi="Verdana"/>
          <w:sz w:val="24"/>
          <w:szCs w:val="24"/>
        </w:rPr>
        <w:t xml:space="preserve"> </w:t>
      </w:r>
      <w:r w:rsidRPr="00513E67">
        <w:rPr>
          <w:rFonts w:ascii="Verdana" w:hAnsi="Verdana"/>
          <w:sz w:val="24"/>
          <w:szCs w:val="24"/>
        </w:rPr>
        <w:t>3”.</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By virtue of “Document number 3” at page 77 of the records,</w:t>
      </w:r>
      <w:r w:rsidR="00033A33" w:rsidRPr="00513E67">
        <w:rPr>
          <w:rFonts w:ascii="Verdana" w:hAnsi="Verdana"/>
          <w:sz w:val="24"/>
          <w:szCs w:val="24"/>
        </w:rPr>
        <w:t xml:space="preserve"> </w:t>
      </w:r>
      <w:r w:rsidRPr="00513E67">
        <w:rPr>
          <w:rFonts w:ascii="Verdana" w:hAnsi="Verdana"/>
          <w:sz w:val="24"/>
          <w:szCs w:val="24"/>
        </w:rPr>
        <w:t xml:space="preserve">the permanent secretary, one </w:t>
      </w:r>
      <w:proofErr w:type="spellStart"/>
      <w:r w:rsidRPr="00513E67">
        <w:rPr>
          <w:rFonts w:ascii="Verdana" w:hAnsi="Verdana"/>
          <w:sz w:val="24"/>
          <w:szCs w:val="24"/>
        </w:rPr>
        <w:t>Zanna</w:t>
      </w:r>
      <w:proofErr w:type="spellEnd"/>
      <w:r w:rsidRPr="00513E67">
        <w:rPr>
          <w:rFonts w:ascii="Verdana" w:hAnsi="Verdana"/>
          <w:sz w:val="24"/>
          <w:szCs w:val="24"/>
        </w:rPr>
        <w:t xml:space="preserve"> Ali </w:t>
      </w:r>
      <w:proofErr w:type="spellStart"/>
      <w:r w:rsidRPr="00513E67">
        <w:rPr>
          <w:rFonts w:ascii="Verdana" w:hAnsi="Verdana"/>
          <w:sz w:val="24"/>
          <w:szCs w:val="24"/>
        </w:rPr>
        <w:t>Garga</w:t>
      </w:r>
      <w:proofErr w:type="spellEnd"/>
      <w:r w:rsidRPr="00513E67">
        <w:rPr>
          <w:rFonts w:ascii="Verdana" w:hAnsi="Verdana"/>
          <w:sz w:val="24"/>
          <w:szCs w:val="24"/>
        </w:rPr>
        <w:t>, on behalf of the</w:t>
      </w:r>
      <w:r w:rsidR="00033A33" w:rsidRPr="00513E67">
        <w:rPr>
          <w:rFonts w:ascii="Verdana" w:hAnsi="Verdana"/>
          <w:sz w:val="24"/>
          <w:szCs w:val="24"/>
        </w:rPr>
        <w:t xml:space="preserve"> </w:t>
      </w:r>
      <w:r w:rsidRPr="00513E67">
        <w:rPr>
          <w:rFonts w:ascii="Verdana" w:hAnsi="Verdana"/>
          <w:sz w:val="24"/>
          <w:szCs w:val="24"/>
        </w:rPr>
        <w:t>honourable commissioner acknowledged the indebtedness of</w:t>
      </w:r>
      <w:r w:rsidR="00033A33" w:rsidRPr="00513E67">
        <w:rPr>
          <w:rFonts w:ascii="Verdana" w:hAnsi="Verdana"/>
          <w:sz w:val="24"/>
          <w:szCs w:val="24"/>
        </w:rPr>
        <w:t xml:space="preserve"> </w:t>
      </w:r>
      <w:r w:rsidRPr="00513E67">
        <w:rPr>
          <w:rFonts w:ascii="Verdana" w:hAnsi="Verdana"/>
          <w:sz w:val="24"/>
          <w:szCs w:val="24"/>
        </w:rPr>
        <w:t>the respondents to the appellants and directed that 35% amounting</w:t>
      </w:r>
      <w:r w:rsidR="00033A33" w:rsidRPr="00513E67">
        <w:rPr>
          <w:rFonts w:ascii="Verdana" w:hAnsi="Verdana"/>
          <w:sz w:val="24"/>
          <w:szCs w:val="24"/>
        </w:rPr>
        <w:t xml:space="preserve"> </w:t>
      </w:r>
      <w:r w:rsidRPr="00513E67">
        <w:rPr>
          <w:rFonts w:ascii="Verdana" w:hAnsi="Verdana"/>
          <w:sz w:val="24"/>
          <w:szCs w:val="24"/>
        </w:rPr>
        <w:t>to N22</w:t>
      </w:r>
      <w:proofErr w:type="gramStart"/>
      <w:r w:rsidRPr="00513E67">
        <w:rPr>
          <w:rFonts w:ascii="Verdana" w:hAnsi="Verdana"/>
          <w:sz w:val="24"/>
          <w:szCs w:val="24"/>
        </w:rPr>
        <w:t>,861,087.00</w:t>
      </w:r>
      <w:proofErr w:type="gramEnd"/>
      <w:r w:rsidRPr="00513E67">
        <w:rPr>
          <w:rFonts w:ascii="Verdana" w:hAnsi="Verdana"/>
          <w:sz w:val="24"/>
          <w:szCs w:val="24"/>
        </w:rPr>
        <w:t xml:space="preserve"> (twenty two million eight hundred and sixty</w:t>
      </w:r>
      <w:r w:rsidR="00033A33" w:rsidRPr="00513E67">
        <w:rPr>
          <w:rFonts w:ascii="Verdana" w:hAnsi="Verdana"/>
          <w:sz w:val="24"/>
          <w:szCs w:val="24"/>
        </w:rPr>
        <w:t xml:space="preserve"> </w:t>
      </w:r>
      <w:r w:rsidRPr="00513E67">
        <w:rPr>
          <w:rFonts w:ascii="Verdana" w:hAnsi="Verdana"/>
          <w:sz w:val="24"/>
          <w:szCs w:val="24"/>
        </w:rPr>
        <w:t>one thousand eighty seven naira) be paid to the appellants while</w:t>
      </w:r>
      <w:r w:rsidR="00033A33" w:rsidRPr="00513E67">
        <w:rPr>
          <w:rFonts w:ascii="Verdana" w:hAnsi="Verdana"/>
          <w:sz w:val="24"/>
          <w:szCs w:val="24"/>
        </w:rPr>
        <w:t xml:space="preserve"> </w:t>
      </w:r>
      <w:r w:rsidRPr="00513E67">
        <w:rPr>
          <w:rFonts w:ascii="Verdana" w:hAnsi="Verdana"/>
          <w:sz w:val="24"/>
          <w:szCs w:val="24"/>
        </w:rPr>
        <w:t>undertaking in paragraph 3 therein thus:</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“In the same vein, you are hereby requested to pay</w:t>
      </w:r>
      <w:r w:rsidR="00033A33" w:rsidRPr="00513E67">
        <w:rPr>
          <w:rFonts w:ascii="Verdana" w:hAnsi="Verdana"/>
          <w:sz w:val="24"/>
          <w:szCs w:val="24"/>
        </w:rPr>
        <w:t xml:space="preserve"> </w:t>
      </w:r>
      <w:r w:rsidRPr="00513E67">
        <w:rPr>
          <w:rFonts w:ascii="Verdana" w:hAnsi="Verdana"/>
          <w:sz w:val="24"/>
          <w:szCs w:val="24"/>
        </w:rPr>
        <w:t>the remaining balances based on the council’s</w:t>
      </w:r>
      <w:r w:rsidR="00033A33" w:rsidRPr="00513E67">
        <w:rPr>
          <w:rFonts w:ascii="Verdana" w:hAnsi="Verdana"/>
          <w:sz w:val="24"/>
          <w:szCs w:val="24"/>
        </w:rPr>
        <w:t xml:space="preserve"> </w:t>
      </w:r>
      <w:r w:rsidRPr="00513E67">
        <w:rPr>
          <w:rFonts w:ascii="Verdana" w:hAnsi="Verdana"/>
          <w:sz w:val="24"/>
          <w:szCs w:val="24"/>
        </w:rPr>
        <w:t>financial capability in the subsequent months,</w:t>
      </w:r>
      <w:r w:rsidR="00033A33" w:rsidRPr="00513E67">
        <w:rPr>
          <w:rFonts w:ascii="Verdana" w:hAnsi="Verdana"/>
          <w:sz w:val="24"/>
          <w:szCs w:val="24"/>
        </w:rPr>
        <w:t xml:space="preserve"> </w:t>
      </w:r>
      <w:r w:rsidRPr="00513E67">
        <w:rPr>
          <w:rFonts w:ascii="Verdana" w:hAnsi="Verdana"/>
          <w:sz w:val="24"/>
          <w:szCs w:val="24"/>
        </w:rPr>
        <w:t>please.”</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In compliance with the said section 2(a) of the Public</w:t>
      </w:r>
      <w:r w:rsidR="00033A33" w:rsidRPr="00513E67">
        <w:rPr>
          <w:rFonts w:ascii="Verdana" w:hAnsi="Verdana"/>
          <w:sz w:val="24"/>
          <w:szCs w:val="24"/>
        </w:rPr>
        <w:t xml:space="preserve"> </w:t>
      </w:r>
      <w:r w:rsidRPr="00513E67">
        <w:rPr>
          <w:rFonts w:ascii="Verdana" w:hAnsi="Verdana"/>
          <w:sz w:val="24"/>
          <w:szCs w:val="24"/>
        </w:rPr>
        <w:t>Officers Protection Law of Borno State, and 145 of the Borno</w:t>
      </w:r>
      <w:r w:rsidR="00033A33" w:rsidRPr="00513E67">
        <w:rPr>
          <w:rFonts w:ascii="Verdana" w:hAnsi="Verdana"/>
          <w:sz w:val="24"/>
          <w:szCs w:val="24"/>
        </w:rPr>
        <w:t xml:space="preserve"> </w:t>
      </w:r>
      <w:r w:rsidRPr="00513E67">
        <w:rPr>
          <w:rFonts w:ascii="Verdana" w:hAnsi="Verdana"/>
          <w:sz w:val="24"/>
          <w:szCs w:val="24"/>
        </w:rPr>
        <w:t>State Public Officers (Protection) Law, 2000, the appellants</w:t>
      </w:r>
      <w:r w:rsidR="00033A33" w:rsidRPr="00513E67">
        <w:rPr>
          <w:rFonts w:ascii="Verdana" w:hAnsi="Verdana"/>
          <w:sz w:val="24"/>
          <w:szCs w:val="24"/>
        </w:rPr>
        <w:t xml:space="preserve"> </w:t>
      </w:r>
      <w:r w:rsidRPr="00513E67">
        <w:rPr>
          <w:rFonts w:ascii="Verdana" w:hAnsi="Verdana"/>
          <w:sz w:val="24"/>
          <w:szCs w:val="24"/>
        </w:rPr>
        <w:t>served on all the respondents “notice of intention to commence</w:t>
      </w:r>
      <w:r w:rsidR="00033A33" w:rsidRPr="00513E67">
        <w:rPr>
          <w:rFonts w:ascii="Verdana" w:hAnsi="Verdana"/>
          <w:sz w:val="24"/>
          <w:szCs w:val="24"/>
        </w:rPr>
        <w:t xml:space="preserve"> </w:t>
      </w:r>
      <w:r w:rsidRPr="00513E67">
        <w:rPr>
          <w:rFonts w:ascii="Verdana" w:hAnsi="Verdana"/>
          <w:sz w:val="24"/>
          <w:szCs w:val="24"/>
        </w:rPr>
        <w:t>legal action” although variously dated July 2013, as contained at</w:t>
      </w:r>
      <w:r w:rsidR="00033A33" w:rsidRPr="00513E67">
        <w:rPr>
          <w:rFonts w:ascii="Verdana" w:hAnsi="Verdana"/>
          <w:sz w:val="24"/>
          <w:szCs w:val="24"/>
        </w:rPr>
        <w:t xml:space="preserve"> </w:t>
      </w:r>
      <w:r w:rsidRPr="00513E67">
        <w:rPr>
          <w:rFonts w:ascii="Verdana" w:hAnsi="Verdana"/>
          <w:sz w:val="24"/>
          <w:szCs w:val="24"/>
        </w:rPr>
        <w:t>pages 78 - 88 of the records.</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 do not think that there will be justice to political office</w:t>
      </w:r>
      <w:r w:rsidR="00033A33" w:rsidRPr="00513E67">
        <w:rPr>
          <w:rFonts w:ascii="Verdana" w:hAnsi="Verdana"/>
          <w:sz w:val="24"/>
          <w:szCs w:val="24"/>
        </w:rPr>
        <w:t xml:space="preserve"> </w:t>
      </w:r>
      <w:r w:rsidRPr="00513E67">
        <w:rPr>
          <w:rFonts w:ascii="Verdana" w:hAnsi="Verdana"/>
          <w:sz w:val="24"/>
          <w:szCs w:val="24"/>
        </w:rPr>
        <w:t>holders and other persons who have dealings with the government,</w:t>
      </w:r>
      <w:r w:rsidR="00033A33" w:rsidRPr="00513E67">
        <w:rPr>
          <w:rFonts w:ascii="Verdana" w:hAnsi="Verdana"/>
          <w:sz w:val="24"/>
          <w:szCs w:val="24"/>
        </w:rPr>
        <w:t xml:space="preserve"> </w:t>
      </w:r>
      <w:r w:rsidRPr="00513E67">
        <w:rPr>
          <w:rFonts w:ascii="Verdana" w:hAnsi="Verdana"/>
          <w:sz w:val="24"/>
          <w:szCs w:val="24"/>
        </w:rPr>
        <w:t>either of the federation, the state or the local government, to be</w:t>
      </w:r>
      <w:r w:rsidR="00033A33" w:rsidRPr="00513E67">
        <w:rPr>
          <w:rFonts w:ascii="Verdana" w:hAnsi="Verdana"/>
          <w:sz w:val="24"/>
          <w:szCs w:val="24"/>
        </w:rPr>
        <w:t xml:space="preserve"> </w:t>
      </w:r>
      <w:r w:rsidRPr="00513E67">
        <w:rPr>
          <w:rFonts w:ascii="Verdana" w:hAnsi="Verdana"/>
          <w:sz w:val="24"/>
          <w:szCs w:val="24"/>
        </w:rPr>
        <w:t xml:space="preserve">denied their entitlements, monies </w:t>
      </w:r>
      <w:r w:rsidRPr="00513E67">
        <w:rPr>
          <w:rFonts w:ascii="Verdana" w:hAnsi="Verdana"/>
          <w:sz w:val="24"/>
          <w:szCs w:val="24"/>
        </w:rPr>
        <w:lastRenderedPageBreak/>
        <w:t>for contracts, salaries,</w:t>
      </w:r>
      <w:r w:rsidR="00033A33" w:rsidRPr="00513E67">
        <w:rPr>
          <w:rFonts w:ascii="Verdana" w:hAnsi="Verdana"/>
          <w:sz w:val="24"/>
          <w:szCs w:val="24"/>
        </w:rPr>
        <w:t xml:space="preserve"> </w:t>
      </w:r>
      <w:r w:rsidRPr="00513E67">
        <w:rPr>
          <w:rFonts w:ascii="Verdana" w:hAnsi="Verdana"/>
          <w:sz w:val="24"/>
          <w:szCs w:val="24"/>
        </w:rPr>
        <w:t>allowances, gratuities, pensions, etc, under the guise that they</w:t>
      </w:r>
      <w:r w:rsidR="00033A33" w:rsidRPr="00513E67">
        <w:rPr>
          <w:rFonts w:ascii="Verdana" w:hAnsi="Verdana"/>
          <w:sz w:val="24"/>
          <w:szCs w:val="24"/>
        </w:rPr>
        <w:t xml:space="preserve"> </w:t>
      </w:r>
      <w:r w:rsidRPr="00513E67">
        <w:rPr>
          <w:rFonts w:ascii="Verdana" w:hAnsi="Verdana"/>
          <w:sz w:val="24"/>
          <w:szCs w:val="24"/>
        </w:rPr>
        <w:t>instituted the action after either 3 or 6 months as the case may be.</w:t>
      </w:r>
    </w:p>
    <w:p w:rsidR="007D1143" w:rsidRDefault="007D1143" w:rsidP="00533832">
      <w:pPr>
        <w:spacing w:before="240" w:line="276" w:lineRule="auto"/>
        <w:ind w:left="0" w:firstLine="0"/>
        <w:rPr>
          <w:rFonts w:ascii="Verdana" w:hAnsi="Verdana"/>
          <w:sz w:val="24"/>
          <w:szCs w:val="24"/>
        </w:rPr>
      </w:pPr>
    </w:p>
    <w:p w:rsidR="00BA296F" w:rsidRPr="00513E67" w:rsidRDefault="00BA296F" w:rsidP="007D1143">
      <w:pPr>
        <w:spacing w:before="240" w:line="276" w:lineRule="auto"/>
        <w:ind w:left="0" w:firstLine="0"/>
        <w:rPr>
          <w:rFonts w:ascii="Verdana" w:hAnsi="Verdana"/>
          <w:sz w:val="24"/>
          <w:szCs w:val="24"/>
        </w:rPr>
      </w:pPr>
      <w:r w:rsidRPr="00513E67">
        <w:rPr>
          <w:rFonts w:ascii="Verdana" w:hAnsi="Verdana"/>
          <w:sz w:val="24"/>
          <w:szCs w:val="24"/>
        </w:rPr>
        <w:t>The end of the law is justice. Obviously, the spirit and intent of</w:t>
      </w:r>
      <w:r w:rsidR="00033A33" w:rsidRPr="00513E67">
        <w:rPr>
          <w:rFonts w:ascii="Verdana" w:hAnsi="Verdana"/>
          <w:sz w:val="24"/>
          <w:szCs w:val="24"/>
        </w:rPr>
        <w:t xml:space="preserve"> </w:t>
      </w:r>
      <w:r w:rsidRPr="00513E67">
        <w:rPr>
          <w:rFonts w:ascii="Verdana" w:hAnsi="Verdana"/>
          <w:sz w:val="24"/>
          <w:szCs w:val="24"/>
        </w:rPr>
        <w:t>the Public Officers Protection Act or law is not to work out</w:t>
      </w:r>
      <w:r w:rsidR="00033A33" w:rsidRPr="00513E67">
        <w:rPr>
          <w:rFonts w:ascii="Verdana" w:hAnsi="Verdana"/>
          <w:sz w:val="24"/>
          <w:szCs w:val="24"/>
        </w:rPr>
        <w:t xml:space="preserve"> </w:t>
      </w:r>
      <w:r w:rsidRPr="00513E67">
        <w:rPr>
          <w:rFonts w:ascii="Verdana" w:hAnsi="Verdana"/>
          <w:sz w:val="24"/>
          <w:szCs w:val="24"/>
        </w:rPr>
        <w:t>injustice or deny people their hard earned rights. Thus, a person</w:t>
      </w:r>
      <w:r w:rsidR="00033A33" w:rsidRPr="00513E67">
        <w:rPr>
          <w:rFonts w:ascii="Verdana" w:hAnsi="Verdana"/>
          <w:sz w:val="24"/>
          <w:szCs w:val="24"/>
        </w:rPr>
        <w:t xml:space="preserve"> </w:t>
      </w:r>
      <w:r w:rsidRPr="00513E67">
        <w:rPr>
          <w:rFonts w:ascii="Verdana" w:hAnsi="Verdana"/>
          <w:sz w:val="24"/>
          <w:szCs w:val="24"/>
        </w:rPr>
        <w:t>or authority cannot be in a breach of a law or contract and hide</w:t>
      </w:r>
      <w:r w:rsidR="00033A33" w:rsidRPr="00513E67">
        <w:rPr>
          <w:rFonts w:ascii="Verdana" w:hAnsi="Verdana"/>
          <w:sz w:val="24"/>
          <w:szCs w:val="24"/>
        </w:rPr>
        <w:t xml:space="preserve"> </w:t>
      </w:r>
      <w:r w:rsidRPr="00513E67">
        <w:rPr>
          <w:rFonts w:ascii="Verdana" w:hAnsi="Verdana"/>
          <w:sz w:val="24"/>
          <w:szCs w:val="24"/>
        </w:rPr>
        <w:t>under the umbrella of the law. He who comes to equity must come</w:t>
      </w:r>
      <w:r w:rsidR="00033A33" w:rsidRPr="00513E67">
        <w:rPr>
          <w:rFonts w:ascii="Verdana" w:hAnsi="Verdana"/>
          <w:sz w:val="24"/>
          <w:szCs w:val="24"/>
        </w:rPr>
        <w:t xml:space="preserve"> </w:t>
      </w:r>
      <w:r w:rsidRPr="00513E67">
        <w:rPr>
          <w:rFonts w:ascii="Verdana" w:hAnsi="Verdana"/>
          <w:sz w:val="24"/>
          <w:szCs w:val="24"/>
        </w:rPr>
        <w:t>with clean hands. It is the law therefore that for every general</w:t>
      </w:r>
      <w:r w:rsidR="00033A33" w:rsidRPr="00513E67">
        <w:rPr>
          <w:rFonts w:ascii="Verdana" w:hAnsi="Verdana"/>
          <w:sz w:val="24"/>
          <w:szCs w:val="24"/>
        </w:rPr>
        <w:t xml:space="preserve"> </w:t>
      </w:r>
      <w:r w:rsidRPr="00513E67">
        <w:rPr>
          <w:rFonts w:ascii="Verdana" w:hAnsi="Verdana"/>
          <w:sz w:val="24"/>
          <w:szCs w:val="24"/>
        </w:rPr>
        <w:t>rule, there must be exceptions thereto. By “Document number 3”</w:t>
      </w:r>
      <w:r w:rsidR="00033A33" w:rsidRPr="00513E67">
        <w:rPr>
          <w:rFonts w:ascii="Verdana" w:hAnsi="Verdana"/>
          <w:sz w:val="24"/>
          <w:szCs w:val="24"/>
        </w:rPr>
        <w:t xml:space="preserve"> </w:t>
      </w:r>
      <w:r w:rsidRPr="00513E67">
        <w:rPr>
          <w:rFonts w:ascii="Verdana" w:hAnsi="Verdana"/>
          <w:sz w:val="24"/>
          <w:szCs w:val="24"/>
        </w:rPr>
        <w:t>dated 17 December 2009, the respondents refused to pay the</w:t>
      </w:r>
      <w:r w:rsidR="00033A33" w:rsidRPr="00513E67">
        <w:rPr>
          <w:rFonts w:ascii="Verdana" w:hAnsi="Verdana"/>
          <w:sz w:val="24"/>
          <w:szCs w:val="24"/>
        </w:rPr>
        <w:t xml:space="preserve"> </w:t>
      </w:r>
      <w:r w:rsidRPr="00513E67">
        <w:rPr>
          <w:rFonts w:ascii="Verdana" w:hAnsi="Verdana"/>
          <w:sz w:val="24"/>
          <w:szCs w:val="24"/>
        </w:rPr>
        <w:t>appellants their allowances and were in breach of their duty,</w:t>
      </w:r>
      <w:r w:rsidR="00033A33" w:rsidRPr="00513E67">
        <w:rPr>
          <w:rFonts w:ascii="Verdana" w:hAnsi="Verdana"/>
          <w:sz w:val="24"/>
          <w:szCs w:val="24"/>
        </w:rPr>
        <w:t xml:space="preserve"> </w:t>
      </w:r>
      <w:r w:rsidRPr="00513E67">
        <w:rPr>
          <w:rFonts w:ascii="Verdana" w:hAnsi="Verdana"/>
          <w:sz w:val="24"/>
          <w:szCs w:val="24"/>
        </w:rPr>
        <w:t>undertaking and commitment to pay them in compliance with</w:t>
      </w:r>
      <w:r w:rsidR="00033A33" w:rsidRPr="00513E67">
        <w:rPr>
          <w:rFonts w:ascii="Verdana" w:hAnsi="Verdana"/>
          <w:sz w:val="24"/>
          <w:szCs w:val="24"/>
        </w:rPr>
        <w:t xml:space="preserve"> </w:t>
      </w:r>
      <w:r w:rsidRPr="00513E67">
        <w:rPr>
          <w:rFonts w:ascii="Verdana" w:hAnsi="Verdana"/>
          <w:sz w:val="24"/>
          <w:szCs w:val="24"/>
        </w:rPr>
        <w:t>the approved remuneration package in respect of political office</w:t>
      </w:r>
      <w:r w:rsidR="00033A33" w:rsidRPr="00513E67">
        <w:rPr>
          <w:rFonts w:ascii="Verdana" w:hAnsi="Verdana"/>
          <w:sz w:val="24"/>
          <w:szCs w:val="24"/>
        </w:rPr>
        <w:t xml:space="preserve"> </w:t>
      </w:r>
      <w:r w:rsidRPr="00513E67">
        <w:rPr>
          <w:rFonts w:ascii="Verdana" w:hAnsi="Verdana"/>
          <w:sz w:val="24"/>
          <w:szCs w:val="24"/>
        </w:rPr>
        <w:t>holders by the revenue mobilization, allocation and fiscal</w:t>
      </w:r>
      <w:r w:rsidR="00033A33" w:rsidRPr="00513E67">
        <w:rPr>
          <w:rFonts w:ascii="Verdana" w:hAnsi="Verdana"/>
          <w:sz w:val="24"/>
          <w:szCs w:val="24"/>
        </w:rPr>
        <w:t xml:space="preserve"> </w:t>
      </w:r>
      <w:r w:rsidRPr="00513E67">
        <w:rPr>
          <w:rFonts w:ascii="Verdana" w:hAnsi="Verdana"/>
          <w:sz w:val="24"/>
          <w:szCs w:val="24"/>
        </w:rPr>
        <w:t>commission. Besides, it must be noted that the claims of the</w:t>
      </w:r>
      <w:r w:rsidR="00033A33" w:rsidRPr="00513E67">
        <w:rPr>
          <w:rFonts w:ascii="Verdana" w:hAnsi="Verdana"/>
          <w:sz w:val="24"/>
          <w:szCs w:val="24"/>
        </w:rPr>
        <w:t xml:space="preserve"> </w:t>
      </w:r>
      <w:r w:rsidRPr="00513E67">
        <w:rPr>
          <w:rFonts w:ascii="Verdana" w:hAnsi="Verdana"/>
          <w:sz w:val="24"/>
          <w:szCs w:val="24"/>
        </w:rPr>
        <w:t>appellants is for “work and labour done” during their tenure</w:t>
      </w:r>
      <w:r w:rsidR="00033A33" w:rsidRPr="00513E67">
        <w:rPr>
          <w:rFonts w:ascii="Verdana" w:hAnsi="Verdana"/>
          <w:sz w:val="24"/>
          <w:szCs w:val="24"/>
        </w:rPr>
        <w:t xml:space="preserve"> </w:t>
      </w:r>
      <w:r w:rsidRPr="00513E67">
        <w:rPr>
          <w:rFonts w:ascii="Verdana" w:hAnsi="Verdana"/>
          <w:sz w:val="24"/>
          <w:szCs w:val="24"/>
        </w:rPr>
        <w:t>from 2008 - 2010, as political office holders, which cannot be</w:t>
      </w:r>
      <w:r w:rsidR="00033A33" w:rsidRPr="00513E67">
        <w:rPr>
          <w:rFonts w:ascii="Verdana" w:hAnsi="Verdana"/>
          <w:sz w:val="24"/>
          <w:szCs w:val="24"/>
        </w:rPr>
        <w:t xml:space="preserve"> </w:t>
      </w:r>
      <w:r w:rsidRPr="00513E67">
        <w:rPr>
          <w:rFonts w:ascii="Verdana" w:hAnsi="Verdana"/>
          <w:sz w:val="24"/>
          <w:szCs w:val="24"/>
        </w:rPr>
        <w:t>affected by section 2(a) of the Public Officers Protection Law</w:t>
      </w:r>
      <w:r w:rsidR="00033A33" w:rsidRPr="00513E67">
        <w:rPr>
          <w:rFonts w:ascii="Verdana" w:hAnsi="Verdana"/>
          <w:sz w:val="24"/>
          <w:szCs w:val="24"/>
        </w:rPr>
        <w:t xml:space="preserve"> </w:t>
      </w:r>
      <w:r w:rsidRPr="00513E67">
        <w:rPr>
          <w:rFonts w:ascii="Verdana" w:hAnsi="Verdana"/>
          <w:sz w:val="24"/>
          <w:szCs w:val="24"/>
        </w:rPr>
        <w:t>of Borno State, and 145 of the Borno State Public Officers</w:t>
      </w:r>
      <w:r w:rsidR="00033A33" w:rsidRPr="00513E67">
        <w:rPr>
          <w:rFonts w:ascii="Verdana" w:hAnsi="Verdana"/>
          <w:sz w:val="24"/>
          <w:szCs w:val="24"/>
        </w:rPr>
        <w:t xml:space="preserve"> </w:t>
      </w:r>
      <w:r w:rsidRPr="00513E67">
        <w:rPr>
          <w:rFonts w:ascii="Verdana" w:hAnsi="Verdana"/>
          <w:sz w:val="24"/>
          <w:szCs w:val="24"/>
        </w:rPr>
        <w:t>(Protection) Law, 2000, although it was instituted after 3 or 6</w:t>
      </w:r>
      <w:r w:rsidR="00033A33" w:rsidRPr="00513E67">
        <w:rPr>
          <w:rFonts w:ascii="Verdana" w:hAnsi="Verdana"/>
          <w:sz w:val="24"/>
          <w:szCs w:val="24"/>
        </w:rPr>
        <w:t xml:space="preserve"> </w:t>
      </w:r>
      <w:r w:rsidRPr="00513E67">
        <w:rPr>
          <w:rFonts w:ascii="Verdana" w:hAnsi="Verdana"/>
          <w:sz w:val="24"/>
          <w:szCs w:val="24"/>
        </w:rPr>
        <w:t xml:space="preserve">months thereafter. </w:t>
      </w:r>
      <w:proofErr w:type="gramStart"/>
      <w:r w:rsidRPr="00513E67">
        <w:rPr>
          <w:rFonts w:ascii="Verdana" w:hAnsi="Verdana"/>
          <w:sz w:val="24"/>
          <w:szCs w:val="24"/>
        </w:rPr>
        <w:t>In Energy Marine &amp; Industrial Ltd v. Minister</w:t>
      </w:r>
      <w:r w:rsidR="00033A33" w:rsidRPr="00513E67">
        <w:rPr>
          <w:rFonts w:ascii="Verdana" w:hAnsi="Verdana"/>
          <w:sz w:val="24"/>
          <w:szCs w:val="24"/>
        </w:rPr>
        <w:t xml:space="preserve"> </w:t>
      </w:r>
      <w:r w:rsidRPr="00513E67">
        <w:rPr>
          <w:rFonts w:ascii="Verdana" w:hAnsi="Verdana"/>
          <w:sz w:val="24"/>
          <w:szCs w:val="24"/>
        </w:rPr>
        <w:t xml:space="preserve">of the Federal </w:t>
      </w:r>
      <w:proofErr w:type="spellStart"/>
      <w:r w:rsidRPr="00513E67">
        <w:rPr>
          <w:rFonts w:ascii="Verdana" w:hAnsi="Verdana"/>
          <w:sz w:val="24"/>
          <w:szCs w:val="24"/>
        </w:rPr>
        <w:t>Capiatal</w:t>
      </w:r>
      <w:proofErr w:type="spellEnd"/>
      <w:r w:rsidRPr="00513E67">
        <w:rPr>
          <w:rFonts w:ascii="Verdana" w:hAnsi="Verdana"/>
          <w:sz w:val="24"/>
          <w:szCs w:val="24"/>
        </w:rPr>
        <w:t xml:space="preserve"> Territory &amp; </w:t>
      </w:r>
      <w:proofErr w:type="spellStart"/>
      <w:r w:rsidRPr="00513E67">
        <w:rPr>
          <w:rFonts w:ascii="Verdana" w:hAnsi="Verdana"/>
          <w:sz w:val="24"/>
          <w:szCs w:val="24"/>
        </w:rPr>
        <w:t>Anor</w:t>
      </w:r>
      <w:proofErr w:type="spellEnd"/>
      <w:r w:rsidRPr="00513E67">
        <w:rPr>
          <w:rFonts w:ascii="Verdana" w:hAnsi="Verdana"/>
          <w:sz w:val="24"/>
          <w:szCs w:val="24"/>
        </w:rPr>
        <w:t>.</w:t>
      </w:r>
      <w:proofErr w:type="gramEnd"/>
      <w:r w:rsidRPr="00513E67">
        <w:rPr>
          <w:rFonts w:ascii="Verdana" w:hAnsi="Verdana"/>
          <w:sz w:val="24"/>
          <w:szCs w:val="24"/>
        </w:rPr>
        <w:t xml:space="preserve"> (2010) LPELR -</w:t>
      </w:r>
      <w:r w:rsidR="00033A33" w:rsidRPr="00513E67">
        <w:rPr>
          <w:rFonts w:ascii="Verdana" w:hAnsi="Verdana"/>
          <w:sz w:val="24"/>
          <w:szCs w:val="24"/>
        </w:rPr>
        <w:t xml:space="preserve"> </w:t>
      </w:r>
      <w:r w:rsidRPr="00513E67">
        <w:rPr>
          <w:rFonts w:ascii="Verdana" w:hAnsi="Verdana"/>
          <w:sz w:val="24"/>
          <w:szCs w:val="24"/>
        </w:rPr>
        <w:t>19774 (CA), it was held thus:</w:t>
      </w:r>
    </w:p>
    <w:p w:rsidR="00BA296F"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t>“Even though section 2(a) of the Public Officers</w:t>
      </w:r>
      <w:r w:rsidR="00033A33" w:rsidRPr="00513E67">
        <w:rPr>
          <w:rFonts w:ascii="Verdana" w:hAnsi="Verdana"/>
          <w:sz w:val="24"/>
          <w:szCs w:val="24"/>
        </w:rPr>
        <w:t xml:space="preserve"> </w:t>
      </w:r>
      <w:r w:rsidRPr="00513E67">
        <w:rPr>
          <w:rFonts w:ascii="Verdana" w:hAnsi="Verdana"/>
          <w:sz w:val="24"/>
          <w:szCs w:val="24"/>
        </w:rPr>
        <w:t>Protection Act stipulates that actions against Public</w:t>
      </w:r>
      <w:r w:rsidR="00033A33" w:rsidRPr="00513E67">
        <w:rPr>
          <w:rFonts w:ascii="Verdana" w:hAnsi="Verdana"/>
          <w:sz w:val="24"/>
          <w:szCs w:val="24"/>
        </w:rPr>
        <w:t xml:space="preserve"> </w:t>
      </w:r>
      <w:r w:rsidRPr="00513E67">
        <w:rPr>
          <w:rFonts w:ascii="Verdana" w:hAnsi="Verdana"/>
          <w:sz w:val="24"/>
          <w:szCs w:val="24"/>
        </w:rPr>
        <w:t>Officers ought to be instituted within 3 months of the</w:t>
      </w:r>
      <w:r w:rsidR="00033A33" w:rsidRPr="00513E67">
        <w:rPr>
          <w:rFonts w:ascii="Verdana" w:hAnsi="Verdana"/>
          <w:sz w:val="24"/>
          <w:szCs w:val="24"/>
        </w:rPr>
        <w:t xml:space="preserve"> </w:t>
      </w:r>
      <w:r w:rsidRPr="00513E67">
        <w:rPr>
          <w:rFonts w:ascii="Verdana" w:hAnsi="Verdana"/>
          <w:sz w:val="24"/>
          <w:szCs w:val="24"/>
        </w:rPr>
        <w:t>act, neglect or default complained of by an aggrieved</w:t>
      </w:r>
      <w:r w:rsidR="00033A33" w:rsidRPr="00513E67">
        <w:rPr>
          <w:rFonts w:ascii="Verdana" w:hAnsi="Verdana"/>
          <w:sz w:val="24"/>
          <w:szCs w:val="24"/>
        </w:rPr>
        <w:t xml:space="preserve"> </w:t>
      </w:r>
      <w:r w:rsidRPr="00513E67">
        <w:rPr>
          <w:rFonts w:ascii="Verdana" w:hAnsi="Verdana"/>
          <w:sz w:val="24"/>
          <w:szCs w:val="24"/>
        </w:rPr>
        <w:t>plaintiff, but there are some exceptions to that general</w:t>
      </w:r>
      <w:r w:rsidR="00033A33" w:rsidRPr="00513E67">
        <w:rPr>
          <w:rFonts w:ascii="Verdana" w:hAnsi="Verdana"/>
          <w:sz w:val="24"/>
          <w:szCs w:val="24"/>
        </w:rPr>
        <w:t xml:space="preserve"> </w:t>
      </w:r>
      <w:r w:rsidRPr="00513E67">
        <w:rPr>
          <w:rFonts w:ascii="Verdana" w:hAnsi="Verdana"/>
          <w:sz w:val="24"/>
          <w:szCs w:val="24"/>
        </w:rPr>
        <w:t>position of law, for example the law is not applicable</w:t>
      </w:r>
      <w:r w:rsidR="00033A33" w:rsidRPr="00513E67">
        <w:rPr>
          <w:rFonts w:ascii="Verdana" w:hAnsi="Verdana"/>
          <w:sz w:val="24"/>
          <w:szCs w:val="24"/>
        </w:rPr>
        <w:t xml:space="preserve"> </w:t>
      </w:r>
      <w:r w:rsidRPr="00513E67">
        <w:rPr>
          <w:rFonts w:ascii="Verdana" w:hAnsi="Verdana"/>
          <w:sz w:val="24"/>
          <w:szCs w:val="24"/>
        </w:rPr>
        <w:t>in cases of recovery of land, breaches of contract and</w:t>
      </w:r>
      <w:r w:rsidR="00033A33" w:rsidRPr="00513E67">
        <w:rPr>
          <w:rFonts w:ascii="Verdana" w:hAnsi="Verdana"/>
          <w:sz w:val="24"/>
          <w:szCs w:val="24"/>
        </w:rPr>
        <w:t xml:space="preserve"> </w:t>
      </w:r>
      <w:r w:rsidRPr="00513E67">
        <w:rPr>
          <w:rFonts w:ascii="Verdana" w:hAnsi="Verdana"/>
          <w:sz w:val="24"/>
          <w:szCs w:val="24"/>
        </w:rPr>
        <w:t>claims for work and labour done. The above view is</w:t>
      </w:r>
      <w:r w:rsidR="00033A33" w:rsidRPr="00513E67">
        <w:rPr>
          <w:rFonts w:ascii="Verdana" w:hAnsi="Verdana"/>
          <w:sz w:val="24"/>
          <w:szCs w:val="24"/>
        </w:rPr>
        <w:t xml:space="preserve"> </w:t>
      </w:r>
      <w:r w:rsidRPr="00513E67">
        <w:rPr>
          <w:rFonts w:ascii="Verdana" w:hAnsi="Verdana"/>
          <w:sz w:val="24"/>
          <w:szCs w:val="24"/>
        </w:rPr>
        <w:t>fortified by the decision of the Supreme Court in</w:t>
      </w:r>
      <w:r w:rsidR="00033A33" w:rsidRPr="00513E67">
        <w:rPr>
          <w:rFonts w:ascii="Verdana" w:hAnsi="Verdana"/>
          <w:sz w:val="24"/>
          <w:szCs w:val="24"/>
        </w:rPr>
        <w:t xml:space="preserve"> </w:t>
      </w:r>
      <w:r w:rsidRPr="00513E67">
        <w:rPr>
          <w:rFonts w:ascii="Verdana" w:hAnsi="Verdana"/>
          <w:sz w:val="24"/>
          <w:szCs w:val="24"/>
        </w:rPr>
        <w:t xml:space="preserve">Nigerian Ports Authority v. </w:t>
      </w:r>
      <w:proofErr w:type="spellStart"/>
      <w:r w:rsidRPr="00513E67">
        <w:rPr>
          <w:rFonts w:ascii="Verdana" w:hAnsi="Verdana"/>
          <w:sz w:val="24"/>
          <w:szCs w:val="24"/>
        </w:rPr>
        <w:t>Construczioni</w:t>
      </w:r>
      <w:proofErr w:type="spellEnd"/>
      <w:r w:rsidRPr="00513E67">
        <w:rPr>
          <w:rFonts w:ascii="Verdana" w:hAnsi="Verdana"/>
          <w:sz w:val="24"/>
          <w:szCs w:val="24"/>
        </w:rPr>
        <w:t xml:space="preserve"> </w:t>
      </w:r>
      <w:proofErr w:type="spellStart"/>
      <w:r w:rsidRPr="00513E67">
        <w:rPr>
          <w:rFonts w:ascii="Verdana" w:hAnsi="Verdana"/>
          <w:sz w:val="24"/>
          <w:szCs w:val="24"/>
        </w:rPr>
        <w:t>Generali</w:t>
      </w:r>
      <w:proofErr w:type="spellEnd"/>
      <w:r w:rsidR="00033A33" w:rsidRPr="00513E67">
        <w:rPr>
          <w:rFonts w:ascii="Verdana" w:hAnsi="Verdana"/>
          <w:sz w:val="24"/>
          <w:szCs w:val="24"/>
        </w:rPr>
        <w:t xml:space="preserve"> </w:t>
      </w:r>
      <w:proofErr w:type="spellStart"/>
      <w:r w:rsidRPr="00513E67">
        <w:rPr>
          <w:rFonts w:ascii="Verdana" w:hAnsi="Verdana"/>
          <w:sz w:val="24"/>
          <w:szCs w:val="24"/>
        </w:rPr>
        <w:t>Farsura</w:t>
      </w:r>
      <w:proofErr w:type="spellEnd"/>
      <w:r w:rsidRPr="00513E67">
        <w:rPr>
          <w:rFonts w:ascii="Verdana" w:hAnsi="Verdana"/>
          <w:sz w:val="24"/>
          <w:szCs w:val="24"/>
        </w:rPr>
        <w:t xml:space="preserve"> </w:t>
      </w:r>
      <w:proofErr w:type="spellStart"/>
      <w:r w:rsidRPr="00513E67">
        <w:rPr>
          <w:rFonts w:ascii="Verdana" w:hAnsi="Verdana"/>
          <w:sz w:val="24"/>
          <w:szCs w:val="24"/>
        </w:rPr>
        <w:t>Cogefar</w:t>
      </w:r>
      <w:proofErr w:type="spellEnd"/>
      <w:r w:rsidRPr="00513E67">
        <w:rPr>
          <w:rFonts w:ascii="Verdana" w:hAnsi="Verdana"/>
          <w:sz w:val="24"/>
          <w:szCs w:val="24"/>
        </w:rPr>
        <w:t xml:space="preserve"> SPA (1974) NSCC 622, (1974) 1</w:t>
      </w:r>
      <w:r w:rsidR="00033A33" w:rsidRPr="00513E67">
        <w:rPr>
          <w:rFonts w:ascii="Verdana" w:hAnsi="Verdana"/>
          <w:sz w:val="24"/>
          <w:szCs w:val="24"/>
        </w:rPr>
        <w:t xml:space="preserve"> </w:t>
      </w:r>
      <w:r w:rsidRPr="00513E67">
        <w:rPr>
          <w:rFonts w:ascii="Verdana" w:hAnsi="Verdana"/>
          <w:sz w:val="24"/>
          <w:szCs w:val="24"/>
        </w:rPr>
        <w:t>All NLR 463, part 2, or (1974) All NLR 945 at 957</w:t>
      </w:r>
      <w:r w:rsidR="00033A33" w:rsidRPr="00513E67">
        <w:rPr>
          <w:rFonts w:ascii="Verdana" w:hAnsi="Verdana"/>
          <w:sz w:val="24"/>
          <w:szCs w:val="24"/>
        </w:rPr>
        <w:t xml:space="preserve"> </w:t>
      </w:r>
      <w:r w:rsidRPr="00513E67">
        <w:rPr>
          <w:rFonts w:ascii="Verdana" w:hAnsi="Verdana"/>
          <w:sz w:val="24"/>
          <w:szCs w:val="24"/>
        </w:rPr>
        <w:t xml:space="preserve">where </w:t>
      </w:r>
      <w:proofErr w:type="spellStart"/>
      <w:r w:rsidRPr="00513E67">
        <w:rPr>
          <w:rFonts w:ascii="Verdana" w:hAnsi="Verdana"/>
          <w:sz w:val="24"/>
          <w:szCs w:val="24"/>
        </w:rPr>
        <w:t>Ibekwe</w:t>
      </w:r>
      <w:proofErr w:type="spellEnd"/>
      <w:r w:rsidRPr="00513E67">
        <w:rPr>
          <w:rFonts w:ascii="Verdana" w:hAnsi="Verdana"/>
          <w:sz w:val="24"/>
          <w:szCs w:val="24"/>
        </w:rPr>
        <w:t xml:space="preserve"> JSC stated as follows: “... We agree that</w:t>
      </w:r>
      <w:r w:rsidR="00033A33" w:rsidRPr="00513E67">
        <w:rPr>
          <w:rFonts w:ascii="Verdana" w:hAnsi="Verdana"/>
          <w:sz w:val="24"/>
          <w:szCs w:val="24"/>
        </w:rPr>
        <w:t xml:space="preserve"> </w:t>
      </w:r>
      <w:r w:rsidRPr="00513E67">
        <w:rPr>
          <w:rFonts w:ascii="Verdana" w:hAnsi="Verdana"/>
          <w:sz w:val="24"/>
          <w:szCs w:val="24"/>
        </w:rPr>
        <w:t>the section applies to everything done or omitted or</w:t>
      </w:r>
      <w:r w:rsidR="00033A33" w:rsidRPr="00513E67">
        <w:rPr>
          <w:rFonts w:ascii="Verdana" w:hAnsi="Verdana"/>
          <w:sz w:val="24"/>
          <w:szCs w:val="24"/>
        </w:rPr>
        <w:t xml:space="preserve"> </w:t>
      </w:r>
      <w:r w:rsidRPr="00513E67">
        <w:rPr>
          <w:rFonts w:ascii="Verdana" w:hAnsi="Verdana"/>
          <w:sz w:val="24"/>
          <w:szCs w:val="24"/>
        </w:rPr>
        <w:t>neglected to be done under the powers granted by the</w:t>
      </w:r>
      <w:r w:rsidR="00033A33" w:rsidRPr="00513E67">
        <w:rPr>
          <w:rFonts w:ascii="Verdana" w:hAnsi="Verdana"/>
          <w:sz w:val="24"/>
          <w:szCs w:val="24"/>
        </w:rPr>
        <w:t xml:space="preserve"> </w:t>
      </w:r>
      <w:r w:rsidRPr="00513E67">
        <w:rPr>
          <w:rFonts w:ascii="Verdana" w:hAnsi="Verdana"/>
          <w:sz w:val="24"/>
          <w:szCs w:val="24"/>
        </w:rPr>
        <w:t>act, but we are not prepared to give to the section the</w:t>
      </w:r>
      <w:r w:rsidR="00033A33" w:rsidRPr="00513E67">
        <w:rPr>
          <w:rFonts w:ascii="Verdana" w:hAnsi="Verdana"/>
          <w:sz w:val="24"/>
          <w:szCs w:val="24"/>
        </w:rPr>
        <w:t xml:space="preserve"> </w:t>
      </w:r>
      <w:r w:rsidRPr="00513E67">
        <w:rPr>
          <w:rFonts w:ascii="Verdana" w:hAnsi="Verdana"/>
          <w:sz w:val="24"/>
          <w:szCs w:val="24"/>
        </w:rPr>
        <w:t>stress which it does not possess. We take the view</w:t>
      </w:r>
      <w:r w:rsidR="00033A33" w:rsidRPr="00513E67">
        <w:rPr>
          <w:rFonts w:ascii="Verdana" w:hAnsi="Verdana"/>
          <w:sz w:val="24"/>
          <w:szCs w:val="24"/>
        </w:rPr>
        <w:t xml:space="preserve"> </w:t>
      </w:r>
      <w:r w:rsidRPr="00513E67">
        <w:rPr>
          <w:rFonts w:ascii="Verdana" w:hAnsi="Verdana"/>
          <w:sz w:val="24"/>
          <w:szCs w:val="24"/>
        </w:rPr>
        <w:t>that the section does not apply to cases of contract.</w:t>
      </w:r>
    </w:p>
    <w:p w:rsidR="00BE5998" w:rsidRPr="00513E67" w:rsidRDefault="00BA296F" w:rsidP="007D1143">
      <w:pPr>
        <w:spacing w:before="240" w:line="276" w:lineRule="auto"/>
        <w:ind w:firstLine="0"/>
        <w:rPr>
          <w:rFonts w:ascii="Verdana" w:hAnsi="Verdana"/>
          <w:sz w:val="24"/>
          <w:szCs w:val="24"/>
        </w:rPr>
      </w:pPr>
      <w:r w:rsidRPr="00513E67">
        <w:rPr>
          <w:rFonts w:ascii="Verdana" w:hAnsi="Verdana"/>
          <w:sz w:val="24"/>
          <w:szCs w:val="24"/>
        </w:rPr>
        <w:lastRenderedPageBreak/>
        <w:t>The learned chief justice, in deciding this point, made</w:t>
      </w:r>
      <w:r w:rsidR="00033A33" w:rsidRPr="00513E67">
        <w:rPr>
          <w:rFonts w:ascii="Verdana" w:hAnsi="Verdana"/>
          <w:sz w:val="24"/>
          <w:szCs w:val="24"/>
        </w:rPr>
        <w:t xml:space="preserve"> </w:t>
      </w:r>
      <w:r w:rsidRPr="00513E67">
        <w:rPr>
          <w:rFonts w:ascii="Verdana" w:hAnsi="Verdana"/>
          <w:sz w:val="24"/>
          <w:szCs w:val="24"/>
        </w:rPr>
        <w:t xml:space="preserve">reference to the case of </w:t>
      </w:r>
      <w:proofErr w:type="spellStart"/>
      <w:r w:rsidRPr="00513E67">
        <w:rPr>
          <w:rFonts w:ascii="Verdana" w:hAnsi="Verdana"/>
          <w:sz w:val="24"/>
          <w:szCs w:val="24"/>
        </w:rPr>
        <w:t>Salako</w:t>
      </w:r>
      <w:proofErr w:type="spellEnd"/>
      <w:r w:rsidRPr="00513E67">
        <w:rPr>
          <w:rFonts w:ascii="Verdana" w:hAnsi="Verdana"/>
          <w:sz w:val="24"/>
          <w:szCs w:val="24"/>
        </w:rPr>
        <w:t xml:space="preserve"> v. L.E.D.B. (1953) 20</w:t>
      </w:r>
      <w:r w:rsidR="00033A33" w:rsidRPr="00513E67">
        <w:rPr>
          <w:rFonts w:ascii="Verdana" w:hAnsi="Verdana"/>
          <w:sz w:val="24"/>
          <w:szCs w:val="24"/>
        </w:rPr>
        <w:t xml:space="preserve"> </w:t>
      </w:r>
      <w:r w:rsidRPr="00513E67">
        <w:rPr>
          <w:rFonts w:ascii="Verdana" w:hAnsi="Verdana"/>
          <w:sz w:val="24"/>
          <w:szCs w:val="24"/>
        </w:rPr>
        <w:t xml:space="preserve">NLR 169 where De </w:t>
      </w:r>
      <w:proofErr w:type="spellStart"/>
      <w:r w:rsidRPr="00513E67">
        <w:rPr>
          <w:rFonts w:ascii="Verdana" w:hAnsi="Verdana"/>
          <w:sz w:val="24"/>
          <w:szCs w:val="24"/>
        </w:rPr>
        <w:t>commarmond</w:t>
      </w:r>
      <w:proofErr w:type="spellEnd"/>
      <w:r w:rsidRPr="00513E67">
        <w:rPr>
          <w:rFonts w:ascii="Verdana" w:hAnsi="Verdana"/>
          <w:sz w:val="24"/>
          <w:szCs w:val="24"/>
        </w:rPr>
        <w:t xml:space="preserve"> S. P. J. as he then</w:t>
      </w:r>
      <w:r w:rsidR="00033A33" w:rsidRPr="00513E67">
        <w:rPr>
          <w:rFonts w:ascii="Verdana" w:hAnsi="Verdana"/>
          <w:sz w:val="24"/>
          <w:szCs w:val="24"/>
        </w:rPr>
        <w:t xml:space="preserve"> </w:t>
      </w:r>
      <w:r w:rsidRPr="00513E67">
        <w:rPr>
          <w:rFonts w:ascii="Verdana" w:hAnsi="Verdana"/>
          <w:sz w:val="24"/>
          <w:szCs w:val="24"/>
        </w:rPr>
        <w:t>was, construed the provisions of section 2 of the</w:t>
      </w:r>
      <w:r w:rsidR="00033A33" w:rsidRPr="00513E67">
        <w:rPr>
          <w:rFonts w:ascii="Verdana" w:hAnsi="Verdana"/>
          <w:sz w:val="24"/>
          <w:szCs w:val="24"/>
        </w:rPr>
        <w:t xml:space="preserve"> </w:t>
      </w:r>
      <w:r w:rsidRPr="00513E67">
        <w:rPr>
          <w:rFonts w:ascii="Verdana" w:hAnsi="Verdana"/>
          <w:sz w:val="24"/>
          <w:szCs w:val="24"/>
        </w:rPr>
        <w:t>Public Officers Protection Ordinance which is almost</w:t>
      </w:r>
      <w:r w:rsidR="00033A33" w:rsidRPr="00513E67">
        <w:rPr>
          <w:rFonts w:ascii="Verdana" w:hAnsi="Verdana"/>
          <w:sz w:val="24"/>
          <w:szCs w:val="24"/>
        </w:rPr>
        <w:t xml:space="preserve"> </w:t>
      </w:r>
      <w:r w:rsidRPr="00513E67">
        <w:rPr>
          <w:rFonts w:ascii="Verdana" w:hAnsi="Verdana"/>
          <w:sz w:val="24"/>
          <w:szCs w:val="24"/>
        </w:rPr>
        <w:t>identical with section 97 of the Ports Act, and</w:t>
      </w:r>
      <w:r w:rsidR="00033A33" w:rsidRPr="00513E67">
        <w:rPr>
          <w:rFonts w:ascii="Verdana" w:hAnsi="Verdana"/>
          <w:sz w:val="24"/>
          <w:szCs w:val="24"/>
        </w:rPr>
        <w:t xml:space="preserve"> </w:t>
      </w:r>
      <w:r w:rsidRPr="00513E67">
        <w:rPr>
          <w:rFonts w:ascii="Verdana" w:hAnsi="Verdana"/>
          <w:sz w:val="24"/>
          <w:szCs w:val="24"/>
        </w:rPr>
        <w:t>thereafter stated the law as follows: “I am of the</w:t>
      </w:r>
      <w:r w:rsidR="00033A33" w:rsidRPr="00513E67">
        <w:rPr>
          <w:rFonts w:ascii="Verdana" w:hAnsi="Verdana"/>
          <w:sz w:val="24"/>
          <w:szCs w:val="24"/>
        </w:rPr>
        <w:t xml:space="preserve"> </w:t>
      </w:r>
      <w:r w:rsidRPr="00513E67">
        <w:rPr>
          <w:rFonts w:ascii="Verdana" w:hAnsi="Verdana"/>
          <w:sz w:val="24"/>
          <w:szCs w:val="24"/>
        </w:rPr>
        <w:t>opinion that section 2 of the Public Officers Protection</w:t>
      </w:r>
      <w:r w:rsidR="00033A33" w:rsidRPr="00513E67">
        <w:rPr>
          <w:rFonts w:ascii="Verdana" w:hAnsi="Verdana"/>
          <w:sz w:val="24"/>
          <w:szCs w:val="24"/>
        </w:rPr>
        <w:t xml:space="preserve"> </w:t>
      </w:r>
      <w:r w:rsidRPr="00513E67">
        <w:rPr>
          <w:rFonts w:ascii="Verdana" w:hAnsi="Verdana"/>
          <w:sz w:val="24"/>
          <w:szCs w:val="24"/>
        </w:rPr>
        <w:t>Ordinance does not apply in cases of recovery of</w:t>
      </w:r>
      <w:r w:rsidR="00033A33" w:rsidRPr="00513E67">
        <w:rPr>
          <w:rFonts w:ascii="Verdana" w:hAnsi="Verdana"/>
          <w:sz w:val="24"/>
          <w:szCs w:val="24"/>
        </w:rPr>
        <w:t xml:space="preserve"> </w:t>
      </w:r>
      <w:r w:rsidRPr="00513E67">
        <w:rPr>
          <w:rFonts w:ascii="Verdana" w:hAnsi="Verdana"/>
          <w:sz w:val="24"/>
          <w:szCs w:val="24"/>
        </w:rPr>
        <w:t>land, breaches of contract, claims for work and labour</w:t>
      </w:r>
      <w:r w:rsidR="00033A33" w:rsidRPr="00513E67">
        <w:rPr>
          <w:rFonts w:ascii="Verdana" w:hAnsi="Verdana"/>
          <w:sz w:val="24"/>
          <w:szCs w:val="24"/>
        </w:rPr>
        <w:t xml:space="preserve"> </w:t>
      </w:r>
      <w:r w:rsidRPr="00513E67">
        <w:rPr>
          <w:rFonts w:ascii="Verdana" w:hAnsi="Verdana"/>
          <w:sz w:val="24"/>
          <w:szCs w:val="24"/>
        </w:rPr>
        <w:t>done etc.”</w:t>
      </w:r>
      <w:r w:rsidR="00033A33" w:rsidRPr="00513E67">
        <w:rPr>
          <w:rFonts w:ascii="Verdana" w:hAnsi="Verdana"/>
          <w:sz w:val="24"/>
          <w:szCs w:val="24"/>
        </w:rPr>
        <w:t xml:space="preserve"> </w:t>
      </w:r>
      <w:r w:rsidRPr="00513E67">
        <w:rPr>
          <w:rFonts w:ascii="Verdana" w:hAnsi="Verdana"/>
          <w:sz w:val="24"/>
          <w:szCs w:val="24"/>
        </w:rPr>
        <w:t>See also Federal Government of Nigeria v. Zebra Energy</w:t>
      </w:r>
      <w:r w:rsidR="00033A33" w:rsidRPr="00513E67">
        <w:rPr>
          <w:rFonts w:ascii="Verdana" w:hAnsi="Verdana"/>
          <w:sz w:val="24"/>
          <w:szCs w:val="24"/>
        </w:rPr>
        <w:t xml:space="preserve"> </w:t>
      </w:r>
      <w:r w:rsidRPr="00513E67">
        <w:rPr>
          <w:rFonts w:ascii="Verdana" w:hAnsi="Verdana"/>
          <w:sz w:val="24"/>
          <w:szCs w:val="24"/>
        </w:rPr>
        <w:t>Ltd (2002) 18 NWLR (Pt. 798) 162, (2003) FWLR (Pt. 142)</w:t>
      </w:r>
      <w:r w:rsidR="00033A33" w:rsidRPr="00513E67">
        <w:rPr>
          <w:rFonts w:ascii="Verdana" w:hAnsi="Verdana"/>
          <w:sz w:val="24"/>
          <w:szCs w:val="24"/>
        </w:rPr>
        <w:t xml:space="preserve"> </w:t>
      </w:r>
      <w:r w:rsidRPr="00513E67">
        <w:rPr>
          <w:rFonts w:ascii="Verdana" w:hAnsi="Verdana"/>
          <w:sz w:val="24"/>
          <w:szCs w:val="24"/>
        </w:rPr>
        <w:t xml:space="preserve">154. Again, on this, the court held in </w:t>
      </w:r>
      <w:proofErr w:type="spellStart"/>
      <w:r w:rsidRPr="00513E67">
        <w:rPr>
          <w:rFonts w:ascii="Verdana" w:hAnsi="Verdana"/>
          <w:sz w:val="24"/>
          <w:szCs w:val="24"/>
        </w:rPr>
        <w:t>Akwa</w:t>
      </w:r>
      <w:proofErr w:type="spellEnd"/>
      <w:r w:rsidRPr="00513E67">
        <w:rPr>
          <w:rFonts w:ascii="Verdana" w:hAnsi="Verdana"/>
          <w:sz w:val="24"/>
          <w:szCs w:val="24"/>
        </w:rPr>
        <w:t xml:space="preserve"> </w:t>
      </w:r>
      <w:proofErr w:type="spellStart"/>
      <w:r w:rsidRPr="00513E67">
        <w:rPr>
          <w:rFonts w:ascii="Verdana" w:hAnsi="Verdana"/>
          <w:sz w:val="24"/>
          <w:szCs w:val="24"/>
        </w:rPr>
        <w:t>Ibom</w:t>
      </w:r>
      <w:proofErr w:type="spellEnd"/>
      <w:r w:rsidRPr="00513E67">
        <w:rPr>
          <w:rFonts w:ascii="Verdana" w:hAnsi="Verdana"/>
          <w:sz w:val="24"/>
          <w:szCs w:val="24"/>
        </w:rPr>
        <w:t xml:space="preserve"> State Civil</w:t>
      </w:r>
      <w:r w:rsidR="00033A33" w:rsidRPr="00513E67">
        <w:rPr>
          <w:rFonts w:ascii="Verdana" w:hAnsi="Verdana"/>
          <w:sz w:val="24"/>
          <w:szCs w:val="24"/>
        </w:rPr>
        <w:t xml:space="preserve"> </w:t>
      </w:r>
      <w:r w:rsidRPr="00513E67">
        <w:rPr>
          <w:rFonts w:ascii="Verdana" w:hAnsi="Verdana"/>
          <w:sz w:val="24"/>
          <w:szCs w:val="24"/>
        </w:rPr>
        <w:t xml:space="preserve">Service Commission v. </w:t>
      </w:r>
      <w:proofErr w:type="spellStart"/>
      <w:r w:rsidRPr="00513E67">
        <w:rPr>
          <w:rFonts w:ascii="Verdana" w:hAnsi="Verdana"/>
          <w:sz w:val="24"/>
          <w:szCs w:val="24"/>
        </w:rPr>
        <w:t>Akpan</w:t>
      </w:r>
      <w:proofErr w:type="spellEnd"/>
      <w:r w:rsidRPr="00513E67">
        <w:rPr>
          <w:rFonts w:ascii="Verdana" w:hAnsi="Verdana"/>
          <w:sz w:val="24"/>
          <w:szCs w:val="24"/>
        </w:rPr>
        <w:t xml:space="preserve"> (2013) LPELR- 22105 (CA):</w:t>
      </w:r>
      <w:r w:rsidR="00033A33" w:rsidRPr="00513E67">
        <w:rPr>
          <w:rFonts w:ascii="Verdana" w:hAnsi="Verdana"/>
          <w:sz w:val="24"/>
          <w:szCs w:val="24"/>
        </w:rPr>
        <w:t xml:space="preserve"> </w:t>
      </w:r>
      <w:r w:rsidRPr="00513E67">
        <w:rPr>
          <w:rFonts w:ascii="Verdana" w:hAnsi="Verdana"/>
          <w:sz w:val="24"/>
          <w:szCs w:val="24"/>
        </w:rPr>
        <w:t>“On the purport and scope of section 2 (a) of the</w:t>
      </w:r>
      <w:r w:rsidR="00033A33" w:rsidRPr="00513E67">
        <w:rPr>
          <w:rFonts w:ascii="Verdana" w:hAnsi="Verdana"/>
          <w:sz w:val="24"/>
          <w:szCs w:val="24"/>
        </w:rPr>
        <w:t xml:space="preserve"> </w:t>
      </w:r>
      <w:r w:rsidRPr="00513E67">
        <w:rPr>
          <w:rFonts w:ascii="Verdana" w:hAnsi="Verdana"/>
          <w:sz w:val="24"/>
          <w:szCs w:val="24"/>
        </w:rPr>
        <w:t>Public Officers Protection Act, it is well established</w:t>
      </w:r>
      <w:r w:rsidR="00033A33" w:rsidRPr="00513E67">
        <w:rPr>
          <w:rFonts w:ascii="Verdana" w:hAnsi="Verdana"/>
          <w:sz w:val="24"/>
          <w:szCs w:val="24"/>
        </w:rPr>
        <w:t xml:space="preserve"> </w:t>
      </w:r>
      <w:r w:rsidRPr="00513E67">
        <w:rPr>
          <w:rFonts w:ascii="Verdana" w:hAnsi="Verdana"/>
          <w:sz w:val="24"/>
          <w:szCs w:val="24"/>
        </w:rPr>
        <w:t>that the act given full protection or cover to all public</w:t>
      </w:r>
      <w:r w:rsidR="00033A33" w:rsidRPr="00513E67">
        <w:rPr>
          <w:rFonts w:ascii="Verdana" w:hAnsi="Verdana"/>
          <w:sz w:val="24"/>
          <w:szCs w:val="24"/>
        </w:rPr>
        <w:t xml:space="preserve"> </w:t>
      </w:r>
      <w:r w:rsidRPr="00513E67">
        <w:rPr>
          <w:rFonts w:ascii="Verdana" w:hAnsi="Verdana"/>
          <w:sz w:val="24"/>
          <w:szCs w:val="24"/>
        </w:rPr>
        <w:t>officers or persons engaged in the execution of public</w:t>
      </w:r>
      <w:r w:rsidR="00033A33" w:rsidRPr="00513E67">
        <w:rPr>
          <w:rFonts w:ascii="Verdana" w:hAnsi="Verdana"/>
          <w:sz w:val="24"/>
          <w:szCs w:val="24"/>
        </w:rPr>
        <w:t xml:space="preserve"> </w:t>
      </w:r>
      <w:r w:rsidRPr="00513E67">
        <w:rPr>
          <w:rFonts w:ascii="Verdana" w:hAnsi="Verdana"/>
          <w:sz w:val="24"/>
          <w:szCs w:val="24"/>
        </w:rPr>
        <w:t>duties who at all material times acted within the</w:t>
      </w:r>
      <w:r w:rsidR="00033A33" w:rsidRPr="00513E67">
        <w:rPr>
          <w:rFonts w:ascii="Verdana" w:hAnsi="Verdana"/>
          <w:sz w:val="24"/>
          <w:szCs w:val="24"/>
        </w:rPr>
        <w:t xml:space="preserve"> </w:t>
      </w:r>
      <w:r w:rsidRPr="00513E67">
        <w:rPr>
          <w:rFonts w:ascii="Verdana" w:hAnsi="Verdana"/>
          <w:sz w:val="24"/>
          <w:szCs w:val="24"/>
        </w:rPr>
        <w:t>confines of their public authority and are not acting</w:t>
      </w:r>
      <w:r w:rsidR="00033A33" w:rsidRPr="00513E67">
        <w:rPr>
          <w:rFonts w:ascii="Verdana" w:hAnsi="Verdana"/>
          <w:sz w:val="24"/>
          <w:szCs w:val="24"/>
        </w:rPr>
        <w:t xml:space="preserve"> </w:t>
      </w:r>
      <w:r w:rsidRPr="00513E67">
        <w:rPr>
          <w:rFonts w:ascii="Verdana" w:hAnsi="Verdana"/>
          <w:sz w:val="24"/>
          <w:szCs w:val="24"/>
        </w:rPr>
        <w:t>outside their statutory or constitutional duty. A public</w:t>
      </w:r>
      <w:r w:rsidR="00033A33" w:rsidRPr="00513E67">
        <w:rPr>
          <w:rFonts w:ascii="Verdana" w:hAnsi="Verdana"/>
          <w:sz w:val="24"/>
          <w:szCs w:val="24"/>
        </w:rPr>
        <w:t xml:space="preserve"> </w:t>
      </w:r>
      <w:r w:rsidRPr="00513E67">
        <w:rPr>
          <w:rFonts w:ascii="Verdana" w:hAnsi="Verdana"/>
          <w:sz w:val="24"/>
          <w:szCs w:val="24"/>
        </w:rPr>
        <w:t>officer can be sued outside the limitation period of</w:t>
      </w:r>
      <w:r w:rsidR="00BE5998" w:rsidRPr="00513E67">
        <w:rPr>
          <w:rFonts w:ascii="Verdana" w:hAnsi="Verdana"/>
          <w:sz w:val="24"/>
          <w:szCs w:val="24"/>
        </w:rPr>
        <w:t xml:space="preserve"> </w:t>
      </w:r>
      <w:r w:rsidRPr="00513E67">
        <w:rPr>
          <w:rFonts w:ascii="Verdana" w:hAnsi="Verdana"/>
          <w:sz w:val="24"/>
          <w:szCs w:val="24"/>
        </w:rPr>
        <w:t>three months if, at all material times to the commission</w:t>
      </w:r>
      <w:r w:rsidR="00BE5998" w:rsidRPr="00513E67">
        <w:rPr>
          <w:rFonts w:ascii="Verdana" w:hAnsi="Verdana"/>
          <w:sz w:val="24"/>
          <w:szCs w:val="24"/>
        </w:rPr>
        <w:t xml:space="preserve"> </w:t>
      </w:r>
      <w:r w:rsidRPr="00513E67">
        <w:rPr>
          <w:rFonts w:ascii="Verdana" w:hAnsi="Verdana"/>
          <w:sz w:val="24"/>
          <w:szCs w:val="24"/>
        </w:rPr>
        <w:t>of the act complained of, he was acting outside the</w:t>
      </w:r>
      <w:r w:rsidR="00BE5998" w:rsidRPr="00513E67">
        <w:rPr>
          <w:rFonts w:ascii="Verdana" w:hAnsi="Verdana"/>
          <w:sz w:val="24"/>
          <w:szCs w:val="24"/>
        </w:rPr>
        <w:t xml:space="preserve"> </w:t>
      </w:r>
      <w:r w:rsidRPr="00513E67">
        <w:rPr>
          <w:rFonts w:ascii="Verdana" w:hAnsi="Verdana"/>
          <w:sz w:val="24"/>
          <w:szCs w:val="24"/>
        </w:rPr>
        <w:t>colour or scope of his office or outside his statutory</w:t>
      </w:r>
      <w:r w:rsidR="00BE5998" w:rsidRPr="00513E67">
        <w:rPr>
          <w:rFonts w:ascii="Verdana" w:hAnsi="Verdana"/>
          <w:sz w:val="24"/>
          <w:szCs w:val="24"/>
        </w:rPr>
        <w:t xml:space="preserve"> </w:t>
      </w:r>
      <w:r w:rsidRPr="00513E67">
        <w:rPr>
          <w:rFonts w:ascii="Verdana" w:hAnsi="Verdana"/>
          <w:sz w:val="24"/>
          <w:szCs w:val="24"/>
        </w:rPr>
        <w:t>or constitutional duty. Where he acted within the</w:t>
      </w:r>
      <w:r w:rsidR="00BE5998" w:rsidRPr="00513E67">
        <w:rPr>
          <w:rFonts w:ascii="Verdana" w:hAnsi="Verdana"/>
          <w:sz w:val="24"/>
          <w:szCs w:val="24"/>
        </w:rPr>
        <w:t xml:space="preserve"> </w:t>
      </w:r>
      <w:r w:rsidRPr="00513E67">
        <w:rPr>
          <w:rFonts w:ascii="Verdana" w:hAnsi="Verdana"/>
          <w:sz w:val="24"/>
          <w:szCs w:val="24"/>
        </w:rPr>
        <w:t>colour or scope of his office, he can only lose</w:t>
      </w:r>
      <w:r w:rsidR="00BE5998" w:rsidRPr="00513E67">
        <w:rPr>
          <w:rFonts w:ascii="Verdana" w:hAnsi="Verdana"/>
          <w:sz w:val="24"/>
          <w:szCs w:val="24"/>
        </w:rPr>
        <w:t xml:space="preserve"> </w:t>
      </w:r>
      <w:r w:rsidRPr="00513E67">
        <w:rPr>
          <w:rFonts w:ascii="Verdana" w:hAnsi="Verdana"/>
          <w:sz w:val="24"/>
          <w:szCs w:val="24"/>
        </w:rPr>
        <w:t xml:space="preserve">protection </w:t>
      </w:r>
      <w:r w:rsidR="00BE5998" w:rsidRPr="00513E67">
        <w:rPr>
          <w:rFonts w:ascii="Verdana" w:hAnsi="Verdana"/>
          <w:sz w:val="24"/>
          <w:szCs w:val="24"/>
        </w:rPr>
        <w:t>of the limitation laws if he is</w:t>
      </w:r>
      <w:r w:rsidRPr="00513E67">
        <w:rPr>
          <w:rFonts w:ascii="Verdana" w:hAnsi="Verdana"/>
          <w:sz w:val="24"/>
          <w:szCs w:val="24"/>
        </w:rPr>
        <w:t>sued within</w:t>
      </w:r>
      <w:r w:rsidR="00BE5998" w:rsidRPr="00513E67">
        <w:rPr>
          <w:rFonts w:ascii="Verdana" w:hAnsi="Verdana"/>
          <w:sz w:val="24"/>
          <w:szCs w:val="24"/>
        </w:rPr>
        <w:t xml:space="preserve"> </w:t>
      </w:r>
      <w:r w:rsidRPr="00513E67">
        <w:rPr>
          <w:rFonts w:ascii="Verdana" w:hAnsi="Verdana"/>
          <w:sz w:val="24"/>
          <w:szCs w:val="24"/>
        </w:rPr>
        <w:t xml:space="preserve">three months. </w:t>
      </w:r>
      <w:proofErr w:type="gramStart"/>
      <w:r w:rsidRPr="00513E67">
        <w:rPr>
          <w:rFonts w:ascii="Verdana" w:hAnsi="Verdana"/>
          <w:sz w:val="24"/>
          <w:szCs w:val="24"/>
        </w:rPr>
        <w:t>Ibrahim v. Judicial Service</w:t>
      </w:r>
      <w:r w:rsidR="00BE5998" w:rsidRPr="00513E67">
        <w:rPr>
          <w:rFonts w:ascii="Verdana" w:hAnsi="Verdana"/>
          <w:sz w:val="24"/>
          <w:szCs w:val="24"/>
        </w:rPr>
        <w:t xml:space="preserve"> </w:t>
      </w:r>
      <w:r w:rsidRPr="00513E67">
        <w:rPr>
          <w:rFonts w:ascii="Verdana" w:hAnsi="Verdana"/>
          <w:sz w:val="24"/>
          <w:szCs w:val="24"/>
        </w:rPr>
        <w:t>Commission, Kaduna State (1998) 12 SCNJ 255,</w:t>
      </w:r>
      <w:r w:rsidR="00BE5998" w:rsidRPr="00513E67">
        <w:rPr>
          <w:rFonts w:ascii="Verdana" w:hAnsi="Verdana"/>
          <w:sz w:val="24"/>
          <w:szCs w:val="24"/>
        </w:rPr>
        <w:t xml:space="preserve"> </w:t>
      </w:r>
      <w:r w:rsidRPr="00513E67">
        <w:rPr>
          <w:rFonts w:ascii="Verdana" w:hAnsi="Verdana"/>
          <w:sz w:val="24"/>
          <w:szCs w:val="24"/>
        </w:rPr>
        <w:t>(1998) 14 NWLR (Pt. 584) 1.</w:t>
      </w:r>
      <w:proofErr w:type="gramEnd"/>
      <w:r w:rsidRPr="00513E67">
        <w:rPr>
          <w:rFonts w:ascii="Verdana" w:hAnsi="Verdana"/>
          <w:sz w:val="24"/>
          <w:szCs w:val="24"/>
        </w:rPr>
        <w:t xml:space="preserve"> </w:t>
      </w:r>
      <w:proofErr w:type="gramStart"/>
      <w:r w:rsidRPr="00513E67">
        <w:rPr>
          <w:rFonts w:ascii="Verdana" w:hAnsi="Verdana"/>
          <w:sz w:val="24"/>
          <w:szCs w:val="24"/>
        </w:rPr>
        <w:t>“ The</w:t>
      </w:r>
      <w:proofErr w:type="gramEnd"/>
      <w:r w:rsidRPr="00513E67">
        <w:rPr>
          <w:rFonts w:ascii="Verdana" w:hAnsi="Verdana"/>
          <w:sz w:val="24"/>
          <w:szCs w:val="24"/>
        </w:rPr>
        <w:t xml:space="preserve"> provisions of</w:t>
      </w:r>
      <w:r w:rsidR="00BE5998" w:rsidRPr="00513E67">
        <w:rPr>
          <w:rFonts w:ascii="Verdana" w:hAnsi="Verdana"/>
          <w:sz w:val="24"/>
          <w:szCs w:val="24"/>
        </w:rPr>
        <w:t xml:space="preserve"> </w:t>
      </w:r>
      <w:r w:rsidRPr="00513E67">
        <w:rPr>
          <w:rFonts w:ascii="Verdana" w:hAnsi="Verdana"/>
          <w:sz w:val="24"/>
          <w:szCs w:val="24"/>
        </w:rPr>
        <w:t>section 2(a) of the Act considered in the case are the</w:t>
      </w:r>
      <w:r w:rsidR="00BE5998" w:rsidRPr="00513E67">
        <w:rPr>
          <w:rFonts w:ascii="Verdana" w:hAnsi="Verdana"/>
          <w:sz w:val="24"/>
          <w:szCs w:val="24"/>
        </w:rPr>
        <w:t xml:space="preserve"> </w:t>
      </w:r>
      <w:r w:rsidRPr="00513E67">
        <w:rPr>
          <w:rFonts w:ascii="Verdana" w:hAnsi="Verdana"/>
          <w:sz w:val="24"/>
          <w:szCs w:val="24"/>
        </w:rPr>
        <w:t xml:space="preserve">same with the provisions of section 1(1) of Cap. </w:t>
      </w:r>
      <w:proofErr w:type="gramStart"/>
      <w:r w:rsidRPr="00513E67">
        <w:rPr>
          <w:rFonts w:ascii="Verdana" w:hAnsi="Verdana"/>
          <w:sz w:val="24"/>
          <w:szCs w:val="24"/>
        </w:rPr>
        <w:t>40,</w:t>
      </w:r>
      <w:r w:rsidR="00BE5998" w:rsidRPr="00513E67">
        <w:rPr>
          <w:rFonts w:ascii="Verdana" w:hAnsi="Verdana"/>
          <w:sz w:val="24"/>
          <w:szCs w:val="24"/>
        </w:rPr>
        <w:t xml:space="preserve"> </w:t>
      </w:r>
      <w:r w:rsidRPr="00513E67">
        <w:rPr>
          <w:rFonts w:ascii="Verdana" w:hAnsi="Verdana"/>
          <w:sz w:val="24"/>
          <w:szCs w:val="24"/>
        </w:rPr>
        <w:t>applicable to the respondent’s case before the High</w:t>
      </w:r>
      <w:r w:rsidR="00BE5998" w:rsidRPr="00513E67">
        <w:rPr>
          <w:rFonts w:ascii="Verdana" w:hAnsi="Verdana"/>
          <w:sz w:val="24"/>
          <w:szCs w:val="24"/>
        </w:rPr>
        <w:t xml:space="preserve"> </w:t>
      </w:r>
      <w:r w:rsidRPr="00513E67">
        <w:rPr>
          <w:rFonts w:ascii="Verdana" w:hAnsi="Verdana"/>
          <w:sz w:val="24"/>
          <w:szCs w:val="24"/>
        </w:rPr>
        <w:t>Court.</w:t>
      </w:r>
      <w:proofErr w:type="gramEnd"/>
      <w:r w:rsidRPr="00513E67">
        <w:rPr>
          <w:rFonts w:ascii="Verdana" w:hAnsi="Verdana"/>
          <w:sz w:val="24"/>
          <w:szCs w:val="24"/>
        </w:rPr>
        <w:t xml:space="preserve"> Dealing with the same provisions of the Act,</w:t>
      </w:r>
      <w:r w:rsidR="00BE5998" w:rsidRPr="00513E67">
        <w:rPr>
          <w:rFonts w:ascii="Verdana" w:hAnsi="Verdana"/>
          <w:sz w:val="24"/>
          <w:szCs w:val="24"/>
        </w:rPr>
        <w:t xml:space="preserve"> </w:t>
      </w:r>
      <w:r w:rsidRPr="00513E67">
        <w:rPr>
          <w:rFonts w:ascii="Verdana" w:hAnsi="Verdana"/>
          <w:sz w:val="24"/>
          <w:szCs w:val="24"/>
        </w:rPr>
        <w:t>the apex court in the more recent case of Attorney</w:t>
      </w:r>
      <w:r w:rsidR="00BE5998" w:rsidRPr="00513E67">
        <w:rPr>
          <w:rFonts w:ascii="Verdana" w:hAnsi="Verdana"/>
          <w:sz w:val="24"/>
          <w:szCs w:val="24"/>
        </w:rPr>
        <w:t>-</w:t>
      </w:r>
      <w:r w:rsidRPr="00513E67">
        <w:rPr>
          <w:rFonts w:ascii="Verdana" w:hAnsi="Verdana"/>
          <w:sz w:val="24"/>
          <w:szCs w:val="24"/>
        </w:rPr>
        <w:t>General,</w:t>
      </w:r>
      <w:r w:rsidR="00BE5998" w:rsidRPr="00513E67">
        <w:rPr>
          <w:rFonts w:ascii="Verdana" w:hAnsi="Verdana"/>
          <w:sz w:val="24"/>
          <w:szCs w:val="24"/>
        </w:rPr>
        <w:t xml:space="preserve"> </w:t>
      </w:r>
      <w:r w:rsidRPr="00513E67">
        <w:rPr>
          <w:rFonts w:ascii="Verdana" w:hAnsi="Verdana"/>
          <w:sz w:val="24"/>
          <w:szCs w:val="24"/>
        </w:rPr>
        <w:t xml:space="preserve">Rivers State v. Attorney-General, </w:t>
      </w:r>
      <w:proofErr w:type="spellStart"/>
      <w:r w:rsidRPr="00513E67">
        <w:rPr>
          <w:rFonts w:ascii="Verdana" w:hAnsi="Verdana"/>
          <w:sz w:val="24"/>
          <w:szCs w:val="24"/>
        </w:rPr>
        <w:t>Bayelsa</w:t>
      </w:r>
      <w:proofErr w:type="spellEnd"/>
      <w:r w:rsidR="00BE5998" w:rsidRPr="00513E67">
        <w:rPr>
          <w:rFonts w:ascii="Verdana" w:hAnsi="Verdana"/>
          <w:sz w:val="24"/>
          <w:szCs w:val="24"/>
        </w:rPr>
        <w:t xml:space="preserve"> </w:t>
      </w:r>
      <w:r w:rsidRPr="00513E67">
        <w:rPr>
          <w:rFonts w:ascii="Verdana" w:hAnsi="Verdana"/>
          <w:sz w:val="24"/>
          <w:szCs w:val="24"/>
        </w:rPr>
        <w:t>State (2012) 6 - 7 MJSC (Pt. III) 149 at pages 181</w:t>
      </w:r>
      <w:r w:rsidR="00BE5998" w:rsidRPr="00513E67">
        <w:rPr>
          <w:rFonts w:ascii="Verdana" w:hAnsi="Verdana"/>
          <w:sz w:val="24"/>
          <w:szCs w:val="24"/>
        </w:rPr>
        <w:t xml:space="preserve"> </w:t>
      </w:r>
      <w:r w:rsidRPr="00513E67">
        <w:rPr>
          <w:rFonts w:ascii="Verdana" w:hAnsi="Verdana"/>
          <w:sz w:val="24"/>
          <w:szCs w:val="24"/>
        </w:rPr>
        <w:t>and 182, (2012) LPELR 9336, (2013) All FWLR</w:t>
      </w:r>
      <w:r w:rsidR="00BE5998" w:rsidRPr="00513E67">
        <w:rPr>
          <w:rFonts w:ascii="Verdana" w:hAnsi="Verdana"/>
          <w:sz w:val="24"/>
          <w:szCs w:val="24"/>
        </w:rPr>
        <w:t xml:space="preserve"> </w:t>
      </w:r>
      <w:r w:rsidRPr="00513E67">
        <w:rPr>
          <w:rFonts w:ascii="Verdana" w:hAnsi="Verdana"/>
          <w:sz w:val="24"/>
          <w:szCs w:val="24"/>
        </w:rPr>
        <w:t>(Pt. 699) 1087, (2013) 3 NWLR (Pt. 1340) 123 had</w:t>
      </w:r>
      <w:r w:rsidR="00BE5998" w:rsidRPr="00513E67">
        <w:rPr>
          <w:rFonts w:ascii="Verdana" w:hAnsi="Verdana"/>
          <w:sz w:val="24"/>
          <w:szCs w:val="24"/>
        </w:rPr>
        <w:t xml:space="preserve"> </w:t>
      </w:r>
      <w:r w:rsidRPr="00513E67">
        <w:rPr>
          <w:rFonts w:ascii="Verdana" w:hAnsi="Verdana"/>
          <w:sz w:val="24"/>
          <w:szCs w:val="24"/>
        </w:rPr>
        <w:t>said: “The Act is intended as much as within the</w:t>
      </w:r>
      <w:r w:rsidR="00BE5998" w:rsidRPr="00513E67">
        <w:rPr>
          <w:rFonts w:ascii="Verdana" w:hAnsi="Verdana"/>
          <w:sz w:val="24"/>
          <w:szCs w:val="24"/>
        </w:rPr>
        <w:t xml:space="preserve"> </w:t>
      </w:r>
      <w:r w:rsidRPr="00513E67">
        <w:rPr>
          <w:rFonts w:ascii="Verdana" w:hAnsi="Verdana"/>
          <w:sz w:val="24"/>
          <w:szCs w:val="24"/>
        </w:rPr>
        <w:t>ambit of the law to protect a public officer from</w:t>
      </w:r>
      <w:r w:rsidR="00BE5998" w:rsidRPr="00513E67">
        <w:rPr>
          <w:rFonts w:ascii="Verdana" w:hAnsi="Verdana"/>
          <w:sz w:val="24"/>
          <w:szCs w:val="24"/>
        </w:rPr>
        <w:t xml:space="preserve"> </w:t>
      </w:r>
      <w:r w:rsidRPr="00513E67">
        <w:rPr>
          <w:rFonts w:ascii="Verdana" w:hAnsi="Verdana"/>
          <w:sz w:val="24"/>
          <w:szCs w:val="24"/>
        </w:rPr>
        <w:t>detraction and unnecessary litigation, but never</w:t>
      </w:r>
      <w:r w:rsidR="00BE5998" w:rsidRPr="00513E67">
        <w:rPr>
          <w:rFonts w:ascii="Verdana" w:hAnsi="Verdana"/>
          <w:sz w:val="24"/>
          <w:szCs w:val="24"/>
        </w:rPr>
        <w:t xml:space="preserve"> </w:t>
      </w:r>
      <w:r w:rsidRPr="00513E67">
        <w:rPr>
          <w:rFonts w:ascii="Verdana" w:hAnsi="Verdana"/>
          <w:sz w:val="24"/>
          <w:szCs w:val="24"/>
        </w:rPr>
        <w:t>intended to deprive a party legal capacity to ventilate</w:t>
      </w:r>
      <w:r w:rsidR="00BE5998" w:rsidRPr="00513E67">
        <w:rPr>
          <w:rFonts w:ascii="Verdana" w:hAnsi="Verdana"/>
          <w:sz w:val="24"/>
          <w:szCs w:val="24"/>
        </w:rPr>
        <w:t xml:space="preserve"> </w:t>
      </w:r>
      <w:r w:rsidRPr="00513E67">
        <w:rPr>
          <w:rFonts w:ascii="Verdana" w:hAnsi="Verdana"/>
          <w:sz w:val="24"/>
          <w:szCs w:val="24"/>
        </w:rPr>
        <w:t>his grievance on the fact of stark injustice. That is</w:t>
      </w:r>
      <w:r w:rsidR="00BE5998" w:rsidRPr="00513E67">
        <w:rPr>
          <w:rFonts w:ascii="Verdana" w:hAnsi="Verdana"/>
          <w:sz w:val="24"/>
          <w:szCs w:val="24"/>
        </w:rPr>
        <w:t xml:space="preserve"> </w:t>
      </w:r>
      <w:r w:rsidRPr="00513E67">
        <w:rPr>
          <w:rFonts w:ascii="Verdana" w:hAnsi="Verdana"/>
          <w:sz w:val="24"/>
          <w:szCs w:val="24"/>
        </w:rPr>
        <w:t>why public officers or heads of the agencies of the</w:t>
      </w:r>
      <w:r w:rsidR="00BE5998" w:rsidRPr="00513E67">
        <w:rPr>
          <w:rFonts w:ascii="Verdana" w:hAnsi="Verdana"/>
          <w:sz w:val="24"/>
          <w:szCs w:val="24"/>
        </w:rPr>
        <w:t xml:space="preserve"> </w:t>
      </w:r>
      <w:r w:rsidRPr="00513E67">
        <w:rPr>
          <w:rFonts w:ascii="Verdana" w:hAnsi="Verdana"/>
          <w:sz w:val="24"/>
          <w:szCs w:val="24"/>
        </w:rPr>
        <w:t>federation or state are protected; two most important</w:t>
      </w:r>
      <w:r w:rsidR="00BE5998" w:rsidRPr="00513E67">
        <w:rPr>
          <w:rFonts w:ascii="Verdana" w:hAnsi="Verdana"/>
          <w:sz w:val="24"/>
          <w:szCs w:val="24"/>
        </w:rPr>
        <w:t xml:space="preserve"> </w:t>
      </w:r>
      <w:r w:rsidRPr="00513E67">
        <w:rPr>
          <w:rFonts w:ascii="Verdana" w:hAnsi="Verdana"/>
          <w:sz w:val="24"/>
          <w:szCs w:val="24"/>
        </w:rPr>
        <w:t>exceptions are prescribed by the Act. Firstly, in cases</w:t>
      </w:r>
      <w:r w:rsidR="00BE5998" w:rsidRPr="00513E67">
        <w:rPr>
          <w:rFonts w:ascii="Verdana" w:hAnsi="Verdana"/>
          <w:sz w:val="24"/>
          <w:szCs w:val="24"/>
        </w:rPr>
        <w:t xml:space="preserve"> </w:t>
      </w:r>
      <w:r w:rsidRPr="00513E67">
        <w:rPr>
          <w:rFonts w:ascii="Verdana" w:hAnsi="Verdana"/>
          <w:sz w:val="24"/>
          <w:szCs w:val="24"/>
        </w:rPr>
        <w:t>of continuance of damage or injury, the Act permits</w:t>
      </w:r>
      <w:r w:rsidR="00BE5998" w:rsidRPr="00513E67">
        <w:rPr>
          <w:rFonts w:ascii="Verdana" w:hAnsi="Verdana"/>
          <w:sz w:val="24"/>
          <w:szCs w:val="24"/>
        </w:rPr>
        <w:t xml:space="preserve"> </w:t>
      </w:r>
      <w:r w:rsidRPr="00513E67">
        <w:rPr>
          <w:rFonts w:ascii="Verdana" w:hAnsi="Verdana"/>
          <w:sz w:val="24"/>
          <w:szCs w:val="24"/>
        </w:rPr>
        <w:t>actions to be brought on the cessation thereof outside</w:t>
      </w:r>
      <w:r w:rsidR="00BE5998" w:rsidRPr="00513E67">
        <w:rPr>
          <w:rFonts w:ascii="Verdana" w:hAnsi="Verdana"/>
          <w:sz w:val="24"/>
          <w:szCs w:val="24"/>
        </w:rPr>
        <w:t xml:space="preserve"> </w:t>
      </w:r>
      <w:r w:rsidRPr="00513E67">
        <w:rPr>
          <w:rFonts w:ascii="Verdana" w:hAnsi="Verdana"/>
          <w:sz w:val="24"/>
          <w:szCs w:val="24"/>
        </w:rPr>
        <w:t>three months. The second exception to the application</w:t>
      </w:r>
      <w:r w:rsidR="00BE5998" w:rsidRPr="00513E67">
        <w:rPr>
          <w:rFonts w:ascii="Verdana" w:hAnsi="Verdana"/>
          <w:sz w:val="24"/>
          <w:szCs w:val="24"/>
        </w:rPr>
        <w:t xml:space="preserve"> </w:t>
      </w:r>
      <w:r w:rsidRPr="00513E67">
        <w:rPr>
          <w:rFonts w:ascii="Verdana" w:hAnsi="Verdana"/>
          <w:sz w:val="24"/>
          <w:szCs w:val="24"/>
        </w:rPr>
        <w:t>of the Act as a defence is that it does not cover a</w:t>
      </w:r>
      <w:r w:rsidR="00BE5998" w:rsidRPr="00513E67">
        <w:rPr>
          <w:rFonts w:ascii="Verdana" w:hAnsi="Verdana"/>
          <w:sz w:val="24"/>
          <w:szCs w:val="24"/>
        </w:rPr>
        <w:t xml:space="preserve"> </w:t>
      </w:r>
      <w:r w:rsidRPr="00513E67">
        <w:rPr>
          <w:rFonts w:ascii="Verdana" w:hAnsi="Verdana"/>
          <w:sz w:val="24"/>
          <w:szCs w:val="24"/>
        </w:rPr>
        <w:t>situation where the person relying on it acted outside</w:t>
      </w:r>
      <w:r w:rsidR="00BE5998" w:rsidRPr="00513E67">
        <w:rPr>
          <w:rFonts w:ascii="Verdana" w:hAnsi="Verdana"/>
          <w:sz w:val="24"/>
          <w:szCs w:val="24"/>
        </w:rPr>
        <w:t xml:space="preserve"> </w:t>
      </w:r>
      <w:r w:rsidRPr="00513E67">
        <w:rPr>
          <w:rFonts w:ascii="Verdana" w:hAnsi="Verdana"/>
          <w:sz w:val="24"/>
          <w:szCs w:val="24"/>
        </w:rPr>
        <w:t>his statutory or constitutional duty.”</w:t>
      </w:r>
      <w:r w:rsidR="00BE5998" w:rsidRPr="00513E67">
        <w:rPr>
          <w:rFonts w:ascii="Verdana" w:hAnsi="Verdana"/>
          <w:sz w:val="24"/>
          <w:szCs w:val="24"/>
        </w:rPr>
        <w:t xml:space="preserve"> </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 xml:space="preserve">See also </w:t>
      </w:r>
      <w:proofErr w:type="spellStart"/>
      <w:r w:rsidRPr="00513E67">
        <w:rPr>
          <w:rFonts w:ascii="Verdana" w:hAnsi="Verdana"/>
          <w:sz w:val="24"/>
          <w:szCs w:val="24"/>
        </w:rPr>
        <w:t>Nwankwere</w:t>
      </w:r>
      <w:proofErr w:type="spellEnd"/>
      <w:r w:rsidRPr="00513E67">
        <w:rPr>
          <w:rFonts w:ascii="Verdana" w:hAnsi="Verdana"/>
          <w:sz w:val="24"/>
          <w:szCs w:val="24"/>
        </w:rPr>
        <w:t xml:space="preserve"> v. </w:t>
      </w:r>
      <w:proofErr w:type="spellStart"/>
      <w:r w:rsidRPr="00513E67">
        <w:rPr>
          <w:rFonts w:ascii="Verdana" w:hAnsi="Verdana"/>
          <w:sz w:val="24"/>
          <w:szCs w:val="24"/>
        </w:rPr>
        <w:t>Adewunmi</w:t>
      </w:r>
      <w:proofErr w:type="spellEnd"/>
      <w:r w:rsidRPr="00513E67">
        <w:rPr>
          <w:rFonts w:ascii="Verdana" w:hAnsi="Verdana"/>
          <w:sz w:val="24"/>
          <w:szCs w:val="24"/>
        </w:rPr>
        <w:t xml:space="preserve"> (1967) NMLR 45;</w:t>
      </w:r>
      <w:r w:rsidR="00BE5998" w:rsidRPr="00513E67">
        <w:rPr>
          <w:rFonts w:ascii="Verdana" w:hAnsi="Verdana"/>
          <w:sz w:val="24"/>
          <w:szCs w:val="24"/>
        </w:rPr>
        <w:t xml:space="preserve"> </w:t>
      </w:r>
      <w:proofErr w:type="spellStart"/>
      <w:r w:rsidRPr="00513E67">
        <w:rPr>
          <w:rFonts w:ascii="Verdana" w:hAnsi="Verdana"/>
          <w:sz w:val="24"/>
          <w:szCs w:val="24"/>
        </w:rPr>
        <w:t>Anozie</w:t>
      </w:r>
      <w:proofErr w:type="spellEnd"/>
      <w:r w:rsidRPr="00513E67">
        <w:rPr>
          <w:rFonts w:ascii="Verdana" w:hAnsi="Verdana"/>
          <w:sz w:val="24"/>
          <w:szCs w:val="24"/>
        </w:rPr>
        <w:t xml:space="preserve"> v. Attorney-General of Federation (2008) 10 NWLR</w:t>
      </w:r>
      <w:r w:rsidR="00BE5998" w:rsidRPr="00513E67">
        <w:rPr>
          <w:rFonts w:ascii="Verdana" w:hAnsi="Verdana"/>
          <w:sz w:val="24"/>
          <w:szCs w:val="24"/>
        </w:rPr>
        <w:t xml:space="preserve"> </w:t>
      </w:r>
      <w:r w:rsidRPr="00513E67">
        <w:rPr>
          <w:rFonts w:ascii="Verdana" w:hAnsi="Verdana"/>
          <w:sz w:val="24"/>
          <w:szCs w:val="24"/>
        </w:rPr>
        <w:t>(Pt. 1095) 278 at pages 290 - 291; Nigeria Stored Products</w:t>
      </w:r>
      <w:r w:rsidR="00BE5998" w:rsidRPr="00513E67">
        <w:rPr>
          <w:rFonts w:ascii="Verdana" w:hAnsi="Verdana"/>
          <w:sz w:val="24"/>
          <w:szCs w:val="24"/>
        </w:rPr>
        <w:t xml:space="preserve"> </w:t>
      </w:r>
      <w:r w:rsidRPr="00513E67">
        <w:rPr>
          <w:rFonts w:ascii="Verdana" w:hAnsi="Verdana"/>
          <w:sz w:val="24"/>
          <w:szCs w:val="24"/>
        </w:rPr>
        <w:t xml:space="preserve">Research Institute v. Board of Internal Revenue, </w:t>
      </w:r>
      <w:proofErr w:type="spellStart"/>
      <w:r w:rsidRPr="00513E67">
        <w:rPr>
          <w:rFonts w:ascii="Verdana" w:hAnsi="Verdana"/>
          <w:sz w:val="24"/>
          <w:szCs w:val="24"/>
        </w:rPr>
        <w:t>Kwara</w:t>
      </w:r>
      <w:proofErr w:type="spellEnd"/>
      <w:r w:rsidRPr="00513E67">
        <w:rPr>
          <w:rFonts w:ascii="Verdana" w:hAnsi="Verdana"/>
          <w:sz w:val="24"/>
          <w:szCs w:val="24"/>
        </w:rPr>
        <w:t xml:space="preserve"> State</w:t>
      </w:r>
      <w:r w:rsidR="00BE5998" w:rsidRPr="00513E67">
        <w:rPr>
          <w:rFonts w:ascii="Verdana" w:hAnsi="Verdana"/>
          <w:sz w:val="24"/>
          <w:szCs w:val="24"/>
        </w:rPr>
        <w:t xml:space="preserve"> </w:t>
      </w:r>
      <w:r w:rsidRPr="00513E67">
        <w:rPr>
          <w:rFonts w:ascii="Verdana" w:hAnsi="Verdana"/>
          <w:sz w:val="24"/>
          <w:szCs w:val="24"/>
        </w:rPr>
        <w:t>(2013) LPELR - 22073 (CA).</w:t>
      </w:r>
      <w:r w:rsidR="00BE5998" w:rsidRPr="00513E67">
        <w:rPr>
          <w:rFonts w:ascii="Verdana" w:hAnsi="Verdana"/>
          <w:sz w:val="24"/>
          <w:szCs w:val="24"/>
        </w:rPr>
        <w:t xml:space="preserve"> </w:t>
      </w:r>
      <w:r w:rsidRPr="00513E67">
        <w:rPr>
          <w:rFonts w:ascii="Verdana" w:hAnsi="Verdana"/>
          <w:sz w:val="24"/>
          <w:szCs w:val="24"/>
        </w:rPr>
        <w:t>In the last paragraph of page 306 which contains the judgment</w:t>
      </w:r>
      <w:r w:rsidR="00BE5998" w:rsidRPr="00513E67">
        <w:rPr>
          <w:rFonts w:ascii="Verdana" w:hAnsi="Verdana"/>
          <w:sz w:val="24"/>
          <w:szCs w:val="24"/>
        </w:rPr>
        <w:t xml:space="preserve"> </w:t>
      </w:r>
      <w:r w:rsidRPr="00513E67">
        <w:rPr>
          <w:rFonts w:ascii="Verdana" w:hAnsi="Verdana"/>
          <w:sz w:val="24"/>
          <w:szCs w:val="24"/>
        </w:rPr>
        <w:t>of the trial court, the trial judge “dismissed” the appellants’ case</w:t>
      </w:r>
      <w:r w:rsidR="00BE5998" w:rsidRPr="00513E67">
        <w:rPr>
          <w:rFonts w:ascii="Verdana" w:hAnsi="Verdana"/>
          <w:sz w:val="24"/>
          <w:szCs w:val="24"/>
        </w:rPr>
        <w:t xml:space="preserve"> </w:t>
      </w:r>
      <w:r w:rsidRPr="00513E67">
        <w:rPr>
          <w:rFonts w:ascii="Verdana" w:hAnsi="Verdana"/>
          <w:sz w:val="24"/>
          <w:szCs w:val="24"/>
        </w:rPr>
        <w:t>for lack of jurisdiction. The court cannot dismiss a claim the merit</w:t>
      </w:r>
      <w:r w:rsidR="00BE5998" w:rsidRPr="00513E67">
        <w:rPr>
          <w:rFonts w:ascii="Verdana" w:hAnsi="Verdana"/>
          <w:sz w:val="24"/>
          <w:szCs w:val="24"/>
        </w:rPr>
        <w:t xml:space="preserve"> </w:t>
      </w:r>
      <w:r w:rsidRPr="00513E67">
        <w:rPr>
          <w:rFonts w:ascii="Verdana" w:hAnsi="Verdana"/>
          <w:sz w:val="24"/>
          <w:szCs w:val="24"/>
        </w:rPr>
        <w:t xml:space="preserve">of which it is not competent to enquire into. See </w:t>
      </w:r>
      <w:proofErr w:type="spellStart"/>
      <w:r w:rsidRPr="00513E67">
        <w:rPr>
          <w:rFonts w:ascii="Verdana" w:hAnsi="Verdana"/>
          <w:sz w:val="24"/>
          <w:szCs w:val="24"/>
        </w:rPr>
        <w:t>Adesokan</w:t>
      </w:r>
      <w:proofErr w:type="spellEnd"/>
      <w:r w:rsidRPr="00513E67">
        <w:rPr>
          <w:rFonts w:ascii="Verdana" w:hAnsi="Verdana"/>
          <w:sz w:val="24"/>
          <w:szCs w:val="24"/>
        </w:rPr>
        <w:t xml:space="preserve"> v.</w:t>
      </w:r>
      <w:r w:rsidR="00BE5998" w:rsidRPr="00513E67">
        <w:rPr>
          <w:rFonts w:ascii="Verdana" w:hAnsi="Verdana"/>
          <w:sz w:val="24"/>
          <w:szCs w:val="24"/>
        </w:rPr>
        <w:t xml:space="preserve"> </w:t>
      </w:r>
      <w:proofErr w:type="spellStart"/>
      <w:r w:rsidRPr="00513E67">
        <w:rPr>
          <w:rFonts w:ascii="Verdana" w:hAnsi="Verdana"/>
          <w:sz w:val="24"/>
          <w:szCs w:val="24"/>
        </w:rPr>
        <w:t>Adetunji</w:t>
      </w:r>
      <w:proofErr w:type="spellEnd"/>
      <w:r w:rsidRPr="00513E67">
        <w:rPr>
          <w:rFonts w:ascii="Verdana" w:hAnsi="Verdana"/>
          <w:sz w:val="24"/>
          <w:szCs w:val="24"/>
        </w:rPr>
        <w:t xml:space="preserve"> (1994) 5 NWLR (Pt.346) 540, (1994) 6 SCNJ 123. </w:t>
      </w:r>
      <w:proofErr w:type="gramStart"/>
      <w:r w:rsidRPr="00513E67">
        <w:rPr>
          <w:rFonts w:ascii="Verdana" w:hAnsi="Verdana"/>
          <w:sz w:val="24"/>
          <w:szCs w:val="24"/>
        </w:rPr>
        <w:t>In</w:t>
      </w:r>
      <w:r w:rsidR="00BE5998" w:rsidRPr="00513E67">
        <w:rPr>
          <w:rFonts w:ascii="Verdana" w:hAnsi="Verdana"/>
          <w:sz w:val="24"/>
          <w:szCs w:val="24"/>
        </w:rPr>
        <w:t xml:space="preserve"> </w:t>
      </w:r>
      <w:proofErr w:type="spellStart"/>
      <w:r w:rsidRPr="00513E67">
        <w:rPr>
          <w:rFonts w:ascii="Verdana" w:hAnsi="Verdana"/>
          <w:sz w:val="24"/>
          <w:szCs w:val="24"/>
        </w:rPr>
        <w:t>Okwu</w:t>
      </w:r>
      <w:proofErr w:type="spellEnd"/>
      <w:r w:rsidRPr="00513E67">
        <w:rPr>
          <w:rFonts w:ascii="Verdana" w:hAnsi="Verdana"/>
          <w:sz w:val="24"/>
          <w:szCs w:val="24"/>
        </w:rPr>
        <w:t xml:space="preserve"> &amp; </w:t>
      </w:r>
      <w:proofErr w:type="spellStart"/>
      <w:r w:rsidRPr="00513E67">
        <w:rPr>
          <w:rFonts w:ascii="Verdana" w:hAnsi="Verdana"/>
          <w:sz w:val="24"/>
          <w:szCs w:val="24"/>
        </w:rPr>
        <w:t>Anor</w:t>
      </w:r>
      <w:proofErr w:type="spellEnd"/>
      <w:r w:rsidRPr="00513E67">
        <w:rPr>
          <w:rFonts w:ascii="Verdana" w:hAnsi="Verdana"/>
          <w:sz w:val="24"/>
          <w:szCs w:val="24"/>
        </w:rPr>
        <w:t>.</w:t>
      </w:r>
      <w:proofErr w:type="gramEnd"/>
      <w:r w:rsidRPr="00513E67">
        <w:rPr>
          <w:rFonts w:ascii="Verdana" w:hAnsi="Verdana"/>
          <w:sz w:val="24"/>
          <w:szCs w:val="24"/>
        </w:rPr>
        <w:t xml:space="preserve"> v. </w:t>
      </w:r>
      <w:proofErr w:type="spellStart"/>
      <w:r w:rsidRPr="00513E67">
        <w:rPr>
          <w:rFonts w:ascii="Verdana" w:hAnsi="Verdana"/>
          <w:sz w:val="24"/>
          <w:szCs w:val="24"/>
        </w:rPr>
        <w:t>Umeh</w:t>
      </w:r>
      <w:proofErr w:type="spellEnd"/>
      <w:r w:rsidRPr="00513E67">
        <w:rPr>
          <w:rFonts w:ascii="Verdana" w:hAnsi="Verdana"/>
          <w:sz w:val="24"/>
          <w:szCs w:val="24"/>
        </w:rPr>
        <w:t xml:space="preserve"> &amp; Ors. (2015) LPELR - 26042 (SC), it</w:t>
      </w:r>
      <w:r w:rsidR="00BE5998" w:rsidRPr="00513E67">
        <w:rPr>
          <w:rFonts w:ascii="Verdana" w:hAnsi="Verdana"/>
          <w:sz w:val="24"/>
          <w:szCs w:val="24"/>
        </w:rPr>
        <w:t xml:space="preserve"> </w:t>
      </w:r>
      <w:r w:rsidRPr="00513E67">
        <w:rPr>
          <w:rFonts w:ascii="Verdana" w:hAnsi="Verdana"/>
          <w:sz w:val="24"/>
          <w:szCs w:val="24"/>
        </w:rPr>
        <w:t>was held that the correct position of the law therefore is that where</w:t>
      </w:r>
      <w:r w:rsidR="00BE5998" w:rsidRPr="00513E67">
        <w:rPr>
          <w:rFonts w:ascii="Verdana" w:hAnsi="Verdana"/>
          <w:sz w:val="24"/>
          <w:szCs w:val="24"/>
        </w:rPr>
        <w:t xml:space="preserve"> </w:t>
      </w:r>
      <w:r w:rsidRPr="00513E67">
        <w:rPr>
          <w:rFonts w:ascii="Verdana" w:hAnsi="Verdana"/>
          <w:sz w:val="24"/>
          <w:szCs w:val="24"/>
        </w:rPr>
        <w:t>the finding goes to the jurisdiction of the court and denies it</w:t>
      </w:r>
      <w:r w:rsidR="00BE5998" w:rsidRPr="00513E67">
        <w:rPr>
          <w:rFonts w:ascii="Verdana" w:hAnsi="Verdana"/>
          <w:sz w:val="24"/>
          <w:szCs w:val="24"/>
        </w:rPr>
        <w:t xml:space="preserve"> </w:t>
      </w:r>
      <w:r w:rsidRPr="00513E67">
        <w:rPr>
          <w:rFonts w:ascii="Verdana" w:hAnsi="Verdana"/>
          <w:sz w:val="24"/>
          <w:szCs w:val="24"/>
        </w:rPr>
        <w:t>jurisdiction to determine the action, the proper order, in such a</w:t>
      </w:r>
      <w:r w:rsidR="00BE5998" w:rsidRPr="00513E67">
        <w:rPr>
          <w:rFonts w:ascii="Verdana" w:hAnsi="Verdana"/>
          <w:sz w:val="24"/>
          <w:szCs w:val="24"/>
        </w:rPr>
        <w:t xml:space="preserve"> </w:t>
      </w:r>
      <w:r w:rsidRPr="00513E67">
        <w:rPr>
          <w:rFonts w:ascii="Verdana" w:hAnsi="Verdana"/>
          <w:sz w:val="24"/>
          <w:szCs w:val="24"/>
        </w:rPr>
        <w:t xml:space="preserve">situation therefore, is to strike out the claim. See </w:t>
      </w:r>
      <w:proofErr w:type="spellStart"/>
      <w:r w:rsidRPr="00513E67">
        <w:rPr>
          <w:rFonts w:ascii="Verdana" w:hAnsi="Verdana"/>
          <w:sz w:val="24"/>
          <w:szCs w:val="24"/>
        </w:rPr>
        <w:t>Okoye</w:t>
      </w:r>
      <w:proofErr w:type="spellEnd"/>
      <w:r w:rsidRPr="00513E67">
        <w:rPr>
          <w:rFonts w:ascii="Verdana" w:hAnsi="Verdana"/>
          <w:sz w:val="24"/>
          <w:szCs w:val="24"/>
        </w:rPr>
        <w:t xml:space="preserve"> v.</w:t>
      </w:r>
      <w:r w:rsidR="00BE5998" w:rsidRPr="00513E67">
        <w:rPr>
          <w:rFonts w:ascii="Verdana" w:hAnsi="Verdana"/>
          <w:sz w:val="24"/>
          <w:szCs w:val="24"/>
        </w:rPr>
        <w:t xml:space="preserve"> </w:t>
      </w:r>
      <w:r w:rsidRPr="00513E67">
        <w:rPr>
          <w:rFonts w:ascii="Verdana" w:hAnsi="Verdana"/>
          <w:sz w:val="24"/>
          <w:szCs w:val="24"/>
        </w:rPr>
        <w:t>Nigerian Construction &amp; Furniture Co. Ltd (1991) 6 NWLR</w:t>
      </w:r>
      <w:r w:rsidR="00BE5998" w:rsidRPr="00513E67">
        <w:rPr>
          <w:rFonts w:ascii="Verdana" w:hAnsi="Verdana"/>
          <w:sz w:val="24"/>
          <w:szCs w:val="24"/>
        </w:rPr>
        <w:t xml:space="preserve"> </w:t>
      </w:r>
      <w:r w:rsidRPr="00513E67">
        <w:rPr>
          <w:rFonts w:ascii="Verdana" w:hAnsi="Verdana"/>
          <w:sz w:val="24"/>
          <w:szCs w:val="24"/>
        </w:rPr>
        <w:t xml:space="preserve">(Pt. 199) 501, (1991) 7 SCNJ (Pt. 11) 365; Herbert </w:t>
      </w:r>
      <w:proofErr w:type="spellStart"/>
      <w:r w:rsidRPr="00513E67">
        <w:rPr>
          <w:rFonts w:ascii="Verdana" w:hAnsi="Verdana"/>
          <w:sz w:val="24"/>
          <w:szCs w:val="24"/>
        </w:rPr>
        <w:t>Ohuabunwa</w:t>
      </w:r>
      <w:proofErr w:type="spellEnd"/>
      <w:r w:rsidR="00BE5998" w:rsidRPr="00513E67">
        <w:rPr>
          <w:rFonts w:ascii="Verdana" w:hAnsi="Verdana"/>
          <w:sz w:val="24"/>
          <w:szCs w:val="24"/>
        </w:rPr>
        <w:t xml:space="preserve"> </w:t>
      </w:r>
      <w:proofErr w:type="spellStart"/>
      <w:r w:rsidRPr="00513E67">
        <w:rPr>
          <w:rFonts w:ascii="Verdana" w:hAnsi="Verdana"/>
          <w:sz w:val="24"/>
          <w:szCs w:val="24"/>
        </w:rPr>
        <w:t>Emezi</w:t>
      </w:r>
      <w:proofErr w:type="spellEnd"/>
      <w:r w:rsidRPr="00513E67">
        <w:rPr>
          <w:rFonts w:ascii="Verdana" w:hAnsi="Verdana"/>
          <w:sz w:val="24"/>
          <w:szCs w:val="24"/>
        </w:rPr>
        <w:t xml:space="preserve"> v. </w:t>
      </w:r>
      <w:proofErr w:type="spellStart"/>
      <w:r w:rsidRPr="00513E67">
        <w:rPr>
          <w:rFonts w:ascii="Verdana" w:hAnsi="Verdana"/>
          <w:sz w:val="24"/>
          <w:szCs w:val="24"/>
        </w:rPr>
        <w:t>Akujobi</w:t>
      </w:r>
      <w:proofErr w:type="spellEnd"/>
      <w:r w:rsidRPr="00513E67">
        <w:rPr>
          <w:rFonts w:ascii="Verdana" w:hAnsi="Verdana"/>
          <w:sz w:val="24"/>
          <w:szCs w:val="24"/>
        </w:rPr>
        <w:t xml:space="preserve"> David </w:t>
      </w:r>
      <w:proofErr w:type="spellStart"/>
      <w:r w:rsidRPr="00513E67">
        <w:rPr>
          <w:rFonts w:ascii="Verdana" w:hAnsi="Verdana"/>
          <w:sz w:val="24"/>
          <w:szCs w:val="24"/>
        </w:rPr>
        <w:t>Osuagwu</w:t>
      </w:r>
      <w:proofErr w:type="spellEnd"/>
      <w:r w:rsidRPr="00513E67">
        <w:rPr>
          <w:rFonts w:ascii="Verdana" w:hAnsi="Verdana"/>
          <w:sz w:val="24"/>
          <w:szCs w:val="24"/>
        </w:rPr>
        <w:t xml:space="preserve"> &amp; Ors. </w:t>
      </w:r>
      <w:proofErr w:type="gramStart"/>
      <w:r w:rsidRPr="00513E67">
        <w:rPr>
          <w:rFonts w:ascii="Verdana" w:hAnsi="Verdana"/>
          <w:sz w:val="24"/>
          <w:szCs w:val="24"/>
        </w:rPr>
        <w:t>(2005) All FWLR (Pt.</w:t>
      </w:r>
      <w:r w:rsidR="00BE5998" w:rsidRPr="00513E67">
        <w:rPr>
          <w:rFonts w:ascii="Verdana" w:hAnsi="Verdana"/>
          <w:sz w:val="24"/>
          <w:szCs w:val="24"/>
        </w:rPr>
        <w:t xml:space="preserve"> </w:t>
      </w:r>
      <w:r w:rsidRPr="00513E67">
        <w:rPr>
          <w:rFonts w:ascii="Verdana" w:hAnsi="Verdana"/>
          <w:sz w:val="24"/>
          <w:szCs w:val="24"/>
        </w:rPr>
        <w:t xml:space="preserve">259) 1891, (2005) 12 NWLR (Pt. 939) 340; Thomas v. </w:t>
      </w:r>
      <w:proofErr w:type="spellStart"/>
      <w:r w:rsidRPr="00513E67">
        <w:rPr>
          <w:rFonts w:ascii="Verdana" w:hAnsi="Verdana"/>
          <w:sz w:val="24"/>
          <w:szCs w:val="24"/>
        </w:rPr>
        <w:t>Olufosoye</w:t>
      </w:r>
      <w:proofErr w:type="spellEnd"/>
      <w:r w:rsidR="00BE5998" w:rsidRPr="00513E67">
        <w:rPr>
          <w:rFonts w:ascii="Verdana" w:hAnsi="Verdana"/>
          <w:sz w:val="24"/>
          <w:szCs w:val="24"/>
        </w:rPr>
        <w:t xml:space="preserve"> </w:t>
      </w:r>
      <w:r w:rsidRPr="00513E67">
        <w:rPr>
          <w:rFonts w:ascii="Verdana" w:hAnsi="Verdana"/>
          <w:sz w:val="24"/>
          <w:szCs w:val="24"/>
        </w:rPr>
        <w:t>(1986) 1 NWLR (Pt. 18) 669, (1986) 1 NSCC 323.</w:t>
      </w:r>
      <w:proofErr w:type="gramEnd"/>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It follows therefore that the appellants’ case falls within</w:t>
      </w:r>
      <w:r w:rsidR="00BE5998" w:rsidRPr="00513E67">
        <w:rPr>
          <w:rFonts w:ascii="Verdana" w:hAnsi="Verdana"/>
          <w:sz w:val="24"/>
          <w:szCs w:val="24"/>
        </w:rPr>
        <w:t xml:space="preserve"> </w:t>
      </w:r>
      <w:r w:rsidRPr="00513E67">
        <w:rPr>
          <w:rFonts w:ascii="Verdana" w:hAnsi="Verdana"/>
          <w:sz w:val="24"/>
          <w:szCs w:val="24"/>
        </w:rPr>
        <w:t>the exceptions of the statute of limitation, particularly sections</w:t>
      </w:r>
      <w:r w:rsidR="00BE5998" w:rsidRPr="00513E67">
        <w:rPr>
          <w:rFonts w:ascii="Verdana" w:hAnsi="Verdana"/>
          <w:sz w:val="24"/>
          <w:szCs w:val="24"/>
        </w:rPr>
        <w:t xml:space="preserve"> </w:t>
      </w:r>
      <w:r w:rsidRPr="00513E67">
        <w:rPr>
          <w:rFonts w:ascii="Verdana" w:hAnsi="Verdana"/>
          <w:sz w:val="24"/>
          <w:szCs w:val="24"/>
        </w:rPr>
        <w:t>2(a) of the Public Officers Protection Law of Borno State, and</w:t>
      </w:r>
      <w:r w:rsidR="00BE5998" w:rsidRPr="00513E67">
        <w:rPr>
          <w:rFonts w:ascii="Verdana" w:hAnsi="Verdana"/>
          <w:sz w:val="24"/>
          <w:szCs w:val="24"/>
        </w:rPr>
        <w:t xml:space="preserve"> </w:t>
      </w:r>
      <w:r w:rsidRPr="00513E67">
        <w:rPr>
          <w:rFonts w:ascii="Verdana" w:hAnsi="Verdana"/>
          <w:sz w:val="24"/>
          <w:szCs w:val="24"/>
        </w:rPr>
        <w:t>145 of the Borno State Public Officers (Protection) Law, 2000,</w:t>
      </w:r>
      <w:r w:rsidR="00BE5998" w:rsidRPr="00513E67">
        <w:rPr>
          <w:rFonts w:ascii="Verdana" w:hAnsi="Verdana"/>
          <w:sz w:val="24"/>
          <w:szCs w:val="24"/>
        </w:rPr>
        <w:t xml:space="preserve"> </w:t>
      </w:r>
      <w:r w:rsidRPr="00513E67">
        <w:rPr>
          <w:rFonts w:ascii="Verdana" w:hAnsi="Verdana"/>
          <w:sz w:val="24"/>
          <w:szCs w:val="24"/>
        </w:rPr>
        <w:t xml:space="preserve">which is </w:t>
      </w:r>
      <w:proofErr w:type="spellStart"/>
      <w:r w:rsidRPr="00513E67">
        <w:rPr>
          <w:rFonts w:ascii="Verdana" w:hAnsi="Verdana"/>
          <w:sz w:val="24"/>
          <w:szCs w:val="24"/>
        </w:rPr>
        <w:t>pari</w:t>
      </w:r>
      <w:proofErr w:type="spellEnd"/>
      <w:r w:rsidRPr="00513E67">
        <w:rPr>
          <w:rFonts w:ascii="Verdana" w:hAnsi="Verdana"/>
          <w:sz w:val="24"/>
          <w:szCs w:val="24"/>
        </w:rPr>
        <w:t xml:space="preserve"> </w:t>
      </w:r>
      <w:proofErr w:type="spellStart"/>
      <w:r w:rsidRPr="00513E67">
        <w:rPr>
          <w:rFonts w:ascii="Verdana" w:hAnsi="Verdana"/>
          <w:sz w:val="24"/>
          <w:szCs w:val="24"/>
        </w:rPr>
        <w:t>materia</w:t>
      </w:r>
      <w:proofErr w:type="spellEnd"/>
      <w:r w:rsidRPr="00513E67">
        <w:rPr>
          <w:rFonts w:ascii="Verdana" w:hAnsi="Verdana"/>
          <w:sz w:val="24"/>
          <w:szCs w:val="24"/>
        </w:rPr>
        <w:t xml:space="preserve"> with section 2(a) of the Public Protection</w:t>
      </w:r>
      <w:r w:rsidR="00BE5998" w:rsidRPr="00513E67">
        <w:rPr>
          <w:rFonts w:ascii="Verdana" w:hAnsi="Verdana"/>
          <w:sz w:val="24"/>
          <w:szCs w:val="24"/>
        </w:rPr>
        <w:t xml:space="preserve"> </w:t>
      </w:r>
      <w:r w:rsidRPr="00513E67">
        <w:rPr>
          <w:rFonts w:ascii="Verdana" w:hAnsi="Verdana"/>
          <w:sz w:val="24"/>
          <w:szCs w:val="24"/>
        </w:rPr>
        <w:t>Act. This issue is therefore resolved in favour of the appellants.</w:t>
      </w:r>
      <w:r w:rsidR="00BE5998" w:rsidRPr="00513E67">
        <w:rPr>
          <w:rFonts w:ascii="Verdana" w:hAnsi="Verdana"/>
          <w:sz w:val="24"/>
          <w:szCs w:val="24"/>
        </w:rPr>
        <w:t xml:space="preserve"> </w:t>
      </w:r>
      <w:proofErr w:type="gramStart"/>
      <w:r w:rsidRPr="00513E67">
        <w:rPr>
          <w:rFonts w:ascii="Verdana" w:hAnsi="Verdana"/>
          <w:sz w:val="24"/>
          <w:szCs w:val="24"/>
        </w:rPr>
        <w:t xml:space="preserve">The ruling/judgment of the National Industrial Court, </w:t>
      </w:r>
      <w:proofErr w:type="spellStart"/>
      <w:r w:rsidRPr="00513E67">
        <w:rPr>
          <w:rFonts w:ascii="Verdana" w:hAnsi="Verdana"/>
          <w:sz w:val="24"/>
          <w:szCs w:val="24"/>
        </w:rPr>
        <w:t>holden</w:t>
      </w:r>
      <w:proofErr w:type="spellEnd"/>
      <w:r w:rsidRPr="00513E67">
        <w:rPr>
          <w:rFonts w:ascii="Verdana" w:hAnsi="Verdana"/>
          <w:sz w:val="24"/>
          <w:szCs w:val="24"/>
        </w:rPr>
        <w:t xml:space="preserve"> at</w:t>
      </w:r>
      <w:r w:rsidR="00BE5998" w:rsidRPr="00513E67">
        <w:rPr>
          <w:rFonts w:ascii="Verdana" w:hAnsi="Verdana"/>
          <w:sz w:val="24"/>
          <w:szCs w:val="24"/>
        </w:rPr>
        <w:t xml:space="preserve"> </w:t>
      </w:r>
      <w:r w:rsidRPr="00513E67">
        <w:rPr>
          <w:rFonts w:ascii="Verdana" w:hAnsi="Verdana"/>
          <w:sz w:val="24"/>
          <w:szCs w:val="24"/>
        </w:rPr>
        <w:t>Kano in suit No.</w:t>
      </w:r>
      <w:proofErr w:type="gramEnd"/>
      <w:r w:rsidRPr="00513E67">
        <w:rPr>
          <w:rFonts w:ascii="Verdana" w:hAnsi="Verdana"/>
          <w:sz w:val="24"/>
          <w:szCs w:val="24"/>
        </w:rPr>
        <w:t xml:space="preserve"> NICN/ABJ/53/2014, delivered on 9 July 2014</w:t>
      </w:r>
      <w:r w:rsidR="00BE5998" w:rsidRPr="00513E67">
        <w:rPr>
          <w:rFonts w:ascii="Verdana" w:hAnsi="Verdana"/>
          <w:sz w:val="24"/>
          <w:szCs w:val="24"/>
        </w:rPr>
        <w:t xml:space="preserve"> </w:t>
      </w:r>
      <w:r w:rsidRPr="00513E67">
        <w:rPr>
          <w:rFonts w:ascii="Verdana" w:hAnsi="Verdana"/>
          <w:sz w:val="24"/>
          <w:szCs w:val="24"/>
        </w:rPr>
        <w:t xml:space="preserve">by Hon. Justice </w:t>
      </w:r>
      <w:proofErr w:type="spellStart"/>
      <w:r w:rsidRPr="00513E67">
        <w:rPr>
          <w:rFonts w:ascii="Verdana" w:hAnsi="Verdana"/>
          <w:sz w:val="24"/>
          <w:szCs w:val="24"/>
        </w:rPr>
        <w:t>Lawal</w:t>
      </w:r>
      <w:proofErr w:type="spellEnd"/>
      <w:r w:rsidRPr="00513E67">
        <w:rPr>
          <w:rFonts w:ascii="Verdana" w:hAnsi="Verdana"/>
          <w:sz w:val="24"/>
          <w:szCs w:val="24"/>
        </w:rPr>
        <w:t xml:space="preserve"> Mani, is set aside and the case is hereby</w:t>
      </w:r>
      <w:r w:rsidR="00BE5998" w:rsidRPr="00513E67">
        <w:rPr>
          <w:rFonts w:ascii="Verdana" w:hAnsi="Verdana"/>
          <w:sz w:val="24"/>
          <w:szCs w:val="24"/>
        </w:rPr>
        <w:t xml:space="preserve"> </w:t>
      </w:r>
      <w:r w:rsidRPr="00513E67">
        <w:rPr>
          <w:rFonts w:ascii="Verdana" w:hAnsi="Verdana"/>
          <w:sz w:val="24"/>
          <w:szCs w:val="24"/>
        </w:rPr>
        <w:t>remitted to the president, National Industrial Court of Nigeria</w:t>
      </w:r>
      <w:r w:rsidR="00BE5998" w:rsidRPr="00513E67">
        <w:rPr>
          <w:rFonts w:ascii="Verdana" w:hAnsi="Verdana"/>
          <w:sz w:val="24"/>
          <w:szCs w:val="24"/>
        </w:rPr>
        <w:t xml:space="preserve"> </w:t>
      </w:r>
      <w:r w:rsidRPr="00513E67">
        <w:rPr>
          <w:rFonts w:ascii="Verdana" w:hAnsi="Verdana"/>
          <w:sz w:val="24"/>
          <w:szCs w:val="24"/>
        </w:rPr>
        <w:t>for retrial by another judge of the court. I make no order as to</w:t>
      </w:r>
      <w:r w:rsidR="00BE5998" w:rsidRPr="00513E67">
        <w:rPr>
          <w:rFonts w:ascii="Verdana" w:hAnsi="Verdana"/>
          <w:sz w:val="24"/>
          <w:szCs w:val="24"/>
        </w:rPr>
        <w:t xml:space="preserve"> </w:t>
      </w:r>
      <w:r w:rsidRPr="00513E67">
        <w:rPr>
          <w:rFonts w:ascii="Verdana" w:hAnsi="Verdana"/>
          <w:sz w:val="24"/>
          <w:szCs w:val="24"/>
        </w:rPr>
        <w:t>costs.</w:t>
      </w:r>
    </w:p>
    <w:p w:rsidR="007D1143" w:rsidRDefault="007D1143" w:rsidP="00533832">
      <w:pPr>
        <w:spacing w:before="240" w:line="276" w:lineRule="auto"/>
        <w:ind w:left="0" w:firstLine="0"/>
        <w:rPr>
          <w:rFonts w:ascii="Verdana" w:hAnsi="Verdana"/>
          <w:sz w:val="24"/>
          <w:szCs w:val="24"/>
        </w:rPr>
      </w:pPr>
    </w:p>
    <w:p w:rsidR="00BA296F" w:rsidRPr="00513E67" w:rsidRDefault="00BA296F" w:rsidP="00533832">
      <w:pPr>
        <w:spacing w:before="240" w:line="276" w:lineRule="auto"/>
        <w:ind w:left="0" w:firstLine="0"/>
        <w:rPr>
          <w:rFonts w:ascii="Verdana" w:hAnsi="Verdana"/>
          <w:sz w:val="24"/>
          <w:szCs w:val="24"/>
        </w:rPr>
      </w:pPr>
      <w:r w:rsidRPr="007D1143">
        <w:rPr>
          <w:rFonts w:ascii="Verdana" w:hAnsi="Verdana"/>
          <w:b/>
          <w:sz w:val="24"/>
          <w:szCs w:val="24"/>
        </w:rPr>
        <w:lastRenderedPageBreak/>
        <w:t>BDLIYA JCA:</w:t>
      </w:r>
      <w:r w:rsidRPr="00513E67">
        <w:rPr>
          <w:rFonts w:ascii="Verdana" w:hAnsi="Verdana"/>
          <w:sz w:val="24"/>
          <w:szCs w:val="24"/>
        </w:rPr>
        <w:t xml:space="preserve"> I was </w:t>
      </w:r>
      <w:proofErr w:type="spellStart"/>
      <w:r w:rsidRPr="00513E67">
        <w:rPr>
          <w:rFonts w:ascii="Verdana" w:hAnsi="Verdana"/>
          <w:sz w:val="24"/>
          <w:szCs w:val="24"/>
        </w:rPr>
        <w:t>opportuned</w:t>
      </w:r>
      <w:proofErr w:type="spellEnd"/>
      <w:r w:rsidRPr="00513E67">
        <w:rPr>
          <w:rFonts w:ascii="Verdana" w:hAnsi="Verdana"/>
          <w:sz w:val="24"/>
          <w:szCs w:val="24"/>
        </w:rPr>
        <w:t xml:space="preserve"> to read in draft, the lead judgment</w:t>
      </w:r>
      <w:r w:rsidR="00BE5998" w:rsidRPr="00513E67">
        <w:rPr>
          <w:rFonts w:ascii="Verdana" w:hAnsi="Verdana"/>
          <w:sz w:val="24"/>
          <w:szCs w:val="24"/>
        </w:rPr>
        <w:t xml:space="preserve"> </w:t>
      </w:r>
      <w:r w:rsidRPr="00513E67">
        <w:rPr>
          <w:rFonts w:ascii="Verdana" w:hAnsi="Verdana"/>
          <w:sz w:val="24"/>
          <w:szCs w:val="24"/>
        </w:rPr>
        <w:t xml:space="preserve">of my learned brother, </w:t>
      </w:r>
      <w:proofErr w:type="spellStart"/>
      <w:r w:rsidRPr="00513E67">
        <w:rPr>
          <w:rFonts w:ascii="Verdana" w:hAnsi="Verdana"/>
          <w:sz w:val="24"/>
          <w:szCs w:val="24"/>
        </w:rPr>
        <w:t>Uwani</w:t>
      </w:r>
      <w:proofErr w:type="spellEnd"/>
      <w:r w:rsidRPr="00513E67">
        <w:rPr>
          <w:rFonts w:ascii="Verdana" w:hAnsi="Verdana"/>
          <w:sz w:val="24"/>
          <w:szCs w:val="24"/>
        </w:rPr>
        <w:t xml:space="preserve"> Musa Abba </w:t>
      </w:r>
      <w:proofErr w:type="spellStart"/>
      <w:r w:rsidRPr="00513E67">
        <w:rPr>
          <w:rFonts w:ascii="Verdana" w:hAnsi="Verdana"/>
          <w:sz w:val="24"/>
          <w:szCs w:val="24"/>
        </w:rPr>
        <w:t>Aji</w:t>
      </w:r>
      <w:proofErr w:type="spellEnd"/>
      <w:r w:rsidRPr="00513E67">
        <w:rPr>
          <w:rFonts w:ascii="Verdana" w:hAnsi="Verdana"/>
          <w:sz w:val="24"/>
          <w:szCs w:val="24"/>
        </w:rPr>
        <w:t xml:space="preserve"> JCA. I agree with the</w:t>
      </w:r>
      <w:r w:rsidR="00BE5998" w:rsidRPr="00513E67">
        <w:rPr>
          <w:rFonts w:ascii="Verdana" w:hAnsi="Verdana"/>
          <w:sz w:val="24"/>
          <w:szCs w:val="24"/>
        </w:rPr>
        <w:t xml:space="preserve"> </w:t>
      </w:r>
      <w:r w:rsidRPr="00513E67">
        <w:rPr>
          <w:rFonts w:ascii="Verdana" w:hAnsi="Verdana"/>
          <w:sz w:val="24"/>
          <w:szCs w:val="24"/>
        </w:rPr>
        <w:t>reasoning and conclusions contained therein. I have nothing</w:t>
      </w:r>
      <w:r w:rsidR="00BE5998" w:rsidRPr="00513E67">
        <w:rPr>
          <w:rFonts w:ascii="Verdana" w:hAnsi="Verdana"/>
          <w:sz w:val="24"/>
          <w:szCs w:val="24"/>
        </w:rPr>
        <w:t xml:space="preserve"> </w:t>
      </w:r>
      <w:r w:rsidRPr="00513E67">
        <w:rPr>
          <w:rFonts w:ascii="Verdana" w:hAnsi="Verdana"/>
          <w:sz w:val="24"/>
          <w:szCs w:val="24"/>
        </w:rPr>
        <w:t>useful to add thereto, than to allow the appeal. The appeal is</w:t>
      </w:r>
      <w:r w:rsidR="00BE5998" w:rsidRPr="00513E67">
        <w:rPr>
          <w:rFonts w:ascii="Verdana" w:hAnsi="Verdana"/>
          <w:sz w:val="24"/>
          <w:szCs w:val="24"/>
        </w:rPr>
        <w:t xml:space="preserve"> </w:t>
      </w:r>
      <w:r w:rsidRPr="00513E67">
        <w:rPr>
          <w:rFonts w:ascii="Verdana" w:hAnsi="Verdana"/>
          <w:sz w:val="24"/>
          <w:szCs w:val="24"/>
        </w:rPr>
        <w:t>accordingly allowed. I abide by the order made therein, inclusive</w:t>
      </w:r>
      <w:r w:rsidR="00BE5998" w:rsidRPr="00513E67">
        <w:rPr>
          <w:rFonts w:ascii="Verdana" w:hAnsi="Verdana"/>
          <w:sz w:val="24"/>
          <w:szCs w:val="24"/>
        </w:rPr>
        <w:t xml:space="preserve"> </w:t>
      </w:r>
      <w:r w:rsidRPr="00513E67">
        <w:rPr>
          <w:rFonts w:ascii="Verdana" w:hAnsi="Verdana"/>
          <w:sz w:val="24"/>
          <w:szCs w:val="24"/>
        </w:rPr>
        <w:t>of that on costs.</w:t>
      </w:r>
    </w:p>
    <w:p w:rsidR="007D1143" w:rsidRDefault="007D1143" w:rsidP="00533832">
      <w:pPr>
        <w:spacing w:before="240" w:line="276" w:lineRule="auto"/>
        <w:ind w:left="0" w:firstLine="0"/>
        <w:rPr>
          <w:rFonts w:ascii="Verdana" w:hAnsi="Verdana"/>
          <w:sz w:val="24"/>
          <w:szCs w:val="24"/>
        </w:rPr>
      </w:pPr>
    </w:p>
    <w:p w:rsidR="00BE5998" w:rsidRPr="00513E67" w:rsidRDefault="00BA296F" w:rsidP="00533832">
      <w:pPr>
        <w:spacing w:before="240" w:line="276" w:lineRule="auto"/>
        <w:ind w:left="0" w:firstLine="0"/>
        <w:rPr>
          <w:rFonts w:ascii="Verdana" w:hAnsi="Verdana"/>
          <w:sz w:val="24"/>
          <w:szCs w:val="24"/>
        </w:rPr>
      </w:pPr>
      <w:r w:rsidRPr="007D1143">
        <w:rPr>
          <w:rFonts w:ascii="Verdana" w:hAnsi="Verdana"/>
          <w:b/>
          <w:sz w:val="24"/>
          <w:szCs w:val="24"/>
        </w:rPr>
        <w:t>ADEFOPE-OKOJIE JCA:</w:t>
      </w:r>
      <w:r w:rsidRPr="00513E67">
        <w:rPr>
          <w:rFonts w:ascii="Verdana" w:hAnsi="Verdana"/>
          <w:sz w:val="24"/>
          <w:szCs w:val="24"/>
        </w:rPr>
        <w:t xml:space="preserve"> I am in agreement with the judgment</w:t>
      </w:r>
      <w:r w:rsidR="00BE5998" w:rsidRPr="00513E67">
        <w:rPr>
          <w:rFonts w:ascii="Verdana" w:hAnsi="Verdana"/>
          <w:sz w:val="24"/>
          <w:szCs w:val="24"/>
        </w:rPr>
        <w:t xml:space="preserve"> </w:t>
      </w:r>
      <w:r w:rsidRPr="00513E67">
        <w:rPr>
          <w:rFonts w:ascii="Verdana" w:hAnsi="Verdana"/>
          <w:sz w:val="24"/>
          <w:szCs w:val="24"/>
        </w:rPr>
        <w:t xml:space="preserve">just delivered by my learned brother, </w:t>
      </w:r>
      <w:proofErr w:type="spellStart"/>
      <w:r w:rsidRPr="00513E67">
        <w:rPr>
          <w:rFonts w:ascii="Verdana" w:hAnsi="Verdana"/>
          <w:sz w:val="24"/>
          <w:szCs w:val="24"/>
        </w:rPr>
        <w:t>Uwani</w:t>
      </w:r>
      <w:proofErr w:type="spellEnd"/>
      <w:r w:rsidRPr="00513E67">
        <w:rPr>
          <w:rFonts w:ascii="Verdana" w:hAnsi="Verdana"/>
          <w:sz w:val="24"/>
          <w:szCs w:val="24"/>
        </w:rPr>
        <w:t xml:space="preserve"> Musa Abba </w:t>
      </w:r>
      <w:proofErr w:type="spellStart"/>
      <w:r w:rsidRPr="00513E67">
        <w:rPr>
          <w:rFonts w:ascii="Verdana" w:hAnsi="Verdana"/>
          <w:sz w:val="24"/>
          <w:szCs w:val="24"/>
        </w:rPr>
        <w:t>Aji</w:t>
      </w:r>
      <w:proofErr w:type="spellEnd"/>
      <w:r w:rsidRPr="00513E67">
        <w:rPr>
          <w:rFonts w:ascii="Verdana" w:hAnsi="Verdana"/>
          <w:sz w:val="24"/>
          <w:szCs w:val="24"/>
        </w:rPr>
        <w:t xml:space="preserve"> JCA</w:t>
      </w:r>
      <w:r w:rsidR="00BE5998" w:rsidRPr="00513E67">
        <w:rPr>
          <w:rFonts w:ascii="Verdana" w:hAnsi="Verdana"/>
          <w:sz w:val="24"/>
          <w:szCs w:val="24"/>
        </w:rPr>
        <w:t xml:space="preserve"> </w:t>
      </w:r>
      <w:r w:rsidRPr="00513E67">
        <w:rPr>
          <w:rFonts w:ascii="Verdana" w:hAnsi="Verdana"/>
          <w:sz w:val="24"/>
          <w:szCs w:val="24"/>
        </w:rPr>
        <w:t>that the appellants’ appeal is meritorious.</w:t>
      </w:r>
      <w:r w:rsidR="00BE5998" w:rsidRPr="00513E67">
        <w:rPr>
          <w:rFonts w:ascii="Verdana" w:hAnsi="Verdana"/>
          <w:sz w:val="24"/>
          <w:szCs w:val="24"/>
        </w:rPr>
        <w:t xml:space="preserve"> </w:t>
      </w:r>
      <w:r w:rsidRPr="00513E67">
        <w:rPr>
          <w:rFonts w:ascii="Verdana" w:hAnsi="Verdana"/>
          <w:sz w:val="24"/>
          <w:szCs w:val="24"/>
        </w:rPr>
        <w:t>I also set aside the discretion of the lower court and remit</w:t>
      </w:r>
      <w:r w:rsidR="00BE5998" w:rsidRPr="00513E67">
        <w:rPr>
          <w:rFonts w:ascii="Verdana" w:hAnsi="Verdana"/>
          <w:sz w:val="24"/>
          <w:szCs w:val="24"/>
        </w:rPr>
        <w:t xml:space="preserve"> </w:t>
      </w:r>
      <w:r w:rsidRPr="00513E67">
        <w:rPr>
          <w:rFonts w:ascii="Verdana" w:hAnsi="Verdana"/>
          <w:sz w:val="24"/>
          <w:szCs w:val="24"/>
        </w:rPr>
        <w:t>this case to the president, national industrial court for retrial by</w:t>
      </w:r>
      <w:r w:rsidR="00BE5998" w:rsidRPr="00513E67">
        <w:rPr>
          <w:rFonts w:ascii="Verdana" w:hAnsi="Verdana"/>
          <w:sz w:val="24"/>
          <w:szCs w:val="24"/>
        </w:rPr>
        <w:t xml:space="preserve"> </w:t>
      </w:r>
      <w:r w:rsidRPr="00513E67">
        <w:rPr>
          <w:rFonts w:ascii="Verdana" w:hAnsi="Verdana"/>
          <w:sz w:val="24"/>
          <w:szCs w:val="24"/>
        </w:rPr>
        <w:t>another judge of the court, with no order as to costs.</w:t>
      </w:r>
      <w:r w:rsidR="00BE5998" w:rsidRPr="00513E67">
        <w:rPr>
          <w:rFonts w:ascii="Verdana" w:hAnsi="Verdana"/>
          <w:sz w:val="24"/>
          <w:szCs w:val="24"/>
        </w:rPr>
        <w:t xml:space="preserve"> </w:t>
      </w:r>
    </w:p>
    <w:p w:rsidR="007D1143" w:rsidRDefault="007D1143" w:rsidP="00533832">
      <w:pPr>
        <w:spacing w:before="240" w:line="276" w:lineRule="auto"/>
        <w:ind w:left="0" w:firstLine="0"/>
        <w:rPr>
          <w:rFonts w:ascii="Verdana" w:hAnsi="Verdana"/>
          <w:sz w:val="24"/>
          <w:szCs w:val="24"/>
        </w:rPr>
      </w:pPr>
    </w:p>
    <w:p w:rsidR="00550C78" w:rsidRPr="00513E67" w:rsidRDefault="00BA296F" w:rsidP="00533832">
      <w:pPr>
        <w:spacing w:before="240" w:line="276" w:lineRule="auto"/>
        <w:ind w:left="0" w:firstLine="0"/>
        <w:rPr>
          <w:rFonts w:ascii="Verdana" w:hAnsi="Verdana"/>
          <w:sz w:val="24"/>
          <w:szCs w:val="24"/>
        </w:rPr>
      </w:pPr>
      <w:r w:rsidRPr="00513E67">
        <w:rPr>
          <w:rFonts w:ascii="Verdana" w:hAnsi="Verdana"/>
          <w:sz w:val="24"/>
          <w:szCs w:val="24"/>
        </w:rPr>
        <w:t>Appeal allowed</w:t>
      </w:r>
    </w:p>
    <w:sectPr w:rsidR="00550C78" w:rsidRPr="00513E67" w:rsidSect="005637F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A296F"/>
    <w:rsid w:val="00033A33"/>
    <w:rsid w:val="00084054"/>
    <w:rsid w:val="00096AB3"/>
    <w:rsid w:val="00137871"/>
    <w:rsid w:val="00233FE6"/>
    <w:rsid w:val="00291A9B"/>
    <w:rsid w:val="002A4F46"/>
    <w:rsid w:val="00303CA6"/>
    <w:rsid w:val="00322FD5"/>
    <w:rsid w:val="00334554"/>
    <w:rsid w:val="003D56F4"/>
    <w:rsid w:val="00404C1C"/>
    <w:rsid w:val="00415164"/>
    <w:rsid w:val="004C0843"/>
    <w:rsid w:val="00513E67"/>
    <w:rsid w:val="00533832"/>
    <w:rsid w:val="00550C78"/>
    <w:rsid w:val="005637F8"/>
    <w:rsid w:val="00570855"/>
    <w:rsid w:val="0059694A"/>
    <w:rsid w:val="005A7B0B"/>
    <w:rsid w:val="005C5AFA"/>
    <w:rsid w:val="005D57F7"/>
    <w:rsid w:val="006710B9"/>
    <w:rsid w:val="00680DA3"/>
    <w:rsid w:val="00684095"/>
    <w:rsid w:val="00756D9A"/>
    <w:rsid w:val="007643C4"/>
    <w:rsid w:val="007A24D9"/>
    <w:rsid w:val="007A7095"/>
    <w:rsid w:val="007D1143"/>
    <w:rsid w:val="007E7346"/>
    <w:rsid w:val="00855CC2"/>
    <w:rsid w:val="00971BA2"/>
    <w:rsid w:val="00AA1708"/>
    <w:rsid w:val="00BA296F"/>
    <w:rsid w:val="00BE5998"/>
    <w:rsid w:val="00C02A15"/>
    <w:rsid w:val="00C8663F"/>
    <w:rsid w:val="00D116BE"/>
    <w:rsid w:val="00D348B4"/>
    <w:rsid w:val="00DF1229"/>
    <w:rsid w:val="00E92B8D"/>
    <w:rsid w:val="00ED1154"/>
    <w:rsid w:val="00F009E4"/>
    <w:rsid w:val="00F148AD"/>
    <w:rsid w:val="00F62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5925</Words>
  <Characters>33774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2021-12-22T13:05:00Z</dcterms:created>
  <dcterms:modified xsi:type="dcterms:W3CDTF">2021-12-22T13:05:00Z</dcterms:modified>
</cp:coreProperties>
</file>