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Stacy Bostick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91 Lakeside Way, Midway, GA 31320 | 912-481-0609 | sabostick@hotmail.com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github.com/Chiburi-sys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  <w:t xml:space="preserve"> Aspiring Cybersecurity Analyst and holder of the Google Cybersecurity Professional Certificate. Possesses a strong technical foundation in Linux command line (CLI), network security protocols, and PC hardware optimization. Demonstrated ability to secure networks and manage systems through hands-on home lab projects involving firewalls, VPNs, and virtual machines. Transitioning from a background in physical security and logistics with a drive to protect organizational data and infrastructure.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Security:</w:t>
      </w:r>
      <w:r w:rsidDel="00000000" w:rsidR="00000000" w:rsidRPr="00000000">
        <w:rPr>
          <w:rtl w:val="0"/>
        </w:rPr>
        <w:t xml:space="preserve"> Firewalls, VPN Configuration, Port Forwarding, Packet Analysis, Access Control.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Linux (Ubuntu, Arch), Windows 10/11, Command Line Interface (CLI).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&amp; Virtualization:</w:t>
      </w:r>
      <w:r w:rsidDel="00000000" w:rsidR="00000000" w:rsidRPr="00000000">
        <w:rPr>
          <w:rtl w:val="0"/>
        </w:rPr>
        <w:t xml:space="preserve"> PC Building &amp; Troubleshooting, Virtual Machines (VMs), System Optimization.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 &amp; Languages:</w:t>
      </w:r>
      <w:r w:rsidDel="00000000" w:rsidR="00000000" w:rsidRPr="00000000">
        <w:rPr>
          <w:rtl w:val="0"/>
        </w:rPr>
        <w:t xml:space="preserve"> Python (Basic), Git/GitHub, SIEM tools, Notion.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Google Cybersecurity Professional Certificate</w:t>
      </w:r>
      <w:r w:rsidDel="00000000" w:rsidR="00000000" w:rsidRPr="00000000">
        <w:rPr>
          <w:rtl w:val="0"/>
        </w:rPr>
        <w:t xml:space="preserve"> | Coursera (Completed January 2026)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training covering Linux, SQL, Python, and SIEM tools.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Hands-on experience identifying risks, protecting networks, and detecting incidents.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Projects (Home Lab)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Dedicated Game Server Administration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Self-Hosted Project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Deployed and configured a dedicated server for the game "Vein" using Pingperfect.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bCs w:val="1"/>
          <w:rtl w:val="0"/>
        </w:rPr>
        <w:t xml:space="preserve">Port Forwarding</w:t>
      </w:r>
      <w:r w:rsidDel="00000000" w:rsidR="00000000" w:rsidRPr="00000000">
        <w:rPr>
          <w:rtl w:val="0"/>
        </w:rPr>
        <w:t xml:space="preserve"> and firewall rules to allow external traffic while maintaining network security.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server latency, user access controls, and connectivity troubleshooting.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PC Build &amp; Optimization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high-performance custom PCs, ensuring hardware compatibility for CPUs and GPUs.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Virtual Machines</w:t>
      </w:r>
      <w:r w:rsidDel="00000000" w:rsidR="00000000" w:rsidRPr="00000000">
        <w:rPr>
          <w:rtl w:val="0"/>
        </w:rPr>
        <w:t xml:space="preserve"> to safely test different operating systems and security tools without affecting the host machine.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project documentation and version control concepts using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Aircraft Painter &amp; Detailer</w:t>
      </w:r>
      <w:r w:rsidDel="00000000" w:rsidR="00000000" w:rsidRPr="00000000">
        <w:rPr>
          <w:rtl w:val="0"/>
        </w:rPr>
        <w:t xml:space="preserve"> | Sharp Details (On-site at Gulfstream) | Savannah, GA </w:t>
      </w:r>
      <w:r w:rsidDel="00000000" w:rsidR="00000000" w:rsidRPr="00000000">
        <w:rPr>
          <w:i w:val="1"/>
          <w:iCs w:val="1"/>
          <w:rtl w:val="0"/>
        </w:rPr>
        <w:t xml:space="preserve">Dec 2019 – March 2020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Documentation:</w:t>
      </w:r>
      <w:r w:rsidDel="00000000" w:rsidR="00000000" w:rsidRPr="00000000">
        <w:rPr>
          <w:rtl w:val="0"/>
        </w:rPr>
        <w:t xml:space="preserve"> Produced detailed written reports and conducted shift turnovers to track project status and ensure continuity between teams.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rigorous quality assurance checks and painting preparation on aircraft components.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strict compliance with safety and aesthetic standards while handling sensitive equipment.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Officer</w:t>
      </w:r>
      <w:r w:rsidDel="00000000" w:rsidR="00000000" w:rsidRPr="00000000">
        <w:rPr>
          <w:rtl w:val="0"/>
        </w:rPr>
        <w:t xml:space="preserve"> | U.S. Security Associates | Savannah, GA </w:t>
      </w:r>
      <w:r w:rsidDel="00000000" w:rsidR="00000000" w:rsidRPr="00000000">
        <w:rPr>
          <w:i w:val="1"/>
          <w:iCs w:val="1"/>
          <w:rtl w:val="0"/>
        </w:rPr>
        <w:t xml:space="preserve">Aug 2016 – Dec 2018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Turnovers:</w:t>
      </w:r>
      <w:r w:rsidDel="00000000" w:rsidR="00000000" w:rsidRPr="00000000">
        <w:rPr>
          <w:rtl w:val="0"/>
        </w:rPr>
        <w:t xml:space="preserve"> Documented security logs, generated detailed incident reports, and performed shift turnovers to ensure constant situational awareness.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Managed physical entry and exit points (In-gate/Out-gate), verifying credentials to prevent unauthorized access.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Surveillance:</w:t>
      </w:r>
      <w:r w:rsidDel="00000000" w:rsidR="00000000" w:rsidRPr="00000000">
        <w:rPr>
          <w:rtl w:val="0"/>
        </w:rPr>
        <w:t xml:space="preserve"> Monitored premises to ensure the safety of critical assets, patients, and staff.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Loader/Inventory</w:t>
      </w:r>
      <w:r w:rsidDel="00000000" w:rsidR="00000000" w:rsidRPr="00000000">
        <w:rPr>
          <w:rtl w:val="0"/>
        </w:rPr>
        <w:t xml:space="preserve"> | Dorel | Savannah, GA </w:t>
      </w:r>
      <w:r w:rsidDel="00000000" w:rsidR="00000000" w:rsidRPr="00000000">
        <w:rPr>
          <w:i w:val="1"/>
          <w:iCs w:val="1"/>
          <w:rtl w:val="0"/>
        </w:rPr>
        <w:t xml:space="preserve">Sept 2015 – Oct 2015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inventory accuracy through precise counting and documentation.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safe loading of trucks, ensuring efficient workflow.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Loader/Unloader</w:t>
      </w:r>
      <w:r w:rsidDel="00000000" w:rsidR="00000000" w:rsidRPr="00000000">
        <w:rPr>
          <w:rtl w:val="0"/>
        </w:rPr>
        <w:t xml:space="preserve"> | Home Depot | Savannah, GA </w:t>
      </w:r>
      <w:r w:rsidDel="00000000" w:rsidR="00000000" w:rsidRPr="00000000">
        <w:rPr>
          <w:i w:val="1"/>
          <w:iCs w:val="1"/>
          <w:rtl w:val="0"/>
        </w:rPr>
        <w:t xml:space="preserve">May 2015 – July 2015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Loaded and unloaded trucks and wrapped pallets for transport.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School Diploma</w:t>
      </w:r>
      <w:r w:rsidDel="00000000" w:rsidR="00000000" w:rsidRPr="00000000">
        <w:rPr>
          <w:rtl w:val="0"/>
        </w:rPr>
        <w:t xml:space="preserve"> | Bryan County High School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Graduated: 2014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Residential History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747 Cromer Rd. Chula, GA 31794 (5 Years)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420 Joshua Circle Ellabell, GA 31308 (1 Year)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6920 US HWY 208 E Ellabell, GA 31308 (1 Year)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8120 US HWY 208 E Ellabell, GA 31308 (1 Year)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4714 Old Groveland Rd. Nevils, GA 31321 (2 Years)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105 Pine Court Ocilla, GA 31774 (1 Year)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91 Lakeside Way Midway, GA 31320 (3 Years)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github.com/Chiburi-sys" TargetMode="External"/><Relationship Id="rId7" Type="http://schemas.openxmlformats.org/officeDocument/2006/relationships/hyperlink" Target="https://www.google.com/search?q=https://github.com/Chiburi-s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