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1AEF" w:rsidRDefault="009729CF">
      <w:r>
        <w:rPr>
          <w:noProof/>
        </w:rPr>
        <w:drawing>
          <wp:inline distT="0" distB="0" distL="0" distR="0">
            <wp:extent cx="5612130" cy="10331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TEC-2010.jpg"/>
                    <pic:cNvPicPr/>
                  </pic:nvPicPr>
                  <pic:blipFill>
                    <a:blip r:embed="rId7">
                      <a:extLst>
                        <a:ext uri="{28A0092B-C50C-407E-A947-70E740481C1C}">
                          <a14:useLocalDpi xmlns:a14="http://schemas.microsoft.com/office/drawing/2010/main" val="0"/>
                        </a:ext>
                      </a:extLst>
                    </a:blip>
                    <a:stretch>
                      <a:fillRect/>
                    </a:stretch>
                  </pic:blipFill>
                  <pic:spPr>
                    <a:xfrm>
                      <a:off x="0" y="0"/>
                      <a:ext cx="5612130" cy="1033145"/>
                    </a:xfrm>
                    <a:prstGeom prst="rect">
                      <a:avLst/>
                    </a:prstGeom>
                  </pic:spPr>
                </pic:pic>
              </a:graphicData>
            </a:graphic>
          </wp:inline>
        </w:drawing>
      </w:r>
    </w:p>
    <w:p w:rsidR="009729CF" w:rsidRPr="00FA0261" w:rsidRDefault="009729CF">
      <w:pPr>
        <w:rPr>
          <w:b/>
          <w:color w:val="2F5496" w:themeColor="accent5"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29CF" w:rsidRPr="00FA0261" w:rsidRDefault="009729CF" w:rsidP="009729CF">
      <w:pPr>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Tecnológico de Costa Rica</w:t>
      </w:r>
    </w:p>
    <w:p w:rsidR="00FA0261" w:rsidRPr="00FA0261" w:rsidRDefault="00FA0261" w:rsidP="009729CF">
      <w:pPr>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29CF" w:rsidRPr="00FA0261" w:rsidRDefault="009729CF" w:rsidP="009729CF">
      <w:pPr>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2do Semestre 2015</w:t>
      </w:r>
    </w:p>
    <w:p w:rsidR="00FA0261" w:rsidRPr="00FA0261" w:rsidRDefault="00FA0261" w:rsidP="009729CF">
      <w:pPr>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29CF" w:rsidRPr="00FA0261" w:rsidRDefault="009729CF" w:rsidP="009729CF">
      <w:pPr>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Bases de Datos II</w:t>
      </w:r>
    </w:p>
    <w:p w:rsidR="00FA0261" w:rsidRPr="00FA0261" w:rsidRDefault="00FA0261" w:rsidP="009729CF">
      <w:pPr>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0261" w:rsidRPr="00FA0261" w:rsidRDefault="00FA0261" w:rsidP="009729CF">
      <w:pPr>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 Erick Hernández Bonilla</w:t>
      </w:r>
    </w:p>
    <w:p w:rsidR="00FA0261" w:rsidRPr="00FA0261" w:rsidRDefault="00FA0261" w:rsidP="009729CF">
      <w:pPr>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29CF" w:rsidRPr="00FA0261" w:rsidRDefault="009729CF" w:rsidP="00FA0261">
      <w:pPr>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Proyecto Administrador de Bases de Datos</w:t>
      </w:r>
    </w:p>
    <w:p w:rsidR="00FA0261" w:rsidRPr="00FA0261" w:rsidRDefault="00FA0261" w:rsidP="00FA0261">
      <w:pPr>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0261" w:rsidRPr="00FA0261" w:rsidRDefault="009729CF" w:rsidP="00FA0261">
      <w:pPr>
        <w:spacing w:after="27"/>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Alumnos:</w:t>
      </w:r>
    </w:p>
    <w:p w:rsidR="00FA0261" w:rsidRPr="00FA0261" w:rsidRDefault="00FA0261" w:rsidP="00FA0261">
      <w:pPr>
        <w:spacing w:after="27"/>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0261" w:rsidRPr="00FA0261" w:rsidRDefault="00FA0261" w:rsidP="00FA0261">
      <w:pPr>
        <w:spacing w:after="27"/>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Melissa  Molina  Corrales  2013006074</w:t>
      </w:r>
    </w:p>
    <w:p w:rsidR="00FA0261" w:rsidRPr="00FA0261" w:rsidRDefault="00FA0261" w:rsidP="00FA0261">
      <w:pPr>
        <w:spacing w:after="27"/>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Nelson  Abarca  Quirós  2013105521</w:t>
      </w:r>
    </w:p>
    <w:p w:rsidR="00FA0261" w:rsidRPr="00FA0261" w:rsidRDefault="00FA0261" w:rsidP="00FA0261">
      <w:pPr>
        <w:spacing w:after="39"/>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Amand</w:t>
      </w: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Solano  Astorga  2013100025</w:t>
      </w:r>
    </w:p>
    <w:p w:rsidR="00FA0261" w:rsidRPr="00FA0261" w:rsidRDefault="00FA0261" w:rsidP="00FA0261">
      <w:pPr>
        <w:spacing w:after="39"/>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Liza  Chaves  Carranza  2013016573</w:t>
      </w:r>
    </w:p>
    <w:p w:rsidR="00FA0261" w:rsidRPr="00FA0261" w:rsidRDefault="00FA0261" w:rsidP="00FA0261">
      <w:pPr>
        <w:spacing w:after="39"/>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0261" w:rsidRPr="00FA0261" w:rsidRDefault="00FA0261" w:rsidP="00FA0261">
      <w:pPr>
        <w:spacing w:after="39"/>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0261" w:rsidRDefault="00FA0261" w:rsidP="00FA0261">
      <w:pPr>
        <w:spacing w:after="39"/>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Fecha de Entrega: 22/10/2015</w:t>
      </w:r>
    </w:p>
    <w:p w:rsidR="00FA0261" w:rsidRDefault="00FA0261" w:rsidP="00FA0261">
      <w:pPr>
        <w:spacing w:after="39"/>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A0261" w:rsidRPr="00FA0261" w:rsidRDefault="00FA0261" w:rsidP="00FA0261">
      <w:pPr>
        <w:spacing w:after="39"/>
        <w:jc w:val="cente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29CF" w:rsidRDefault="00FA0261" w:rsidP="00FA0261">
      <w:pP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0261">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Arquitectura y Diseño</w:t>
      </w:r>
    </w:p>
    <w:p w:rsidR="009B6B2D" w:rsidRDefault="00FA0261" w:rsidP="00A7479F">
      <w:pPr>
        <w:ind w:firstLine="737"/>
        <w:jc w:val="both"/>
        <w:rPr>
          <w:sz w:val="28"/>
          <w:lang w:val="es-CR"/>
        </w:rPr>
      </w:pPr>
      <w:r w:rsidRPr="00FA0261">
        <w:rPr>
          <w:sz w:val="28"/>
          <w:lang w:val="es-CR"/>
        </w:rPr>
        <w:t xml:space="preserve">El Proyecto </w:t>
      </w:r>
      <w:r>
        <w:rPr>
          <w:sz w:val="28"/>
          <w:lang w:val="es-CR"/>
        </w:rPr>
        <w:t>consta de un solo administrador para dos bases de datos, en este caso Oracle versión 12c y MS SQL Server 2014. La interfaz y las conexiones con las mismas están hechas en C#, en el edito</w:t>
      </w:r>
      <w:r w:rsidR="009B6B2D">
        <w:rPr>
          <w:sz w:val="28"/>
          <w:lang w:val="es-CR"/>
        </w:rPr>
        <w:t>r Visual Studio Community 2015.</w:t>
      </w:r>
    </w:p>
    <w:p w:rsidR="00783C54" w:rsidRPr="00783C54" w:rsidRDefault="00783C54" w:rsidP="00A7479F">
      <w:pPr>
        <w:ind w:firstLine="737"/>
        <w:jc w:val="both"/>
        <w:rPr>
          <w:sz w:val="28"/>
          <w:lang w:val="es-CR"/>
        </w:rPr>
      </w:pPr>
      <w:r>
        <w:rPr>
          <w:sz w:val="28"/>
          <w:lang w:val="es-CR"/>
        </w:rPr>
        <w:t xml:space="preserve">Se utilizó el Client ODT para poder interactuar entre Oracle y C#, y para SQL Server se utilizaron los namespaces </w:t>
      </w:r>
      <w:r>
        <w:rPr>
          <w:i/>
          <w:sz w:val="28"/>
          <w:lang w:val="es-CR"/>
        </w:rPr>
        <w:t xml:space="preserve">system.Data </w:t>
      </w:r>
      <w:r>
        <w:rPr>
          <w:sz w:val="28"/>
          <w:lang w:val="es-CR"/>
        </w:rPr>
        <w:t xml:space="preserve">y </w:t>
      </w:r>
      <w:r>
        <w:rPr>
          <w:i/>
          <w:sz w:val="28"/>
          <w:lang w:val="es-CR"/>
        </w:rPr>
        <w:t xml:space="preserve">system.Data.SqlClient,, </w:t>
      </w:r>
      <w:r>
        <w:rPr>
          <w:sz w:val="28"/>
          <w:lang w:val="es-CR"/>
        </w:rPr>
        <w:t>que vienen predeterminados con Visual Studio.</w:t>
      </w:r>
    </w:p>
    <w:p w:rsidR="00FA0261" w:rsidRDefault="009B6B2D" w:rsidP="00A7479F">
      <w:pPr>
        <w:ind w:firstLine="737"/>
        <w:jc w:val="both"/>
        <w:rPr>
          <w:sz w:val="28"/>
          <w:lang w:val="es-CR"/>
        </w:rPr>
      </w:pPr>
      <w:r>
        <w:rPr>
          <w:sz w:val="28"/>
          <w:lang w:val="es-CR"/>
        </w:rPr>
        <w:t>Se dio a escoger dos modalidades, que el programa fuera para escritorio o que fuera en versión web, por lo que se optó por desarrollarla para escritorio.</w:t>
      </w:r>
    </w:p>
    <w:p w:rsidR="00FA0261" w:rsidRDefault="00FA0261" w:rsidP="00A7479F">
      <w:pPr>
        <w:ind w:firstLine="737"/>
        <w:jc w:val="both"/>
        <w:rPr>
          <w:sz w:val="28"/>
          <w:lang w:val="es-CR"/>
        </w:rPr>
      </w:pPr>
      <w:r>
        <w:rPr>
          <w:sz w:val="28"/>
          <w:lang w:val="es-CR"/>
        </w:rPr>
        <w:t xml:space="preserve">La </w:t>
      </w:r>
      <w:r w:rsidR="00A7479F">
        <w:rPr>
          <w:sz w:val="28"/>
          <w:lang w:val="es-CR"/>
        </w:rPr>
        <w:t>parte gráfica</w:t>
      </w:r>
      <w:r>
        <w:rPr>
          <w:sz w:val="28"/>
          <w:lang w:val="es-CR"/>
        </w:rPr>
        <w:t xml:space="preserve"> es igual para ambos casos, dado a que es más fácil manejar una sola interfaz</w:t>
      </w:r>
      <w:r w:rsidR="00A7479F">
        <w:rPr>
          <w:sz w:val="28"/>
          <w:lang w:val="es-CR"/>
        </w:rPr>
        <w:t>,</w:t>
      </w:r>
      <w:r>
        <w:rPr>
          <w:sz w:val="28"/>
          <w:lang w:val="es-CR"/>
        </w:rPr>
        <w:t xml:space="preserve"> que hacer una por cada base de datos.</w:t>
      </w:r>
    </w:p>
    <w:p w:rsidR="009B6B2D" w:rsidRDefault="009B6B2D" w:rsidP="00A7479F">
      <w:pPr>
        <w:ind w:firstLine="737"/>
        <w:jc w:val="both"/>
        <w:rPr>
          <w:sz w:val="28"/>
          <w:lang w:val="es-CR"/>
        </w:rPr>
      </w:pPr>
      <w:r>
        <w:rPr>
          <w:sz w:val="28"/>
          <w:lang w:val="es-CR"/>
        </w:rPr>
        <w:t>El diseño se basó en un estilo tipo Windows, con ventanas, botones y ventanas emergentes de manera que la mayoría de personas pudieran usar esta aplicación sin confundirse.</w:t>
      </w:r>
    </w:p>
    <w:p w:rsidR="00FA0261" w:rsidRDefault="00A7479F" w:rsidP="00A7479F">
      <w:pPr>
        <w:ind w:firstLine="737"/>
        <w:jc w:val="both"/>
        <w:rPr>
          <w:sz w:val="28"/>
          <w:lang w:val="es-CR"/>
        </w:rPr>
      </w:pPr>
      <w:r>
        <w:rPr>
          <w:sz w:val="28"/>
          <w:lang w:val="es-CR"/>
        </w:rPr>
        <w:t xml:space="preserve">En la ventana de la conexión </w:t>
      </w:r>
      <w:r w:rsidR="00FA0261">
        <w:rPr>
          <w:sz w:val="28"/>
          <w:lang w:val="es-CR"/>
        </w:rPr>
        <w:t>de Oracle se puede encontrar una pestaña para Objetos, que es la única en este caso qu</w:t>
      </w:r>
      <w:r w:rsidR="009A7DF4">
        <w:rPr>
          <w:sz w:val="28"/>
          <w:lang w:val="es-CR"/>
        </w:rPr>
        <w:t xml:space="preserve">e maneja Orientación a Objetos; </w:t>
      </w:r>
      <w:r w:rsidR="00FA0261">
        <w:rPr>
          <w:sz w:val="28"/>
          <w:lang w:val="es-CR"/>
        </w:rPr>
        <w:t xml:space="preserve">esta pestaña es la única diferencia entre </w:t>
      </w:r>
      <w:r w:rsidR="009A7DF4">
        <w:rPr>
          <w:sz w:val="28"/>
          <w:lang w:val="es-CR"/>
        </w:rPr>
        <w:t>ambas ventanas.</w:t>
      </w:r>
    </w:p>
    <w:p w:rsidR="007C41B5" w:rsidRDefault="007C41B5" w:rsidP="00A7479F">
      <w:pPr>
        <w:ind w:firstLine="737"/>
        <w:jc w:val="both"/>
        <w:rPr>
          <w:sz w:val="28"/>
          <w:lang w:val="es-CR"/>
        </w:rPr>
      </w:pPr>
      <w:r>
        <w:rPr>
          <w:sz w:val="28"/>
          <w:lang w:val="es-CR"/>
        </w:rPr>
        <w:t>Una nota muy importante es la aclaración de que el proyecto, por una razón desconocida, no compila la primera vez que se le da “Start” al proyecto, por lo que es necesario correr el proyecto una segunda vez para que funcione.</w:t>
      </w:r>
    </w:p>
    <w:p w:rsidR="007C41B5" w:rsidRDefault="00FF3345" w:rsidP="00A7479F">
      <w:pPr>
        <w:ind w:firstLine="737"/>
        <w:jc w:val="both"/>
        <w:rPr>
          <w:sz w:val="28"/>
          <w:lang w:val="es-CR"/>
        </w:rPr>
      </w:pPr>
      <w:r>
        <w:rPr>
          <w:sz w:val="28"/>
          <w:lang w:val="es-CR"/>
        </w:rPr>
        <w:t xml:space="preserve">Para agregar </w:t>
      </w:r>
      <w:r w:rsidR="00FA666D">
        <w:rPr>
          <w:sz w:val="28"/>
          <w:lang w:val="es-CR"/>
        </w:rPr>
        <w:t xml:space="preserve">datos en Oracle, respectivamente insertar la fecha, tiene que ser agregada con el siguiente formato: </w:t>
      </w:r>
      <w:r w:rsidR="00FA666D">
        <w:rPr>
          <w:i/>
          <w:sz w:val="28"/>
          <w:lang w:val="es-CR"/>
        </w:rPr>
        <w:t>(‘1990/05/21’, ‘YYYY/MM/DD’)</w:t>
      </w:r>
      <w:r w:rsidR="00FA666D">
        <w:rPr>
          <w:sz w:val="28"/>
          <w:lang w:val="es-CR"/>
        </w:rPr>
        <w:t>, de l</w:t>
      </w:r>
      <w:r w:rsidR="009612C3">
        <w:rPr>
          <w:sz w:val="28"/>
          <w:lang w:val="es-CR"/>
        </w:rPr>
        <w:t>o contrario desplegará un error. Por el momento, la razón de por qué esto pasa es desconocida.</w:t>
      </w:r>
    </w:p>
    <w:p w:rsidR="00FA666D" w:rsidRPr="00FA666D" w:rsidRDefault="00FA666D" w:rsidP="00A7479F">
      <w:pPr>
        <w:ind w:firstLine="737"/>
        <w:jc w:val="both"/>
        <w:rPr>
          <w:sz w:val="28"/>
          <w:lang w:val="es-CR"/>
        </w:rPr>
      </w:pPr>
      <w:r>
        <w:rPr>
          <w:sz w:val="28"/>
          <w:lang w:val="es-CR"/>
        </w:rPr>
        <w:t xml:space="preserve">Para actualizar o </w:t>
      </w:r>
      <w:r w:rsidR="009612C3">
        <w:rPr>
          <w:sz w:val="28"/>
          <w:lang w:val="es-CR"/>
        </w:rPr>
        <w:t>eliminar un registro de alguna tabla, el ID tiene que ser específicamente de tipo integer, sino no será posible modificar la tabla. Este caso aplica para las dos bases de datos.</w:t>
      </w:r>
      <w:r>
        <w:rPr>
          <w:sz w:val="28"/>
          <w:lang w:val="es-CR"/>
        </w:rPr>
        <w:t xml:space="preserve"> </w:t>
      </w:r>
    </w:p>
    <w:p w:rsidR="009B6B2D" w:rsidRDefault="009B6B2D" w:rsidP="009B6B2D">
      <w:pPr>
        <w:jc w:val="both"/>
        <w:rPr>
          <w:sz w:val="28"/>
          <w:lang w:val="es-CR"/>
        </w:rPr>
      </w:pPr>
    </w:p>
    <w:p w:rsidR="009B6B2D" w:rsidRDefault="009B6B2D">
      <w:pPr>
        <w:rPr>
          <w:sz w:val="28"/>
          <w:lang w:val="es-CR"/>
        </w:rPr>
      </w:pPr>
      <w:r>
        <w:rPr>
          <w:sz w:val="28"/>
          <w:lang w:val="es-CR"/>
        </w:rPr>
        <w:br w:type="page"/>
      </w:r>
    </w:p>
    <w:p w:rsidR="009B6B2D" w:rsidRPr="009B6B2D" w:rsidRDefault="009B6B2D" w:rsidP="009B6B2D">
      <w:pPr>
        <w:jc w:val="both"/>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6B2D">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Manual de Usuario</w:t>
      </w:r>
    </w:p>
    <w:p w:rsidR="00783C54" w:rsidRDefault="00783C54" w:rsidP="00783C54">
      <w:pPr>
        <w:pStyle w:val="Prrafodelista"/>
        <w:numPr>
          <w:ilvl w:val="0"/>
          <w:numId w:val="2"/>
        </w:numPr>
        <w:jc w:val="both"/>
        <w:rPr>
          <w:sz w:val="28"/>
          <w:lang w:val="es-CR"/>
        </w:rPr>
      </w:pPr>
      <w:r>
        <w:rPr>
          <w:sz w:val="28"/>
          <w:lang w:val="es-CR"/>
        </w:rPr>
        <w:t>Pantalla Principal: En esta pantalla se muestran las dos opciones de conexión: SQL Server y Oracle, dando clic en sus respectivos íconos, se abrirá una ventana para acceder a las bases de datos.</w:t>
      </w:r>
    </w:p>
    <w:p w:rsidR="00783C54" w:rsidRDefault="00783C54" w:rsidP="00783C54">
      <w:pPr>
        <w:pStyle w:val="Prrafodelista"/>
        <w:numPr>
          <w:ilvl w:val="1"/>
          <w:numId w:val="2"/>
        </w:numPr>
        <w:jc w:val="both"/>
        <w:rPr>
          <w:sz w:val="28"/>
          <w:lang w:val="es-CR"/>
        </w:rPr>
      </w:pPr>
      <w:r>
        <w:rPr>
          <w:sz w:val="28"/>
          <w:lang w:val="es-CR"/>
        </w:rPr>
        <w:t>En la conexión de Oracle, en el nombre de usuario, se pone el usuario con el que accedemos a la PDB, la contraseña previamente establecida y el nombre de la PDB o Base de Datos.</w:t>
      </w:r>
    </w:p>
    <w:p w:rsidR="00783C54" w:rsidRDefault="00783C54" w:rsidP="00783C54">
      <w:pPr>
        <w:pStyle w:val="Prrafodelista"/>
        <w:numPr>
          <w:ilvl w:val="1"/>
          <w:numId w:val="2"/>
        </w:numPr>
        <w:jc w:val="both"/>
        <w:rPr>
          <w:sz w:val="28"/>
          <w:lang w:val="es-CR"/>
        </w:rPr>
      </w:pPr>
      <w:r>
        <w:rPr>
          <w:sz w:val="28"/>
          <w:lang w:val="es-CR"/>
        </w:rPr>
        <w:t>En SQL Server tenemos dos opciones: Autenticarnos con los datos de nuestro usuario de Windows (recomendado) y si le asignamos algún tipo de usuario y contraseña a la Base de Datos, podemos ingresarlos en la parte inferior de la ventana, eligiendo previamente la opción de Autentificación con Usuario.</w:t>
      </w:r>
    </w:p>
    <w:p w:rsidR="00783C54" w:rsidRDefault="00783C54" w:rsidP="00783C54">
      <w:pPr>
        <w:pStyle w:val="Prrafodelista"/>
        <w:ind w:left="1097"/>
        <w:jc w:val="both"/>
        <w:rPr>
          <w:sz w:val="28"/>
          <w:lang w:val="es-CR"/>
        </w:rPr>
      </w:pPr>
      <w:r>
        <w:rPr>
          <w:noProof/>
          <w:sz w:val="28"/>
        </w:rPr>
        <w:drawing>
          <wp:anchor distT="0" distB="0" distL="114300" distR="114300" simplePos="0" relativeHeight="251658240" behindDoc="1" locked="0" layoutInCell="1" allowOverlap="1" wp14:anchorId="3B34AA0E" wp14:editId="6E6CA7CF">
            <wp:simplePos x="0" y="0"/>
            <wp:positionH relativeFrom="margin">
              <wp:posOffset>62865</wp:posOffset>
            </wp:positionH>
            <wp:positionV relativeFrom="paragraph">
              <wp:posOffset>370205</wp:posOffset>
            </wp:positionV>
            <wp:extent cx="5880735" cy="3857625"/>
            <wp:effectExtent l="0" t="0" r="5715" b="9525"/>
            <wp:wrapTight wrapText="bothSides">
              <wp:wrapPolygon edited="0">
                <wp:start x="0" y="0"/>
                <wp:lineTo x="0" y="21547"/>
                <wp:lineTo x="21551" y="21547"/>
                <wp:lineTo x="2155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10-20_23h27_38.png"/>
                    <pic:cNvPicPr/>
                  </pic:nvPicPr>
                  <pic:blipFill>
                    <a:blip r:embed="rId8">
                      <a:extLst>
                        <a:ext uri="{28A0092B-C50C-407E-A947-70E740481C1C}">
                          <a14:useLocalDpi xmlns:a14="http://schemas.microsoft.com/office/drawing/2010/main" val="0"/>
                        </a:ext>
                      </a:extLst>
                    </a:blip>
                    <a:stretch>
                      <a:fillRect/>
                    </a:stretch>
                  </pic:blipFill>
                  <pic:spPr>
                    <a:xfrm>
                      <a:off x="0" y="0"/>
                      <a:ext cx="5880735" cy="3857625"/>
                    </a:xfrm>
                    <a:prstGeom prst="rect">
                      <a:avLst/>
                    </a:prstGeom>
                  </pic:spPr>
                </pic:pic>
              </a:graphicData>
            </a:graphic>
            <wp14:sizeRelH relativeFrom="page">
              <wp14:pctWidth>0</wp14:pctWidth>
            </wp14:sizeRelH>
            <wp14:sizeRelV relativeFrom="page">
              <wp14:pctHeight>0</wp14:pctHeight>
            </wp14:sizeRelV>
          </wp:anchor>
        </w:drawing>
      </w:r>
    </w:p>
    <w:p w:rsidR="00783C54" w:rsidRPr="00783C54" w:rsidRDefault="00783C54" w:rsidP="00783C54">
      <w:pPr>
        <w:jc w:val="center"/>
        <w:rPr>
          <w:sz w:val="28"/>
          <w:lang w:val="es-CR"/>
        </w:rPr>
      </w:pPr>
    </w:p>
    <w:p w:rsidR="00A7479F" w:rsidRPr="00A7479F" w:rsidRDefault="00A7479F" w:rsidP="00783C54">
      <w:pPr>
        <w:jc w:val="center"/>
        <w:rPr>
          <w:sz w:val="28"/>
          <w:lang w:val="es-CR"/>
        </w:rPr>
      </w:pPr>
    </w:p>
    <w:p w:rsidR="00A7479F" w:rsidRDefault="00783C54" w:rsidP="00783C54">
      <w:pPr>
        <w:ind w:firstLine="737"/>
        <w:jc w:val="both"/>
        <w:rPr>
          <w:sz w:val="28"/>
          <w:lang w:val="es-CR"/>
        </w:rPr>
      </w:pPr>
      <w:r>
        <w:rPr>
          <w:noProof/>
          <w:sz w:val="28"/>
        </w:rPr>
        <w:lastRenderedPageBreak/>
        <w:drawing>
          <wp:anchor distT="0" distB="0" distL="114300" distR="114300" simplePos="0" relativeHeight="251659264" behindDoc="1" locked="0" layoutInCell="1" allowOverlap="1" wp14:anchorId="5A8CF629" wp14:editId="6CCC69D8">
            <wp:simplePos x="0" y="0"/>
            <wp:positionH relativeFrom="margin">
              <wp:align>center</wp:align>
            </wp:positionH>
            <wp:positionV relativeFrom="paragraph">
              <wp:posOffset>6985</wp:posOffset>
            </wp:positionV>
            <wp:extent cx="4153480" cy="4020111"/>
            <wp:effectExtent l="0" t="0" r="0" b="0"/>
            <wp:wrapTight wrapText="bothSides">
              <wp:wrapPolygon edited="0">
                <wp:start x="0" y="0"/>
                <wp:lineTo x="0" y="21498"/>
                <wp:lineTo x="21501" y="21498"/>
                <wp:lineTo x="2150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10-20_23h27_48.png"/>
                    <pic:cNvPicPr/>
                  </pic:nvPicPr>
                  <pic:blipFill>
                    <a:blip r:embed="rId9">
                      <a:extLst>
                        <a:ext uri="{28A0092B-C50C-407E-A947-70E740481C1C}">
                          <a14:useLocalDpi xmlns:a14="http://schemas.microsoft.com/office/drawing/2010/main" val="0"/>
                        </a:ext>
                      </a:extLst>
                    </a:blip>
                    <a:stretch>
                      <a:fillRect/>
                    </a:stretch>
                  </pic:blipFill>
                  <pic:spPr>
                    <a:xfrm>
                      <a:off x="0" y="0"/>
                      <a:ext cx="4153480" cy="4020111"/>
                    </a:xfrm>
                    <a:prstGeom prst="rect">
                      <a:avLst/>
                    </a:prstGeom>
                  </pic:spPr>
                </pic:pic>
              </a:graphicData>
            </a:graphic>
            <wp14:sizeRelH relativeFrom="page">
              <wp14:pctWidth>0</wp14:pctWidth>
            </wp14:sizeRelH>
            <wp14:sizeRelV relativeFrom="page">
              <wp14:pctHeight>0</wp14:pctHeight>
            </wp14:sizeRelV>
          </wp:anchor>
        </w:drawing>
      </w:r>
    </w:p>
    <w:p w:rsidR="00783C54" w:rsidRDefault="00783C54" w:rsidP="00783C54">
      <w:pPr>
        <w:ind w:firstLine="737"/>
        <w:jc w:val="both"/>
        <w:rPr>
          <w:sz w:val="28"/>
          <w:lang w:val="es-CR"/>
        </w:rPr>
      </w:pPr>
    </w:p>
    <w:p w:rsidR="00783C54" w:rsidRPr="00783C54" w:rsidRDefault="00783C54" w:rsidP="00783C54">
      <w:pPr>
        <w:rPr>
          <w:sz w:val="28"/>
          <w:lang w:val="es-CR"/>
        </w:rPr>
      </w:pPr>
    </w:p>
    <w:p w:rsidR="00783C54" w:rsidRPr="00783C54" w:rsidRDefault="00783C54" w:rsidP="00783C54">
      <w:pPr>
        <w:rPr>
          <w:sz w:val="28"/>
          <w:lang w:val="es-CR"/>
        </w:rPr>
      </w:pPr>
    </w:p>
    <w:p w:rsidR="00783C54" w:rsidRPr="00783C54" w:rsidRDefault="00783C54" w:rsidP="00783C54">
      <w:pPr>
        <w:rPr>
          <w:sz w:val="28"/>
          <w:lang w:val="es-CR"/>
        </w:rPr>
      </w:pPr>
    </w:p>
    <w:p w:rsidR="00783C54" w:rsidRPr="00783C54" w:rsidRDefault="00783C54" w:rsidP="00783C54">
      <w:pPr>
        <w:rPr>
          <w:sz w:val="28"/>
          <w:lang w:val="es-CR"/>
        </w:rPr>
      </w:pPr>
    </w:p>
    <w:p w:rsidR="00783C54" w:rsidRPr="00783C54" w:rsidRDefault="00783C54" w:rsidP="00783C54">
      <w:pPr>
        <w:rPr>
          <w:sz w:val="28"/>
          <w:lang w:val="es-CR"/>
        </w:rPr>
      </w:pPr>
    </w:p>
    <w:p w:rsidR="00783C54" w:rsidRPr="00783C54" w:rsidRDefault="00783C54" w:rsidP="00783C54">
      <w:pPr>
        <w:rPr>
          <w:sz w:val="28"/>
          <w:lang w:val="es-CR"/>
        </w:rPr>
      </w:pPr>
    </w:p>
    <w:p w:rsidR="00783C54" w:rsidRPr="00783C54" w:rsidRDefault="00783C54" w:rsidP="00783C54">
      <w:pPr>
        <w:rPr>
          <w:sz w:val="28"/>
          <w:lang w:val="es-CR"/>
        </w:rPr>
      </w:pPr>
    </w:p>
    <w:p w:rsidR="00783C54" w:rsidRPr="00783C54" w:rsidRDefault="00783C54" w:rsidP="00783C54">
      <w:pPr>
        <w:rPr>
          <w:sz w:val="28"/>
          <w:lang w:val="es-CR"/>
        </w:rPr>
      </w:pPr>
    </w:p>
    <w:p w:rsidR="00783C54" w:rsidRPr="00783C54" w:rsidRDefault="00783C54" w:rsidP="00783C54">
      <w:pPr>
        <w:rPr>
          <w:sz w:val="28"/>
          <w:lang w:val="es-CR"/>
        </w:rPr>
      </w:pPr>
    </w:p>
    <w:p w:rsidR="00783C54" w:rsidRPr="00783C54" w:rsidRDefault="00783C54" w:rsidP="00783C54">
      <w:pPr>
        <w:rPr>
          <w:sz w:val="28"/>
          <w:lang w:val="es-CR"/>
        </w:rPr>
      </w:pPr>
      <w:r>
        <w:rPr>
          <w:noProof/>
          <w:sz w:val="28"/>
        </w:rPr>
        <w:drawing>
          <wp:anchor distT="0" distB="0" distL="114300" distR="114300" simplePos="0" relativeHeight="251660288" behindDoc="1" locked="0" layoutInCell="1" allowOverlap="1" wp14:anchorId="440C8C08" wp14:editId="3064E154">
            <wp:simplePos x="0" y="0"/>
            <wp:positionH relativeFrom="margin">
              <wp:align>right</wp:align>
            </wp:positionH>
            <wp:positionV relativeFrom="paragraph">
              <wp:posOffset>544195</wp:posOffset>
            </wp:positionV>
            <wp:extent cx="5404485" cy="4005580"/>
            <wp:effectExtent l="0" t="0" r="5715" b="0"/>
            <wp:wrapTight wrapText="bothSides">
              <wp:wrapPolygon edited="0">
                <wp:start x="0" y="0"/>
                <wp:lineTo x="0" y="21470"/>
                <wp:lineTo x="21547" y="21470"/>
                <wp:lineTo x="21547"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10-21_15h28_54.png"/>
                    <pic:cNvPicPr/>
                  </pic:nvPicPr>
                  <pic:blipFill>
                    <a:blip r:embed="rId10">
                      <a:extLst>
                        <a:ext uri="{28A0092B-C50C-407E-A947-70E740481C1C}">
                          <a14:useLocalDpi xmlns:a14="http://schemas.microsoft.com/office/drawing/2010/main" val="0"/>
                        </a:ext>
                      </a:extLst>
                    </a:blip>
                    <a:stretch>
                      <a:fillRect/>
                    </a:stretch>
                  </pic:blipFill>
                  <pic:spPr>
                    <a:xfrm>
                      <a:off x="0" y="0"/>
                      <a:ext cx="5404485" cy="4005580"/>
                    </a:xfrm>
                    <a:prstGeom prst="rect">
                      <a:avLst/>
                    </a:prstGeom>
                  </pic:spPr>
                </pic:pic>
              </a:graphicData>
            </a:graphic>
            <wp14:sizeRelH relativeFrom="page">
              <wp14:pctWidth>0</wp14:pctWidth>
            </wp14:sizeRelH>
            <wp14:sizeRelV relativeFrom="page">
              <wp14:pctHeight>0</wp14:pctHeight>
            </wp14:sizeRelV>
          </wp:anchor>
        </w:drawing>
      </w:r>
    </w:p>
    <w:p w:rsidR="00783C54" w:rsidRDefault="00302CCC" w:rsidP="00FC6579">
      <w:pPr>
        <w:pStyle w:val="Prrafodelista"/>
        <w:numPr>
          <w:ilvl w:val="0"/>
          <w:numId w:val="2"/>
        </w:numPr>
        <w:rPr>
          <w:sz w:val="28"/>
          <w:lang w:val="es-CR"/>
        </w:rPr>
      </w:pPr>
      <w:r>
        <w:rPr>
          <w:sz w:val="28"/>
          <w:lang w:val="es-CR"/>
        </w:rPr>
        <w:lastRenderedPageBreak/>
        <w:t>Cuando nuestra conexión ha sido establecida, la primera pestaña mostrada será la de Información, donde se podrán escoger las tablas de su base de datos y ver de qué están compuestas, se presentarán los índices existentes en la base de datos y también podrá escoger las vistas para ver los registros extraídos.</w:t>
      </w:r>
    </w:p>
    <w:p w:rsidR="00922B86" w:rsidRDefault="006C296F" w:rsidP="00922B86">
      <w:pPr>
        <w:pStyle w:val="Prrafodelista"/>
        <w:ind w:left="1097"/>
        <w:rPr>
          <w:sz w:val="28"/>
          <w:lang w:val="es-CR"/>
        </w:rPr>
      </w:pPr>
      <w:r>
        <w:rPr>
          <w:noProof/>
          <w:sz w:val="28"/>
        </w:rPr>
        <w:drawing>
          <wp:anchor distT="0" distB="0" distL="114300" distR="114300" simplePos="0" relativeHeight="251661312" behindDoc="1" locked="0" layoutInCell="1" allowOverlap="1" wp14:anchorId="58EDDD19" wp14:editId="3847DE2D">
            <wp:simplePos x="0" y="0"/>
            <wp:positionH relativeFrom="margin">
              <wp:posOffset>53340</wp:posOffset>
            </wp:positionH>
            <wp:positionV relativeFrom="paragraph">
              <wp:posOffset>367030</wp:posOffset>
            </wp:positionV>
            <wp:extent cx="5967730" cy="3857625"/>
            <wp:effectExtent l="0" t="0" r="0" b="9525"/>
            <wp:wrapTight wrapText="bothSides">
              <wp:wrapPolygon edited="0">
                <wp:start x="0" y="0"/>
                <wp:lineTo x="0" y="21547"/>
                <wp:lineTo x="21513" y="21547"/>
                <wp:lineTo x="2151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5-10-20_23h28_19.png"/>
                    <pic:cNvPicPr/>
                  </pic:nvPicPr>
                  <pic:blipFill>
                    <a:blip r:embed="rId11">
                      <a:extLst>
                        <a:ext uri="{28A0092B-C50C-407E-A947-70E740481C1C}">
                          <a14:useLocalDpi xmlns:a14="http://schemas.microsoft.com/office/drawing/2010/main" val="0"/>
                        </a:ext>
                      </a:extLst>
                    </a:blip>
                    <a:stretch>
                      <a:fillRect/>
                    </a:stretch>
                  </pic:blipFill>
                  <pic:spPr>
                    <a:xfrm>
                      <a:off x="0" y="0"/>
                      <a:ext cx="5967730" cy="3857625"/>
                    </a:xfrm>
                    <a:prstGeom prst="rect">
                      <a:avLst/>
                    </a:prstGeom>
                  </pic:spPr>
                </pic:pic>
              </a:graphicData>
            </a:graphic>
            <wp14:sizeRelH relativeFrom="page">
              <wp14:pctWidth>0</wp14:pctWidth>
            </wp14:sizeRelH>
            <wp14:sizeRelV relativeFrom="page">
              <wp14:pctHeight>0</wp14:pctHeight>
            </wp14:sizeRelV>
          </wp:anchor>
        </w:drawing>
      </w:r>
    </w:p>
    <w:p w:rsidR="006C296F" w:rsidRDefault="006C296F" w:rsidP="00922B86">
      <w:pPr>
        <w:pStyle w:val="Prrafodelista"/>
        <w:ind w:left="1097"/>
        <w:rPr>
          <w:sz w:val="28"/>
          <w:lang w:val="es-CR"/>
        </w:rPr>
      </w:pPr>
    </w:p>
    <w:p w:rsidR="006C296F" w:rsidRDefault="006C296F" w:rsidP="00922B86">
      <w:pPr>
        <w:pStyle w:val="Prrafodelista"/>
        <w:ind w:left="1097"/>
        <w:rPr>
          <w:sz w:val="28"/>
          <w:lang w:val="es-CR"/>
        </w:rPr>
      </w:pPr>
    </w:p>
    <w:p w:rsidR="004975A7" w:rsidRDefault="004975A7" w:rsidP="004975A7">
      <w:pPr>
        <w:pStyle w:val="Prrafodelista"/>
        <w:numPr>
          <w:ilvl w:val="0"/>
          <w:numId w:val="2"/>
        </w:numPr>
        <w:rPr>
          <w:sz w:val="28"/>
          <w:lang w:val="es-CR"/>
        </w:rPr>
      </w:pPr>
      <w:r>
        <w:rPr>
          <w:sz w:val="28"/>
          <w:lang w:val="es-CR"/>
        </w:rPr>
        <w:t>En la pestaña Información 2 se visualiza la información de procedimientos, funciones, Sinónimos y Triggers, haciendo click sobre cada objeto en el cuadro.</w:t>
      </w:r>
    </w:p>
    <w:p w:rsidR="00FA0261" w:rsidRDefault="006C296F" w:rsidP="00783C54">
      <w:pPr>
        <w:rPr>
          <w:sz w:val="28"/>
          <w:lang w:val="es-CR"/>
        </w:rPr>
      </w:pPr>
      <w:r>
        <w:rPr>
          <w:noProof/>
          <w:sz w:val="28"/>
        </w:rPr>
        <w:lastRenderedPageBreak/>
        <w:drawing>
          <wp:inline distT="0" distB="0" distL="0" distR="0">
            <wp:extent cx="5612130" cy="357314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171220_986911484664784_71083007_o.jpg"/>
                    <pic:cNvPicPr/>
                  </pic:nvPicPr>
                  <pic:blipFill>
                    <a:blip r:embed="rId12">
                      <a:extLst>
                        <a:ext uri="{28A0092B-C50C-407E-A947-70E740481C1C}">
                          <a14:useLocalDpi xmlns:a14="http://schemas.microsoft.com/office/drawing/2010/main" val="0"/>
                        </a:ext>
                      </a:extLst>
                    </a:blip>
                    <a:stretch>
                      <a:fillRect/>
                    </a:stretch>
                  </pic:blipFill>
                  <pic:spPr>
                    <a:xfrm>
                      <a:off x="0" y="0"/>
                      <a:ext cx="5612130" cy="3573145"/>
                    </a:xfrm>
                    <a:prstGeom prst="rect">
                      <a:avLst/>
                    </a:prstGeom>
                  </pic:spPr>
                </pic:pic>
              </a:graphicData>
            </a:graphic>
          </wp:inline>
        </w:drawing>
      </w:r>
    </w:p>
    <w:p w:rsidR="006C296F" w:rsidRDefault="006C296F" w:rsidP="00B96E26">
      <w:pPr>
        <w:pStyle w:val="Prrafodelista"/>
        <w:numPr>
          <w:ilvl w:val="0"/>
          <w:numId w:val="2"/>
        </w:numPr>
        <w:rPr>
          <w:sz w:val="28"/>
          <w:lang w:val="es-CR"/>
        </w:rPr>
      </w:pPr>
      <w:r>
        <w:rPr>
          <w:noProof/>
          <w:sz w:val="28"/>
        </w:rPr>
        <w:drawing>
          <wp:anchor distT="0" distB="0" distL="114300" distR="114300" simplePos="0" relativeHeight="251662336" behindDoc="1" locked="0" layoutInCell="1" allowOverlap="1" wp14:anchorId="6B8F4BEF" wp14:editId="7360F50D">
            <wp:simplePos x="0" y="0"/>
            <wp:positionH relativeFrom="margin">
              <wp:align>right</wp:align>
            </wp:positionH>
            <wp:positionV relativeFrom="paragraph">
              <wp:posOffset>657860</wp:posOffset>
            </wp:positionV>
            <wp:extent cx="5612130" cy="3628390"/>
            <wp:effectExtent l="0" t="0" r="7620" b="0"/>
            <wp:wrapTight wrapText="bothSides">
              <wp:wrapPolygon edited="0">
                <wp:start x="0" y="0"/>
                <wp:lineTo x="0" y="21434"/>
                <wp:lineTo x="21556" y="21434"/>
                <wp:lineTo x="2155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10-21_15h11_10.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628390"/>
                    </a:xfrm>
                    <a:prstGeom prst="rect">
                      <a:avLst/>
                    </a:prstGeom>
                  </pic:spPr>
                </pic:pic>
              </a:graphicData>
            </a:graphic>
            <wp14:sizeRelH relativeFrom="page">
              <wp14:pctWidth>0</wp14:pctWidth>
            </wp14:sizeRelH>
            <wp14:sizeRelV relativeFrom="page">
              <wp14:pctHeight>0</wp14:pctHeight>
            </wp14:sizeRelV>
          </wp:anchor>
        </w:drawing>
      </w:r>
      <w:r w:rsidRPr="006C296F">
        <w:rPr>
          <w:sz w:val="28"/>
          <w:lang w:val="es-CR"/>
        </w:rPr>
        <w:t>En la pestaña Información 3 se desplegará la información sobre la sesión actual y los tablespaces que se están utilizando.</w:t>
      </w:r>
    </w:p>
    <w:p w:rsidR="00DD6ECE" w:rsidRDefault="00DD6ECE" w:rsidP="00B869C4">
      <w:pPr>
        <w:pStyle w:val="Prrafodelista"/>
        <w:numPr>
          <w:ilvl w:val="0"/>
          <w:numId w:val="2"/>
        </w:numPr>
        <w:rPr>
          <w:sz w:val="28"/>
          <w:lang w:val="es-CR"/>
        </w:rPr>
      </w:pPr>
      <w:r>
        <w:rPr>
          <w:noProof/>
          <w:sz w:val="28"/>
        </w:rPr>
        <w:lastRenderedPageBreak/>
        <w:drawing>
          <wp:anchor distT="0" distB="0" distL="114300" distR="114300" simplePos="0" relativeHeight="251663360" behindDoc="1" locked="0" layoutInCell="1" allowOverlap="1" wp14:anchorId="3843F2EF" wp14:editId="21CB8C0C">
            <wp:simplePos x="0" y="0"/>
            <wp:positionH relativeFrom="column">
              <wp:posOffset>510540</wp:posOffset>
            </wp:positionH>
            <wp:positionV relativeFrom="paragraph">
              <wp:posOffset>814705</wp:posOffset>
            </wp:positionV>
            <wp:extent cx="4991100" cy="3226435"/>
            <wp:effectExtent l="0" t="0" r="0" b="0"/>
            <wp:wrapTight wrapText="bothSides">
              <wp:wrapPolygon edited="0">
                <wp:start x="0" y="0"/>
                <wp:lineTo x="0" y="21426"/>
                <wp:lineTo x="21518" y="21426"/>
                <wp:lineTo x="2151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5-10-21_15h11_30.png"/>
                    <pic:cNvPicPr/>
                  </pic:nvPicPr>
                  <pic:blipFill>
                    <a:blip r:embed="rId14">
                      <a:extLst>
                        <a:ext uri="{28A0092B-C50C-407E-A947-70E740481C1C}">
                          <a14:useLocalDpi xmlns:a14="http://schemas.microsoft.com/office/drawing/2010/main" val="0"/>
                        </a:ext>
                      </a:extLst>
                    </a:blip>
                    <a:stretch>
                      <a:fillRect/>
                    </a:stretch>
                  </pic:blipFill>
                  <pic:spPr>
                    <a:xfrm>
                      <a:off x="0" y="0"/>
                      <a:ext cx="4991100" cy="3226435"/>
                    </a:xfrm>
                    <a:prstGeom prst="rect">
                      <a:avLst/>
                    </a:prstGeom>
                  </pic:spPr>
                </pic:pic>
              </a:graphicData>
            </a:graphic>
            <wp14:sizeRelH relativeFrom="page">
              <wp14:pctWidth>0</wp14:pctWidth>
            </wp14:sizeRelH>
            <wp14:sizeRelV relativeFrom="page">
              <wp14:pctHeight>0</wp14:pctHeight>
            </wp14:sizeRelV>
          </wp:anchor>
        </w:drawing>
      </w:r>
      <w:r w:rsidRPr="00DD6ECE">
        <w:rPr>
          <w:sz w:val="28"/>
          <w:lang w:val="es-CR"/>
        </w:rPr>
        <w:t>La pestaña llamada DDL Objeto funciona para obtener el DDL con que fue creado el objeto, se puede ver el DDL de tablas, índices o vistas.</w:t>
      </w:r>
    </w:p>
    <w:p w:rsidR="00DD6ECE" w:rsidRDefault="00DD6ECE" w:rsidP="00B869C4">
      <w:pPr>
        <w:pStyle w:val="Prrafodelista"/>
        <w:numPr>
          <w:ilvl w:val="0"/>
          <w:numId w:val="2"/>
        </w:numPr>
        <w:rPr>
          <w:sz w:val="28"/>
          <w:lang w:val="es-CR"/>
        </w:rPr>
      </w:pPr>
      <w:r>
        <w:rPr>
          <w:noProof/>
          <w:sz w:val="28"/>
        </w:rPr>
        <w:drawing>
          <wp:anchor distT="0" distB="0" distL="114300" distR="114300" simplePos="0" relativeHeight="251664384" behindDoc="1" locked="0" layoutInCell="1" allowOverlap="1" wp14:anchorId="1021EB9B" wp14:editId="0058540E">
            <wp:simplePos x="0" y="0"/>
            <wp:positionH relativeFrom="column">
              <wp:posOffset>548640</wp:posOffset>
            </wp:positionH>
            <wp:positionV relativeFrom="paragraph">
              <wp:posOffset>4217035</wp:posOffset>
            </wp:positionV>
            <wp:extent cx="4905375" cy="3171190"/>
            <wp:effectExtent l="0" t="0" r="9525" b="0"/>
            <wp:wrapTight wrapText="bothSides">
              <wp:wrapPolygon edited="0">
                <wp:start x="0" y="0"/>
                <wp:lineTo x="0" y="21410"/>
                <wp:lineTo x="21558" y="21410"/>
                <wp:lineTo x="2155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10-21_15h11_41.png"/>
                    <pic:cNvPicPr/>
                  </pic:nvPicPr>
                  <pic:blipFill>
                    <a:blip r:embed="rId15">
                      <a:extLst>
                        <a:ext uri="{28A0092B-C50C-407E-A947-70E740481C1C}">
                          <a14:useLocalDpi xmlns:a14="http://schemas.microsoft.com/office/drawing/2010/main" val="0"/>
                        </a:ext>
                      </a:extLst>
                    </a:blip>
                    <a:stretch>
                      <a:fillRect/>
                    </a:stretch>
                  </pic:blipFill>
                  <pic:spPr>
                    <a:xfrm>
                      <a:off x="0" y="0"/>
                      <a:ext cx="4905375" cy="3171190"/>
                    </a:xfrm>
                    <a:prstGeom prst="rect">
                      <a:avLst/>
                    </a:prstGeom>
                  </pic:spPr>
                </pic:pic>
              </a:graphicData>
            </a:graphic>
            <wp14:sizeRelH relativeFrom="page">
              <wp14:pctWidth>0</wp14:pctWidth>
            </wp14:sizeRelH>
            <wp14:sizeRelV relativeFrom="page">
              <wp14:pctHeight>0</wp14:pctHeight>
            </wp14:sizeRelV>
          </wp:anchor>
        </w:drawing>
      </w:r>
      <w:r w:rsidRPr="00DD6ECE">
        <w:rPr>
          <w:sz w:val="28"/>
          <w:lang w:val="es-CR"/>
        </w:rPr>
        <w:t>En la edición de tablas encontramos muchas opciones, tanto para modificar las tablas como para modificar sus registros.</w:t>
      </w:r>
    </w:p>
    <w:p w:rsidR="00DD6ECE" w:rsidRDefault="00DD6ECE" w:rsidP="00DD6ECE">
      <w:pPr>
        <w:rPr>
          <w:sz w:val="28"/>
          <w:lang w:val="es-CR"/>
        </w:rPr>
      </w:pPr>
    </w:p>
    <w:p w:rsidR="00DD6ECE" w:rsidRDefault="00DD6ECE" w:rsidP="00DD6ECE">
      <w:pPr>
        <w:rPr>
          <w:sz w:val="28"/>
          <w:lang w:val="es-CR"/>
        </w:rPr>
      </w:pPr>
    </w:p>
    <w:p w:rsidR="00DD6ECE" w:rsidRDefault="00DD6ECE" w:rsidP="00DD6ECE">
      <w:pPr>
        <w:rPr>
          <w:sz w:val="28"/>
          <w:lang w:val="es-CR"/>
        </w:rPr>
      </w:pPr>
    </w:p>
    <w:p w:rsidR="00DD6ECE" w:rsidRDefault="00DD6ECE" w:rsidP="00DD6ECE">
      <w:pPr>
        <w:rPr>
          <w:sz w:val="28"/>
          <w:lang w:val="es-CR"/>
        </w:rPr>
      </w:pPr>
    </w:p>
    <w:p w:rsidR="00DD6ECE" w:rsidRDefault="00DD6ECE" w:rsidP="00DD6ECE">
      <w:pPr>
        <w:rPr>
          <w:sz w:val="28"/>
          <w:lang w:val="es-CR"/>
        </w:rPr>
      </w:pPr>
    </w:p>
    <w:p w:rsidR="00DD6ECE" w:rsidRDefault="00DD6ECE" w:rsidP="00DD6ECE">
      <w:pPr>
        <w:rPr>
          <w:sz w:val="28"/>
          <w:lang w:val="es-CR"/>
        </w:rPr>
      </w:pPr>
    </w:p>
    <w:p w:rsidR="00DD6ECE" w:rsidRDefault="00DD6ECE" w:rsidP="00DD6ECE">
      <w:pPr>
        <w:rPr>
          <w:sz w:val="28"/>
          <w:lang w:val="es-CR"/>
        </w:rPr>
      </w:pPr>
    </w:p>
    <w:p w:rsidR="00DD6ECE" w:rsidRDefault="00DD6ECE" w:rsidP="00DD6ECE">
      <w:pPr>
        <w:rPr>
          <w:sz w:val="28"/>
          <w:lang w:val="es-CR"/>
        </w:rPr>
      </w:pPr>
    </w:p>
    <w:p w:rsidR="00DD6ECE" w:rsidRDefault="00DD6ECE" w:rsidP="00DD6ECE">
      <w:pPr>
        <w:rPr>
          <w:sz w:val="28"/>
          <w:lang w:val="es-CR"/>
        </w:rPr>
      </w:pPr>
    </w:p>
    <w:p w:rsidR="00DD6ECE" w:rsidRDefault="00DD6ECE" w:rsidP="00DD6ECE">
      <w:pPr>
        <w:rPr>
          <w:sz w:val="28"/>
          <w:lang w:val="es-CR"/>
        </w:rPr>
      </w:pPr>
    </w:p>
    <w:p w:rsidR="00E06DA0" w:rsidRDefault="009F1EC6" w:rsidP="00DD6ECE">
      <w:pPr>
        <w:rPr>
          <w:sz w:val="28"/>
          <w:lang w:val="es-CR"/>
        </w:rPr>
      </w:pPr>
      <w:r>
        <w:rPr>
          <w:noProof/>
          <w:sz w:val="28"/>
        </w:rPr>
        <w:lastRenderedPageBreak/>
        <w:drawing>
          <wp:anchor distT="0" distB="0" distL="114300" distR="114300" simplePos="0" relativeHeight="251665408" behindDoc="1" locked="0" layoutInCell="1" allowOverlap="1" wp14:anchorId="1E6D59CF" wp14:editId="641B159E">
            <wp:simplePos x="0" y="0"/>
            <wp:positionH relativeFrom="margin">
              <wp:posOffset>12700</wp:posOffset>
            </wp:positionH>
            <wp:positionV relativeFrom="paragraph">
              <wp:posOffset>605155</wp:posOffset>
            </wp:positionV>
            <wp:extent cx="5578475" cy="2726055"/>
            <wp:effectExtent l="0" t="0" r="3175" b="0"/>
            <wp:wrapTight wrapText="bothSides">
              <wp:wrapPolygon edited="0">
                <wp:start x="0" y="0"/>
                <wp:lineTo x="0" y="21434"/>
                <wp:lineTo x="21539" y="21434"/>
                <wp:lineTo x="21539"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10-21_15h12_42.png"/>
                    <pic:cNvPicPr/>
                  </pic:nvPicPr>
                  <pic:blipFill>
                    <a:blip r:embed="rId16">
                      <a:extLst>
                        <a:ext uri="{28A0092B-C50C-407E-A947-70E740481C1C}">
                          <a14:useLocalDpi xmlns:a14="http://schemas.microsoft.com/office/drawing/2010/main" val="0"/>
                        </a:ext>
                      </a:extLst>
                    </a:blip>
                    <a:stretch>
                      <a:fillRect/>
                    </a:stretch>
                  </pic:blipFill>
                  <pic:spPr>
                    <a:xfrm>
                      <a:off x="0" y="0"/>
                      <a:ext cx="5578475" cy="2726055"/>
                    </a:xfrm>
                    <a:prstGeom prst="rect">
                      <a:avLst/>
                    </a:prstGeom>
                  </pic:spPr>
                </pic:pic>
              </a:graphicData>
            </a:graphic>
            <wp14:sizeRelH relativeFrom="page">
              <wp14:pctWidth>0</wp14:pctWidth>
            </wp14:sizeRelH>
            <wp14:sizeRelV relativeFrom="page">
              <wp14:pctHeight>0</wp14:pctHeight>
            </wp14:sizeRelV>
          </wp:anchor>
        </w:drawing>
      </w:r>
      <w:r w:rsidR="00DD6ECE">
        <w:rPr>
          <w:sz w:val="28"/>
          <w:lang w:val="es-CR"/>
        </w:rPr>
        <w:t xml:space="preserve">6.1 </w:t>
      </w:r>
      <w:r>
        <w:rPr>
          <w:sz w:val="28"/>
          <w:lang w:val="es-CR"/>
        </w:rPr>
        <w:t>Agregar columnas: Se escoge la tabla a la que se quiere agregar las columnas</w:t>
      </w:r>
      <w:r w:rsidR="00E06DA0">
        <w:rPr>
          <w:sz w:val="28"/>
          <w:lang w:val="es-CR"/>
        </w:rPr>
        <w:t>.</w:t>
      </w:r>
    </w:p>
    <w:p w:rsidR="009F1EC6" w:rsidRDefault="009F1EC6" w:rsidP="00DD6ECE">
      <w:pPr>
        <w:rPr>
          <w:sz w:val="28"/>
          <w:lang w:val="es-CR"/>
        </w:rPr>
      </w:pPr>
      <w:r>
        <w:rPr>
          <w:sz w:val="28"/>
          <w:lang w:val="es-CR"/>
        </w:rPr>
        <w:t xml:space="preserve">Después </w:t>
      </w:r>
      <w:r w:rsidR="00E07746">
        <w:rPr>
          <w:sz w:val="28"/>
          <w:lang w:val="es-CR"/>
        </w:rPr>
        <w:t>se selecciona la columna que se quiere agregar</w:t>
      </w:r>
    </w:p>
    <w:p w:rsidR="009F1EC6" w:rsidRDefault="009F1EC6" w:rsidP="00DD6ECE">
      <w:pPr>
        <w:rPr>
          <w:sz w:val="28"/>
          <w:lang w:val="es-CR"/>
        </w:rPr>
      </w:pPr>
      <w:r>
        <w:rPr>
          <w:noProof/>
          <w:sz w:val="28"/>
        </w:rPr>
        <w:drawing>
          <wp:inline distT="0" distB="0" distL="0" distR="0">
            <wp:extent cx="5596170" cy="2726055"/>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10-21_15h15_46.png"/>
                    <pic:cNvPicPr/>
                  </pic:nvPicPr>
                  <pic:blipFill>
                    <a:blip r:embed="rId17">
                      <a:extLst>
                        <a:ext uri="{28A0092B-C50C-407E-A947-70E740481C1C}">
                          <a14:useLocalDpi xmlns:a14="http://schemas.microsoft.com/office/drawing/2010/main" val="0"/>
                        </a:ext>
                      </a:extLst>
                    </a:blip>
                    <a:stretch>
                      <a:fillRect/>
                    </a:stretch>
                  </pic:blipFill>
                  <pic:spPr>
                    <a:xfrm>
                      <a:off x="0" y="0"/>
                      <a:ext cx="5596170" cy="2726055"/>
                    </a:xfrm>
                    <a:prstGeom prst="rect">
                      <a:avLst/>
                    </a:prstGeom>
                  </pic:spPr>
                </pic:pic>
              </a:graphicData>
            </a:graphic>
          </wp:inline>
        </w:drawing>
      </w:r>
    </w:p>
    <w:p w:rsidR="009F1EC6" w:rsidRDefault="009F1EC6" w:rsidP="00DD6ECE">
      <w:pPr>
        <w:rPr>
          <w:sz w:val="28"/>
          <w:lang w:val="es-CR"/>
        </w:rPr>
      </w:pPr>
    </w:p>
    <w:p w:rsidR="009F1EC6" w:rsidRDefault="009F1EC6" w:rsidP="00DD6ECE">
      <w:pPr>
        <w:rPr>
          <w:sz w:val="28"/>
          <w:lang w:val="es-CR"/>
        </w:rPr>
      </w:pPr>
    </w:p>
    <w:p w:rsidR="009F1EC6" w:rsidRDefault="009F1EC6" w:rsidP="00DD6ECE">
      <w:pPr>
        <w:rPr>
          <w:sz w:val="28"/>
          <w:lang w:val="es-CR"/>
        </w:rPr>
      </w:pPr>
    </w:p>
    <w:p w:rsidR="009F1EC6" w:rsidRDefault="009F1EC6" w:rsidP="00DD6ECE">
      <w:pPr>
        <w:rPr>
          <w:sz w:val="28"/>
          <w:lang w:val="es-CR"/>
        </w:rPr>
      </w:pPr>
    </w:p>
    <w:p w:rsidR="00E07746" w:rsidRDefault="00E07746" w:rsidP="00DD6ECE">
      <w:pPr>
        <w:rPr>
          <w:sz w:val="28"/>
          <w:lang w:val="es-CR"/>
        </w:rPr>
      </w:pPr>
    </w:p>
    <w:p w:rsidR="00E07746" w:rsidRDefault="00E07746" w:rsidP="00DD6ECE">
      <w:pPr>
        <w:rPr>
          <w:sz w:val="28"/>
          <w:lang w:val="es-CR"/>
        </w:rPr>
      </w:pPr>
      <w:r>
        <w:rPr>
          <w:sz w:val="28"/>
          <w:lang w:val="es-CR"/>
        </w:rPr>
        <w:lastRenderedPageBreak/>
        <w:t>Luego observaremos un mensaje donde el alter table es ejecutado</w:t>
      </w:r>
    </w:p>
    <w:p w:rsidR="00E07746" w:rsidRDefault="00E07746" w:rsidP="00DD6ECE">
      <w:pPr>
        <w:rPr>
          <w:sz w:val="28"/>
          <w:lang w:val="es-CR"/>
        </w:rPr>
      </w:pPr>
      <w:r>
        <w:rPr>
          <w:noProof/>
          <w:sz w:val="28"/>
        </w:rPr>
        <w:drawing>
          <wp:inline distT="0" distB="0" distL="0" distR="0">
            <wp:extent cx="5612130" cy="272288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 Visualizacion del alter table.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2722880"/>
                    </a:xfrm>
                    <a:prstGeom prst="rect">
                      <a:avLst/>
                    </a:prstGeom>
                  </pic:spPr>
                </pic:pic>
              </a:graphicData>
            </a:graphic>
          </wp:inline>
        </w:drawing>
      </w:r>
    </w:p>
    <w:p w:rsidR="00E07746" w:rsidRDefault="00E07746" w:rsidP="00DD6ECE">
      <w:pPr>
        <w:rPr>
          <w:sz w:val="28"/>
          <w:lang w:val="es-CR"/>
        </w:rPr>
      </w:pPr>
      <w:r>
        <w:rPr>
          <w:sz w:val="28"/>
          <w:lang w:val="es-CR"/>
        </w:rPr>
        <w:t>Mensaje de la columna agregada</w:t>
      </w:r>
    </w:p>
    <w:p w:rsidR="00E07746" w:rsidRDefault="00E07746" w:rsidP="00DD6ECE">
      <w:pPr>
        <w:rPr>
          <w:sz w:val="28"/>
          <w:lang w:val="es-CR"/>
        </w:rPr>
      </w:pPr>
      <w:r>
        <w:rPr>
          <w:noProof/>
          <w:sz w:val="28"/>
        </w:rPr>
        <w:drawing>
          <wp:inline distT="0" distB="0" distL="0" distR="0">
            <wp:extent cx="5612130" cy="273939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 Columna agregada.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739390"/>
                    </a:xfrm>
                    <a:prstGeom prst="rect">
                      <a:avLst/>
                    </a:prstGeom>
                  </pic:spPr>
                </pic:pic>
              </a:graphicData>
            </a:graphic>
          </wp:inline>
        </w:drawing>
      </w:r>
    </w:p>
    <w:p w:rsidR="00E07746" w:rsidRDefault="00E07746" w:rsidP="00DD6ECE">
      <w:pPr>
        <w:rPr>
          <w:sz w:val="28"/>
          <w:lang w:val="es-CR"/>
        </w:rPr>
      </w:pPr>
    </w:p>
    <w:p w:rsidR="00E07746" w:rsidRDefault="00E07746" w:rsidP="00DD6ECE">
      <w:pPr>
        <w:rPr>
          <w:sz w:val="28"/>
          <w:lang w:val="es-CR"/>
        </w:rPr>
      </w:pPr>
    </w:p>
    <w:p w:rsidR="00E07746" w:rsidRDefault="00E07746" w:rsidP="00DD6ECE">
      <w:pPr>
        <w:rPr>
          <w:sz w:val="28"/>
          <w:lang w:val="es-CR"/>
        </w:rPr>
      </w:pPr>
    </w:p>
    <w:p w:rsidR="00E07746" w:rsidRDefault="00E07746" w:rsidP="00DD6ECE">
      <w:pPr>
        <w:rPr>
          <w:sz w:val="28"/>
          <w:lang w:val="es-CR"/>
        </w:rPr>
      </w:pPr>
    </w:p>
    <w:p w:rsidR="00E07746" w:rsidRDefault="00E07746" w:rsidP="00DD6ECE">
      <w:pPr>
        <w:rPr>
          <w:sz w:val="28"/>
          <w:lang w:val="es-CR"/>
        </w:rPr>
      </w:pPr>
    </w:p>
    <w:p w:rsidR="00E07746" w:rsidRDefault="00E07746" w:rsidP="00DD6ECE">
      <w:pPr>
        <w:rPr>
          <w:sz w:val="28"/>
          <w:lang w:val="es-CR"/>
        </w:rPr>
      </w:pPr>
      <w:r>
        <w:rPr>
          <w:sz w:val="28"/>
          <w:lang w:val="es-CR"/>
        </w:rPr>
        <w:lastRenderedPageBreak/>
        <w:t>Y finalmente la actualización de los datos</w:t>
      </w:r>
    </w:p>
    <w:p w:rsidR="00E07746" w:rsidRDefault="00E07746" w:rsidP="00DD6ECE">
      <w:pPr>
        <w:rPr>
          <w:sz w:val="28"/>
          <w:lang w:val="es-CR"/>
        </w:rPr>
      </w:pPr>
      <w:r>
        <w:rPr>
          <w:noProof/>
          <w:sz w:val="28"/>
        </w:rPr>
        <w:drawing>
          <wp:inline distT="0" distB="0" distL="0" distR="0">
            <wp:extent cx="5612130" cy="2753360"/>
            <wp:effectExtent l="0" t="0" r="762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 Datos actualizados.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753360"/>
                    </a:xfrm>
                    <a:prstGeom prst="rect">
                      <a:avLst/>
                    </a:prstGeom>
                  </pic:spPr>
                </pic:pic>
              </a:graphicData>
            </a:graphic>
          </wp:inline>
        </w:drawing>
      </w:r>
    </w:p>
    <w:p w:rsidR="00E07746" w:rsidRDefault="00E07746" w:rsidP="00DD6ECE">
      <w:pPr>
        <w:rPr>
          <w:sz w:val="28"/>
          <w:lang w:val="es-CR"/>
        </w:rPr>
      </w:pPr>
    </w:p>
    <w:p w:rsidR="009F1EC6" w:rsidRDefault="00E07746" w:rsidP="00DD6ECE">
      <w:pPr>
        <w:rPr>
          <w:sz w:val="28"/>
          <w:lang w:val="es-CR"/>
        </w:rPr>
      </w:pPr>
      <w:r>
        <w:rPr>
          <w:sz w:val="28"/>
          <w:lang w:val="es-CR"/>
        </w:rPr>
        <w:t>6.2</w:t>
      </w:r>
      <w:r w:rsidR="00F10F08">
        <w:rPr>
          <w:sz w:val="28"/>
          <w:lang w:val="es-CR"/>
        </w:rPr>
        <w:t xml:space="preserve"> Eliminar columna: una vez más escogemos la tabla que queremos modificar, la columna y damos click en el botón eliminar</w:t>
      </w:r>
    </w:p>
    <w:p w:rsidR="00E07746" w:rsidRDefault="00E07746" w:rsidP="00DD6ECE">
      <w:pPr>
        <w:rPr>
          <w:sz w:val="28"/>
          <w:lang w:val="es-CR"/>
        </w:rPr>
      </w:pPr>
      <w:r>
        <w:rPr>
          <w:noProof/>
          <w:sz w:val="28"/>
        </w:rPr>
        <w:drawing>
          <wp:inline distT="0" distB="0" distL="0" distR="0">
            <wp:extent cx="5612130" cy="27901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 Ingresar datos.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2790190"/>
                    </a:xfrm>
                    <a:prstGeom prst="rect">
                      <a:avLst/>
                    </a:prstGeom>
                  </pic:spPr>
                </pic:pic>
              </a:graphicData>
            </a:graphic>
          </wp:inline>
        </w:drawing>
      </w:r>
    </w:p>
    <w:p w:rsidR="00E07746" w:rsidRDefault="00E07746" w:rsidP="00E07746">
      <w:pPr>
        <w:tabs>
          <w:tab w:val="left" w:pos="1905"/>
        </w:tabs>
        <w:rPr>
          <w:sz w:val="28"/>
          <w:lang w:val="es-CR"/>
        </w:rPr>
      </w:pPr>
      <w:r>
        <w:rPr>
          <w:sz w:val="28"/>
          <w:lang w:val="es-CR"/>
        </w:rPr>
        <w:tab/>
      </w:r>
    </w:p>
    <w:p w:rsidR="00E07746" w:rsidRDefault="00E07746" w:rsidP="00E07746">
      <w:pPr>
        <w:tabs>
          <w:tab w:val="left" w:pos="1905"/>
        </w:tabs>
        <w:rPr>
          <w:sz w:val="28"/>
          <w:lang w:val="es-CR"/>
        </w:rPr>
      </w:pPr>
    </w:p>
    <w:p w:rsidR="00E07746" w:rsidRDefault="00E07746" w:rsidP="00E07746">
      <w:pPr>
        <w:tabs>
          <w:tab w:val="left" w:pos="1905"/>
        </w:tabs>
        <w:rPr>
          <w:sz w:val="28"/>
          <w:lang w:val="es-CR"/>
        </w:rPr>
      </w:pPr>
    </w:p>
    <w:p w:rsidR="00E07746" w:rsidRDefault="00E07746" w:rsidP="00E07746">
      <w:pPr>
        <w:tabs>
          <w:tab w:val="left" w:pos="1905"/>
        </w:tabs>
        <w:rPr>
          <w:sz w:val="28"/>
          <w:lang w:val="es-CR"/>
        </w:rPr>
      </w:pPr>
    </w:p>
    <w:p w:rsidR="00E07746" w:rsidRDefault="00E07746" w:rsidP="00E07746">
      <w:pPr>
        <w:tabs>
          <w:tab w:val="left" w:pos="1905"/>
        </w:tabs>
        <w:rPr>
          <w:sz w:val="28"/>
          <w:lang w:val="es-CR"/>
        </w:rPr>
      </w:pPr>
      <w:r>
        <w:rPr>
          <w:sz w:val="28"/>
          <w:lang w:val="es-CR"/>
        </w:rPr>
        <w:lastRenderedPageBreak/>
        <w:t>Mensaje de confirmación</w:t>
      </w:r>
    </w:p>
    <w:p w:rsidR="00E07746" w:rsidRDefault="00E07746" w:rsidP="00E07746">
      <w:pPr>
        <w:tabs>
          <w:tab w:val="left" w:pos="1905"/>
        </w:tabs>
        <w:rPr>
          <w:sz w:val="28"/>
          <w:lang w:val="es-CR"/>
        </w:rPr>
      </w:pPr>
      <w:r>
        <w:rPr>
          <w:noProof/>
          <w:sz w:val="28"/>
        </w:rPr>
        <w:drawing>
          <wp:inline distT="0" distB="0" distL="0" distR="0">
            <wp:extent cx="5612130" cy="27686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 Columna borrada.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2768600"/>
                    </a:xfrm>
                    <a:prstGeom prst="rect">
                      <a:avLst/>
                    </a:prstGeom>
                  </pic:spPr>
                </pic:pic>
              </a:graphicData>
            </a:graphic>
          </wp:inline>
        </w:drawing>
      </w:r>
    </w:p>
    <w:p w:rsidR="00E07746" w:rsidRDefault="00E07746" w:rsidP="00E07746">
      <w:pPr>
        <w:rPr>
          <w:sz w:val="28"/>
          <w:lang w:val="es-CR"/>
        </w:rPr>
      </w:pPr>
      <w:r>
        <w:rPr>
          <w:noProof/>
          <w:sz w:val="28"/>
        </w:rPr>
        <w:drawing>
          <wp:anchor distT="0" distB="0" distL="114300" distR="114300" simplePos="0" relativeHeight="251666432" behindDoc="1" locked="0" layoutInCell="1" allowOverlap="1" wp14:anchorId="3E973A0A" wp14:editId="4A9A5DE9">
            <wp:simplePos x="0" y="0"/>
            <wp:positionH relativeFrom="margin">
              <wp:align>right</wp:align>
            </wp:positionH>
            <wp:positionV relativeFrom="paragraph">
              <wp:posOffset>706120</wp:posOffset>
            </wp:positionV>
            <wp:extent cx="5612130" cy="2884805"/>
            <wp:effectExtent l="0" t="0" r="7620" b="0"/>
            <wp:wrapTight wrapText="bothSides">
              <wp:wrapPolygon edited="0">
                <wp:start x="0" y="0"/>
                <wp:lineTo x="0" y="21396"/>
                <wp:lineTo x="21556" y="21396"/>
                <wp:lineTo x="2155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 Modificar.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2884805"/>
                    </a:xfrm>
                    <a:prstGeom prst="rect">
                      <a:avLst/>
                    </a:prstGeom>
                  </pic:spPr>
                </pic:pic>
              </a:graphicData>
            </a:graphic>
            <wp14:sizeRelH relativeFrom="page">
              <wp14:pctWidth>0</wp14:pctWidth>
            </wp14:sizeRelH>
            <wp14:sizeRelV relativeFrom="page">
              <wp14:pctHeight>0</wp14:pctHeight>
            </wp14:sizeRelV>
          </wp:anchor>
        </w:drawing>
      </w:r>
      <w:r>
        <w:rPr>
          <w:sz w:val="28"/>
          <w:lang w:val="es-CR"/>
        </w:rPr>
        <w:t>6.3 Para modificar las columnas, seguimos los siguiente pasos, primero se escogen los valores</w:t>
      </w:r>
    </w:p>
    <w:p w:rsidR="00E07746" w:rsidRDefault="00E07746" w:rsidP="00E07746">
      <w:pPr>
        <w:rPr>
          <w:sz w:val="28"/>
          <w:lang w:val="es-CR"/>
        </w:rPr>
      </w:pPr>
    </w:p>
    <w:p w:rsidR="00E07746" w:rsidRDefault="00E07746" w:rsidP="00E07746">
      <w:pPr>
        <w:rPr>
          <w:sz w:val="28"/>
          <w:lang w:val="es-CR"/>
        </w:rPr>
      </w:pPr>
    </w:p>
    <w:p w:rsidR="00E07746" w:rsidRDefault="00E07746" w:rsidP="00E07746">
      <w:pPr>
        <w:rPr>
          <w:sz w:val="28"/>
          <w:lang w:val="es-CR"/>
        </w:rPr>
      </w:pPr>
    </w:p>
    <w:p w:rsidR="00E07746" w:rsidRDefault="00E07746" w:rsidP="00E07746">
      <w:pPr>
        <w:rPr>
          <w:sz w:val="28"/>
          <w:lang w:val="es-CR"/>
        </w:rPr>
      </w:pPr>
    </w:p>
    <w:p w:rsidR="00E07746" w:rsidRDefault="00E07746" w:rsidP="00E07746">
      <w:pPr>
        <w:rPr>
          <w:sz w:val="28"/>
          <w:lang w:val="es-CR"/>
        </w:rPr>
      </w:pPr>
      <w:r>
        <w:rPr>
          <w:sz w:val="28"/>
          <w:lang w:val="es-CR"/>
        </w:rPr>
        <w:lastRenderedPageBreak/>
        <w:t>Luego observamos el query que se va a ejecutar</w:t>
      </w:r>
    </w:p>
    <w:p w:rsidR="00E07746" w:rsidRDefault="00E07746" w:rsidP="00E07746">
      <w:pPr>
        <w:rPr>
          <w:sz w:val="28"/>
          <w:lang w:val="es-CR"/>
        </w:rPr>
      </w:pPr>
      <w:r>
        <w:rPr>
          <w:noProof/>
          <w:sz w:val="28"/>
        </w:rPr>
        <w:drawing>
          <wp:inline distT="0" distB="0" distL="0" distR="0">
            <wp:extent cx="5612130" cy="28619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 Visualizacion del alter.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2861945"/>
                    </a:xfrm>
                    <a:prstGeom prst="rect">
                      <a:avLst/>
                    </a:prstGeom>
                  </pic:spPr>
                </pic:pic>
              </a:graphicData>
            </a:graphic>
          </wp:inline>
        </w:drawing>
      </w:r>
    </w:p>
    <w:p w:rsidR="00E07746" w:rsidRDefault="00E07746" w:rsidP="00E07746">
      <w:pPr>
        <w:rPr>
          <w:sz w:val="28"/>
          <w:lang w:val="es-CR"/>
        </w:rPr>
      </w:pPr>
      <w:r>
        <w:rPr>
          <w:sz w:val="28"/>
          <w:lang w:val="es-CR"/>
        </w:rPr>
        <w:t>Seguidamente una confirmación de la modificación</w:t>
      </w:r>
    </w:p>
    <w:p w:rsidR="00E07746" w:rsidRDefault="00E07746" w:rsidP="00E07746">
      <w:pPr>
        <w:rPr>
          <w:sz w:val="28"/>
          <w:lang w:val="es-CR"/>
        </w:rPr>
      </w:pPr>
      <w:r>
        <w:rPr>
          <w:noProof/>
          <w:sz w:val="28"/>
        </w:rPr>
        <w:drawing>
          <wp:inline distT="0" distB="0" distL="0" distR="0">
            <wp:extent cx="5612130" cy="285686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 Columna modificada.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856865"/>
                    </a:xfrm>
                    <a:prstGeom prst="rect">
                      <a:avLst/>
                    </a:prstGeom>
                  </pic:spPr>
                </pic:pic>
              </a:graphicData>
            </a:graphic>
          </wp:inline>
        </w:drawing>
      </w:r>
    </w:p>
    <w:p w:rsidR="00E07746" w:rsidRDefault="00E07746" w:rsidP="00E07746">
      <w:pPr>
        <w:rPr>
          <w:sz w:val="28"/>
          <w:lang w:val="es-CR"/>
        </w:rPr>
      </w:pPr>
    </w:p>
    <w:p w:rsidR="00E07746" w:rsidRDefault="00E07746" w:rsidP="00E07746">
      <w:pPr>
        <w:rPr>
          <w:sz w:val="28"/>
          <w:lang w:val="es-CR"/>
        </w:rPr>
      </w:pPr>
    </w:p>
    <w:p w:rsidR="00E07746" w:rsidRDefault="00E07746" w:rsidP="00E07746">
      <w:pPr>
        <w:rPr>
          <w:sz w:val="28"/>
          <w:lang w:val="es-CR"/>
        </w:rPr>
      </w:pPr>
    </w:p>
    <w:p w:rsidR="00E07746" w:rsidRDefault="00E07746" w:rsidP="00E07746">
      <w:pPr>
        <w:rPr>
          <w:sz w:val="28"/>
          <w:lang w:val="es-CR"/>
        </w:rPr>
      </w:pPr>
    </w:p>
    <w:p w:rsidR="00E07746" w:rsidRDefault="00E07746" w:rsidP="00E07746">
      <w:pPr>
        <w:rPr>
          <w:sz w:val="28"/>
          <w:lang w:val="es-CR"/>
        </w:rPr>
      </w:pPr>
    </w:p>
    <w:p w:rsidR="00E07746" w:rsidRDefault="00E07746" w:rsidP="00E07746">
      <w:pPr>
        <w:rPr>
          <w:sz w:val="28"/>
          <w:lang w:val="es-CR"/>
        </w:rPr>
      </w:pPr>
      <w:r>
        <w:rPr>
          <w:sz w:val="28"/>
          <w:lang w:val="es-CR"/>
        </w:rPr>
        <w:lastRenderedPageBreak/>
        <w:t>Y en el cuadro inferior, observamos la visualización del tipo modificado</w:t>
      </w:r>
    </w:p>
    <w:p w:rsidR="00E07746" w:rsidRDefault="00E07746" w:rsidP="00E07746">
      <w:pPr>
        <w:rPr>
          <w:sz w:val="28"/>
          <w:lang w:val="es-CR"/>
        </w:rPr>
      </w:pPr>
      <w:r>
        <w:rPr>
          <w:noProof/>
          <w:sz w:val="28"/>
        </w:rPr>
        <w:drawing>
          <wp:inline distT="0" distB="0" distL="0" distR="0">
            <wp:extent cx="5612130" cy="291084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 Visualizacion de tipo modificado.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2910840"/>
                    </a:xfrm>
                    <a:prstGeom prst="rect">
                      <a:avLst/>
                    </a:prstGeom>
                  </pic:spPr>
                </pic:pic>
              </a:graphicData>
            </a:graphic>
          </wp:inline>
        </w:drawing>
      </w:r>
    </w:p>
    <w:p w:rsidR="003116B1" w:rsidRDefault="003116B1" w:rsidP="00E07746">
      <w:pPr>
        <w:rPr>
          <w:sz w:val="28"/>
          <w:lang w:val="es-CR"/>
        </w:rPr>
      </w:pPr>
      <w:r>
        <w:rPr>
          <w:sz w:val="28"/>
          <w:lang w:val="es-CR"/>
        </w:rPr>
        <w:t>6.4 Para eliminar una fila, estos son los pasos que se deben seguir y los resultados esperados. Primero se escogen los valores</w:t>
      </w:r>
    </w:p>
    <w:p w:rsidR="003116B1" w:rsidRDefault="003116B1" w:rsidP="00E07746">
      <w:pPr>
        <w:rPr>
          <w:sz w:val="28"/>
          <w:lang w:val="es-CR"/>
        </w:rPr>
      </w:pPr>
      <w:r>
        <w:rPr>
          <w:noProof/>
          <w:sz w:val="28"/>
        </w:rPr>
        <w:drawing>
          <wp:inline distT="0" distB="0" distL="0" distR="0">
            <wp:extent cx="5612130" cy="26358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 Eliminar fila.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635885"/>
                    </a:xfrm>
                    <a:prstGeom prst="rect">
                      <a:avLst/>
                    </a:prstGeom>
                  </pic:spPr>
                </pic:pic>
              </a:graphicData>
            </a:graphic>
          </wp:inline>
        </w:drawing>
      </w:r>
    </w:p>
    <w:p w:rsidR="00E07746" w:rsidRDefault="00E07746" w:rsidP="00E07746">
      <w:pPr>
        <w:rPr>
          <w:sz w:val="28"/>
          <w:lang w:val="es-CR"/>
        </w:rPr>
      </w:pPr>
    </w:p>
    <w:p w:rsidR="00E07746" w:rsidRDefault="00E07746" w:rsidP="00E07746">
      <w:pPr>
        <w:rPr>
          <w:sz w:val="28"/>
          <w:lang w:val="es-CR"/>
        </w:rPr>
      </w:pPr>
    </w:p>
    <w:p w:rsidR="00E07746" w:rsidRDefault="00E07746" w:rsidP="00E07746">
      <w:pPr>
        <w:rPr>
          <w:sz w:val="28"/>
          <w:lang w:val="es-CR"/>
        </w:rPr>
      </w:pPr>
    </w:p>
    <w:p w:rsidR="00E07746" w:rsidRDefault="00E07746" w:rsidP="00E07746">
      <w:pPr>
        <w:rPr>
          <w:sz w:val="28"/>
          <w:lang w:val="es-CR"/>
        </w:rPr>
      </w:pPr>
    </w:p>
    <w:p w:rsidR="00E07746" w:rsidRPr="00E07746" w:rsidRDefault="00E07746" w:rsidP="00E07746">
      <w:pPr>
        <w:rPr>
          <w:noProof/>
          <w:sz w:val="28"/>
          <w:lang w:val="es-CR"/>
        </w:rPr>
      </w:pPr>
    </w:p>
    <w:p w:rsidR="00E07746" w:rsidRDefault="003116B1" w:rsidP="00E07746">
      <w:pPr>
        <w:rPr>
          <w:sz w:val="28"/>
          <w:lang w:val="es-CR"/>
        </w:rPr>
      </w:pPr>
      <w:r>
        <w:rPr>
          <w:sz w:val="28"/>
          <w:lang w:val="es-CR"/>
        </w:rPr>
        <w:lastRenderedPageBreak/>
        <w:t>Luego leemos el mensaje del query que se va a ejecutar</w:t>
      </w:r>
    </w:p>
    <w:p w:rsidR="003116B1" w:rsidRDefault="003116B1" w:rsidP="00E07746">
      <w:pPr>
        <w:rPr>
          <w:sz w:val="28"/>
          <w:lang w:val="es-CR"/>
        </w:rPr>
      </w:pPr>
      <w:r>
        <w:rPr>
          <w:noProof/>
          <w:sz w:val="28"/>
        </w:rPr>
        <w:drawing>
          <wp:inline distT="0" distB="0" distL="0" distR="0">
            <wp:extent cx="5612130" cy="26162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 Visualizacion del alter de eliminar.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616200"/>
                    </a:xfrm>
                    <a:prstGeom prst="rect">
                      <a:avLst/>
                    </a:prstGeom>
                  </pic:spPr>
                </pic:pic>
              </a:graphicData>
            </a:graphic>
          </wp:inline>
        </w:drawing>
      </w:r>
    </w:p>
    <w:p w:rsidR="003116B1" w:rsidRDefault="003116B1" w:rsidP="003116B1">
      <w:pPr>
        <w:rPr>
          <w:sz w:val="28"/>
          <w:lang w:val="es-CR"/>
        </w:rPr>
      </w:pPr>
      <w:r>
        <w:rPr>
          <w:sz w:val="28"/>
          <w:lang w:val="es-CR"/>
        </w:rPr>
        <w:t>Una confirmación de que la eliminación fue satisfactoria</w:t>
      </w:r>
    </w:p>
    <w:p w:rsidR="003116B1" w:rsidRDefault="003116B1" w:rsidP="003116B1">
      <w:pPr>
        <w:rPr>
          <w:sz w:val="28"/>
          <w:lang w:val="es-CR"/>
        </w:rPr>
      </w:pPr>
      <w:r>
        <w:rPr>
          <w:noProof/>
          <w:sz w:val="28"/>
        </w:rPr>
        <w:drawing>
          <wp:inline distT="0" distB="0" distL="0" distR="0">
            <wp:extent cx="5612130" cy="26358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 Datos borrados.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2635885"/>
                    </a:xfrm>
                    <a:prstGeom prst="rect">
                      <a:avLst/>
                    </a:prstGeom>
                  </pic:spPr>
                </pic:pic>
              </a:graphicData>
            </a:graphic>
          </wp:inline>
        </w:drawing>
      </w:r>
    </w:p>
    <w:p w:rsidR="003116B1" w:rsidRDefault="003116B1" w:rsidP="003116B1">
      <w:pPr>
        <w:rPr>
          <w:sz w:val="28"/>
          <w:lang w:val="es-CR"/>
        </w:rPr>
      </w:pPr>
    </w:p>
    <w:p w:rsidR="003116B1" w:rsidRDefault="003116B1" w:rsidP="003116B1">
      <w:pPr>
        <w:rPr>
          <w:sz w:val="28"/>
          <w:lang w:val="es-CR"/>
        </w:rPr>
      </w:pPr>
    </w:p>
    <w:p w:rsidR="003116B1" w:rsidRDefault="003116B1" w:rsidP="003116B1">
      <w:pPr>
        <w:rPr>
          <w:sz w:val="28"/>
          <w:lang w:val="es-CR"/>
        </w:rPr>
      </w:pPr>
    </w:p>
    <w:p w:rsidR="003116B1" w:rsidRDefault="003116B1" w:rsidP="003116B1">
      <w:pPr>
        <w:rPr>
          <w:sz w:val="28"/>
          <w:lang w:val="es-CR"/>
        </w:rPr>
      </w:pPr>
    </w:p>
    <w:p w:rsidR="003116B1" w:rsidRDefault="003116B1" w:rsidP="003116B1">
      <w:pPr>
        <w:rPr>
          <w:sz w:val="28"/>
          <w:lang w:val="es-CR"/>
        </w:rPr>
      </w:pPr>
    </w:p>
    <w:p w:rsidR="003116B1" w:rsidRDefault="003116B1" w:rsidP="003116B1">
      <w:pPr>
        <w:rPr>
          <w:sz w:val="28"/>
          <w:lang w:val="es-CR"/>
        </w:rPr>
      </w:pPr>
    </w:p>
    <w:p w:rsidR="003116B1" w:rsidRDefault="003116B1" w:rsidP="003116B1">
      <w:pPr>
        <w:rPr>
          <w:sz w:val="28"/>
          <w:lang w:val="es-CR"/>
        </w:rPr>
      </w:pPr>
      <w:r>
        <w:rPr>
          <w:sz w:val="28"/>
          <w:lang w:val="es-CR"/>
        </w:rPr>
        <w:lastRenderedPageBreak/>
        <w:t>Y luego actualizamos los datos</w:t>
      </w:r>
    </w:p>
    <w:p w:rsidR="003116B1" w:rsidRDefault="003116B1" w:rsidP="003116B1">
      <w:pPr>
        <w:rPr>
          <w:sz w:val="28"/>
          <w:lang w:val="es-CR"/>
        </w:rPr>
      </w:pPr>
      <w:r>
        <w:rPr>
          <w:noProof/>
          <w:sz w:val="28"/>
        </w:rPr>
        <w:drawing>
          <wp:inline distT="0" distB="0" distL="0" distR="0">
            <wp:extent cx="5612130" cy="263080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 Datos de eliminar actualizados.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2630805"/>
                    </a:xfrm>
                    <a:prstGeom prst="rect">
                      <a:avLst/>
                    </a:prstGeom>
                  </pic:spPr>
                </pic:pic>
              </a:graphicData>
            </a:graphic>
          </wp:inline>
        </w:drawing>
      </w:r>
    </w:p>
    <w:p w:rsidR="003116B1" w:rsidRDefault="003116B1" w:rsidP="003116B1">
      <w:pPr>
        <w:rPr>
          <w:sz w:val="28"/>
          <w:lang w:val="es-CR"/>
        </w:rPr>
      </w:pPr>
      <w:r>
        <w:rPr>
          <w:sz w:val="28"/>
          <w:lang w:val="es-CR"/>
        </w:rPr>
        <w:t xml:space="preserve">6.5 </w:t>
      </w:r>
      <w:r w:rsidR="00EC1A38">
        <w:rPr>
          <w:sz w:val="28"/>
          <w:lang w:val="es-CR"/>
        </w:rPr>
        <w:t>Para actualizar los registros de una tabla, primero elegimos los valores deseados</w:t>
      </w:r>
    </w:p>
    <w:p w:rsidR="00EC1A38" w:rsidRDefault="00EC1A38" w:rsidP="003116B1">
      <w:pPr>
        <w:rPr>
          <w:sz w:val="28"/>
          <w:lang w:val="es-CR"/>
        </w:rPr>
      </w:pPr>
      <w:r>
        <w:rPr>
          <w:noProof/>
          <w:sz w:val="28"/>
        </w:rPr>
        <w:drawing>
          <wp:inline distT="0" distB="0" distL="0" distR="0">
            <wp:extent cx="5612130" cy="2948940"/>
            <wp:effectExtent l="0" t="0" r="762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 Actualizar.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948940"/>
                    </a:xfrm>
                    <a:prstGeom prst="rect">
                      <a:avLst/>
                    </a:prstGeom>
                  </pic:spPr>
                </pic:pic>
              </a:graphicData>
            </a:graphic>
          </wp:inline>
        </w:drawing>
      </w:r>
    </w:p>
    <w:p w:rsidR="00EC1A38" w:rsidRDefault="00EC1A38" w:rsidP="00EC1A38">
      <w:pPr>
        <w:rPr>
          <w:sz w:val="28"/>
          <w:lang w:val="es-CR"/>
        </w:rPr>
      </w:pPr>
    </w:p>
    <w:p w:rsidR="00EC1A38" w:rsidRDefault="00EC1A38" w:rsidP="00EC1A38">
      <w:pPr>
        <w:rPr>
          <w:sz w:val="28"/>
          <w:lang w:val="es-CR"/>
        </w:rPr>
      </w:pPr>
    </w:p>
    <w:p w:rsidR="00EC1A38" w:rsidRDefault="00EC1A38" w:rsidP="00EC1A38">
      <w:pPr>
        <w:rPr>
          <w:sz w:val="28"/>
          <w:lang w:val="es-CR"/>
        </w:rPr>
      </w:pPr>
    </w:p>
    <w:p w:rsidR="00EC1A38" w:rsidRDefault="00EC1A38" w:rsidP="00EC1A38">
      <w:pPr>
        <w:rPr>
          <w:sz w:val="28"/>
          <w:lang w:val="es-CR"/>
        </w:rPr>
      </w:pPr>
    </w:p>
    <w:p w:rsidR="00EC1A38" w:rsidRDefault="00EC1A38" w:rsidP="00EC1A38">
      <w:pPr>
        <w:rPr>
          <w:sz w:val="28"/>
          <w:lang w:val="es-CR"/>
        </w:rPr>
      </w:pPr>
      <w:r>
        <w:rPr>
          <w:sz w:val="28"/>
          <w:lang w:val="es-CR"/>
        </w:rPr>
        <w:lastRenderedPageBreak/>
        <w:t>Luego, saldrá un mensaje con el query a ejecutar</w:t>
      </w:r>
    </w:p>
    <w:p w:rsidR="00EC1A38" w:rsidRDefault="00EC1A38" w:rsidP="00EC1A38">
      <w:pPr>
        <w:rPr>
          <w:sz w:val="28"/>
          <w:lang w:val="es-CR"/>
        </w:rPr>
      </w:pPr>
      <w:r>
        <w:rPr>
          <w:noProof/>
          <w:sz w:val="28"/>
        </w:rPr>
        <w:drawing>
          <wp:inline distT="0" distB="0" distL="0" distR="0">
            <wp:extent cx="5612130" cy="2988945"/>
            <wp:effectExtent l="0" t="0" r="762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4 Datos actualizados.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988945"/>
                    </a:xfrm>
                    <a:prstGeom prst="rect">
                      <a:avLst/>
                    </a:prstGeom>
                  </pic:spPr>
                </pic:pic>
              </a:graphicData>
            </a:graphic>
          </wp:inline>
        </w:drawing>
      </w:r>
    </w:p>
    <w:p w:rsidR="00EC1A38" w:rsidRDefault="00EC1A38" w:rsidP="00EC1A38">
      <w:pPr>
        <w:rPr>
          <w:sz w:val="28"/>
          <w:lang w:val="es-CR"/>
        </w:rPr>
      </w:pPr>
      <w:r>
        <w:rPr>
          <w:sz w:val="28"/>
          <w:lang w:val="es-CR"/>
        </w:rPr>
        <w:t>Confirmación de la modificación</w:t>
      </w:r>
    </w:p>
    <w:p w:rsidR="00EC1A38" w:rsidRDefault="00EC1A38" w:rsidP="00EC1A38">
      <w:pPr>
        <w:rPr>
          <w:sz w:val="28"/>
          <w:lang w:val="es-CR"/>
        </w:rPr>
      </w:pPr>
      <w:r>
        <w:rPr>
          <w:noProof/>
          <w:sz w:val="28"/>
        </w:rPr>
        <w:drawing>
          <wp:inline distT="0" distB="0" distL="0" distR="0">
            <wp:extent cx="5612130" cy="2988945"/>
            <wp:effectExtent l="0" t="0" r="762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 Datos actualizados.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988945"/>
                    </a:xfrm>
                    <a:prstGeom prst="rect">
                      <a:avLst/>
                    </a:prstGeom>
                  </pic:spPr>
                </pic:pic>
              </a:graphicData>
            </a:graphic>
          </wp:inline>
        </w:drawing>
      </w:r>
    </w:p>
    <w:p w:rsidR="00EC1A38" w:rsidRDefault="00EC1A38" w:rsidP="00EC1A38">
      <w:pPr>
        <w:rPr>
          <w:sz w:val="28"/>
          <w:lang w:val="es-CR"/>
        </w:rPr>
      </w:pPr>
    </w:p>
    <w:p w:rsidR="00EC1A38" w:rsidRDefault="00EC1A38" w:rsidP="00EC1A38">
      <w:pPr>
        <w:rPr>
          <w:sz w:val="28"/>
          <w:lang w:val="es-CR"/>
        </w:rPr>
      </w:pPr>
    </w:p>
    <w:p w:rsidR="00EC1A38" w:rsidRDefault="00EC1A38" w:rsidP="00EC1A38">
      <w:pPr>
        <w:rPr>
          <w:sz w:val="28"/>
          <w:lang w:val="es-CR"/>
        </w:rPr>
      </w:pPr>
    </w:p>
    <w:p w:rsidR="00EC1A38" w:rsidRDefault="00EC1A38" w:rsidP="00EC1A38">
      <w:pPr>
        <w:rPr>
          <w:sz w:val="28"/>
          <w:lang w:val="es-CR"/>
        </w:rPr>
      </w:pPr>
    </w:p>
    <w:p w:rsidR="00EC1A38" w:rsidRDefault="00EC1A38" w:rsidP="00EC1A38">
      <w:pPr>
        <w:rPr>
          <w:sz w:val="28"/>
          <w:lang w:val="es-CR"/>
        </w:rPr>
      </w:pPr>
      <w:r>
        <w:rPr>
          <w:sz w:val="28"/>
          <w:lang w:val="es-CR"/>
        </w:rPr>
        <w:lastRenderedPageBreak/>
        <w:t>Y finalmente, actualizar los datos para poder observar el cambio</w:t>
      </w:r>
    </w:p>
    <w:p w:rsidR="00C81A37" w:rsidRDefault="00EC1A38" w:rsidP="00EC1A38">
      <w:pPr>
        <w:rPr>
          <w:sz w:val="28"/>
          <w:lang w:val="es-CR"/>
        </w:rPr>
      </w:pPr>
      <w:r>
        <w:rPr>
          <w:noProof/>
          <w:sz w:val="28"/>
        </w:rPr>
        <w:drawing>
          <wp:inline distT="0" distB="0" distL="0" distR="0">
            <wp:extent cx="5612130" cy="292925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 Columna actualizada.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929255"/>
                    </a:xfrm>
                    <a:prstGeom prst="rect">
                      <a:avLst/>
                    </a:prstGeom>
                  </pic:spPr>
                </pic:pic>
              </a:graphicData>
            </a:graphic>
          </wp:inline>
        </w:drawing>
      </w:r>
    </w:p>
    <w:p w:rsidR="00EC1A38" w:rsidRDefault="00C81A37" w:rsidP="00C81A37">
      <w:pPr>
        <w:pStyle w:val="Prrafodelista"/>
        <w:numPr>
          <w:ilvl w:val="0"/>
          <w:numId w:val="2"/>
        </w:numPr>
        <w:rPr>
          <w:sz w:val="28"/>
          <w:lang w:val="es-CR"/>
        </w:rPr>
      </w:pPr>
      <w:r>
        <w:rPr>
          <w:noProof/>
          <w:sz w:val="28"/>
        </w:rPr>
        <w:drawing>
          <wp:anchor distT="0" distB="0" distL="114300" distR="114300" simplePos="0" relativeHeight="251667456" behindDoc="1" locked="0" layoutInCell="1" allowOverlap="1" wp14:anchorId="7E6CB495" wp14:editId="2B58A18E">
            <wp:simplePos x="0" y="0"/>
            <wp:positionH relativeFrom="column">
              <wp:posOffset>81915</wp:posOffset>
            </wp:positionH>
            <wp:positionV relativeFrom="paragraph">
              <wp:posOffset>845820</wp:posOffset>
            </wp:positionV>
            <wp:extent cx="5612130" cy="3628390"/>
            <wp:effectExtent l="0" t="0" r="7620" b="0"/>
            <wp:wrapTight wrapText="bothSides">
              <wp:wrapPolygon edited="0">
                <wp:start x="0" y="0"/>
                <wp:lineTo x="0" y="21434"/>
                <wp:lineTo x="21556" y="21434"/>
                <wp:lineTo x="21556"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5-10-21_15h28_04.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3628390"/>
                    </a:xfrm>
                    <a:prstGeom prst="rect">
                      <a:avLst/>
                    </a:prstGeom>
                  </pic:spPr>
                </pic:pic>
              </a:graphicData>
            </a:graphic>
            <wp14:sizeRelH relativeFrom="page">
              <wp14:pctWidth>0</wp14:pctWidth>
            </wp14:sizeRelH>
            <wp14:sizeRelV relativeFrom="page">
              <wp14:pctHeight>0</wp14:pctHeight>
            </wp14:sizeRelV>
          </wp:anchor>
        </w:drawing>
      </w:r>
      <w:r>
        <w:rPr>
          <w:sz w:val="28"/>
          <w:lang w:val="es-CR"/>
        </w:rPr>
        <w:t>La pestaña de ejecutar querys está compuesta por 3 partes, el cuadro para escribir el query que queremos ejecutar, el cuadro de resultados, y el cuadro para visualizar el execution plan.</w:t>
      </w:r>
    </w:p>
    <w:p w:rsidR="00C81A37" w:rsidRDefault="00C81A37" w:rsidP="00C81A37">
      <w:pPr>
        <w:rPr>
          <w:sz w:val="28"/>
          <w:lang w:val="es-CR"/>
        </w:rPr>
      </w:pPr>
    </w:p>
    <w:p w:rsidR="00C81A37" w:rsidRDefault="00C81A37" w:rsidP="00C81A37">
      <w:pPr>
        <w:pStyle w:val="Prrafodelista"/>
        <w:numPr>
          <w:ilvl w:val="0"/>
          <w:numId w:val="2"/>
        </w:numPr>
        <w:rPr>
          <w:sz w:val="28"/>
          <w:lang w:val="es-CR"/>
        </w:rPr>
      </w:pPr>
      <w:r>
        <w:rPr>
          <w:sz w:val="28"/>
          <w:lang w:val="es-CR"/>
        </w:rPr>
        <w:lastRenderedPageBreak/>
        <w:t xml:space="preserve">Procedemos con la explicación de la pestaña de objetos, esta sección solo está habilitada para </w:t>
      </w:r>
      <w:r w:rsidR="00FA666D">
        <w:rPr>
          <w:sz w:val="28"/>
          <w:lang w:val="es-CR"/>
        </w:rPr>
        <w:t>Oracle</w:t>
      </w:r>
    </w:p>
    <w:p w:rsidR="00FA666D" w:rsidRDefault="00227DCA" w:rsidP="00FA666D">
      <w:pPr>
        <w:rPr>
          <w:sz w:val="28"/>
          <w:lang w:val="es-CR"/>
        </w:rPr>
      </w:pPr>
      <w:r>
        <w:rPr>
          <w:noProof/>
          <w:sz w:val="28"/>
        </w:rPr>
        <w:drawing>
          <wp:anchor distT="0" distB="0" distL="114300" distR="114300" simplePos="0" relativeHeight="251669504" behindDoc="1" locked="0" layoutInCell="1" allowOverlap="1" wp14:anchorId="7D192CA5" wp14:editId="49D2B83E">
            <wp:simplePos x="0" y="0"/>
            <wp:positionH relativeFrom="column">
              <wp:posOffset>236855</wp:posOffset>
            </wp:positionH>
            <wp:positionV relativeFrom="paragraph">
              <wp:posOffset>3896360</wp:posOffset>
            </wp:positionV>
            <wp:extent cx="5203190" cy="3389630"/>
            <wp:effectExtent l="0" t="0" r="0" b="1270"/>
            <wp:wrapTight wrapText="bothSides">
              <wp:wrapPolygon edited="0">
                <wp:start x="0" y="0"/>
                <wp:lineTo x="0" y="21487"/>
                <wp:lineTo x="21510" y="21487"/>
                <wp:lineTo x="21510"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Ejecucion Correcta del tipo.PNG"/>
                    <pic:cNvPicPr/>
                  </pic:nvPicPr>
                  <pic:blipFill>
                    <a:blip r:embed="rId35">
                      <a:extLst>
                        <a:ext uri="{28A0092B-C50C-407E-A947-70E740481C1C}">
                          <a14:useLocalDpi xmlns:a14="http://schemas.microsoft.com/office/drawing/2010/main" val="0"/>
                        </a:ext>
                      </a:extLst>
                    </a:blip>
                    <a:stretch>
                      <a:fillRect/>
                    </a:stretch>
                  </pic:blipFill>
                  <pic:spPr>
                    <a:xfrm>
                      <a:off x="0" y="0"/>
                      <a:ext cx="5203190" cy="338963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68480" behindDoc="1" locked="0" layoutInCell="1" allowOverlap="1" wp14:anchorId="167EB2D5" wp14:editId="159F53B9">
            <wp:simplePos x="0" y="0"/>
            <wp:positionH relativeFrom="margin">
              <wp:align>center</wp:align>
            </wp:positionH>
            <wp:positionV relativeFrom="paragraph">
              <wp:posOffset>314688</wp:posOffset>
            </wp:positionV>
            <wp:extent cx="5207754" cy="3364593"/>
            <wp:effectExtent l="0" t="0" r="0" b="7620"/>
            <wp:wrapTight wrapText="bothSides">
              <wp:wrapPolygon edited="0">
                <wp:start x="0" y="0"/>
                <wp:lineTo x="0" y="21527"/>
                <wp:lineTo x="21492" y="21527"/>
                <wp:lineTo x="21492"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Crear Tipo.PNG"/>
                    <pic:cNvPicPr/>
                  </pic:nvPicPr>
                  <pic:blipFill>
                    <a:blip r:embed="rId36">
                      <a:extLst>
                        <a:ext uri="{28A0092B-C50C-407E-A947-70E740481C1C}">
                          <a14:useLocalDpi xmlns:a14="http://schemas.microsoft.com/office/drawing/2010/main" val="0"/>
                        </a:ext>
                      </a:extLst>
                    </a:blip>
                    <a:stretch>
                      <a:fillRect/>
                    </a:stretch>
                  </pic:blipFill>
                  <pic:spPr>
                    <a:xfrm>
                      <a:off x="0" y="0"/>
                      <a:ext cx="5207754" cy="3364593"/>
                    </a:xfrm>
                    <a:prstGeom prst="rect">
                      <a:avLst/>
                    </a:prstGeom>
                  </pic:spPr>
                </pic:pic>
              </a:graphicData>
            </a:graphic>
            <wp14:sizeRelH relativeFrom="page">
              <wp14:pctWidth>0</wp14:pctWidth>
            </wp14:sizeRelH>
            <wp14:sizeRelV relativeFrom="page">
              <wp14:pctHeight>0</wp14:pctHeight>
            </wp14:sizeRelV>
          </wp:anchor>
        </w:drawing>
      </w:r>
      <w:r>
        <w:rPr>
          <w:sz w:val="28"/>
          <w:lang w:val="es-CR"/>
        </w:rPr>
        <w:t>8.1 Para crear un tipo se puede seguir la siguiente sintaxis</w:t>
      </w:r>
    </w:p>
    <w:p w:rsidR="00227DCA" w:rsidRDefault="00227DCA" w:rsidP="00FA666D">
      <w:pPr>
        <w:rPr>
          <w:sz w:val="28"/>
          <w:lang w:val="es-CR"/>
        </w:rPr>
      </w:pPr>
    </w:p>
    <w:p w:rsidR="00227DCA" w:rsidRDefault="00227DCA" w:rsidP="00FA666D">
      <w:pPr>
        <w:rPr>
          <w:sz w:val="28"/>
          <w:lang w:val="es-CR"/>
        </w:rPr>
      </w:pPr>
      <w:r>
        <w:rPr>
          <w:sz w:val="28"/>
          <w:lang w:val="es-CR"/>
        </w:rPr>
        <w:lastRenderedPageBreak/>
        <w:t>8.2 Crear una tabla con el tipo anteriormente creado</w:t>
      </w:r>
    </w:p>
    <w:p w:rsidR="00227DCA" w:rsidRDefault="00227DCA" w:rsidP="00FA666D">
      <w:pPr>
        <w:rPr>
          <w:sz w:val="28"/>
          <w:lang w:val="es-CR"/>
        </w:rPr>
      </w:pPr>
      <w:r>
        <w:rPr>
          <w:noProof/>
          <w:sz w:val="28"/>
        </w:rPr>
        <w:drawing>
          <wp:inline distT="0" distB="0" distL="0" distR="0">
            <wp:extent cx="5612130" cy="36449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Crear Tabla a partir del tipo.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227DCA" w:rsidRDefault="00227DCA" w:rsidP="00227DCA">
      <w:pPr>
        <w:rPr>
          <w:sz w:val="28"/>
          <w:lang w:val="es-CR"/>
        </w:rPr>
      </w:pPr>
      <w:r>
        <w:rPr>
          <w:noProof/>
          <w:sz w:val="28"/>
        </w:rPr>
        <w:drawing>
          <wp:inline distT="0" distB="0" distL="0" distR="0">
            <wp:extent cx="5612130" cy="362458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 Ejecucion correcta de la tabla.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3624580"/>
                    </a:xfrm>
                    <a:prstGeom prst="rect">
                      <a:avLst/>
                    </a:prstGeom>
                  </pic:spPr>
                </pic:pic>
              </a:graphicData>
            </a:graphic>
          </wp:inline>
        </w:drawing>
      </w:r>
    </w:p>
    <w:p w:rsidR="00227DCA" w:rsidRDefault="00227DCA" w:rsidP="00227DCA">
      <w:pPr>
        <w:rPr>
          <w:sz w:val="28"/>
          <w:lang w:val="es-CR"/>
        </w:rPr>
      </w:pPr>
    </w:p>
    <w:p w:rsidR="00227DCA" w:rsidRDefault="00227DCA" w:rsidP="00227DCA">
      <w:pPr>
        <w:rPr>
          <w:sz w:val="28"/>
          <w:lang w:val="es-CR"/>
        </w:rPr>
      </w:pPr>
      <w:r>
        <w:rPr>
          <w:sz w:val="28"/>
          <w:lang w:val="es-CR"/>
        </w:rPr>
        <w:lastRenderedPageBreak/>
        <w:t>8.3 Insertar un objeto en la tabla</w:t>
      </w:r>
    </w:p>
    <w:p w:rsidR="00227DCA" w:rsidRDefault="00227DCA" w:rsidP="00227DCA">
      <w:pPr>
        <w:rPr>
          <w:sz w:val="28"/>
          <w:lang w:val="es-CR"/>
        </w:rPr>
      </w:pPr>
      <w:r>
        <w:rPr>
          <w:noProof/>
          <w:sz w:val="28"/>
        </w:rPr>
        <w:drawing>
          <wp:inline distT="0" distB="0" distL="0" distR="0">
            <wp:extent cx="5612130" cy="36410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  Insert en la tabla.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3641090"/>
                    </a:xfrm>
                    <a:prstGeom prst="rect">
                      <a:avLst/>
                    </a:prstGeom>
                  </pic:spPr>
                </pic:pic>
              </a:graphicData>
            </a:graphic>
          </wp:inline>
        </w:drawing>
      </w:r>
    </w:p>
    <w:p w:rsidR="00227DCA" w:rsidRDefault="00227DCA" w:rsidP="00227DCA">
      <w:pPr>
        <w:rPr>
          <w:sz w:val="28"/>
          <w:lang w:val="es-CR"/>
        </w:rPr>
      </w:pPr>
      <w:r>
        <w:rPr>
          <w:sz w:val="28"/>
          <w:lang w:val="es-CR"/>
        </w:rPr>
        <w:t>8.4 Hacer un select de la tabla para ver los registros</w:t>
      </w:r>
    </w:p>
    <w:p w:rsidR="00227DCA" w:rsidRDefault="00227DCA" w:rsidP="00227DCA">
      <w:pPr>
        <w:rPr>
          <w:sz w:val="28"/>
          <w:lang w:val="es-CR"/>
        </w:rPr>
      </w:pPr>
      <w:r>
        <w:rPr>
          <w:noProof/>
          <w:sz w:val="28"/>
        </w:rPr>
        <w:drawing>
          <wp:inline distT="0" distB="0" distL="0" distR="0" wp14:anchorId="7DA5DD63" wp14:editId="5F2B180C">
            <wp:extent cx="5612130" cy="36449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6 Select de la tabla.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350662" w:rsidRDefault="00350662" w:rsidP="00227DCA">
      <w:pPr>
        <w:rPr>
          <w:sz w:val="28"/>
          <w:lang w:val="es-CR"/>
        </w:rPr>
      </w:pPr>
      <w:r>
        <w:rPr>
          <w:sz w:val="28"/>
          <w:lang w:val="es-CR"/>
        </w:rPr>
        <w:lastRenderedPageBreak/>
        <w:t>8.5 Creación de un tipo para crear un varray</w:t>
      </w:r>
      <w:r>
        <w:rPr>
          <w:noProof/>
          <w:sz w:val="28"/>
        </w:rPr>
        <w:drawing>
          <wp:inline distT="0" distB="0" distL="0" distR="0">
            <wp:extent cx="5612130" cy="364299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1 Creacion de tip para el Varray.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3642995"/>
                    </a:xfrm>
                    <a:prstGeom prst="rect">
                      <a:avLst/>
                    </a:prstGeom>
                  </pic:spPr>
                </pic:pic>
              </a:graphicData>
            </a:graphic>
          </wp:inline>
        </w:drawing>
      </w:r>
    </w:p>
    <w:p w:rsidR="00227DCA" w:rsidRDefault="00350662" w:rsidP="00350662">
      <w:pPr>
        <w:rPr>
          <w:sz w:val="28"/>
          <w:lang w:val="es-CR"/>
        </w:rPr>
      </w:pPr>
      <w:r>
        <w:rPr>
          <w:sz w:val="28"/>
          <w:lang w:val="es-CR"/>
        </w:rPr>
        <w:t>8.6 Creación del varray</w:t>
      </w:r>
    </w:p>
    <w:p w:rsidR="00350662" w:rsidRDefault="00350662" w:rsidP="00350662">
      <w:pPr>
        <w:rPr>
          <w:sz w:val="28"/>
          <w:lang w:val="es-CR"/>
        </w:rPr>
      </w:pPr>
      <w:r>
        <w:rPr>
          <w:noProof/>
          <w:sz w:val="28"/>
        </w:rPr>
        <w:drawing>
          <wp:inline distT="0" distB="0" distL="0" distR="0" wp14:anchorId="38B48455" wp14:editId="0045846E">
            <wp:extent cx="5612130" cy="36277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2 Creacion del varray.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3627755"/>
                    </a:xfrm>
                    <a:prstGeom prst="rect">
                      <a:avLst/>
                    </a:prstGeom>
                  </pic:spPr>
                </pic:pic>
              </a:graphicData>
            </a:graphic>
          </wp:inline>
        </w:drawing>
      </w:r>
    </w:p>
    <w:p w:rsidR="00641E0A" w:rsidRDefault="00641E0A" w:rsidP="00350662">
      <w:pPr>
        <w:rPr>
          <w:sz w:val="28"/>
          <w:lang w:val="es-CR"/>
        </w:rPr>
      </w:pPr>
      <w:r>
        <w:rPr>
          <w:sz w:val="28"/>
          <w:lang w:val="es-CR"/>
        </w:rPr>
        <w:lastRenderedPageBreak/>
        <w:t>8.7 Creación de una tabla con un atributo varray</w:t>
      </w:r>
      <w:r>
        <w:rPr>
          <w:noProof/>
          <w:sz w:val="28"/>
        </w:rPr>
        <w:drawing>
          <wp:inline distT="0" distB="0" distL="0" distR="0">
            <wp:extent cx="5612130" cy="358965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3 Creacion de la tabla con atributo como varray.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3589655"/>
                    </a:xfrm>
                    <a:prstGeom prst="rect">
                      <a:avLst/>
                    </a:prstGeom>
                  </pic:spPr>
                </pic:pic>
              </a:graphicData>
            </a:graphic>
          </wp:inline>
        </w:drawing>
      </w:r>
    </w:p>
    <w:p w:rsidR="00641E0A" w:rsidRDefault="00641E0A" w:rsidP="00641E0A">
      <w:pPr>
        <w:rPr>
          <w:sz w:val="28"/>
          <w:lang w:val="es-CR"/>
        </w:rPr>
      </w:pPr>
      <w:r>
        <w:rPr>
          <w:sz w:val="28"/>
          <w:lang w:val="es-CR"/>
        </w:rPr>
        <w:t>8.9 Insert en una tabla con varray</w:t>
      </w:r>
      <w:r>
        <w:rPr>
          <w:noProof/>
          <w:sz w:val="28"/>
        </w:rPr>
        <w:drawing>
          <wp:inline distT="0" distB="0" distL="0" distR="0">
            <wp:extent cx="5612130" cy="358648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4 Insert para tabla con varray.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3586480"/>
                    </a:xfrm>
                    <a:prstGeom prst="rect">
                      <a:avLst/>
                    </a:prstGeom>
                  </pic:spPr>
                </pic:pic>
              </a:graphicData>
            </a:graphic>
          </wp:inline>
        </w:drawing>
      </w:r>
    </w:p>
    <w:p w:rsidR="00350662" w:rsidRDefault="00350662" w:rsidP="00641E0A">
      <w:pPr>
        <w:rPr>
          <w:sz w:val="28"/>
          <w:lang w:val="es-CR"/>
        </w:rPr>
      </w:pPr>
    </w:p>
    <w:p w:rsidR="00641E0A" w:rsidRDefault="008C57D7" w:rsidP="00641E0A">
      <w:pPr>
        <w:rPr>
          <w:sz w:val="28"/>
          <w:lang w:val="es-CR"/>
        </w:rPr>
      </w:pPr>
      <w:r>
        <w:rPr>
          <w:sz w:val="28"/>
          <w:lang w:val="es-CR"/>
        </w:rPr>
        <w:lastRenderedPageBreak/>
        <w:t>8.10 Select en una tabla con varray</w:t>
      </w:r>
    </w:p>
    <w:p w:rsidR="008C57D7" w:rsidRDefault="008C57D7" w:rsidP="00641E0A">
      <w:pPr>
        <w:rPr>
          <w:sz w:val="28"/>
          <w:lang w:val="es-CR"/>
        </w:rPr>
      </w:pPr>
      <w:r>
        <w:rPr>
          <w:noProof/>
          <w:sz w:val="28"/>
        </w:rPr>
        <w:drawing>
          <wp:inline distT="0" distB="0" distL="0" distR="0">
            <wp:extent cx="5612130" cy="358457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5 Select tabla con varray.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3584575"/>
                    </a:xfrm>
                    <a:prstGeom prst="rect">
                      <a:avLst/>
                    </a:prstGeom>
                  </pic:spPr>
                </pic:pic>
              </a:graphicData>
            </a:graphic>
          </wp:inline>
        </w:drawing>
      </w:r>
    </w:p>
    <w:p w:rsidR="008C57D7" w:rsidRDefault="008C57D7" w:rsidP="008C57D7">
      <w:pPr>
        <w:rPr>
          <w:sz w:val="28"/>
          <w:lang w:val="es-CR"/>
        </w:rPr>
      </w:pPr>
      <w:r>
        <w:rPr>
          <w:sz w:val="28"/>
          <w:lang w:val="es-CR"/>
        </w:rPr>
        <w:t>8.11 Creación de una tabla anidada</w:t>
      </w:r>
    </w:p>
    <w:p w:rsidR="008C57D7" w:rsidRDefault="008C57D7" w:rsidP="008C57D7">
      <w:pPr>
        <w:rPr>
          <w:noProof/>
          <w:sz w:val="28"/>
        </w:rPr>
      </w:pPr>
      <w:r>
        <w:rPr>
          <w:noProof/>
          <w:sz w:val="28"/>
        </w:rPr>
        <w:drawing>
          <wp:inline distT="0" distB="0" distL="0" distR="0" wp14:anchorId="5158A099" wp14:editId="5015F37C">
            <wp:extent cx="5612130" cy="363664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3 Creacion de tabla anidada.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3636645"/>
                    </a:xfrm>
                    <a:prstGeom prst="rect">
                      <a:avLst/>
                    </a:prstGeom>
                  </pic:spPr>
                </pic:pic>
              </a:graphicData>
            </a:graphic>
          </wp:inline>
        </w:drawing>
      </w:r>
    </w:p>
    <w:p w:rsidR="008C57D7" w:rsidRDefault="00E871B9" w:rsidP="00E871B9">
      <w:pP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1B9">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Referencias</w:t>
      </w:r>
    </w:p>
    <w:p w:rsidR="00164BCD" w:rsidRPr="00E871B9" w:rsidRDefault="00164BCD" w:rsidP="00E871B9">
      <w:pPr>
        <w:rPr>
          <w:b/>
          <w:color w:val="2F5496" w:themeColor="accent5" w:themeShade="BF"/>
          <w:sz w:val="28"/>
          <w:lang w:val="es-C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rsidR="00E871B9" w:rsidRPr="00E871B9" w:rsidRDefault="00E871B9" w:rsidP="00E871B9">
      <w:pPr>
        <w:rPr>
          <w:sz w:val="28"/>
          <w:lang w:val="es-CR"/>
        </w:rPr>
      </w:pPr>
    </w:p>
    <w:sectPr w:rsidR="00E871B9" w:rsidRPr="00E871B9">
      <w:headerReference w:type="even" r:id="rId47"/>
      <w:headerReference w:type="default" r:id="rId48"/>
      <w:footerReference w:type="default" r:id="rId49"/>
      <w:headerReference w:type="firs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0F7" w:rsidRDefault="007550F7" w:rsidP="009729CF">
      <w:pPr>
        <w:spacing w:after="0" w:line="240" w:lineRule="auto"/>
      </w:pPr>
      <w:r>
        <w:separator/>
      </w:r>
    </w:p>
  </w:endnote>
  <w:endnote w:type="continuationSeparator" w:id="0">
    <w:p w:rsidR="007550F7" w:rsidRDefault="007550F7" w:rsidP="0097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DF4" w:rsidRPr="009A7DF4" w:rsidRDefault="009A7DF4">
    <w:pPr>
      <w:pStyle w:val="Piedepgina"/>
      <w:rPr>
        <w:lang w:val="es-CR"/>
      </w:rPr>
    </w:pPr>
    <w:r>
      <w:rPr>
        <w:lang w:val="es-CR"/>
      </w:rPr>
      <w:t>Profesor Erick Hernández Bonilla</w:t>
    </w:r>
    <w:r>
      <w:rPr>
        <w:lang w:val="es-CR"/>
      </w:rPr>
      <w:tab/>
    </w:r>
    <w:r>
      <w:rPr>
        <w:lang w:val="es-CR"/>
      </w:rPr>
      <w:tab/>
      <w:t>2do Semestre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0F7" w:rsidRDefault="007550F7" w:rsidP="009729CF">
      <w:pPr>
        <w:spacing w:after="0" w:line="240" w:lineRule="auto"/>
      </w:pPr>
      <w:r>
        <w:separator/>
      </w:r>
    </w:p>
  </w:footnote>
  <w:footnote w:type="continuationSeparator" w:id="0">
    <w:p w:rsidR="007550F7" w:rsidRDefault="007550F7" w:rsidP="009729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9CF" w:rsidRDefault="009729CF">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14766" o:spid="_x0000_s2053" type="#_x0000_t75" style="position:absolute;margin-left:0;margin-top:0;width:440.65pt;height:157.25pt;z-index:-251657216;mso-position-horizontal:center;mso-position-horizontal-relative:margin;mso-position-vertical:center;mso-position-vertical-relative:margin" o:allowincell="f">
          <v:imagedata r:id="rId1" o:title="combine_images"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9CF" w:rsidRPr="009729CF" w:rsidRDefault="009729CF" w:rsidP="009729CF">
    <w:pPr>
      <w:pStyle w:val="Encabezado"/>
      <w:jc w:val="center"/>
      <w:rPr>
        <w:lang w:val="es-C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14767" o:spid="_x0000_s2054" type="#_x0000_t75" style="position:absolute;left:0;text-align:left;margin-left:0;margin-top:0;width:440.65pt;height:157.25pt;z-index:-251656192;mso-position-horizontal:center;mso-position-horizontal-relative:margin;mso-position-vertical:center;mso-position-vertical-relative:margin" o:allowincell="f">
          <v:imagedata r:id="rId1" o:title="combine_images" gain="19661f" blacklevel="22938f"/>
        </v:shape>
      </w:pict>
    </w:r>
    <w:r>
      <w:rPr>
        <w:lang w:val="es-CR"/>
      </w:rPr>
      <w:t>Administrador de Bases de Datos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9CF" w:rsidRDefault="009729CF">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914765" o:spid="_x0000_s2052" type="#_x0000_t75" style="position:absolute;margin-left:0;margin-top:0;width:440.65pt;height:157.25pt;z-index:-251658240;mso-position-horizontal:center;mso-position-horizontal-relative:margin;mso-position-vertical:center;mso-position-vertical-relative:margin" o:allowincell="f">
          <v:imagedata r:id="rId1" o:title="combine_images"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77272"/>
    <w:multiLevelType w:val="hybridMultilevel"/>
    <w:tmpl w:val="747C2994"/>
    <w:lvl w:ilvl="0" w:tplc="44A6ED26">
      <w:start w:val="1"/>
      <w:numFmt w:val="decimal"/>
      <w:lvlText w:val="%1."/>
      <w:lvlJc w:val="left"/>
      <w:pPr>
        <w:ind w:left="1097" w:hanging="360"/>
      </w:pPr>
      <w:rPr>
        <w:rFonts w:hint="default"/>
      </w:rPr>
    </w:lvl>
    <w:lvl w:ilvl="1" w:tplc="04090019">
      <w:start w:val="1"/>
      <w:numFmt w:val="lowerLetter"/>
      <w:lvlText w:val="%2."/>
      <w:lvlJc w:val="left"/>
      <w:pPr>
        <w:ind w:left="1817" w:hanging="360"/>
      </w:pPr>
    </w:lvl>
    <w:lvl w:ilvl="2" w:tplc="0409001B" w:tentative="1">
      <w:start w:val="1"/>
      <w:numFmt w:val="lowerRoman"/>
      <w:lvlText w:val="%3."/>
      <w:lvlJc w:val="right"/>
      <w:pPr>
        <w:ind w:left="2537" w:hanging="180"/>
      </w:pPr>
    </w:lvl>
    <w:lvl w:ilvl="3" w:tplc="0409000F" w:tentative="1">
      <w:start w:val="1"/>
      <w:numFmt w:val="decimal"/>
      <w:lvlText w:val="%4."/>
      <w:lvlJc w:val="left"/>
      <w:pPr>
        <w:ind w:left="3257" w:hanging="360"/>
      </w:pPr>
    </w:lvl>
    <w:lvl w:ilvl="4" w:tplc="04090019" w:tentative="1">
      <w:start w:val="1"/>
      <w:numFmt w:val="lowerLetter"/>
      <w:lvlText w:val="%5."/>
      <w:lvlJc w:val="left"/>
      <w:pPr>
        <w:ind w:left="3977" w:hanging="360"/>
      </w:pPr>
    </w:lvl>
    <w:lvl w:ilvl="5" w:tplc="0409001B" w:tentative="1">
      <w:start w:val="1"/>
      <w:numFmt w:val="lowerRoman"/>
      <w:lvlText w:val="%6."/>
      <w:lvlJc w:val="right"/>
      <w:pPr>
        <w:ind w:left="4697" w:hanging="180"/>
      </w:pPr>
    </w:lvl>
    <w:lvl w:ilvl="6" w:tplc="0409000F" w:tentative="1">
      <w:start w:val="1"/>
      <w:numFmt w:val="decimal"/>
      <w:lvlText w:val="%7."/>
      <w:lvlJc w:val="left"/>
      <w:pPr>
        <w:ind w:left="5417" w:hanging="360"/>
      </w:pPr>
    </w:lvl>
    <w:lvl w:ilvl="7" w:tplc="04090019" w:tentative="1">
      <w:start w:val="1"/>
      <w:numFmt w:val="lowerLetter"/>
      <w:lvlText w:val="%8."/>
      <w:lvlJc w:val="left"/>
      <w:pPr>
        <w:ind w:left="6137" w:hanging="360"/>
      </w:pPr>
    </w:lvl>
    <w:lvl w:ilvl="8" w:tplc="0409001B" w:tentative="1">
      <w:start w:val="1"/>
      <w:numFmt w:val="lowerRoman"/>
      <w:lvlText w:val="%9."/>
      <w:lvlJc w:val="right"/>
      <w:pPr>
        <w:ind w:left="6857" w:hanging="180"/>
      </w:pPr>
    </w:lvl>
  </w:abstractNum>
  <w:abstractNum w:abstractNumId="1" w15:restartNumberingAfterBreak="0">
    <w:nsid w:val="56135126"/>
    <w:multiLevelType w:val="hybridMultilevel"/>
    <w:tmpl w:val="B002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9CF"/>
    <w:rsid w:val="00164BCD"/>
    <w:rsid w:val="00227DCA"/>
    <w:rsid w:val="00302CCC"/>
    <w:rsid w:val="003116B1"/>
    <w:rsid w:val="00350662"/>
    <w:rsid w:val="004975A7"/>
    <w:rsid w:val="00641E0A"/>
    <w:rsid w:val="006C296F"/>
    <w:rsid w:val="007550F7"/>
    <w:rsid w:val="00782140"/>
    <w:rsid w:val="00783C54"/>
    <w:rsid w:val="007C41B5"/>
    <w:rsid w:val="008C57D7"/>
    <w:rsid w:val="00922B86"/>
    <w:rsid w:val="009612C3"/>
    <w:rsid w:val="009729CF"/>
    <w:rsid w:val="009A7DF4"/>
    <w:rsid w:val="009B6B2D"/>
    <w:rsid w:val="009F1EC6"/>
    <w:rsid w:val="00A7479F"/>
    <w:rsid w:val="00C81A37"/>
    <w:rsid w:val="00DD6ECE"/>
    <w:rsid w:val="00E06DA0"/>
    <w:rsid w:val="00E07746"/>
    <w:rsid w:val="00E871B9"/>
    <w:rsid w:val="00EC1A38"/>
    <w:rsid w:val="00EE2D91"/>
    <w:rsid w:val="00F10F08"/>
    <w:rsid w:val="00FA0261"/>
    <w:rsid w:val="00FA666D"/>
    <w:rsid w:val="00FC6579"/>
    <w:rsid w:val="00FF3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15:docId w15:val="{E5C82577-B995-4FA9-A725-F6C57D006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9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9CF"/>
  </w:style>
  <w:style w:type="paragraph" w:styleId="Piedepgina">
    <w:name w:val="footer"/>
    <w:basedOn w:val="Normal"/>
    <w:link w:val="PiedepginaCar"/>
    <w:uiPriority w:val="99"/>
    <w:unhideWhenUsed/>
    <w:rsid w:val="009729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9CF"/>
  </w:style>
  <w:style w:type="paragraph" w:styleId="Textonotapie">
    <w:name w:val="footnote text"/>
    <w:basedOn w:val="Normal"/>
    <w:link w:val="TextonotapieCar"/>
    <w:uiPriority w:val="99"/>
    <w:semiHidden/>
    <w:unhideWhenUsed/>
    <w:rsid w:val="0097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729CF"/>
    <w:rPr>
      <w:sz w:val="20"/>
      <w:szCs w:val="20"/>
    </w:rPr>
  </w:style>
  <w:style w:type="character" w:styleId="Refdenotaalpie">
    <w:name w:val="footnote reference"/>
    <w:basedOn w:val="Fuentedeprrafopredeter"/>
    <w:uiPriority w:val="99"/>
    <w:semiHidden/>
    <w:unhideWhenUsed/>
    <w:rsid w:val="009729CF"/>
    <w:rPr>
      <w:vertAlign w:val="superscript"/>
    </w:rPr>
  </w:style>
  <w:style w:type="paragraph" w:styleId="Prrafodelista">
    <w:name w:val="List Paragraph"/>
    <w:basedOn w:val="Normal"/>
    <w:uiPriority w:val="34"/>
    <w:qFormat/>
    <w:rsid w:val="00FA02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_rels/header2.xml.rels><?xml version="1.0" encoding="UTF-8" standalone="yes"?>
<Relationships xmlns="http://schemas.openxmlformats.org/package/2006/relationships"><Relationship Id="rId1" Type="http://schemas.openxmlformats.org/officeDocument/2006/relationships/image" Target="media/image41.jpeg"/></Relationships>
</file>

<file path=word/_rels/header3.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24</Pages>
  <Words>852</Words>
  <Characters>4861</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 Elena Chaves Carranza</dc:creator>
  <cp:keywords/>
  <dc:description/>
  <cp:lastModifiedBy>Liza Elena Chaves Carranza</cp:lastModifiedBy>
  <cp:revision>21</cp:revision>
  <dcterms:created xsi:type="dcterms:W3CDTF">2015-10-21T22:07:00Z</dcterms:created>
  <dcterms:modified xsi:type="dcterms:W3CDTF">2015-10-22T02:46:00Z</dcterms:modified>
</cp:coreProperties>
</file>