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https://www.ardusub.com/operators-manual/full-parameter-list.html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List of parameters for ArduSub that can be customized.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http://ardupilot.org/dev/docs/building-px4-with-make.html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http://api.ning.com/files/i*tFWQTF2R*7Mmw7hksAU-u9IABKNDO9apguOiSOCfvi2znk1tXhur0Bt00jTOldFvob-Sczg3*lDcgChG26QaHZpzEcISM5/MAVLINK_FOR_DUMMIESPart1_v.1.1.pdf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Basics of Mavlink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http://ardupilot.org/dev/docs/code-overview-adding-a-new-mavlink-message.html</w:t>
        </w:r>
      </w:hyperlink>
      <w:r w:rsidDel="00000000" w:rsidR="00000000" w:rsidRPr="00000000">
        <w:rPr>
          <w:rtl w:val="0"/>
        </w:rPr>
        <w:t xml:space="preserve"> //instructions for creating new MAVLink message.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http://www.mavlink.org/mavlink/create_new_mavlink_message</w:t>
        </w:r>
      </w:hyperlink>
      <w:r w:rsidDel="00000000" w:rsidR="00000000" w:rsidRPr="00000000">
        <w:rPr>
          <w:rtl w:val="0"/>
        </w:rPr>
        <w:t xml:space="preserve"> //link for converting XML file to C/C++ file for a MAVLink message.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https://mavlink.io/en/messages/common.html#MAV_TYPE_SUBMARINE</w:t>
        </w:r>
      </w:hyperlink>
      <w:r w:rsidDel="00000000" w:rsidR="00000000" w:rsidRPr="00000000">
        <w:rPr>
          <w:rtl w:val="0"/>
        </w:rPr>
        <w:t xml:space="preserve"> //generic template of XML file.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vlink.io/en/messages/common.html#MAV_TYPE_SUBMARINE" TargetMode="External"/><Relationship Id="rId10" Type="http://schemas.openxmlformats.org/officeDocument/2006/relationships/hyperlink" Target="http://www.mavlink.org/mavlink/create_new_mavlink_message" TargetMode="External"/><Relationship Id="rId9" Type="http://schemas.openxmlformats.org/officeDocument/2006/relationships/hyperlink" Target="http://ardupilot.org/dev/docs/code-overview-adding-a-new-mavlink-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dusub.com/operators-manual/full-parameter-list.html" TargetMode="External"/><Relationship Id="rId7" Type="http://schemas.openxmlformats.org/officeDocument/2006/relationships/hyperlink" Target="http://ardupilot.org/dev/docs/building-px4-with-make.html" TargetMode="External"/><Relationship Id="rId8" Type="http://schemas.openxmlformats.org/officeDocument/2006/relationships/hyperlink" Target="http://api.ning.com/files/i*tFWQTF2R*7Mmw7hksAU-u9IABKNDO9apguOiSOCfvi2znk1tXhur0Bt00jTOldFvob-Sczg3*lDcgChG26QaHZpzEcISM5/MAVLINK_FOR_DUMMIESPart1_v.1.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