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23A" w:rsidRDefault="009C523A" w:rsidP="009C523A">
      <w:pPr>
        <w:jc w:val="center"/>
      </w:pPr>
      <w:r>
        <w:t xml:space="preserve">GUIDE </w:t>
      </w:r>
      <w:r w:rsidR="00386808">
        <w:t>D’IMPLANTATION FINAL</w:t>
      </w:r>
    </w:p>
    <w:p w:rsidR="009C523A" w:rsidRDefault="009C523A" w:rsidP="009C523A">
      <w:pPr>
        <w:jc w:val="center"/>
      </w:pPr>
    </w:p>
    <w:p w:rsidR="009C523A" w:rsidRDefault="009C523A" w:rsidP="009C523A">
      <w:pPr>
        <w:jc w:val="center"/>
      </w:pPr>
    </w:p>
    <w:p w:rsidR="009C523A" w:rsidRDefault="009C523A" w:rsidP="009C523A">
      <w:pPr>
        <w:jc w:val="center"/>
      </w:pPr>
    </w:p>
    <w:p w:rsidR="009C523A" w:rsidRDefault="009C523A" w:rsidP="009C523A">
      <w:pPr>
        <w:jc w:val="center"/>
      </w:pPr>
    </w:p>
    <w:p w:rsidR="009C523A" w:rsidRDefault="009C523A" w:rsidP="009C523A">
      <w:pPr>
        <w:jc w:val="center"/>
      </w:pPr>
      <w:r>
        <w:t>Par</w:t>
      </w:r>
    </w:p>
    <w:p w:rsidR="009C523A" w:rsidRDefault="009C523A" w:rsidP="009C523A">
      <w:pPr>
        <w:ind w:firstLine="105"/>
        <w:jc w:val="center"/>
      </w:pPr>
      <w:r>
        <w:t>Alice Lessard</w:t>
      </w:r>
    </w:p>
    <w:p w:rsidR="009C523A" w:rsidRDefault="009C523A" w:rsidP="009C523A">
      <w:pPr>
        <w:ind w:firstLine="105"/>
        <w:jc w:val="center"/>
      </w:pPr>
      <w:r>
        <w:t>Jean-Philippe Boucher</w:t>
      </w:r>
    </w:p>
    <w:p w:rsidR="009C523A" w:rsidRDefault="009C523A" w:rsidP="009C523A">
      <w:pPr>
        <w:ind w:firstLine="105"/>
        <w:jc w:val="center"/>
      </w:pPr>
      <w:r>
        <w:t>Groupe 00001</w:t>
      </w:r>
    </w:p>
    <w:p w:rsidR="009C523A" w:rsidRDefault="009C523A" w:rsidP="009C523A">
      <w:pPr>
        <w:jc w:val="center"/>
      </w:pPr>
    </w:p>
    <w:p w:rsidR="009C523A" w:rsidRDefault="009C523A" w:rsidP="009C523A">
      <w:pPr>
        <w:jc w:val="center"/>
      </w:pPr>
    </w:p>
    <w:p w:rsidR="009C523A" w:rsidRDefault="009C523A" w:rsidP="009C523A">
      <w:pPr>
        <w:jc w:val="center"/>
      </w:pPr>
    </w:p>
    <w:p w:rsidR="009C523A" w:rsidRDefault="009C523A" w:rsidP="009C523A">
      <w:pPr>
        <w:jc w:val="center"/>
      </w:pPr>
    </w:p>
    <w:p w:rsidR="009C523A" w:rsidRDefault="009C523A" w:rsidP="009C523A">
      <w:pPr>
        <w:jc w:val="center"/>
      </w:pPr>
      <w:r>
        <w:t>Travail présenté</w:t>
      </w:r>
    </w:p>
    <w:p w:rsidR="009C523A" w:rsidRDefault="009C523A" w:rsidP="009C523A">
      <w:pPr>
        <w:jc w:val="center"/>
      </w:pPr>
      <w:r>
        <w:t>À</w:t>
      </w:r>
    </w:p>
    <w:p w:rsidR="009C523A" w:rsidRDefault="009C523A" w:rsidP="009C523A">
      <w:pPr>
        <w:jc w:val="center"/>
      </w:pPr>
      <w:r>
        <w:t>M. Yvan Paquin</w:t>
      </w:r>
    </w:p>
    <w:p w:rsidR="009C523A" w:rsidRDefault="009C523A" w:rsidP="009C523A">
      <w:pPr>
        <w:jc w:val="center"/>
      </w:pPr>
    </w:p>
    <w:p w:rsidR="009C523A" w:rsidRDefault="009C523A" w:rsidP="009C523A">
      <w:pPr>
        <w:jc w:val="center"/>
      </w:pPr>
    </w:p>
    <w:p w:rsidR="009C523A" w:rsidRDefault="009C523A" w:rsidP="009C523A">
      <w:pPr>
        <w:jc w:val="center"/>
      </w:pPr>
    </w:p>
    <w:p w:rsidR="009C523A" w:rsidRDefault="009C523A" w:rsidP="009C523A">
      <w:pPr>
        <w:jc w:val="center"/>
      </w:pPr>
    </w:p>
    <w:p w:rsidR="009C523A" w:rsidRDefault="009C523A" w:rsidP="009C523A">
      <w:pPr>
        <w:jc w:val="center"/>
      </w:pPr>
    </w:p>
    <w:p w:rsidR="009C523A" w:rsidRDefault="009C523A" w:rsidP="009C523A">
      <w:pPr>
        <w:jc w:val="center"/>
      </w:pPr>
      <w:r w:rsidRPr="009C523A">
        <w:t>IMPLANTATION D'UN PROJET INFORMATIQUE</w:t>
      </w:r>
    </w:p>
    <w:p w:rsidR="009C523A" w:rsidRDefault="009C523A" w:rsidP="009C523A">
      <w:pPr>
        <w:jc w:val="center"/>
      </w:pPr>
      <w:r w:rsidRPr="009C523A">
        <w:t>420-6S4-BA</w:t>
      </w:r>
    </w:p>
    <w:p w:rsidR="009C523A" w:rsidRDefault="009C523A" w:rsidP="009C523A">
      <w:pPr>
        <w:jc w:val="center"/>
      </w:pPr>
    </w:p>
    <w:p w:rsidR="009C523A" w:rsidRDefault="009C523A" w:rsidP="009C523A">
      <w:pPr>
        <w:jc w:val="center"/>
      </w:pPr>
    </w:p>
    <w:p w:rsidR="009C523A" w:rsidRDefault="009C523A" w:rsidP="009C523A">
      <w:pPr>
        <w:jc w:val="center"/>
      </w:pPr>
    </w:p>
    <w:p w:rsidR="009C523A" w:rsidRDefault="009C523A" w:rsidP="009C523A">
      <w:pPr>
        <w:jc w:val="center"/>
      </w:pPr>
    </w:p>
    <w:p w:rsidR="00314B0C" w:rsidRDefault="009C523A" w:rsidP="009C523A">
      <w:pPr>
        <w:jc w:val="center"/>
      </w:pPr>
      <w:r>
        <w:t xml:space="preserve">Cégep Beauce-Appalaches </w:t>
      </w:r>
    </w:p>
    <w:p w:rsidR="009C523A" w:rsidRDefault="008F35DF" w:rsidP="00314B0C">
      <w:pPr>
        <w:jc w:val="center"/>
      </w:pPr>
      <w:r>
        <w:t>14</w:t>
      </w:r>
      <w:r w:rsidR="009C523A">
        <w:t xml:space="preserve"> </w:t>
      </w:r>
      <w:r>
        <w:t>mai</w:t>
      </w:r>
      <w:r w:rsidR="009C523A">
        <w:t xml:space="preserve"> 2019</w:t>
      </w:r>
      <w:r w:rsidR="009C523A">
        <w:br w:type="page"/>
      </w:r>
    </w:p>
    <w:sdt>
      <w:sdtPr>
        <w:rPr>
          <w:rFonts w:asciiTheme="minorHAnsi" w:eastAsiaTheme="minorHAnsi" w:hAnsiTheme="minorHAnsi" w:cstheme="minorBidi"/>
          <w:color w:val="auto"/>
          <w:sz w:val="22"/>
          <w:szCs w:val="22"/>
          <w:lang w:val="fr-FR" w:eastAsia="en-US"/>
        </w:rPr>
        <w:id w:val="-1180422632"/>
        <w:docPartObj>
          <w:docPartGallery w:val="Table of Contents"/>
          <w:docPartUnique/>
        </w:docPartObj>
      </w:sdtPr>
      <w:sdtEndPr>
        <w:rPr>
          <w:b/>
          <w:bCs/>
        </w:rPr>
      </w:sdtEndPr>
      <w:sdtContent>
        <w:p w:rsidR="00677268" w:rsidRDefault="00677268">
          <w:pPr>
            <w:pStyle w:val="En-ttedetabledesmatires"/>
          </w:pPr>
          <w:r>
            <w:rPr>
              <w:lang w:val="fr-FR"/>
            </w:rPr>
            <w:t>Table des matières</w:t>
          </w:r>
        </w:p>
        <w:p w:rsidR="00255EB6" w:rsidRDefault="00677268">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8388312" w:history="1">
            <w:r w:rsidR="00255EB6" w:rsidRPr="00E901AC">
              <w:rPr>
                <w:rStyle w:val="Lienhypertexte"/>
                <w:noProof/>
              </w:rPr>
              <w:t>Prérequis</w:t>
            </w:r>
            <w:r w:rsidR="00255EB6">
              <w:rPr>
                <w:noProof/>
                <w:webHidden/>
              </w:rPr>
              <w:tab/>
            </w:r>
            <w:r w:rsidR="00255EB6">
              <w:rPr>
                <w:noProof/>
                <w:webHidden/>
              </w:rPr>
              <w:fldChar w:fldCharType="begin"/>
            </w:r>
            <w:r w:rsidR="00255EB6">
              <w:rPr>
                <w:noProof/>
                <w:webHidden/>
              </w:rPr>
              <w:instrText xml:space="preserve"> PAGEREF _Toc8388312 \h </w:instrText>
            </w:r>
            <w:r w:rsidR="00255EB6">
              <w:rPr>
                <w:noProof/>
                <w:webHidden/>
              </w:rPr>
            </w:r>
            <w:r w:rsidR="00255EB6">
              <w:rPr>
                <w:noProof/>
                <w:webHidden/>
              </w:rPr>
              <w:fldChar w:fldCharType="separate"/>
            </w:r>
            <w:r w:rsidR="00255EB6">
              <w:rPr>
                <w:noProof/>
                <w:webHidden/>
              </w:rPr>
              <w:t>3</w:t>
            </w:r>
            <w:r w:rsidR="00255EB6">
              <w:rPr>
                <w:noProof/>
                <w:webHidden/>
              </w:rPr>
              <w:fldChar w:fldCharType="end"/>
            </w:r>
          </w:hyperlink>
        </w:p>
        <w:p w:rsidR="00255EB6" w:rsidRDefault="0035072C">
          <w:pPr>
            <w:pStyle w:val="TM2"/>
            <w:tabs>
              <w:tab w:val="right" w:leader="dot" w:pos="8630"/>
            </w:tabs>
            <w:rPr>
              <w:rFonts w:eastAsiaTheme="minorEastAsia"/>
              <w:noProof/>
              <w:lang w:eastAsia="fr-CA"/>
            </w:rPr>
          </w:pPr>
          <w:hyperlink w:anchor="_Toc8388313" w:history="1">
            <w:r w:rsidR="00255EB6" w:rsidRPr="00E901AC">
              <w:rPr>
                <w:rStyle w:val="Lienhypertexte"/>
                <w:noProof/>
              </w:rPr>
              <w:t>Matériel</w:t>
            </w:r>
            <w:r w:rsidR="00255EB6">
              <w:rPr>
                <w:noProof/>
                <w:webHidden/>
              </w:rPr>
              <w:tab/>
            </w:r>
            <w:r w:rsidR="00255EB6">
              <w:rPr>
                <w:noProof/>
                <w:webHidden/>
              </w:rPr>
              <w:fldChar w:fldCharType="begin"/>
            </w:r>
            <w:r w:rsidR="00255EB6">
              <w:rPr>
                <w:noProof/>
                <w:webHidden/>
              </w:rPr>
              <w:instrText xml:space="preserve"> PAGEREF _Toc8388313 \h </w:instrText>
            </w:r>
            <w:r w:rsidR="00255EB6">
              <w:rPr>
                <w:noProof/>
                <w:webHidden/>
              </w:rPr>
            </w:r>
            <w:r w:rsidR="00255EB6">
              <w:rPr>
                <w:noProof/>
                <w:webHidden/>
              </w:rPr>
              <w:fldChar w:fldCharType="separate"/>
            </w:r>
            <w:r w:rsidR="00255EB6">
              <w:rPr>
                <w:noProof/>
                <w:webHidden/>
              </w:rPr>
              <w:t>3</w:t>
            </w:r>
            <w:r w:rsidR="00255EB6">
              <w:rPr>
                <w:noProof/>
                <w:webHidden/>
              </w:rPr>
              <w:fldChar w:fldCharType="end"/>
            </w:r>
          </w:hyperlink>
        </w:p>
        <w:p w:rsidR="00255EB6" w:rsidRDefault="0035072C">
          <w:pPr>
            <w:pStyle w:val="TM2"/>
            <w:tabs>
              <w:tab w:val="right" w:leader="dot" w:pos="8630"/>
            </w:tabs>
            <w:rPr>
              <w:rFonts w:eastAsiaTheme="minorEastAsia"/>
              <w:noProof/>
              <w:lang w:eastAsia="fr-CA"/>
            </w:rPr>
          </w:pPr>
          <w:hyperlink w:anchor="_Toc8388314" w:history="1">
            <w:r w:rsidR="00255EB6" w:rsidRPr="00E901AC">
              <w:rPr>
                <w:rStyle w:val="Lienhypertexte"/>
                <w:noProof/>
              </w:rPr>
              <w:t>Logiciels et versions</w:t>
            </w:r>
            <w:r w:rsidR="00255EB6">
              <w:rPr>
                <w:noProof/>
                <w:webHidden/>
              </w:rPr>
              <w:tab/>
            </w:r>
            <w:r w:rsidR="00255EB6">
              <w:rPr>
                <w:noProof/>
                <w:webHidden/>
              </w:rPr>
              <w:fldChar w:fldCharType="begin"/>
            </w:r>
            <w:r w:rsidR="00255EB6">
              <w:rPr>
                <w:noProof/>
                <w:webHidden/>
              </w:rPr>
              <w:instrText xml:space="preserve"> PAGEREF _Toc8388314 \h </w:instrText>
            </w:r>
            <w:r w:rsidR="00255EB6">
              <w:rPr>
                <w:noProof/>
                <w:webHidden/>
              </w:rPr>
            </w:r>
            <w:r w:rsidR="00255EB6">
              <w:rPr>
                <w:noProof/>
                <w:webHidden/>
              </w:rPr>
              <w:fldChar w:fldCharType="separate"/>
            </w:r>
            <w:r w:rsidR="00255EB6">
              <w:rPr>
                <w:noProof/>
                <w:webHidden/>
              </w:rPr>
              <w:t>3</w:t>
            </w:r>
            <w:r w:rsidR="00255EB6">
              <w:rPr>
                <w:noProof/>
                <w:webHidden/>
              </w:rPr>
              <w:fldChar w:fldCharType="end"/>
            </w:r>
          </w:hyperlink>
        </w:p>
        <w:p w:rsidR="00255EB6" w:rsidRDefault="0035072C">
          <w:pPr>
            <w:pStyle w:val="TM2"/>
            <w:tabs>
              <w:tab w:val="right" w:leader="dot" w:pos="8630"/>
            </w:tabs>
            <w:rPr>
              <w:rFonts w:eastAsiaTheme="minorEastAsia"/>
              <w:noProof/>
              <w:lang w:eastAsia="fr-CA"/>
            </w:rPr>
          </w:pPr>
          <w:hyperlink w:anchor="_Toc8388315" w:history="1">
            <w:r w:rsidR="00255EB6" w:rsidRPr="00E901AC">
              <w:rPr>
                <w:rStyle w:val="Lienhypertexte"/>
                <w:noProof/>
              </w:rPr>
              <w:t>Mots de passe</w:t>
            </w:r>
            <w:r w:rsidR="00255EB6">
              <w:rPr>
                <w:noProof/>
                <w:webHidden/>
              </w:rPr>
              <w:tab/>
            </w:r>
            <w:r w:rsidR="00255EB6">
              <w:rPr>
                <w:noProof/>
                <w:webHidden/>
              </w:rPr>
              <w:fldChar w:fldCharType="begin"/>
            </w:r>
            <w:r w:rsidR="00255EB6">
              <w:rPr>
                <w:noProof/>
                <w:webHidden/>
              </w:rPr>
              <w:instrText xml:space="preserve"> PAGEREF _Toc8388315 \h </w:instrText>
            </w:r>
            <w:r w:rsidR="00255EB6">
              <w:rPr>
                <w:noProof/>
                <w:webHidden/>
              </w:rPr>
            </w:r>
            <w:r w:rsidR="00255EB6">
              <w:rPr>
                <w:noProof/>
                <w:webHidden/>
              </w:rPr>
              <w:fldChar w:fldCharType="separate"/>
            </w:r>
            <w:r w:rsidR="00255EB6">
              <w:rPr>
                <w:noProof/>
                <w:webHidden/>
              </w:rPr>
              <w:t>3</w:t>
            </w:r>
            <w:r w:rsidR="00255EB6">
              <w:rPr>
                <w:noProof/>
                <w:webHidden/>
              </w:rPr>
              <w:fldChar w:fldCharType="end"/>
            </w:r>
          </w:hyperlink>
        </w:p>
        <w:p w:rsidR="00255EB6" w:rsidRDefault="0035072C">
          <w:pPr>
            <w:pStyle w:val="TM2"/>
            <w:tabs>
              <w:tab w:val="right" w:leader="dot" w:pos="8630"/>
            </w:tabs>
            <w:rPr>
              <w:rFonts w:eastAsiaTheme="minorEastAsia"/>
              <w:noProof/>
              <w:lang w:eastAsia="fr-CA"/>
            </w:rPr>
          </w:pPr>
          <w:hyperlink w:anchor="_Toc8388316" w:history="1">
            <w:r w:rsidR="00255EB6" w:rsidRPr="00E901AC">
              <w:rPr>
                <w:rStyle w:val="Lienhypertexte"/>
                <w:noProof/>
              </w:rPr>
              <w:t>Fichiers</w:t>
            </w:r>
            <w:r w:rsidR="00255EB6">
              <w:rPr>
                <w:noProof/>
                <w:webHidden/>
              </w:rPr>
              <w:tab/>
            </w:r>
            <w:r w:rsidR="00255EB6">
              <w:rPr>
                <w:noProof/>
                <w:webHidden/>
              </w:rPr>
              <w:fldChar w:fldCharType="begin"/>
            </w:r>
            <w:r w:rsidR="00255EB6">
              <w:rPr>
                <w:noProof/>
                <w:webHidden/>
              </w:rPr>
              <w:instrText xml:space="preserve"> PAGEREF _Toc8388316 \h </w:instrText>
            </w:r>
            <w:r w:rsidR="00255EB6">
              <w:rPr>
                <w:noProof/>
                <w:webHidden/>
              </w:rPr>
            </w:r>
            <w:r w:rsidR="00255EB6">
              <w:rPr>
                <w:noProof/>
                <w:webHidden/>
              </w:rPr>
              <w:fldChar w:fldCharType="separate"/>
            </w:r>
            <w:r w:rsidR="00255EB6">
              <w:rPr>
                <w:noProof/>
                <w:webHidden/>
              </w:rPr>
              <w:t>3</w:t>
            </w:r>
            <w:r w:rsidR="00255EB6">
              <w:rPr>
                <w:noProof/>
                <w:webHidden/>
              </w:rPr>
              <w:fldChar w:fldCharType="end"/>
            </w:r>
          </w:hyperlink>
        </w:p>
        <w:p w:rsidR="00255EB6" w:rsidRDefault="0035072C">
          <w:pPr>
            <w:pStyle w:val="TM1"/>
            <w:tabs>
              <w:tab w:val="right" w:leader="dot" w:pos="8630"/>
            </w:tabs>
            <w:rPr>
              <w:rFonts w:eastAsiaTheme="minorEastAsia"/>
              <w:noProof/>
              <w:lang w:eastAsia="fr-CA"/>
            </w:rPr>
          </w:pPr>
          <w:hyperlink w:anchor="_Toc8388317" w:history="1">
            <w:r w:rsidR="00255EB6" w:rsidRPr="00E901AC">
              <w:rPr>
                <w:rStyle w:val="Lienhypertexte"/>
                <w:noProof/>
              </w:rPr>
              <w:t>Vérifier les prérequis</w:t>
            </w:r>
            <w:r w:rsidR="00255EB6">
              <w:rPr>
                <w:noProof/>
                <w:webHidden/>
              </w:rPr>
              <w:tab/>
            </w:r>
            <w:r w:rsidR="00255EB6">
              <w:rPr>
                <w:noProof/>
                <w:webHidden/>
              </w:rPr>
              <w:fldChar w:fldCharType="begin"/>
            </w:r>
            <w:r w:rsidR="00255EB6">
              <w:rPr>
                <w:noProof/>
                <w:webHidden/>
              </w:rPr>
              <w:instrText xml:space="preserve"> PAGEREF _Toc8388317 \h </w:instrText>
            </w:r>
            <w:r w:rsidR="00255EB6">
              <w:rPr>
                <w:noProof/>
                <w:webHidden/>
              </w:rPr>
            </w:r>
            <w:r w:rsidR="00255EB6">
              <w:rPr>
                <w:noProof/>
                <w:webHidden/>
              </w:rPr>
              <w:fldChar w:fldCharType="separate"/>
            </w:r>
            <w:r w:rsidR="00255EB6">
              <w:rPr>
                <w:noProof/>
                <w:webHidden/>
              </w:rPr>
              <w:t>4</w:t>
            </w:r>
            <w:r w:rsidR="00255EB6">
              <w:rPr>
                <w:noProof/>
                <w:webHidden/>
              </w:rPr>
              <w:fldChar w:fldCharType="end"/>
            </w:r>
          </w:hyperlink>
        </w:p>
        <w:p w:rsidR="00255EB6" w:rsidRDefault="0035072C">
          <w:pPr>
            <w:pStyle w:val="TM2"/>
            <w:tabs>
              <w:tab w:val="right" w:leader="dot" w:pos="8630"/>
            </w:tabs>
            <w:rPr>
              <w:rFonts w:eastAsiaTheme="minorEastAsia"/>
              <w:noProof/>
              <w:lang w:eastAsia="fr-CA"/>
            </w:rPr>
          </w:pPr>
          <w:hyperlink w:anchor="_Toc8388318" w:history="1">
            <w:r w:rsidR="00255EB6" w:rsidRPr="00E901AC">
              <w:rPr>
                <w:rStyle w:val="Lienhypertexte"/>
                <w:noProof/>
              </w:rPr>
              <w:t>Windows</w:t>
            </w:r>
            <w:r w:rsidR="00255EB6">
              <w:rPr>
                <w:noProof/>
                <w:webHidden/>
              </w:rPr>
              <w:tab/>
            </w:r>
            <w:r w:rsidR="00255EB6">
              <w:rPr>
                <w:noProof/>
                <w:webHidden/>
              </w:rPr>
              <w:fldChar w:fldCharType="begin"/>
            </w:r>
            <w:r w:rsidR="00255EB6">
              <w:rPr>
                <w:noProof/>
                <w:webHidden/>
              </w:rPr>
              <w:instrText xml:space="preserve"> PAGEREF _Toc8388318 \h </w:instrText>
            </w:r>
            <w:r w:rsidR="00255EB6">
              <w:rPr>
                <w:noProof/>
                <w:webHidden/>
              </w:rPr>
            </w:r>
            <w:r w:rsidR="00255EB6">
              <w:rPr>
                <w:noProof/>
                <w:webHidden/>
              </w:rPr>
              <w:fldChar w:fldCharType="separate"/>
            </w:r>
            <w:r w:rsidR="00255EB6">
              <w:rPr>
                <w:noProof/>
                <w:webHidden/>
              </w:rPr>
              <w:t>4</w:t>
            </w:r>
            <w:r w:rsidR="00255EB6">
              <w:rPr>
                <w:noProof/>
                <w:webHidden/>
              </w:rPr>
              <w:fldChar w:fldCharType="end"/>
            </w:r>
          </w:hyperlink>
        </w:p>
        <w:p w:rsidR="00255EB6" w:rsidRDefault="0035072C">
          <w:pPr>
            <w:pStyle w:val="TM2"/>
            <w:tabs>
              <w:tab w:val="right" w:leader="dot" w:pos="8630"/>
            </w:tabs>
            <w:rPr>
              <w:rFonts w:eastAsiaTheme="minorEastAsia"/>
              <w:noProof/>
              <w:lang w:eastAsia="fr-CA"/>
            </w:rPr>
          </w:pPr>
          <w:hyperlink w:anchor="_Toc8388319" w:history="1">
            <w:r w:rsidR="00255EB6" w:rsidRPr="00E901AC">
              <w:rPr>
                <w:rStyle w:val="Lienhypertexte"/>
                <w:noProof/>
              </w:rPr>
              <w:t>MySql Workbench</w:t>
            </w:r>
            <w:r w:rsidR="00255EB6">
              <w:rPr>
                <w:noProof/>
                <w:webHidden/>
              </w:rPr>
              <w:tab/>
            </w:r>
            <w:r w:rsidR="00255EB6">
              <w:rPr>
                <w:noProof/>
                <w:webHidden/>
              </w:rPr>
              <w:fldChar w:fldCharType="begin"/>
            </w:r>
            <w:r w:rsidR="00255EB6">
              <w:rPr>
                <w:noProof/>
                <w:webHidden/>
              </w:rPr>
              <w:instrText xml:space="preserve"> PAGEREF _Toc8388319 \h </w:instrText>
            </w:r>
            <w:r w:rsidR="00255EB6">
              <w:rPr>
                <w:noProof/>
                <w:webHidden/>
              </w:rPr>
            </w:r>
            <w:r w:rsidR="00255EB6">
              <w:rPr>
                <w:noProof/>
                <w:webHidden/>
              </w:rPr>
              <w:fldChar w:fldCharType="separate"/>
            </w:r>
            <w:r w:rsidR="00255EB6">
              <w:rPr>
                <w:noProof/>
                <w:webHidden/>
              </w:rPr>
              <w:t>4</w:t>
            </w:r>
            <w:r w:rsidR="00255EB6">
              <w:rPr>
                <w:noProof/>
                <w:webHidden/>
              </w:rPr>
              <w:fldChar w:fldCharType="end"/>
            </w:r>
          </w:hyperlink>
        </w:p>
        <w:p w:rsidR="00255EB6" w:rsidRDefault="0035072C">
          <w:pPr>
            <w:pStyle w:val="TM2"/>
            <w:tabs>
              <w:tab w:val="right" w:leader="dot" w:pos="8630"/>
            </w:tabs>
            <w:rPr>
              <w:rFonts w:eastAsiaTheme="minorEastAsia"/>
              <w:noProof/>
              <w:lang w:eastAsia="fr-CA"/>
            </w:rPr>
          </w:pPr>
          <w:hyperlink w:anchor="_Toc8388320" w:history="1">
            <w:r w:rsidR="00255EB6" w:rsidRPr="00E901AC">
              <w:rPr>
                <w:rStyle w:val="Lienhypertexte"/>
                <w:noProof/>
              </w:rPr>
              <w:t>MySql</w:t>
            </w:r>
            <w:r w:rsidR="00255EB6">
              <w:rPr>
                <w:noProof/>
                <w:webHidden/>
              </w:rPr>
              <w:tab/>
            </w:r>
            <w:r w:rsidR="00255EB6">
              <w:rPr>
                <w:noProof/>
                <w:webHidden/>
              </w:rPr>
              <w:fldChar w:fldCharType="begin"/>
            </w:r>
            <w:r w:rsidR="00255EB6">
              <w:rPr>
                <w:noProof/>
                <w:webHidden/>
              </w:rPr>
              <w:instrText xml:space="preserve"> PAGEREF _Toc8388320 \h </w:instrText>
            </w:r>
            <w:r w:rsidR="00255EB6">
              <w:rPr>
                <w:noProof/>
                <w:webHidden/>
              </w:rPr>
            </w:r>
            <w:r w:rsidR="00255EB6">
              <w:rPr>
                <w:noProof/>
                <w:webHidden/>
              </w:rPr>
              <w:fldChar w:fldCharType="separate"/>
            </w:r>
            <w:r w:rsidR="00255EB6">
              <w:rPr>
                <w:noProof/>
                <w:webHidden/>
              </w:rPr>
              <w:t>4</w:t>
            </w:r>
            <w:r w:rsidR="00255EB6">
              <w:rPr>
                <w:noProof/>
                <w:webHidden/>
              </w:rPr>
              <w:fldChar w:fldCharType="end"/>
            </w:r>
          </w:hyperlink>
        </w:p>
        <w:p w:rsidR="00255EB6" w:rsidRDefault="0035072C">
          <w:pPr>
            <w:pStyle w:val="TM2"/>
            <w:tabs>
              <w:tab w:val="right" w:leader="dot" w:pos="8630"/>
            </w:tabs>
            <w:rPr>
              <w:rFonts w:eastAsiaTheme="minorEastAsia"/>
              <w:noProof/>
              <w:lang w:eastAsia="fr-CA"/>
            </w:rPr>
          </w:pPr>
          <w:hyperlink w:anchor="_Toc8388321" w:history="1">
            <w:r w:rsidR="00255EB6" w:rsidRPr="00E901AC">
              <w:rPr>
                <w:rStyle w:val="Lienhypertexte"/>
                <w:noProof/>
              </w:rPr>
              <w:t>.Net Core Runtime</w:t>
            </w:r>
            <w:r w:rsidR="00255EB6">
              <w:rPr>
                <w:noProof/>
                <w:webHidden/>
              </w:rPr>
              <w:tab/>
            </w:r>
            <w:r w:rsidR="00255EB6">
              <w:rPr>
                <w:noProof/>
                <w:webHidden/>
              </w:rPr>
              <w:fldChar w:fldCharType="begin"/>
            </w:r>
            <w:r w:rsidR="00255EB6">
              <w:rPr>
                <w:noProof/>
                <w:webHidden/>
              </w:rPr>
              <w:instrText xml:space="preserve"> PAGEREF _Toc8388321 \h </w:instrText>
            </w:r>
            <w:r w:rsidR="00255EB6">
              <w:rPr>
                <w:noProof/>
                <w:webHidden/>
              </w:rPr>
            </w:r>
            <w:r w:rsidR="00255EB6">
              <w:rPr>
                <w:noProof/>
                <w:webHidden/>
              </w:rPr>
              <w:fldChar w:fldCharType="separate"/>
            </w:r>
            <w:r w:rsidR="00255EB6">
              <w:rPr>
                <w:noProof/>
                <w:webHidden/>
              </w:rPr>
              <w:t>5</w:t>
            </w:r>
            <w:r w:rsidR="00255EB6">
              <w:rPr>
                <w:noProof/>
                <w:webHidden/>
              </w:rPr>
              <w:fldChar w:fldCharType="end"/>
            </w:r>
          </w:hyperlink>
        </w:p>
        <w:p w:rsidR="00255EB6" w:rsidRDefault="0035072C">
          <w:pPr>
            <w:pStyle w:val="TM1"/>
            <w:tabs>
              <w:tab w:val="right" w:leader="dot" w:pos="8630"/>
            </w:tabs>
            <w:rPr>
              <w:rFonts w:eastAsiaTheme="minorEastAsia"/>
              <w:noProof/>
              <w:lang w:eastAsia="fr-CA"/>
            </w:rPr>
          </w:pPr>
          <w:hyperlink w:anchor="_Toc8388322" w:history="1">
            <w:r w:rsidR="00255EB6" w:rsidRPr="00E901AC">
              <w:rPr>
                <w:rStyle w:val="Lienhypertexte"/>
                <w:noProof/>
              </w:rPr>
              <w:t>Implémentation</w:t>
            </w:r>
            <w:r w:rsidR="00255EB6">
              <w:rPr>
                <w:noProof/>
                <w:webHidden/>
              </w:rPr>
              <w:tab/>
            </w:r>
            <w:r w:rsidR="00255EB6">
              <w:rPr>
                <w:noProof/>
                <w:webHidden/>
              </w:rPr>
              <w:fldChar w:fldCharType="begin"/>
            </w:r>
            <w:r w:rsidR="00255EB6">
              <w:rPr>
                <w:noProof/>
                <w:webHidden/>
              </w:rPr>
              <w:instrText xml:space="preserve"> PAGEREF _Toc8388322 \h </w:instrText>
            </w:r>
            <w:r w:rsidR="00255EB6">
              <w:rPr>
                <w:noProof/>
                <w:webHidden/>
              </w:rPr>
            </w:r>
            <w:r w:rsidR="00255EB6">
              <w:rPr>
                <w:noProof/>
                <w:webHidden/>
              </w:rPr>
              <w:fldChar w:fldCharType="separate"/>
            </w:r>
            <w:r w:rsidR="00255EB6">
              <w:rPr>
                <w:noProof/>
                <w:webHidden/>
              </w:rPr>
              <w:t>5</w:t>
            </w:r>
            <w:r w:rsidR="00255EB6">
              <w:rPr>
                <w:noProof/>
                <w:webHidden/>
              </w:rPr>
              <w:fldChar w:fldCharType="end"/>
            </w:r>
          </w:hyperlink>
        </w:p>
        <w:p w:rsidR="00255EB6" w:rsidRDefault="0035072C">
          <w:pPr>
            <w:pStyle w:val="TM2"/>
            <w:tabs>
              <w:tab w:val="right" w:leader="dot" w:pos="8630"/>
            </w:tabs>
            <w:rPr>
              <w:rFonts w:eastAsiaTheme="minorEastAsia"/>
              <w:noProof/>
              <w:lang w:eastAsia="fr-CA"/>
            </w:rPr>
          </w:pPr>
          <w:hyperlink w:anchor="_Toc8388323" w:history="1">
            <w:r w:rsidR="00255EB6" w:rsidRPr="00E901AC">
              <w:rPr>
                <w:rStyle w:val="Lienhypertexte"/>
                <w:noProof/>
              </w:rPr>
              <w:t>Importer le dossier avec les éléments</w:t>
            </w:r>
            <w:r w:rsidR="00255EB6">
              <w:rPr>
                <w:noProof/>
                <w:webHidden/>
              </w:rPr>
              <w:tab/>
            </w:r>
            <w:r w:rsidR="00255EB6">
              <w:rPr>
                <w:noProof/>
                <w:webHidden/>
              </w:rPr>
              <w:fldChar w:fldCharType="begin"/>
            </w:r>
            <w:r w:rsidR="00255EB6">
              <w:rPr>
                <w:noProof/>
                <w:webHidden/>
              </w:rPr>
              <w:instrText xml:space="preserve"> PAGEREF _Toc8388323 \h </w:instrText>
            </w:r>
            <w:r w:rsidR="00255EB6">
              <w:rPr>
                <w:noProof/>
                <w:webHidden/>
              </w:rPr>
            </w:r>
            <w:r w:rsidR="00255EB6">
              <w:rPr>
                <w:noProof/>
                <w:webHidden/>
              </w:rPr>
              <w:fldChar w:fldCharType="separate"/>
            </w:r>
            <w:r w:rsidR="00255EB6">
              <w:rPr>
                <w:noProof/>
                <w:webHidden/>
              </w:rPr>
              <w:t>5</w:t>
            </w:r>
            <w:r w:rsidR="00255EB6">
              <w:rPr>
                <w:noProof/>
                <w:webHidden/>
              </w:rPr>
              <w:fldChar w:fldCharType="end"/>
            </w:r>
          </w:hyperlink>
        </w:p>
        <w:p w:rsidR="00255EB6" w:rsidRDefault="0035072C">
          <w:pPr>
            <w:pStyle w:val="TM2"/>
            <w:tabs>
              <w:tab w:val="right" w:leader="dot" w:pos="8630"/>
            </w:tabs>
            <w:rPr>
              <w:rFonts w:eastAsiaTheme="minorEastAsia"/>
              <w:noProof/>
              <w:lang w:eastAsia="fr-CA"/>
            </w:rPr>
          </w:pPr>
          <w:hyperlink w:anchor="_Toc8388324" w:history="1">
            <w:r w:rsidR="00255EB6" w:rsidRPr="00E901AC">
              <w:rPr>
                <w:rStyle w:val="Lienhypertexte"/>
                <w:noProof/>
              </w:rPr>
              <w:t>Implémenter l’Api</w:t>
            </w:r>
            <w:r w:rsidR="00255EB6">
              <w:rPr>
                <w:noProof/>
                <w:webHidden/>
              </w:rPr>
              <w:tab/>
            </w:r>
            <w:r w:rsidR="00255EB6">
              <w:rPr>
                <w:noProof/>
                <w:webHidden/>
              </w:rPr>
              <w:fldChar w:fldCharType="begin"/>
            </w:r>
            <w:r w:rsidR="00255EB6">
              <w:rPr>
                <w:noProof/>
                <w:webHidden/>
              </w:rPr>
              <w:instrText xml:space="preserve"> PAGEREF _Toc8388324 \h </w:instrText>
            </w:r>
            <w:r w:rsidR="00255EB6">
              <w:rPr>
                <w:noProof/>
                <w:webHidden/>
              </w:rPr>
            </w:r>
            <w:r w:rsidR="00255EB6">
              <w:rPr>
                <w:noProof/>
                <w:webHidden/>
              </w:rPr>
              <w:fldChar w:fldCharType="separate"/>
            </w:r>
            <w:r w:rsidR="00255EB6">
              <w:rPr>
                <w:noProof/>
                <w:webHidden/>
              </w:rPr>
              <w:t>5</w:t>
            </w:r>
            <w:r w:rsidR="00255EB6">
              <w:rPr>
                <w:noProof/>
                <w:webHidden/>
              </w:rPr>
              <w:fldChar w:fldCharType="end"/>
            </w:r>
          </w:hyperlink>
        </w:p>
        <w:p w:rsidR="00255EB6" w:rsidRDefault="0035072C">
          <w:pPr>
            <w:pStyle w:val="TM2"/>
            <w:tabs>
              <w:tab w:val="right" w:leader="dot" w:pos="8630"/>
            </w:tabs>
            <w:rPr>
              <w:rFonts w:eastAsiaTheme="minorEastAsia"/>
              <w:noProof/>
              <w:lang w:eastAsia="fr-CA"/>
            </w:rPr>
          </w:pPr>
          <w:hyperlink w:anchor="_Toc8388325" w:history="1">
            <w:r w:rsidR="00255EB6" w:rsidRPr="00E901AC">
              <w:rPr>
                <w:rStyle w:val="Lienhypertexte"/>
                <w:noProof/>
              </w:rPr>
              <w:t>Implémenter Angular</w:t>
            </w:r>
            <w:r w:rsidR="00255EB6">
              <w:rPr>
                <w:noProof/>
                <w:webHidden/>
              </w:rPr>
              <w:tab/>
            </w:r>
            <w:r w:rsidR="00255EB6">
              <w:rPr>
                <w:noProof/>
                <w:webHidden/>
              </w:rPr>
              <w:fldChar w:fldCharType="begin"/>
            </w:r>
            <w:r w:rsidR="00255EB6">
              <w:rPr>
                <w:noProof/>
                <w:webHidden/>
              </w:rPr>
              <w:instrText xml:space="preserve"> PAGEREF _Toc8388325 \h </w:instrText>
            </w:r>
            <w:r w:rsidR="00255EB6">
              <w:rPr>
                <w:noProof/>
                <w:webHidden/>
              </w:rPr>
            </w:r>
            <w:r w:rsidR="00255EB6">
              <w:rPr>
                <w:noProof/>
                <w:webHidden/>
              </w:rPr>
              <w:fldChar w:fldCharType="separate"/>
            </w:r>
            <w:r w:rsidR="00255EB6">
              <w:rPr>
                <w:noProof/>
                <w:webHidden/>
              </w:rPr>
              <w:t>6</w:t>
            </w:r>
            <w:r w:rsidR="00255EB6">
              <w:rPr>
                <w:noProof/>
                <w:webHidden/>
              </w:rPr>
              <w:fldChar w:fldCharType="end"/>
            </w:r>
          </w:hyperlink>
        </w:p>
        <w:p w:rsidR="00255EB6" w:rsidRDefault="0035072C">
          <w:pPr>
            <w:pStyle w:val="TM2"/>
            <w:tabs>
              <w:tab w:val="right" w:leader="dot" w:pos="8630"/>
            </w:tabs>
            <w:rPr>
              <w:rFonts w:eastAsiaTheme="minorEastAsia"/>
              <w:noProof/>
              <w:lang w:eastAsia="fr-CA"/>
            </w:rPr>
          </w:pPr>
          <w:hyperlink w:anchor="_Toc8388326" w:history="1">
            <w:r w:rsidR="00255EB6" w:rsidRPr="00E901AC">
              <w:rPr>
                <w:rStyle w:val="Lienhypertexte"/>
                <w:noProof/>
              </w:rPr>
              <w:t>Tester</w:t>
            </w:r>
            <w:r w:rsidR="00255EB6">
              <w:rPr>
                <w:noProof/>
                <w:webHidden/>
              </w:rPr>
              <w:tab/>
            </w:r>
            <w:r w:rsidR="00255EB6">
              <w:rPr>
                <w:noProof/>
                <w:webHidden/>
              </w:rPr>
              <w:fldChar w:fldCharType="begin"/>
            </w:r>
            <w:r w:rsidR="00255EB6">
              <w:rPr>
                <w:noProof/>
                <w:webHidden/>
              </w:rPr>
              <w:instrText xml:space="preserve"> PAGEREF _Toc8388326 \h </w:instrText>
            </w:r>
            <w:r w:rsidR="00255EB6">
              <w:rPr>
                <w:noProof/>
                <w:webHidden/>
              </w:rPr>
            </w:r>
            <w:r w:rsidR="00255EB6">
              <w:rPr>
                <w:noProof/>
                <w:webHidden/>
              </w:rPr>
              <w:fldChar w:fldCharType="separate"/>
            </w:r>
            <w:r w:rsidR="00255EB6">
              <w:rPr>
                <w:noProof/>
                <w:webHidden/>
              </w:rPr>
              <w:t>6</w:t>
            </w:r>
            <w:r w:rsidR="00255EB6">
              <w:rPr>
                <w:noProof/>
                <w:webHidden/>
              </w:rPr>
              <w:fldChar w:fldCharType="end"/>
            </w:r>
          </w:hyperlink>
        </w:p>
        <w:p w:rsidR="00255EB6" w:rsidRDefault="0035072C">
          <w:pPr>
            <w:pStyle w:val="TM2"/>
            <w:tabs>
              <w:tab w:val="right" w:leader="dot" w:pos="8630"/>
            </w:tabs>
            <w:rPr>
              <w:rFonts w:eastAsiaTheme="minorEastAsia"/>
              <w:noProof/>
              <w:lang w:eastAsia="fr-CA"/>
            </w:rPr>
          </w:pPr>
          <w:hyperlink w:anchor="_Toc8388327" w:history="1">
            <w:r w:rsidR="00255EB6" w:rsidRPr="00E901AC">
              <w:rPr>
                <w:rStyle w:val="Lienhypertexte"/>
                <w:noProof/>
              </w:rPr>
              <w:t>Revenir en arrière</w:t>
            </w:r>
            <w:r w:rsidR="00255EB6">
              <w:rPr>
                <w:noProof/>
                <w:webHidden/>
              </w:rPr>
              <w:tab/>
            </w:r>
            <w:r w:rsidR="00255EB6">
              <w:rPr>
                <w:noProof/>
                <w:webHidden/>
              </w:rPr>
              <w:fldChar w:fldCharType="begin"/>
            </w:r>
            <w:r w:rsidR="00255EB6">
              <w:rPr>
                <w:noProof/>
                <w:webHidden/>
              </w:rPr>
              <w:instrText xml:space="preserve"> PAGEREF _Toc8388327 \h </w:instrText>
            </w:r>
            <w:r w:rsidR="00255EB6">
              <w:rPr>
                <w:noProof/>
                <w:webHidden/>
              </w:rPr>
            </w:r>
            <w:r w:rsidR="00255EB6">
              <w:rPr>
                <w:noProof/>
                <w:webHidden/>
              </w:rPr>
              <w:fldChar w:fldCharType="separate"/>
            </w:r>
            <w:r w:rsidR="00255EB6">
              <w:rPr>
                <w:noProof/>
                <w:webHidden/>
              </w:rPr>
              <w:t>7</w:t>
            </w:r>
            <w:r w:rsidR="00255EB6">
              <w:rPr>
                <w:noProof/>
                <w:webHidden/>
              </w:rPr>
              <w:fldChar w:fldCharType="end"/>
            </w:r>
          </w:hyperlink>
        </w:p>
        <w:p w:rsidR="00255EB6" w:rsidRDefault="0035072C">
          <w:pPr>
            <w:pStyle w:val="TM1"/>
            <w:tabs>
              <w:tab w:val="right" w:leader="dot" w:pos="8630"/>
            </w:tabs>
            <w:rPr>
              <w:rFonts w:eastAsiaTheme="minorEastAsia"/>
              <w:noProof/>
              <w:lang w:eastAsia="fr-CA"/>
            </w:rPr>
          </w:pPr>
          <w:hyperlink w:anchor="_Toc8388328" w:history="1">
            <w:r w:rsidR="00255EB6" w:rsidRPr="00E901AC">
              <w:rPr>
                <w:rStyle w:val="Lienhypertexte"/>
                <w:noProof/>
              </w:rPr>
              <w:t>Annexe</w:t>
            </w:r>
            <w:r w:rsidR="00255EB6">
              <w:rPr>
                <w:noProof/>
                <w:webHidden/>
              </w:rPr>
              <w:tab/>
            </w:r>
            <w:r w:rsidR="00255EB6">
              <w:rPr>
                <w:noProof/>
                <w:webHidden/>
              </w:rPr>
              <w:fldChar w:fldCharType="begin"/>
            </w:r>
            <w:r w:rsidR="00255EB6">
              <w:rPr>
                <w:noProof/>
                <w:webHidden/>
              </w:rPr>
              <w:instrText xml:space="preserve"> PAGEREF _Toc8388328 \h </w:instrText>
            </w:r>
            <w:r w:rsidR="00255EB6">
              <w:rPr>
                <w:noProof/>
                <w:webHidden/>
              </w:rPr>
            </w:r>
            <w:r w:rsidR="00255EB6">
              <w:rPr>
                <w:noProof/>
                <w:webHidden/>
              </w:rPr>
              <w:fldChar w:fldCharType="separate"/>
            </w:r>
            <w:r w:rsidR="00255EB6">
              <w:rPr>
                <w:noProof/>
                <w:webHidden/>
              </w:rPr>
              <w:t>8</w:t>
            </w:r>
            <w:r w:rsidR="00255EB6">
              <w:rPr>
                <w:noProof/>
                <w:webHidden/>
              </w:rPr>
              <w:fldChar w:fldCharType="end"/>
            </w:r>
          </w:hyperlink>
        </w:p>
        <w:p w:rsidR="00255EB6" w:rsidRDefault="0035072C">
          <w:pPr>
            <w:pStyle w:val="TM2"/>
            <w:tabs>
              <w:tab w:val="right" w:leader="dot" w:pos="8630"/>
            </w:tabs>
            <w:rPr>
              <w:rFonts w:eastAsiaTheme="minorEastAsia"/>
              <w:noProof/>
              <w:lang w:eastAsia="fr-CA"/>
            </w:rPr>
          </w:pPr>
          <w:hyperlink w:anchor="_Toc8388329" w:history="1">
            <w:r w:rsidR="00255EB6" w:rsidRPr="00E901AC">
              <w:rPr>
                <w:rStyle w:val="Lienhypertexte"/>
                <w:noProof/>
              </w:rPr>
              <w:t>Ouvrir l’invite de commandes</w:t>
            </w:r>
            <w:r w:rsidR="00255EB6">
              <w:rPr>
                <w:noProof/>
                <w:webHidden/>
              </w:rPr>
              <w:tab/>
            </w:r>
            <w:r w:rsidR="00255EB6">
              <w:rPr>
                <w:noProof/>
                <w:webHidden/>
              </w:rPr>
              <w:fldChar w:fldCharType="begin"/>
            </w:r>
            <w:r w:rsidR="00255EB6">
              <w:rPr>
                <w:noProof/>
                <w:webHidden/>
              </w:rPr>
              <w:instrText xml:space="preserve"> PAGEREF _Toc8388329 \h </w:instrText>
            </w:r>
            <w:r w:rsidR="00255EB6">
              <w:rPr>
                <w:noProof/>
                <w:webHidden/>
              </w:rPr>
            </w:r>
            <w:r w:rsidR="00255EB6">
              <w:rPr>
                <w:noProof/>
                <w:webHidden/>
              </w:rPr>
              <w:fldChar w:fldCharType="separate"/>
            </w:r>
            <w:r w:rsidR="00255EB6">
              <w:rPr>
                <w:noProof/>
                <w:webHidden/>
              </w:rPr>
              <w:t>8</w:t>
            </w:r>
            <w:r w:rsidR="00255EB6">
              <w:rPr>
                <w:noProof/>
                <w:webHidden/>
              </w:rPr>
              <w:fldChar w:fldCharType="end"/>
            </w:r>
          </w:hyperlink>
        </w:p>
        <w:p w:rsidR="00255EB6" w:rsidRDefault="0035072C">
          <w:pPr>
            <w:pStyle w:val="TM2"/>
            <w:tabs>
              <w:tab w:val="right" w:leader="dot" w:pos="8630"/>
            </w:tabs>
            <w:rPr>
              <w:rFonts w:eastAsiaTheme="minorEastAsia"/>
              <w:noProof/>
              <w:lang w:eastAsia="fr-CA"/>
            </w:rPr>
          </w:pPr>
          <w:hyperlink w:anchor="_Toc8388330" w:history="1">
            <w:r w:rsidR="00255EB6" w:rsidRPr="00E901AC">
              <w:rPr>
                <w:rStyle w:val="Lienhypertexte"/>
                <w:noProof/>
              </w:rPr>
              <w:t>Copier-coller</w:t>
            </w:r>
            <w:r w:rsidR="00255EB6">
              <w:rPr>
                <w:noProof/>
                <w:webHidden/>
              </w:rPr>
              <w:tab/>
            </w:r>
            <w:r w:rsidR="00255EB6">
              <w:rPr>
                <w:noProof/>
                <w:webHidden/>
              </w:rPr>
              <w:fldChar w:fldCharType="begin"/>
            </w:r>
            <w:r w:rsidR="00255EB6">
              <w:rPr>
                <w:noProof/>
                <w:webHidden/>
              </w:rPr>
              <w:instrText xml:space="preserve"> PAGEREF _Toc8388330 \h </w:instrText>
            </w:r>
            <w:r w:rsidR="00255EB6">
              <w:rPr>
                <w:noProof/>
                <w:webHidden/>
              </w:rPr>
            </w:r>
            <w:r w:rsidR="00255EB6">
              <w:rPr>
                <w:noProof/>
                <w:webHidden/>
              </w:rPr>
              <w:fldChar w:fldCharType="separate"/>
            </w:r>
            <w:r w:rsidR="00255EB6">
              <w:rPr>
                <w:noProof/>
                <w:webHidden/>
              </w:rPr>
              <w:t>8</w:t>
            </w:r>
            <w:r w:rsidR="00255EB6">
              <w:rPr>
                <w:noProof/>
                <w:webHidden/>
              </w:rPr>
              <w:fldChar w:fldCharType="end"/>
            </w:r>
          </w:hyperlink>
        </w:p>
        <w:p w:rsidR="00255EB6" w:rsidRDefault="0035072C">
          <w:pPr>
            <w:pStyle w:val="TM2"/>
            <w:tabs>
              <w:tab w:val="right" w:leader="dot" w:pos="8630"/>
            </w:tabs>
            <w:rPr>
              <w:rFonts w:eastAsiaTheme="minorEastAsia"/>
              <w:noProof/>
              <w:lang w:eastAsia="fr-CA"/>
            </w:rPr>
          </w:pPr>
          <w:hyperlink w:anchor="_Toc8388331" w:history="1">
            <w:r w:rsidR="00255EB6" w:rsidRPr="00E901AC">
              <w:rPr>
                <w:rStyle w:val="Lienhypertexte"/>
                <w:noProof/>
              </w:rPr>
              <w:t>Créer une connexion MySql</w:t>
            </w:r>
            <w:r w:rsidR="00255EB6">
              <w:rPr>
                <w:noProof/>
                <w:webHidden/>
              </w:rPr>
              <w:tab/>
            </w:r>
            <w:r w:rsidR="00255EB6">
              <w:rPr>
                <w:noProof/>
                <w:webHidden/>
              </w:rPr>
              <w:fldChar w:fldCharType="begin"/>
            </w:r>
            <w:r w:rsidR="00255EB6">
              <w:rPr>
                <w:noProof/>
                <w:webHidden/>
              </w:rPr>
              <w:instrText xml:space="preserve"> PAGEREF _Toc8388331 \h </w:instrText>
            </w:r>
            <w:r w:rsidR="00255EB6">
              <w:rPr>
                <w:noProof/>
                <w:webHidden/>
              </w:rPr>
            </w:r>
            <w:r w:rsidR="00255EB6">
              <w:rPr>
                <w:noProof/>
                <w:webHidden/>
              </w:rPr>
              <w:fldChar w:fldCharType="separate"/>
            </w:r>
            <w:r w:rsidR="00255EB6">
              <w:rPr>
                <w:noProof/>
                <w:webHidden/>
              </w:rPr>
              <w:t>8</w:t>
            </w:r>
            <w:r w:rsidR="00255EB6">
              <w:rPr>
                <w:noProof/>
                <w:webHidden/>
              </w:rPr>
              <w:fldChar w:fldCharType="end"/>
            </w:r>
          </w:hyperlink>
        </w:p>
        <w:p w:rsidR="00677268" w:rsidRDefault="00677268">
          <w:r>
            <w:rPr>
              <w:b/>
              <w:bCs/>
              <w:lang w:val="fr-FR"/>
            </w:rPr>
            <w:fldChar w:fldCharType="end"/>
          </w:r>
        </w:p>
      </w:sdtContent>
    </w:sdt>
    <w:p w:rsidR="009C523A" w:rsidRDefault="009C523A" w:rsidP="009C523A"/>
    <w:p w:rsidR="009C523A" w:rsidRDefault="009C523A">
      <w:r>
        <w:br w:type="page"/>
      </w:r>
    </w:p>
    <w:p w:rsidR="009C523A" w:rsidRDefault="009C523A" w:rsidP="009C523A">
      <w:pPr>
        <w:pStyle w:val="Titre1"/>
      </w:pPr>
      <w:bookmarkStart w:id="0" w:name="_Toc8388312"/>
      <w:r>
        <w:lastRenderedPageBreak/>
        <w:t>Prérequis</w:t>
      </w:r>
      <w:bookmarkEnd w:id="0"/>
    </w:p>
    <w:p w:rsidR="009C523A" w:rsidRDefault="009C523A" w:rsidP="009C523A"/>
    <w:p w:rsidR="004523D3" w:rsidRDefault="004523D3" w:rsidP="004523D3">
      <w:pPr>
        <w:pStyle w:val="Titre2"/>
      </w:pPr>
      <w:bookmarkStart w:id="1" w:name="_Toc8388313"/>
      <w:r>
        <w:t>Matériel</w:t>
      </w:r>
      <w:bookmarkEnd w:id="1"/>
    </w:p>
    <w:p w:rsidR="004523D3" w:rsidRPr="004523D3" w:rsidRDefault="004523D3" w:rsidP="004523D3">
      <w:pPr>
        <w:pStyle w:val="Paragraphedeliste"/>
        <w:numPr>
          <w:ilvl w:val="0"/>
          <w:numId w:val="1"/>
        </w:numPr>
      </w:pPr>
      <w:r>
        <w:t xml:space="preserve">Ordinateur avec Windows </w:t>
      </w:r>
      <w:r w:rsidR="00DD433B">
        <w:t>10</w:t>
      </w:r>
    </w:p>
    <w:p w:rsidR="004523D3" w:rsidRDefault="004523D3" w:rsidP="009C523A"/>
    <w:p w:rsidR="009C523A" w:rsidRDefault="004523D3" w:rsidP="00892110">
      <w:pPr>
        <w:pStyle w:val="Titre2"/>
      </w:pPr>
      <w:bookmarkStart w:id="2" w:name="_Toc8388314"/>
      <w:r>
        <w:t>Logiciels et versions</w:t>
      </w:r>
      <w:bookmarkEnd w:id="2"/>
    </w:p>
    <w:tbl>
      <w:tblPr>
        <w:tblStyle w:val="Grilledutableau"/>
        <w:tblW w:w="0" w:type="auto"/>
        <w:tblLook w:val="04A0" w:firstRow="1" w:lastRow="0" w:firstColumn="1" w:lastColumn="0" w:noHBand="0" w:noVBand="1"/>
      </w:tblPr>
      <w:tblGrid>
        <w:gridCol w:w="4315"/>
        <w:gridCol w:w="4315"/>
      </w:tblGrid>
      <w:tr w:rsidR="00892110" w:rsidTr="00892110">
        <w:tc>
          <w:tcPr>
            <w:tcW w:w="4315" w:type="dxa"/>
          </w:tcPr>
          <w:p w:rsidR="00892110" w:rsidRDefault="00892110" w:rsidP="00892110">
            <w:r>
              <w:t>MySql</w:t>
            </w:r>
          </w:p>
        </w:tc>
        <w:tc>
          <w:tcPr>
            <w:tcW w:w="4315" w:type="dxa"/>
          </w:tcPr>
          <w:p w:rsidR="00892110" w:rsidRDefault="001E25FD" w:rsidP="00892110">
            <w:r>
              <w:t>8.0.11</w:t>
            </w:r>
          </w:p>
        </w:tc>
      </w:tr>
      <w:tr w:rsidR="001E25FD" w:rsidTr="00892110">
        <w:tc>
          <w:tcPr>
            <w:tcW w:w="4315" w:type="dxa"/>
          </w:tcPr>
          <w:p w:rsidR="001E25FD" w:rsidRDefault="001E25FD" w:rsidP="00892110">
            <w:r>
              <w:t>MySql Workbench</w:t>
            </w:r>
          </w:p>
        </w:tc>
        <w:tc>
          <w:tcPr>
            <w:tcW w:w="4315" w:type="dxa"/>
          </w:tcPr>
          <w:p w:rsidR="001E25FD" w:rsidRDefault="00506221" w:rsidP="00892110">
            <w:r>
              <w:t>8.0.16</w:t>
            </w:r>
          </w:p>
        </w:tc>
      </w:tr>
      <w:tr w:rsidR="007542F6" w:rsidTr="00892110">
        <w:tc>
          <w:tcPr>
            <w:tcW w:w="4315" w:type="dxa"/>
          </w:tcPr>
          <w:p w:rsidR="007542F6" w:rsidRDefault="007542F6" w:rsidP="00892110">
            <w:r>
              <w:t>.Net Core Runtime</w:t>
            </w:r>
          </w:p>
        </w:tc>
        <w:tc>
          <w:tcPr>
            <w:tcW w:w="4315" w:type="dxa"/>
          </w:tcPr>
          <w:p w:rsidR="007542F6" w:rsidRDefault="007542F6" w:rsidP="00892110">
            <w:r>
              <w:t>2.2</w:t>
            </w:r>
          </w:p>
        </w:tc>
      </w:tr>
    </w:tbl>
    <w:p w:rsidR="00506221" w:rsidRDefault="00506221" w:rsidP="009C523A"/>
    <w:p w:rsidR="004523D3" w:rsidRDefault="004523D3" w:rsidP="004523D3">
      <w:pPr>
        <w:pStyle w:val="Titre2"/>
      </w:pPr>
      <w:bookmarkStart w:id="3" w:name="_Toc8388315"/>
      <w:r>
        <w:t>Mots de passe</w:t>
      </w:r>
      <w:bookmarkEnd w:id="3"/>
    </w:p>
    <w:p w:rsidR="004523D3" w:rsidRPr="00512725" w:rsidRDefault="004523D3" w:rsidP="004523D3">
      <w:pPr>
        <w:rPr>
          <w:b/>
        </w:rPr>
      </w:pPr>
      <w:r w:rsidRPr="00512725">
        <w:rPr>
          <w:b/>
        </w:rPr>
        <w:t>Administrateur Windows</w:t>
      </w:r>
    </w:p>
    <w:tbl>
      <w:tblPr>
        <w:tblStyle w:val="Grilledutableau"/>
        <w:tblW w:w="0" w:type="auto"/>
        <w:tblLook w:val="04A0" w:firstRow="1" w:lastRow="0" w:firstColumn="1" w:lastColumn="0" w:noHBand="0" w:noVBand="1"/>
      </w:tblPr>
      <w:tblGrid>
        <w:gridCol w:w="4298"/>
        <w:gridCol w:w="4332"/>
      </w:tblGrid>
      <w:tr w:rsidR="004523D3" w:rsidTr="000467C2">
        <w:tc>
          <w:tcPr>
            <w:tcW w:w="4390" w:type="dxa"/>
          </w:tcPr>
          <w:p w:rsidR="004523D3" w:rsidRDefault="004523D3" w:rsidP="000467C2">
            <w:r>
              <w:t>Nom</w:t>
            </w:r>
          </w:p>
        </w:tc>
        <w:tc>
          <w:tcPr>
            <w:tcW w:w="4390" w:type="dxa"/>
          </w:tcPr>
          <w:p w:rsidR="004523D3" w:rsidRPr="00ED4849" w:rsidRDefault="004523D3" w:rsidP="000467C2">
            <w:pPr>
              <w:jc w:val="center"/>
              <w:rPr>
                <w:rFonts w:ascii="Lucida Console" w:hAnsi="Lucida Console"/>
              </w:rPr>
            </w:pPr>
            <w:r w:rsidRPr="00ED4849">
              <w:rPr>
                <w:rFonts w:ascii="Lucida Console" w:hAnsi="Lucida Console"/>
              </w:rPr>
              <w:t>Administrateur</w:t>
            </w:r>
          </w:p>
        </w:tc>
      </w:tr>
      <w:tr w:rsidR="004523D3" w:rsidTr="000467C2">
        <w:tc>
          <w:tcPr>
            <w:tcW w:w="4390" w:type="dxa"/>
          </w:tcPr>
          <w:p w:rsidR="004523D3" w:rsidRDefault="004523D3" w:rsidP="000467C2">
            <w:r>
              <w:t>Mot de passe</w:t>
            </w:r>
          </w:p>
        </w:tc>
        <w:tc>
          <w:tcPr>
            <w:tcW w:w="4390" w:type="dxa"/>
          </w:tcPr>
          <w:p w:rsidR="004523D3" w:rsidRPr="00ED4849" w:rsidRDefault="004523D3" w:rsidP="000467C2">
            <w:pPr>
              <w:jc w:val="center"/>
              <w:rPr>
                <w:rFonts w:ascii="Lucida Console" w:hAnsi="Lucida Console"/>
              </w:rPr>
            </w:pPr>
            <w:r w:rsidRPr="00ED4849">
              <w:rPr>
                <w:rFonts w:ascii="Lucida Console" w:hAnsi="Lucida Console"/>
              </w:rPr>
              <w:t>Test1234</w:t>
            </w:r>
          </w:p>
        </w:tc>
      </w:tr>
    </w:tbl>
    <w:p w:rsidR="004523D3" w:rsidRDefault="004523D3" w:rsidP="004523D3"/>
    <w:p w:rsidR="004523D3" w:rsidRPr="00512725" w:rsidRDefault="004523D3" w:rsidP="004523D3">
      <w:pPr>
        <w:rPr>
          <w:b/>
        </w:rPr>
      </w:pPr>
      <w:r w:rsidRPr="00512725">
        <w:rPr>
          <w:b/>
        </w:rPr>
        <w:t>Administrateur MySQL</w:t>
      </w:r>
    </w:p>
    <w:tbl>
      <w:tblPr>
        <w:tblStyle w:val="Grilledutableau"/>
        <w:tblW w:w="0" w:type="auto"/>
        <w:tblLook w:val="04A0" w:firstRow="1" w:lastRow="0" w:firstColumn="1" w:lastColumn="0" w:noHBand="0" w:noVBand="1"/>
      </w:tblPr>
      <w:tblGrid>
        <w:gridCol w:w="4316"/>
        <w:gridCol w:w="4314"/>
      </w:tblGrid>
      <w:tr w:rsidR="004523D3" w:rsidTr="000467C2">
        <w:tc>
          <w:tcPr>
            <w:tcW w:w="4390" w:type="dxa"/>
          </w:tcPr>
          <w:p w:rsidR="004523D3" w:rsidRDefault="004523D3" w:rsidP="000467C2">
            <w:r>
              <w:t>Nom</w:t>
            </w:r>
          </w:p>
        </w:tc>
        <w:tc>
          <w:tcPr>
            <w:tcW w:w="4390" w:type="dxa"/>
          </w:tcPr>
          <w:p w:rsidR="004523D3" w:rsidRDefault="004523D3" w:rsidP="000467C2">
            <w:pPr>
              <w:jc w:val="center"/>
            </w:pPr>
            <w:r>
              <w:t>root</w:t>
            </w:r>
          </w:p>
        </w:tc>
      </w:tr>
      <w:tr w:rsidR="004523D3" w:rsidTr="000467C2">
        <w:tc>
          <w:tcPr>
            <w:tcW w:w="4390" w:type="dxa"/>
          </w:tcPr>
          <w:p w:rsidR="004523D3" w:rsidRDefault="004523D3" w:rsidP="000467C2">
            <w:r>
              <w:t>Mot de passe</w:t>
            </w:r>
          </w:p>
        </w:tc>
        <w:tc>
          <w:tcPr>
            <w:tcW w:w="4390" w:type="dxa"/>
          </w:tcPr>
          <w:p w:rsidR="004523D3" w:rsidRDefault="004523D3" w:rsidP="000467C2">
            <w:pPr>
              <w:jc w:val="center"/>
            </w:pPr>
            <w:r>
              <w:t>N/A</w:t>
            </w:r>
          </w:p>
        </w:tc>
      </w:tr>
    </w:tbl>
    <w:p w:rsidR="004523D3" w:rsidRDefault="004523D3" w:rsidP="004523D3"/>
    <w:p w:rsidR="00272BC6" w:rsidRPr="00512725" w:rsidRDefault="00272BC6" w:rsidP="00272BC6">
      <w:pPr>
        <w:rPr>
          <w:b/>
        </w:rPr>
      </w:pPr>
      <w:r>
        <w:rPr>
          <w:b/>
        </w:rPr>
        <w:t>Administrateur CER</w:t>
      </w:r>
    </w:p>
    <w:tbl>
      <w:tblPr>
        <w:tblStyle w:val="Grilledutableau"/>
        <w:tblW w:w="0" w:type="auto"/>
        <w:tblLook w:val="04A0" w:firstRow="1" w:lastRow="0" w:firstColumn="1" w:lastColumn="0" w:noHBand="0" w:noVBand="1"/>
      </w:tblPr>
      <w:tblGrid>
        <w:gridCol w:w="4315"/>
        <w:gridCol w:w="4315"/>
      </w:tblGrid>
      <w:tr w:rsidR="00272BC6" w:rsidTr="00272BC6">
        <w:tc>
          <w:tcPr>
            <w:tcW w:w="4315" w:type="dxa"/>
          </w:tcPr>
          <w:p w:rsidR="00272BC6" w:rsidRDefault="00272BC6" w:rsidP="004523D3">
            <w:r>
              <w:t>Adresse</w:t>
            </w:r>
          </w:p>
        </w:tc>
        <w:tc>
          <w:tcPr>
            <w:tcW w:w="4315" w:type="dxa"/>
          </w:tcPr>
          <w:p w:rsidR="00272BC6" w:rsidRDefault="0035072C" w:rsidP="004523D3">
            <w:hyperlink r:id="rId8" w:history="1">
              <w:r w:rsidR="00272BC6" w:rsidRPr="0013503B">
                <w:rPr>
                  <w:rStyle w:val="Lienhypertexte"/>
                </w:rPr>
                <w:t>adresseachanger@hotmail.com</w:t>
              </w:r>
            </w:hyperlink>
          </w:p>
        </w:tc>
      </w:tr>
      <w:tr w:rsidR="00272BC6" w:rsidTr="00272BC6">
        <w:tc>
          <w:tcPr>
            <w:tcW w:w="4315" w:type="dxa"/>
          </w:tcPr>
          <w:p w:rsidR="00272BC6" w:rsidRDefault="00272BC6" w:rsidP="004523D3">
            <w:r>
              <w:t>Mot de passe</w:t>
            </w:r>
          </w:p>
        </w:tc>
        <w:tc>
          <w:tcPr>
            <w:tcW w:w="4315" w:type="dxa"/>
          </w:tcPr>
          <w:p w:rsidR="00272BC6" w:rsidRDefault="00272BC6" w:rsidP="004523D3">
            <w:r>
              <w:t>1be4cf2c6</w:t>
            </w:r>
          </w:p>
        </w:tc>
      </w:tr>
    </w:tbl>
    <w:p w:rsidR="00272BC6" w:rsidRDefault="00272BC6" w:rsidP="004523D3"/>
    <w:p w:rsidR="004523D3" w:rsidRDefault="004523D3" w:rsidP="004523D3">
      <w:pPr>
        <w:pStyle w:val="Titre2"/>
      </w:pPr>
      <w:bookmarkStart w:id="4" w:name="_Toc8388316"/>
      <w:r>
        <w:t>Fichiers</w:t>
      </w:r>
      <w:bookmarkEnd w:id="4"/>
    </w:p>
    <w:p w:rsidR="004523D3" w:rsidRDefault="004523D3" w:rsidP="009C523A">
      <w:r>
        <w:t>Fichier « .iso » contenant :</w:t>
      </w:r>
    </w:p>
    <w:p w:rsidR="004523D3" w:rsidRDefault="00CB1374" w:rsidP="004523D3">
      <w:pPr>
        <w:pStyle w:val="Paragraphedeliste"/>
        <w:numPr>
          <w:ilvl w:val="0"/>
          <w:numId w:val="1"/>
        </w:numPr>
      </w:pPr>
      <w:r>
        <w:t>API (dossier)</w:t>
      </w:r>
    </w:p>
    <w:p w:rsidR="004523D3" w:rsidRDefault="00CB1374" w:rsidP="004523D3">
      <w:pPr>
        <w:pStyle w:val="Paragraphedeliste"/>
        <w:numPr>
          <w:ilvl w:val="0"/>
          <w:numId w:val="1"/>
        </w:numPr>
      </w:pPr>
      <w:r>
        <w:t>WEB (dossier)</w:t>
      </w:r>
    </w:p>
    <w:p w:rsidR="004523D3" w:rsidRDefault="004523D3" w:rsidP="004523D3">
      <w:pPr>
        <w:pStyle w:val="Paragraphedeliste"/>
        <w:numPr>
          <w:ilvl w:val="0"/>
          <w:numId w:val="1"/>
        </w:numPr>
      </w:pPr>
      <w:r>
        <w:t>script_</w:t>
      </w:r>
      <w:r w:rsidR="00506221">
        <w:t>bd</w:t>
      </w:r>
      <w:r w:rsidR="00F27C83">
        <w:t>.sql</w:t>
      </w:r>
    </w:p>
    <w:p w:rsidR="00CE20F7" w:rsidRDefault="00CE20F7">
      <w:r>
        <w:br w:type="page"/>
      </w:r>
    </w:p>
    <w:p w:rsidR="004523D3" w:rsidRDefault="004523D3" w:rsidP="004523D3">
      <w:pPr>
        <w:pStyle w:val="Titre1"/>
      </w:pPr>
      <w:bookmarkStart w:id="5" w:name="_Toc8388317"/>
      <w:r w:rsidRPr="004523D3">
        <w:lastRenderedPageBreak/>
        <w:t>Vérifier les prérequis</w:t>
      </w:r>
      <w:bookmarkEnd w:id="5"/>
    </w:p>
    <w:p w:rsidR="00CE20F7" w:rsidRDefault="00CE20F7" w:rsidP="009C523A"/>
    <w:p w:rsidR="00805BB0" w:rsidRDefault="00805BB0" w:rsidP="00805BB0">
      <w:pPr>
        <w:pStyle w:val="Titre2"/>
      </w:pPr>
      <w:bookmarkStart w:id="6" w:name="_Toc8388318"/>
      <w:r>
        <w:t>Windows</w:t>
      </w:r>
      <w:bookmarkEnd w:id="6"/>
    </w:p>
    <w:p w:rsidR="000467C2" w:rsidRDefault="0035072C" w:rsidP="009C523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52pt;margin-top:75.05pt;width:209.5pt;height:182.1pt;z-index:-251653120;mso-position-horizontal-relative:text;mso-position-vertical-relative:text;mso-width-relative:page;mso-height-relative:page" wrapcoords="-46 0 -46 21548 21600 21548 21600 0 -46 0">
            <v:imagedata r:id="rId9" o:title="verifier version windows 2"/>
            <w10:wrap type="through"/>
          </v:shape>
        </w:pict>
      </w:r>
      <w:r w:rsidR="00CE20F7">
        <w:t>Pour procéder à la mise à jour, vous devez vous assurer d’avoir la bonne version de Windows. Pour se faire, vous devez passer par l’invite de commande (voir l’annexe pour l’ouvrir).</w:t>
      </w:r>
      <w:r w:rsidR="005335BC">
        <w:t xml:space="preserve"> Sur l’invite de commande, tapez la commande « winver ». Cette commande affiche la version courante du système d’exploitation installé sur l’ordinateur.</w:t>
      </w:r>
      <w:r w:rsidR="005651C3">
        <w:t xml:space="preserve"> Vérifier que vous avez la bonne version de Windows.</w:t>
      </w:r>
    </w:p>
    <w:p w:rsidR="000467C2" w:rsidRDefault="0035072C" w:rsidP="009C523A">
      <w:r>
        <w:rPr>
          <w:noProof/>
        </w:rPr>
        <w:pict>
          <v:shape id="_x0000_s1027" type="#_x0000_t75" style="position:absolute;margin-left:-59.55pt;margin-top:18.6pt;width:291.7pt;height:128.85pt;z-index:-251655168;mso-position-horizontal-relative:text;mso-position-vertical-relative:text;mso-width-relative:page;mso-height-relative:page" wrapcoords="-38 0 -38 21515 21600 21515 21600 0 -38 0">
            <v:imagedata r:id="rId10" o:title="verifier version windows "/>
            <w10:wrap type="through"/>
          </v:shape>
        </w:pict>
      </w:r>
    </w:p>
    <w:p w:rsidR="000467C2" w:rsidRDefault="000467C2" w:rsidP="009C523A"/>
    <w:p w:rsidR="000467C2" w:rsidRDefault="000467C2" w:rsidP="009C523A"/>
    <w:p w:rsidR="000467C2" w:rsidRDefault="000467C2" w:rsidP="009C523A"/>
    <w:p w:rsidR="000B6B67" w:rsidRDefault="000B6B67" w:rsidP="00805BB0">
      <w:pPr>
        <w:pStyle w:val="Titre2"/>
      </w:pPr>
      <w:bookmarkStart w:id="7" w:name="_Toc8388319"/>
      <w:r>
        <w:t>MySql Workbench</w:t>
      </w:r>
      <w:bookmarkEnd w:id="7"/>
    </w:p>
    <w:p w:rsidR="000B6B67" w:rsidRDefault="00B96544" w:rsidP="000B6B67">
      <w:r>
        <w:t>Pour vérifier la version de MySql Workbench, vous devez passer par l’application. Lorsque celle-ci est ouverte, vous trouverez un menu</w:t>
      </w:r>
      <w:r w:rsidR="001559A9">
        <w:t xml:space="preserve"> à option en haut à gauche. Vous devez sélectionner l’option « Help », puis sélectionnez l’option « About Workbench ». Une petite fenêtre s’ouvrira </w:t>
      </w:r>
      <w:r w:rsidR="0075652B">
        <w:t xml:space="preserve">dans votre écran </w:t>
      </w:r>
      <w:r w:rsidR="001559A9">
        <w:t>avec la version courante du programme.</w:t>
      </w:r>
    </w:p>
    <w:p w:rsidR="000B6B67" w:rsidRPr="000B6B67" w:rsidRDefault="000B6B67" w:rsidP="000B6B67"/>
    <w:p w:rsidR="00805BB0" w:rsidRDefault="00805BB0" w:rsidP="00805BB0">
      <w:pPr>
        <w:pStyle w:val="Titre2"/>
      </w:pPr>
      <w:bookmarkStart w:id="8" w:name="_Toc8388320"/>
      <w:r>
        <w:t>MySql</w:t>
      </w:r>
      <w:bookmarkEnd w:id="8"/>
    </w:p>
    <w:p w:rsidR="002A5249" w:rsidRDefault="00805BB0" w:rsidP="009C523A">
      <w:r>
        <w:t>Pou</w:t>
      </w:r>
      <w:r w:rsidR="00B32DEC">
        <w:t>r vérifier la version de MySql, veuillez démarrer le programme de MySql Workbench. Si vous n’avez pas encore de connexion (présentes sur l’écran d’accueil du programme), vous devrez en créer une</w:t>
      </w:r>
      <w:r w:rsidR="00FA5910">
        <w:t xml:space="preserve"> (voir l’annexe)</w:t>
      </w:r>
      <w:r w:rsidR="00B32DEC">
        <w:t>. Pour se faire, veuillez vous référer à l’annexe. Cliquez sur l</w:t>
      </w:r>
      <w:r w:rsidR="003E1DBC">
        <w:t>a connexion établie, cela ouvri</w:t>
      </w:r>
      <w:r w:rsidR="00B32DEC">
        <w:t xml:space="preserve">ra un </w:t>
      </w:r>
      <w:r w:rsidR="003E1DBC">
        <w:t xml:space="preserve">nouvel </w:t>
      </w:r>
      <w:r w:rsidR="00B32DEC">
        <w:t>onglet</w:t>
      </w:r>
      <w:r w:rsidR="003E1DBC">
        <w:t xml:space="preserve"> dans le programme. Dans la navigation qui se trouve à gauche de l’onglet, il y aura un menu appelé « Management ». Vous devez cliquer sur le sous-menu appelé « Server Status ». Un petit onglet s’ouvrira dans la connexion avec les informations de l’application et v</w:t>
      </w:r>
      <w:r w:rsidR="000B6B67">
        <w:t>ous pourrez vérifier la version.</w:t>
      </w:r>
    </w:p>
    <w:p w:rsidR="000B6B67" w:rsidRDefault="000B6B67" w:rsidP="009C523A"/>
    <w:p w:rsidR="00F87929" w:rsidRDefault="00F87929" w:rsidP="00F87929">
      <w:pPr>
        <w:pStyle w:val="Titre2"/>
      </w:pPr>
      <w:bookmarkStart w:id="9" w:name="_Toc8388321"/>
      <w:r>
        <w:lastRenderedPageBreak/>
        <w:t>.Net Core Runtime</w:t>
      </w:r>
      <w:bookmarkEnd w:id="9"/>
    </w:p>
    <w:p w:rsidR="00F87929" w:rsidRPr="00F87929" w:rsidRDefault="00F87929" w:rsidP="00F87929">
      <w:r>
        <w:t>Pour vérifier la version du .Net Core Runtime, vous devez</w:t>
      </w:r>
    </w:p>
    <w:p w:rsidR="002A5249" w:rsidRDefault="002A5249"/>
    <w:p w:rsidR="009C523A" w:rsidRDefault="000A404A" w:rsidP="009C523A">
      <w:pPr>
        <w:pStyle w:val="Titre1"/>
      </w:pPr>
      <w:bookmarkStart w:id="10" w:name="_Toc8388322"/>
      <w:r>
        <w:t>Implémentation</w:t>
      </w:r>
      <w:bookmarkEnd w:id="10"/>
    </w:p>
    <w:p w:rsidR="009C523A" w:rsidRDefault="009C523A" w:rsidP="009C523A"/>
    <w:p w:rsidR="00AE0C3E" w:rsidRDefault="00AE0C3E" w:rsidP="00AE0C3E">
      <w:pPr>
        <w:pStyle w:val="Titre2"/>
      </w:pPr>
      <w:bookmarkStart w:id="11" w:name="_Toc8388323"/>
      <w:r>
        <w:t xml:space="preserve">Importer le dossier </w:t>
      </w:r>
      <w:r w:rsidR="002066A4">
        <w:t>avec les éléments</w:t>
      </w:r>
      <w:bookmarkEnd w:id="11"/>
    </w:p>
    <w:p w:rsidR="009C523A" w:rsidRDefault="00AE0C3E" w:rsidP="009C523A">
      <w:r>
        <w:t xml:space="preserve">Pour importer </w:t>
      </w:r>
      <w:r w:rsidR="000A404A">
        <w:t>les fichiers à implanter</w:t>
      </w:r>
      <w:r w:rsidR="00880E01">
        <w:t xml:space="preserve">, vous devez avoir en votre disposition un fichier de type « .iso » contenant les </w:t>
      </w:r>
      <w:r w:rsidR="000A404A">
        <w:t>dossiers</w:t>
      </w:r>
      <w:r w:rsidR="00880E01">
        <w:t xml:space="preserve"> et script nécessaires. </w:t>
      </w:r>
    </w:p>
    <w:p w:rsidR="00880E01" w:rsidRDefault="00880E01" w:rsidP="009C523A">
      <w:r>
        <w:t>Vous devez passer par l’onglet « Périphériques » qui se trouve dans le ruban en haut de l’écran de la machine virtuelle. Passez la section « Lecteurs optiques », puis sélectionnez l’option « Choisir l’image de disque existante ».</w:t>
      </w:r>
      <w:r w:rsidR="0033621C">
        <w:t xml:space="preserve"> Parcourez vos fichiers et sélectionnez le dossier approprié. Pour vérifier l’ajout de ce dossier, utilisez la recherche Windows et recherchez « Explorateur de fichiers ». Le dossier ouvert sera celui de l’ordinateur et vous pourrez y voir s’afficher le nouveau dossier ajouté.</w:t>
      </w:r>
      <w:r w:rsidR="006C3873">
        <w:t xml:space="preserve"> Ouvrez celui-</w:t>
      </w:r>
      <w:r w:rsidR="00FA78D6">
        <w:t>ci pour</w:t>
      </w:r>
      <w:r w:rsidR="006C3873">
        <w:t xml:space="preserve"> vérifier son contenu.</w:t>
      </w:r>
    </w:p>
    <w:p w:rsidR="000467C2" w:rsidRDefault="0035072C" w:rsidP="009C523A">
      <w:r>
        <w:rPr>
          <w:noProof/>
        </w:rPr>
        <w:pict>
          <v:shape id="_x0000_s1036" type="#_x0000_t75" style="position:absolute;margin-left:266.25pt;margin-top:6.4pt;width:214.5pt;height:160.5pt;z-index:-251635712;mso-position-horizontal-relative:text;mso-position-vertical-relative:text;mso-width-relative:page;mso-height-relative:page" wrapcoords="-38 0 -38 21550 21600 21550 21600 0 -38 0">
            <v:imagedata r:id="rId11" o:title="verif_iso"/>
            <w10:wrap type="through"/>
          </v:shape>
        </w:pict>
      </w:r>
      <w:r>
        <w:rPr>
          <w:noProof/>
        </w:rPr>
        <w:pict>
          <v:shape id="_x0000_s1035" type="#_x0000_t75" style="position:absolute;margin-left:-57pt;margin-top:22.65pt;width:312.45pt;height:105.05pt;z-index:-251637760;mso-position-horizontal-relative:text;mso-position-vertical-relative:text;mso-width-relative:page;mso-height-relative:page" wrapcoords="-38 0 -38 21486 21600 21486 21600 0 -38 0">
            <v:imagedata r:id="rId12" o:title="ajout_iso" cropbottom="10918f" cropright="11855f"/>
            <w10:wrap type="through"/>
          </v:shape>
        </w:pict>
      </w:r>
    </w:p>
    <w:p w:rsidR="000467C2" w:rsidRDefault="000467C2" w:rsidP="009C523A"/>
    <w:p w:rsidR="000467C2" w:rsidRDefault="000467C2" w:rsidP="009C523A"/>
    <w:p w:rsidR="004E3452" w:rsidRDefault="004E3452" w:rsidP="009C523A"/>
    <w:p w:rsidR="009C7D83" w:rsidRDefault="00334415" w:rsidP="00452007">
      <w:pPr>
        <w:pStyle w:val="Titre2"/>
      </w:pPr>
      <w:bookmarkStart w:id="12" w:name="_Toc8388324"/>
      <w:r>
        <w:t>Implémenter l’Api</w:t>
      </w:r>
      <w:bookmarkEnd w:id="12"/>
    </w:p>
    <w:p w:rsidR="005422D3" w:rsidRDefault="005422D3" w:rsidP="00794E6E">
      <w:r>
        <w:t>Sélectionnez le dossier appelé « </w:t>
      </w:r>
      <w:r w:rsidR="000147B1">
        <w:t>API</w:t>
      </w:r>
      <w:r>
        <w:t> » qui se trouve dans les fichiers importés. Vous devrez le copiez-collez (</w:t>
      </w:r>
      <w:r w:rsidR="00EC060A">
        <w:t>voir</w:t>
      </w:r>
      <w:r>
        <w:t xml:space="preserve"> l’annexe)</w:t>
      </w:r>
      <w:r w:rsidR="00EC060A">
        <w:t xml:space="preserve"> en vous dirigeant </w:t>
      </w:r>
      <w:r>
        <w:t xml:space="preserve">dans le dossier racine de l’ordinateur en passant par un explorateur de fichier, puis en cliquant sur l’onglet « Ce PC », puis finalement en ouvrant le périphérique « Windows (C :). </w:t>
      </w:r>
      <w:r w:rsidR="00EC060A">
        <w:t xml:space="preserve">Collez-le dans ce dossier. </w:t>
      </w:r>
      <w:r w:rsidR="00EC060A">
        <w:br/>
      </w:r>
      <w:r>
        <w:t>Ouvrez le gestionnaire des services Internet en passant par la recherche Windows, puis en tapant « IIS ». Dans le menu « Connexions » en haut à gauche de l’écran, ouvrez l’onglet qui porte le nom de votre ordinateur. Faites un clic droit sur le dossier « Sites » pour ouvrir son menu contextuel. Choisissez l’option « Ajouter un site Web » et une fenêtre s’ouvrira. Vous devez choisir un nom que portera l’Api. Par exemple, un nom pertinent serait « ApiVe</w:t>
      </w:r>
      <w:r w:rsidR="0089790C">
        <w:t>nteArbresCba ». Ensuite, dans la</w:t>
      </w:r>
      <w:r>
        <w:t xml:space="preserve"> section « Répertoire de contenu », vous devrez choisir un chemin d’accès physique. </w:t>
      </w:r>
      <w:r w:rsidR="00EC060A">
        <w:t>Faites-le en cliquant sur le bouton « … » qui se trouve suite au champ à remplir. Un menu d’exploration s’ouvrira, d’</w:t>
      </w:r>
      <w:r w:rsidR="00232E48">
        <w:t>où vous devrez retrouver</w:t>
      </w:r>
      <w:r w:rsidR="00EC060A">
        <w:t xml:space="preserve"> le dossier « </w:t>
      </w:r>
      <w:r w:rsidR="000147B1">
        <w:t>API</w:t>
      </w:r>
      <w:r w:rsidR="00EC060A">
        <w:t xml:space="preserve"> » </w:t>
      </w:r>
      <w:r w:rsidR="00EC060A">
        <w:lastRenderedPageBreak/>
        <w:t>que vous aurez nouvellement collé dans le disque « C : ».</w:t>
      </w:r>
      <w:r w:rsidR="00232E48">
        <w:t xml:space="preserve"> </w:t>
      </w:r>
      <w:r w:rsidR="009B1548" w:rsidRPr="00F40FF3">
        <w:rPr>
          <w:highlight w:val="yellow"/>
        </w:rPr>
        <w:t>Vous devez par la suite remplir le champ « Nom de l’hôte » qui se trouve dans la section « Liaison ». Le nom doit être le même que celui du site si vous n’avez pas déjà un nom d’hôte personnalisé.</w:t>
      </w:r>
      <w:r w:rsidR="009B1548">
        <w:t xml:space="preserve"> </w:t>
      </w:r>
      <w:r w:rsidR="000E65A1">
        <w:t xml:space="preserve">Aussi, vous devez choisir un numéro de port, qui est à écrire dans le champ « Port » qui se trouve dans la même section. </w:t>
      </w:r>
      <w:r w:rsidR="00232E48">
        <w:t>Lorsque cette étape est terminée, vous pouvez enregistrer la forme en cliquant sur le bouton « OK » qui se trouve en bas à droite de l’écran.</w:t>
      </w:r>
      <w:r w:rsidR="009B1548">
        <w:t xml:space="preserve"> </w:t>
      </w:r>
      <w:r w:rsidR="00273DA5">
        <w:br/>
      </w:r>
      <w:r w:rsidR="00667838">
        <w:t xml:space="preserve">Toujours sur le gestionnaire des services Internet, dans le menu « Connexions », faites un clic sur l’option « Pools d’applications » qui se trouve dans la hiérarchie de l’onglet portant le nom de votre ordinateur. </w:t>
      </w:r>
      <w:r w:rsidR="00D2694F">
        <w:t>Vous pourrez y voir le site Web que vous avez ajouté</w:t>
      </w:r>
      <w:r w:rsidR="0050001A">
        <w:t xml:space="preserve"> dans la liste des applications. Placez votre curseur sur </w:t>
      </w:r>
      <w:r w:rsidR="00D52521">
        <w:t>celui-ci</w:t>
      </w:r>
      <w:r w:rsidR="0050001A">
        <w:t xml:space="preserve"> et faites un double-clic</w:t>
      </w:r>
      <w:r w:rsidR="007E72D9">
        <w:t>; u</w:t>
      </w:r>
      <w:r w:rsidR="00273DA5">
        <w:t xml:space="preserve">ne petite </w:t>
      </w:r>
      <w:r w:rsidR="007E72D9">
        <w:t>fenêtre s’ouvrira.</w:t>
      </w:r>
      <w:r w:rsidR="00F12C72">
        <w:t xml:space="preserve"> Pour le champ « Version du CLR.NET », vous devez sélectionner « Aucun code managé ». Vous pouvez maintenant fermer la fenêtre en cliquant sur le bouton « OK ».</w:t>
      </w:r>
    </w:p>
    <w:p w:rsidR="00675D3C" w:rsidRDefault="00675D3C" w:rsidP="00794E6E"/>
    <w:p w:rsidR="005422D3" w:rsidRDefault="00675D3C" w:rsidP="00675D3C">
      <w:pPr>
        <w:pStyle w:val="Titre2"/>
      </w:pPr>
      <w:bookmarkStart w:id="13" w:name="_Toc8388325"/>
      <w:r>
        <w:t>Implémenter Angular</w:t>
      </w:r>
      <w:bookmarkEnd w:id="13"/>
    </w:p>
    <w:p w:rsidR="00675D3C" w:rsidRDefault="00E735B3" w:rsidP="00794E6E">
      <w:r>
        <w:t xml:space="preserve">Sélectionnez le dossier appelé « WEB » qui se trouve dans les fichiers que vous avez importés plus tôt. Vous devrez le copiez-collez (voir l’annexe) en vous dirigeant dans le dossier racine de l’ordinateur en passant par un explorateur de fichier, puis en cliquant sur l’onglet « Ce PC », puis finalement en ouvrant le périphérique « Windows (C :). Collez-le dans ce dossier. </w:t>
      </w:r>
      <w:r>
        <w:br/>
      </w:r>
      <w:r w:rsidR="0089790C">
        <w:t>Ouvrez le gestionnaire des services Internet en passant par la recherche Windows, puis en tapant « IIS ». Dans le menu « Connexions » en haut à gauche de l’écran, ouvrez l’onglet qui porte le nom de votre ordinateur si ce n’est pas déjà fait. Faites un clic droit sur le dossier « Sites » pour ouvrir son menu contextuel. Choisissez l’option « Ajouter un site Web » et une fenêtre s’ouvrira. Vous devez choisir un nom que portera le site Web. Par exemple, un nom pertinent serait « VenteArbresCba ». Ensuite, dans la section « Répertoire de contenu », vous devrez choisir un chemin d’accès physique. Faites-le en cliquant sur le bouton « … » qui se trouve suite au champ à remplir. Un menu d’exploration s’ouvrira, d’où vous devrez retrouver le dossier « </w:t>
      </w:r>
      <w:r w:rsidR="000147B1">
        <w:t>WEB</w:t>
      </w:r>
      <w:r w:rsidR="0089790C">
        <w:t xml:space="preserve"> » que vous aurez nouvellement collé dans le disque « C : ». </w:t>
      </w:r>
      <w:r w:rsidR="0089790C" w:rsidRPr="00894198">
        <w:rPr>
          <w:highlight w:val="yellow"/>
        </w:rPr>
        <w:t xml:space="preserve">Vous devez par la suite remplir le champ « Nom de l’hôte » qui se trouve dans la section « Liaison ». Le nom doit être le </w:t>
      </w:r>
      <w:r w:rsidR="000147B1" w:rsidRPr="00894198">
        <w:rPr>
          <w:highlight w:val="yellow"/>
        </w:rPr>
        <w:t>nom décidé par la direction, puisque c’est l’adresse que les usagers utiliseront pour visiter le site Web. Le nom doit donc être pertinent</w:t>
      </w:r>
      <w:r w:rsidR="0089790C" w:rsidRPr="00894198">
        <w:rPr>
          <w:highlight w:val="yellow"/>
        </w:rPr>
        <w:t>.</w:t>
      </w:r>
      <w:r w:rsidR="0089790C">
        <w:t xml:space="preserve"> </w:t>
      </w:r>
      <w:r w:rsidR="00575482">
        <w:t xml:space="preserve">Aussi, vous devez choisir un numéro de port, qui est à écrire dans le champ « Port » qui se trouve dans la même section. Ce numéro doit être différent de celui de l’Api configuré plus haut. </w:t>
      </w:r>
      <w:r w:rsidR="0089790C">
        <w:t xml:space="preserve">Lorsque </w:t>
      </w:r>
      <w:r w:rsidR="009049AD">
        <w:t>tout cela est terminé</w:t>
      </w:r>
      <w:r w:rsidR="0089790C">
        <w:t xml:space="preserve">, vous pouvez enregistrer la forme en cliquant sur le bouton « OK » qui se trouve en bas à droite de l’écran. </w:t>
      </w:r>
    </w:p>
    <w:p w:rsidR="00C839C8" w:rsidRDefault="00C839C8" w:rsidP="00794E6E"/>
    <w:p w:rsidR="00C839C8" w:rsidRDefault="00C839C8" w:rsidP="00C839C8">
      <w:pPr>
        <w:pStyle w:val="Titre2"/>
      </w:pPr>
      <w:r>
        <w:t>Implémenter MySql</w:t>
      </w:r>
    </w:p>
    <w:p w:rsidR="00C839C8" w:rsidRPr="00C839C8" w:rsidRDefault="00C839C8" w:rsidP="00C839C8">
      <w:bookmarkStart w:id="14" w:name="_GoBack"/>
      <w:bookmarkEnd w:id="14"/>
    </w:p>
    <w:p w:rsidR="00675D3C" w:rsidRDefault="00675D3C" w:rsidP="00794E6E"/>
    <w:p w:rsidR="00C530CF" w:rsidRDefault="00C530CF" w:rsidP="00C530CF">
      <w:pPr>
        <w:pStyle w:val="Titre2"/>
      </w:pPr>
      <w:bookmarkStart w:id="15" w:name="_Toc8388326"/>
      <w:r>
        <w:lastRenderedPageBreak/>
        <w:t>Tester</w:t>
      </w:r>
      <w:bookmarkEnd w:id="15"/>
    </w:p>
    <w:p w:rsidR="00C530CF" w:rsidRPr="00C530CF" w:rsidRDefault="00D0197A" w:rsidP="00C530CF">
      <w:r>
        <w:t xml:space="preserve">Pour vérifier si </w:t>
      </w:r>
      <w:r w:rsidR="007542F6">
        <w:t>l’implantation</w:t>
      </w:r>
      <w:r>
        <w:t xml:space="preserve"> s’est bien effectuée, vous pouvez aller vérifier sur la page Web du serveur. </w:t>
      </w:r>
      <w:r w:rsidR="00DF71CD">
        <w:t>Pour se faire, vous devez entrer « localhost</w:t>
      </w:r>
      <w:r w:rsidR="00D373A9">
        <w:t>:</w:t>
      </w:r>
      <w:r w:rsidR="00DF71CD">
        <w:t> » suivit du bon port</w:t>
      </w:r>
      <w:r w:rsidR="005A1916">
        <w:t xml:space="preserve"> du site Web (Angular)</w:t>
      </w:r>
      <w:r w:rsidR="00DF71CD">
        <w:t xml:space="preserve"> sur une recherche Internet.</w:t>
      </w:r>
    </w:p>
    <w:p w:rsidR="009C7D83" w:rsidRDefault="009C7D83" w:rsidP="009C523A"/>
    <w:p w:rsidR="009C7D83" w:rsidRDefault="001C39C0" w:rsidP="001C39C0">
      <w:pPr>
        <w:pStyle w:val="Titre2"/>
      </w:pPr>
      <w:bookmarkStart w:id="16" w:name="_Toc8388327"/>
      <w:r>
        <w:t>Revenir en arrière</w:t>
      </w:r>
      <w:bookmarkEnd w:id="16"/>
    </w:p>
    <w:p w:rsidR="001C39C0" w:rsidRDefault="00295FF9" w:rsidP="001C39C0">
      <w:r>
        <w:t xml:space="preserve">Pour revenir en arrière, vous devrez utiliser les fichiers enregistrés dans le dossier « sauvegarde_securite » que vous avez créé plus tôt. </w:t>
      </w:r>
    </w:p>
    <w:p w:rsidR="00295FF9" w:rsidRDefault="00295FF9" w:rsidP="00295FF9">
      <w:r>
        <w:t xml:space="preserve">Pour remplacer les fichiers au niveau du serveur, simplement commencez par copier le fichier « login.php » du dossier de sauvegarde, puis rendez-vous sur le dossier « www directory » accessible à partir du menu de Wamp (voir l’annexe). Ouvrez le dossier « action », et collez-y le fichier. Un écran de confirmation s’affichera pour vous demander si vous voulez bien remplacer le fichier déjà existant. Acceptez de remplacer le fichier. Retournez sur le fichier contenant les modifications. Maintenant, copiez le fichier « login_link.php » du dossier de sauvegarde. Retournez sur le dossier « www directory », puis accédez au menu « include ». Collez-y le fichier. Une confirmation s’affichera de nouveau, acceptez-la. </w:t>
      </w:r>
    </w:p>
    <w:p w:rsidR="00295FF9" w:rsidRDefault="00295FF9" w:rsidP="00295FF9">
      <w:r>
        <w:t xml:space="preserve">Maintenant, vous devrez accéder à PhpMyAdmin en passant par le menu de Wamp (voir l’annexe). Cliquez sur l’onglet « PhpMyAdmin » lorsque le menu sera ouvert. Connectez-vous avec vos informations. Encore une fois, vérifiez que vous vous trouvez sur la bonne base de données (galerie). </w:t>
      </w:r>
    </w:p>
    <w:p w:rsidR="006F6FED" w:rsidRDefault="006F6FED" w:rsidP="00295FF9">
      <w:r>
        <w:t>Dans le menu en haut à droite, sélectionnez l’onglet « plus ». Choisissez dans le menu l’option « Opérations » Au milieu de la page vers la droite, vous trouverez un encadré avec un texte en rouge disant « Supprimer la base de données (DROP) ». Cliquez dessus et confirme</w:t>
      </w:r>
      <w:r w:rsidR="00185499">
        <w:t>z</w:t>
      </w:r>
      <w:r>
        <w:t xml:space="preserve"> la suppression. La base de données sera retirée de la liste des bases de données accessibles. </w:t>
      </w:r>
    </w:p>
    <w:p w:rsidR="00A826CC" w:rsidRDefault="00295FF9">
      <w:r>
        <w:t>Dans le menu en haut à droite, sélectionnez l’onglet « Importer ». Vous devrez importer le fichier « </w:t>
      </w:r>
      <w:r w:rsidR="00F65359">
        <w:t>galerie</w:t>
      </w:r>
      <w:r w:rsidRPr="002F6F1D">
        <w:t>.sql</w:t>
      </w:r>
      <w:r>
        <w:t xml:space="preserve"> » </w:t>
      </w:r>
      <w:r w:rsidR="00F65359">
        <w:t xml:space="preserve">qui se trouve dans le dossier de sauvegarde </w:t>
      </w:r>
      <w:r>
        <w:t xml:space="preserve">en cliquant sur le bouton « parcourir », puis en naviguant jusqu’à trouver le fichier qui se trouve dans le dossier </w:t>
      </w:r>
      <w:r w:rsidR="004153B3">
        <w:t>de sauvegarde</w:t>
      </w:r>
      <w:r>
        <w:t>. Par la suite, vous devrez descendre au bas de l’écran et cliquer sur le bouton « Exécuter</w:t>
      </w:r>
      <w:r w:rsidR="001A799B">
        <w:t> ». Le script créera la base de données comme elle l’était avant l’intervention.</w:t>
      </w:r>
    </w:p>
    <w:p w:rsidR="009C523A" w:rsidRDefault="009C523A">
      <w:r>
        <w:br w:type="page"/>
      </w:r>
    </w:p>
    <w:p w:rsidR="009C523A" w:rsidRDefault="009C523A" w:rsidP="009C523A">
      <w:pPr>
        <w:pStyle w:val="Titre1"/>
      </w:pPr>
      <w:bookmarkStart w:id="17" w:name="_Toc8388328"/>
      <w:r>
        <w:lastRenderedPageBreak/>
        <w:t>Annexe</w:t>
      </w:r>
      <w:bookmarkEnd w:id="17"/>
    </w:p>
    <w:p w:rsidR="009C523A" w:rsidRDefault="009C523A" w:rsidP="009C523A"/>
    <w:p w:rsidR="009C523A" w:rsidRDefault="00CE20F7" w:rsidP="00CE20F7">
      <w:pPr>
        <w:pStyle w:val="Titre2"/>
      </w:pPr>
      <w:bookmarkStart w:id="18" w:name="_Toc8388329"/>
      <w:r>
        <w:t>Ouvrir l’invite de commandes</w:t>
      </w:r>
      <w:bookmarkEnd w:id="18"/>
    </w:p>
    <w:p w:rsidR="00CE20F7" w:rsidRPr="005335BC" w:rsidRDefault="0035072C" w:rsidP="00CE20F7">
      <w:pPr>
        <w:rPr>
          <w:color w:val="FF0000"/>
        </w:rPr>
      </w:pPr>
      <w:r>
        <w:rPr>
          <w:noProof/>
        </w:rPr>
        <w:pict>
          <v:shape id="_x0000_s1029" type="#_x0000_t75" style="position:absolute;margin-left:181.5pt;margin-top:36.6pt;width:144.6pt;height:147.15pt;z-index:-251651072;mso-position-horizontal-relative:text;mso-position-vertical-relative:text;mso-width-relative:page;mso-height-relative:page" wrapcoords="-62 0 -62 21562 21600 21562 21600 0 -62 0">
            <v:imagedata r:id="rId13" o:title="recherche_cmd" cropbottom="24437f"/>
            <w10:wrap type="through"/>
          </v:shape>
        </w:pict>
      </w:r>
      <w:r w:rsidR="00CE20F7">
        <w:t xml:space="preserve">Pour ouvrir l’invite de commande, </w:t>
      </w:r>
      <w:r w:rsidR="00DF1565">
        <w:t>passez par la recherche Windows ou</w:t>
      </w:r>
      <w:r w:rsidR="00CE20F7">
        <w:t xml:space="preserve"> appuye</w:t>
      </w:r>
      <w:r w:rsidR="00185499">
        <w:t>z</w:t>
      </w:r>
      <w:r w:rsidR="00CE20F7">
        <w:t xml:space="preserve"> sur la touche « Windows » de votre clavier, puis tapez « cmd ». Une barre de recherche se remplira et vous suggérera l’invite de commande.</w:t>
      </w:r>
      <w:r w:rsidR="005335BC">
        <w:t xml:space="preserve"> </w:t>
      </w:r>
    </w:p>
    <w:p w:rsidR="009C523A" w:rsidRDefault="0035072C" w:rsidP="009C523A">
      <w:r>
        <w:rPr>
          <w:noProof/>
        </w:rPr>
        <w:pict>
          <v:shape id="_x0000_s1026" type="#_x0000_t75" style="position:absolute;margin-left:4.5pt;margin-top:15.15pt;width:150pt;height:103.4pt;z-index:-251657216;mso-position-horizontal-relative:text;mso-position-vertical-relative:text;mso-width-relative:page;mso-height-relative:page" wrapcoords="-38 0 -38 21546 21600 21546 21600 0 -38 0">
            <v:imagedata r:id="rId14" o:title="btn window"/>
            <w10:wrap type="through"/>
          </v:shape>
        </w:pict>
      </w:r>
    </w:p>
    <w:p w:rsidR="007E22BF" w:rsidRDefault="007E22BF" w:rsidP="009C523A"/>
    <w:p w:rsidR="007E22BF" w:rsidRDefault="007E22BF" w:rsidP="009C523A"/>
    <w:p w:rsidR="000467C2" w:rsidRDefault="000467C2" w:rsidP="009C523A"/>
    <w:p w:rsidR="000467C2" w:rsidRDefault="000467C2" w:rsidP="009C523A"/>
    <w:p w:rsidR="000467C2" w:rsidRDefault="000467C2" w:rsidP="009C523A"/>
    <w:p w:rsidR="007E22BF" w:rsidRDefault="007E22BF" w:rsidP="009C523A"/>
    <w:p w:rsidR="007E22BF" w:rsidRDefault="007E22BF" w:rsidP="009C523A"/>
    <w:p w:rsidR="00C34191" w:rsidRDefault="00C34191" w:rsidP="004C7C76"/>
    <w:p w:rsidR="00C34191" w:rsidRDefault="00C34191" w:rsidP="00C34191">
      <w:pPr>
        <w:pStyle w:val="Titre2"/>
      </w:pPr>
      <w:bookmarkStart w:id="19" w:name="_Toc8388330"/>
      <w:r>
        <w:t>Copier-coller</w:t>
      </w:r>
      <w:bookmarkEnd w:id="19"/>
    </w:p>
    <w:p w:rsidR="00C34191" w:rsidRDefault="00C34191" w:rsidP="00C34191">
      <w:r>
        <w:t xml:space="preserve">Pour copier un fichier, faites un clic droit sur le fichier en question. Un menu contextuel s’affichera, et choisissez l’option « Copier ». </w:t>
      </w:r>
      <w:r w:rsidR="00472849">
        <w:t xml:space="preserve">Lorsque vous voulez coller ce fichier dans le dossier de destination, ouvrez le dossier désiré, puis faites à nouveau un clic droit à l’intérieur du dossier. Vous pourrez choisir l’option « Coller » du menu contextuel. </w:t>
      </w:r>
    </w:p>
    <w:p w:rsidR="00D043C2" w:rsidRDefault="00D043C2" w:rsidP="00C34191"/>
    <w:p w:rsidR="00D043C2" w:rsidRDefault="00D043C2" w:rsidP="00D043C2">
      <w:pPr>
        <w:pStyle w:val="Titre2"/>
      </w:pPr>
      <w:bookmarkStart w:id="20" w:name="_Toc8388331"/>
      <w:r>
        <w:t>Créer une connexion MySql</w:t>
      </w:r>
      <w:bookmarkEnd w:id="20"/>
    </w:p>
    <w:p w:rsidR="00D043C2" w:rsidRPr="00C34191" w:rsidRDefault="00D043C2" w:rsidP="00C34191"/>
    <w:sectPr w:rsidR="00D043C2" w:rsidRPr="00C3419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72C" w:rsidRDefault="0035072C" w:rsidP="00185499">
      <w:pPr>
        <w:spacing w:after="0" w:line="240" w:lineRule="auto"/>
      </w:pPr>
      <w:r>
        <w:separator/>
      </w:r>
    </w:p>
  </w:endnote>
  <w:endnote w:type="continuationSeparator" w:id="0">
    <w:p w:rsidR="0035072C" w:rsidRDefault="0035072C" w:rsidP="00185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7C2" w:rsidRDefault="000467C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7C2" w:rsidRDefault="000467C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7C2" w:rsidRDefault="000467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72C" w:rsidRDefault="0035072C" w:rsidP="00185499">
      <w:pPr>
        <w:spacing w:after="0" w:line="240" w:lineRule="auto"/>
      </w:pPr>
      <w:r>
        <w:separator/>
      </w:r>
    </w:p>
  </w:footnote>
  <w:footnote w:type="continuationSeparator" w:id="0">
    <w:p w:rsidR="0035072C" w:rsidRDefault="0035072C" w:rsidP="00185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7C2" w:rsidRDefault="000467C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7C2" w:rsidRDefault="000467C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7C2" w:rsidRDefault="000467C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8046F4"/>
    <w:multiLevelType w:val="hybridMultilevel"/>
    <w:tmpl w:val="E8A49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fr-CA"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23A"/>
    <w:rsid w:val="00003FD4"/>
    <w:rsid w:val="000147B1"/>
    <w:rsid w:val="00032322"/>
    <w:rsid w:val="000467C2"/>
    <w:rsid w:val="000A404A"/>
    <w:rsid w:val="000B10C6"/>
    <w:rsid w:val="000B2933"/>
    <w:rsid w:val="000B6163"/>
    <w:rsid w:val="000B6B67"/>
    <w:rsid w:val="000E65A1"/>
    <w:rsid w:val="00107438"/>
    <w:rsid w:val="001559A9"/>
    <w:rsid w:val="001679EB"/>
    <w:rsid w:val="00185499"/>
    <w:rsid w:val="001A799B"/>
    <w:rsid w:val="001B0B35"/>
    <w:rsid w:val="001C087C"/>
    <w:rsid w:val="001C39C0"/>
    <w:rsid w:val="001D63AC"/>
    <w:rsid w:val="001E25FD"/>
    <w:rsid w:val="00205863"/>
    <w:rsid w:val="002066A4"/>
    <w:rsid w:val="00232E48"/>
    <w:rsid w:val="00255EB6"/>
    <w:rsid w:val="00272BC6"/>
    <w:rsid w:val="00273DA5"/>
    <w:rsid w:val="00280F67"/>
    <w:rsid w:val="00295FF9"/>
    <w:rsid w:val="002A5249"/>
    <w:rsid w:val="002B4D9A"/>
    <w:rsid w:val="002F0818"/>
    <w:rsid w:val="002F6F1D"/>
    <w:rsid w:val="002F79CC"/>
    <w:rsid w:val="00314B0C"/>
    <w:rsid w:val="00334415"/>
    <w:rsid w:val="0033621C"/>
    <w:rsid w:val="0035072C"/>
    <w:rsid w:val="0037175F"/>
    <w:rsid w:val="00386808"/>
    <w:rsid w:val="003911BB"/>
    <w:rsid w:val="003E1DBC"/>
    <w:rsid w:val="003F6615"/>
    <w:rsid w:val="004153B3"/>
    <w:rsid w:val="00452007"/>
    <w:rsid w:val="004523D3"/>
    <w:rsid w:val="00472849"/>
    <w:rsid w:val="0048729B"/>
    <w:rsid w:val="004C7C76"/>
    <w:rsid w:val="004E3452"/>
    <w:rsid w:val="004E3683"/>
    <w:rsid w:val="0050001A"/>
    <w:rsid w:val="00506221"/>
    <w:rsid w:val="0052335C"/>
    <w:rsid w:val="00527BEA"/>
    <w:rsid w:val="005335BC"/>
    <w:rsid w:val="005422D3"/>
    <w:rsid w:val="005651C3"/>
    <w:rsid w:val="00565596"/>
    <w:rsid w:val="00575482"/>
    <w:rsid w:val="005A0BF0"/>
    <w:rsid w:val="005A1916"/>
    <w:rsid w:val="005A632E"/>
    <w:rsid w:val="005C0559"/>
    <w:rsid w:val="0062139B"/>
    <w:rsid w:val="00622D0D"/>
    <w:rsid w:val="00653E84"/>
    <w:rsid w:val="00667838"/>
    <w:rsid w:val="00675D3C"/>
    <w:rsid w:val="00677268"/>
    <w:rsid w:val="006B4D67"/>
    <w:rsid w:val="006C3873"/>
    <w:rsid w:val="006C6916"/>
    <w:rsid w:val="006D1D30"/>
    <w:rsid w:val="006F6FED"/>
    <w:rsid w:val="00713DCE"/>
    <w:rsid w:val="007542F6"/>
    <w:rsid w:val="0075652B"/>
    <w:rsid w:val="00794E6E"/>
    <w:rsid w:val="007E22BF"/>
    <w:rsid w:val="007E72D9"/>
    <w:rsid w:val="00805BB0"/>
    <w:rsid w:val="00826C20"/>
    <w:rsid w:val="008379D1"/>
    <w:rsid w:val="00880E01"/>
    <w:rsid w:val="00892110"/>
    <w:rsid w:val="00894198"/>
    <w:rsid w:val="0089790C"/>
    <w:rsid w:val="008A06E3"/>
    <w:rsid w:val="008F35DF"/>
    <w:rsid w:val="00904223"/>
    <w:rsid w:val="009049AD"/>
    <w:rsid w:val="00917617"/>
    <w:rsid w:val="009810DA"/>
    <w:rsid w:val="009963B1"/>
    <w:rsid w:val="0099683B"/>
    <w:rsid w:val="009B1548"/>
    <w:rsid w:val="009C523A"/>
    <w:rsid w:val="009C7D83"/>
    <w:rsid w:val="009F699B"/>
    <w:rsid w:val="00A073ED"/>
    <w:rsid w:val="00A33028"/>
    <w:rsid w:val="00A826CC"/>
    <w:rsid w:val="00AE0C3E"/>
    <w:rsid w:val="00AE0E03"/>
    <w:rsid w:val="00AF1F37"/>
    <w:rsid w:val="00B062EA"/>
    <w:rsid w:val="00B10AB2"/>
    <w:rsid w:val="00B2378A"/>
    <w:rsid w:val="00B32DEC"/>
    <w:rsid w:val="00B96544"/>
    <w:rsid w:val="00BA4752"/>
    <w:rsid w:val="00C14053"/>
    <w:rsid w:val="00C34191"/>
    <w:rsid w:val="00C530CF"/>
    <w:rsid w:val="00C839C8"/>
    <w:rsid w:val="00CB1374"/>
    <w:rsid w:val="00CC0085"/>
    <w:rsid w:val="00CE20F7"/>
    <w:rsid w:val="00D0197A"/>
    <w:rsid w:val="00D043C2"/>
    <w:rsid w:val="00D2694F"/>
    <w:rsid w:val="00D3463C"/>
    <w:rsid w:val="00D373A9"/>
    <w:rsid w:val="00D52521"/>
    <w:rsid w:val="00D93E67"/>
    <w:rsid w:val="00DC2DB1"/>
    <w:rsid w:val="00DD433B"/>
    <w:rsid w:val="00DF1565"/>
    <w:rsid w:val="00DF71CD"/>
    <w:rsid w:val="00E1276C"/>
    <w:rsid w:val="00E735B3"/>
    <w:rsid w:val="00EC060A"/>
    <w:rsid w:val="00EF744C"/>
    <w:rsid w:val="00F12C72"/>
    <w:rsid w:val="00F15454"/>
    <w:rsid w:val="00F27C83"/>
    <w:rsid w:val="00F40FF3"/>
    <w:rsid w:val="00F65359"/>
    <w:rsid w:val="00F87929"/>
    <w:rsid w:val="00FA5910"/>
    <w:rsid w:val="00FA78D6"/>
    <w:rsid w:val="00FB1BB0"/>
    <w:rsid w:val="00FC0CD4"/>
    <w:rsid w:val="00FC3EA7"/>
    <w:rsid w:val="00FC4B6D"/>
    <w:rsid w:val="00FC6CCC"/>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776BD0CE"/>
  <w15:chartTrackingRefBased/>
  <w15:docId w15:val="{60963CEE-6DB2-4E69-97C2-4D26D93C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23A"/>
  </w:style>
  <w:style w:type="paragraph" w:styleId="Titre1">
    <w:name w:val="heading 1"/>
    <w:basedOn w:val="Normal"/>
    <w:next w:val="Normal"/>
    <w:link w:val="Titre1Car"/>
    <w:uiPriority w:val="9"/>
    <w:qFormat/>
    <w:rsid w:val="009C52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523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523A"/>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59"/>
    <w:rsid w:val="00452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4523D3"/>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4523D3"/>
    <w:pPr>
      <w:ind w:left="720"/>
      <w:contextualSpacing/>
    </w:pPr>
  </w:style>
  <w:style w:type="paragraph" w:styleId="Lgende">
    <w:name w:val="caption"/>
    <w:basedOn w:val="Normal"/>
    <w:next w:val="Normal"/>
    <w:uiPriority w:val="35"/>
    <w:unhideWhenUsed/>
    <w:qFormat/>
    <w:rsid w:val="005335BC"/>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677268"/>
    <w:pPr>
      <w:outlineLvl w:val="9"/>
    </w:pPr>
    <w:rPr>
      <w:lang w:eastAsia="fr-CA"/>
    </w:rPr>
  </w:style>
  <w:style w:type="paragraph" w:styleId="TM1">
    <w:name w:val="toc 1"/>
    <w:basedOn w:val="Normal"/>
    <w:next w:val="Normal"/>
    <w:autoRedefine/>
    <w:uiPriority w:val="39"/>
    <w:unhideWhenUsed/>
    <w:rsid w:val="00677268"/>
    <w:pPr>
      <w:spacing w:after="100"/>
    </w:pPr>
  </w:style>
  <w:style w:type="paragraph" w:styleId="TM2">
    <w:name w:val="toc 2"/>
    <w:basedOn w:val="Normal"/>
    <w:next w:val="Normal"/>
    <w:autoRedefine/>
    <w:uiPriority w:val="39"/>
    <w:unhideWhenUsed/>
    <w:rsid w:val="00677268"/>
    <w:pPr>
      <w:spacing w:after="100"/>
      <w:ind w:left="220"/>
    </w:pPr>
  </w:style>
  <w:style w:type="character" w:styleId="Lienhypertexte">
    <w:name w:val="Hyperlink"/>
    <w:basedOn w:val="Policepardfaut"/>
    <w:uiPriority w:val="99"/>
    <w:unhideWhenUsed/>
    <w:rsid w:val="00677268"/>
    <w:rPr>
      <w:color w:val="0563C1" w:themeColor="hyperlink"/>
      <w:u w:val="single"/>
    </w:rPr>
  </w:style>
  <w:style w:type="paragraph" w:styleId="En-tte">
    <w:name w:val="header"/>
    <w:basedOn w:val="Normal"/>
    <w:link w:val="En-tteCar"/>
    <w:uiPriority w:val="99"/>
    <w:unhideWhenUsed/>
    <w:rsid w:val="00185499"/>
    <w:pPr>
      <w:tabs>
        <w:tab w:val="center" w:pos="4320"/>
        <w:tab w:val="right" w:pos="8640"/>
      </w:tabs>
      <w:spacing w:after="0" w:line="240" w:lineRule="auto"/>
    </w:pPr>
  </w:style>
  <w:style w:type="character" w:customStyle="1" w:styleId="En-tteCar">
    <w:name w:val="En-tête Car"/>
    <w:basedOn w:val="Policepardfaut"/>
    <w:link w:val="En-tte"/>
    <w:uiPriority w:val="99"/>
    <w:rsid w:val="00185499"/>
  </w:style>
  <w:style w:type="paragraph" w:styleId="Pieddepage">
    <w:name w:val="footer"/>
    <w:basedOn w:val="Normal"/>
    <w:link w:val="PieddepageCar"/>
    <w:uiPriority w:val="99"/>
    <w:unhideWhenUsed/>
    <w:rsid w:val="0018549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85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resseachanger@hotmail.com"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F6136-7F0D-4459-9FBF-63353C1CE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4718</TotalTime>
  <Pages>8</Pages>
  <Words>1760</Words>
  <Characters>9683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Cégep Beauce-Appalaches</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142</cp:revision>
  <dcterms:created xsi:type="dcterms:W3CDTF">2019-04-19T15:13:00Z</dcterms:created>
  <dcterms:modified xsi:type="dcterms:W3CDTF">2019-05-10T17:49:00Z</dcterms:modified>
</cp:coreProperties>
</file>