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610" w:rsidRPr="007D4B26" w:rsidRDefault="00EC4DD0" w:rsidP="00995A4A">
      <w:pPr>
        <w:pStyle w:val="a5"/>
        <w:ind w:leftChars="0" w:left="760"/>
        <w:jc w:val="center"/>
        <w:rPr>
          <w:sz w:val="22"/>
        </w:rPr>
      </w:pPr>
      <w:r w:rsidRPr="007D4B26">
        <w:rPr>
          <w:rFonts w:hint="eastAsia"/>
          <w:b/>
          <w:sz w:val="22"/>
        </w:rPr>
        <w:t>Project Name</w:t>
      </w:r>
      <w:r w:rsidRPr="007D4B26">
        <w:rPr>
          <w:rFonts w:hint="eastAsia"/>
          <w:sz w:val="22"/>
        </w:rPr>
        <w:t xml:space="preserve"> : </w:t>
      </w:r>
      <w:r w:rsidRPr="00885367">
        <w:rPr>
          <w:rFonts w:hint="eastAsia"/>
          <w:color w:val="4472C4" w:themeColor="accent5"/>
          <w:sz w:val="22"/>
        </w:rPr>
        <w:t>대전사람(Daejeon People</w:t>
      </w:r>
      <w:r w:rsidRPr="00885367">
        <w:rPr>
          <w:color w:val="4472C4" w:themeColor="accent5"/>
          <w:sz w:val="22"/>
        </w:rPr>
        <w:t>)</w:t>
      </w:r>
    </w:p>
    <w:p w:rsidR="00D55686" w:rsidRPr="007D4B26" w:rsidRDefault="00995A4A" w:rsidP="00995A4A">
      <w:pPr>
        <w:pStyle w:val="a5"/>
        <w:ind w:leftChars="0" w:left="760"/>
        <w:jc w:val="center"/>
        <w:rPr>
          <w:sz w:val="22"/>
        </w:rPr>
      </w:pPr>
      <w:r w:rsidRPr="007D4B26">
        <w:rPr>
          <w:b/>
          <w:sz w:val="22"/>
        </w:rPr>
        <w:t>T</w:t>
      </w:r>
      <w:r w:rsidR="00D55686" w:rsidRPr="007D4B26">
        <w:rPr>
          <w:b/>
          <w:sz w:val="22"/>
        </w:rPr>
        <w:t>echnical Stack</w:t>
      </w:r>
      <w:r w:rsidR="00D55686" w:rsidRPr="007D4B26">
        <w:rPr>
          <w:sz w:val="22"/>
        </w:rPr>
        <w:t xml:space="preserve"> : Java, Vert.x, </w:t>
      </w:r>
      <w:r w:rsidR="00BF33EC" w:rsidRPr="007D4B26">
        <w:rPr>
          <w:sz w:val="22"/>
        </w:rPr>
        <w:t xml:space="preserve">Maven, </w:t>
      </w:r>
      <w:r w:rsidR="0009718D" w:rsidRPr="007D4B26">
        <w:rPr>
          <w:sz w:val="22"/>
        </w:rPr>
        <w:t xml:space="preserve">Git, </w:t>
      </w:r>
      <w:r w:rsidR="005C4837" w:rsidRPr="007D4B26">
        <w:rPr>
          <w:sz w:val="22"/>
        </w:rPr>
        <w:t xml:space="preserve">Firebase, </w:t>
      </w:r>
      <w:r w:rsidR="003E181B" w:rsidRPr="007D4B26">
        <w:rPr>
          <w:sz w:val="22"/>
        </w:rPr>
        <w:t>MySQL</w:t>
      </w:r>
    </w:p>
    <w:p w:rsidR="003E181B" w:rsidRPr="007D4B26" w:rsidRDefault="003E181B" w:rsidP="00995A4A">
      <w:pPr>
        <w:pStyle w:val="a5"/>
        <w:ind w:leftChars="0" w:left="760"/>
        <w:jc w:val="center"/>
        <w:rPr>
          <w:sz w:val="22"/>
        </w:rPr>
      </w:pPr>
      <w:r w:rsidRPr="007D4B26">
        <w:rPr>
          <w:b/>
          <w:sz w:val="22"/>
        </w:rPr>
        <w:t xml:space="preserve">Communication </w:t>
      </w:r>
      <w:r w:rsidR="00CC6C26" w:rsidRPr="007D4B26">
        <w:rPr>
          <w:b/>
          <w:sz w:val="22"/>
        </w:rPr>
        <w:t>Rule</w:t>
      </w:r>
      <w:r w:rsidR="00CC6C26" w:rsidRPr="007D4B26">
        <w:rPr>
          <w:sz w:val="22"/>
        </w:rPr>
        <w:t xml:space="preserve"> : </w:t>
      </w:r>
      <w:r w:rsidR="00430070">
        <w:rPr>
          <w:sz w:val="22"/>
        </w:rPr>
        <w:t>HTTP Standard</w:t>
      </w:r>
      <w:r w:rsidR="00430070" w:rsidRPr="00EB490C">
        <w:rPr>
          <w:color w:val="8B33B3"/>
          <w:sz w:val="22"/>
        </w:rPr>
        <w:t>(Request)</w:t>
      </w:r>
      <w:r w:rsidR="00430070">
        <w:rPr>
          <w:sz w:val="22"/>
        </w:rPr>
        <w:t xml:space="preserve">, </w:t>
      </w:r>
      <w:r w:rsidR="00CC6C26" w:rsidRPr="007D4B26">
        <w:rPr>
          <w:sz w:val="22"/>
        </w:rPr>
        <w:t>JSON</w:t>
      </w:r>
      <w:r w:rsidR="00430070" w:rsidRPr="009812CC">
        <w:rPr>
          <w:color w:val="8B33B3"/>
          <w:sz w:val="22"/>
        </w:rPr>
        <w:t>(Response)</w:t>
      </w:r>
    </w:p>
    <w:p w:rsidR="001A3DC5" w:rsidRPr="00430070" w:rsidRDefault="001A3DC5" w:rsidP="00995A4A">
      <w:pPr>
        <w:pStyle w:val="a5"/>
        <w:ind w:leftChars="0" w:left="760"/>
        <w:jc w:val="center"/>
      </w:pPr>
    </w:p>
    <w:p w:rsidR="004F1E17" w:rsidRPr="00F40A85" w:rsidRDefault="006723B3" w:rsidP="00995A4A">
      <w:pPr>
        <w:pStyle w:val="a5"/>
        <w:ind w:leftChars="0" w:left="760"/>
        <w:jc w:val="center"/>
        <w:rPr>
          <w:b/>
          <w:color w:val="2E74B5" w:themeColor="accent1" w:themeShade="BF"/>
          <w:sz w:val="28"/>
        </w:rPr>
      </w:pPr>
      <w:r w:rsidRPr="00F40A85">
        <w:rPr>
          <w:b/>
          <w:color w:val="2E74B5" w:themeColor="accent1" w:themeShade="BF"/>
          <w:sz w:val="28"/>
        </w:rPr>
        <w:t>Inside API</w:t>
      </w:r>
    </w:p>
    <w:tbl>
      <w:tblPr>
        <w:tblStyle w:val="a6"/>
        <w:tblW w:w="27742" w:type="dxa"/>
        <w:tblLook w:val="04A0" w:firstRow="1" w:lastRow="0" w:firstColumn="1" w:lastColumn="0" w:noHBand="0" w:noVBand="1"/>
      </w:tblPr>
      <w:tblGrid>
        <w:gridCol w:w="2893"/>
        <w:gridCol w:w="3122"/>
        <w:gridCol w:w="2700"/>
        <w:gridCol w:w="2523"/>
        <w:gridCol w:w="3279"/>
        <w:gridCol w:w="3135"/>
        <w:gridCol w:w="2"/>
        <w:gridCol w:w="2212"/>
        <w:gridCol w:w="2523"/>
        <w:gridCol w:w="3135"/>
        <w:gridCol w:w="1"/>
        <w:gridCol w:w="2214"/>
        <w:gridCol w:w="1"/>
        <w:gridCol w:w="2"/>
      </w:tblGrid>
      <w:tr w:rsidR="00697596" w:rsidTr="003E3A87">
        <w:trPr>
          <w:trHeight w:val="574"/>
        </w:trPr>
        <w:tc>
          <w:tcPr>
            <w:tcW w:w="2893" w:type="dxa"/>
            <w:vMerge w:val="restart"/>
          </w:tcPr>
          <w:p w:rsidR="00143F5F" w:rsidRPr="007501F9" w:rsidRDefault="00143F5F" w:rsidP="00A246C2">
            <w:pPr>
              <w:jc w:val="center"/>
              <w:rPr>
                <w:sz w:val="22"/>
              </w:rPr>
            </w:pPr>
          </w:p>
          <w:p w:rsidR="00C17B8C" w:rsidRPr="007501F9" w:rsidRDefault="00C17B8C" w:rsidP="00A246C2">
            <w:pPr>
              <w:jc w:val="center"/>
              <w:rPr>
                <w:rFonts w:hint="eastAsia"/>
                <w:sz w:val="22"/>
              </w:rPr>
            </w:pPr>
          </w:p>
          <w:p w:rsidR="00697596" w:rsidRPr="007501F9" w:rsidRDefault="00697596" w:rsidP="00A246C2">
            <w:pPr>
              <w:jc w:val="center"/>
              <w:rPr>
                <w:rFonts w:hint="eastAsia"/>
                <w:b/>
                <w:sz w:val="22"/>
              </w:rPr>
            </w:pPr>
            <w:r w:rsidRPr="007501F9">
              <w:rPr>
                <w:rFonts w:hint="eastAsia"/>
                <w:b/>
                <w:sz w:val="22"/>
              </w:rPr>
              <w:t>Function</w:t>
            </w:r>
          </w:p>
        </w:tc>
        <w:tc>
          <w:tcPr>
            <w:tcW w:w="3122" w:type="dxa"/>
            <w:vMerge w:val="restart"/>
          </w:tcPr>
          <w:p w:rsidR="00143F5F" w:rsidRPr="007501F9" w:rsidRDefault="00143F5F" w:rsidP="00A246C2">
            <w:pPr>
              <w:jc w:val="center"/>
              <w:rPr>
                <w:sz w:val="22"/>
              </w:rPr>
            </w:pPr>
          </w:p>
          <w:p w:rsidR="00C17B8C" w:rsidRPr="007501F9" w:rsidRDefault="00C17B8C" w:rsidP="00A246C2">
            <w:pPr>
              <w:jc w:val="center"/>
              <w:rPr>
                <w:rFonts w:hint="eastAsia"/>
                <w:sz w:val="22"/>
              </w:rPr>
            </w:pPr>
          </w:p>
          <w:p w:rsidR="00697596" w:rsidRPr="007501F9" w:rsidRDefault="00697596" w:rsidP="00A246C2">
            <w:pPr>
              <w:jc w:val="center"/>
              <w:rPr>
                <w:rFonts w:hint="eastAsia"/>
                <w:b/>
                <w:sz w:val="22"/>
              </w:rPr>
            </w:pPr>
            <w:r w:rsidRPr="007501F9">
              <w:rPr>
                <w:rFonts w:hint="eastAsia"/>
                <w:b/>
                <w:sz w:val="22"/>
              </w:rPr>
              <w:t>S</w:t>
            </w:r>
            <w:r w:rsidRPr="007501F9">
              <w:rPr>
                <w:b/>
                <w:sz w:val="22"/>
              </w:rPr>
              <w:t>ummary</w:t>
            </w:r>
          </w:p>
        </w:tc>
        <w:tc>
          <w:tcPr>
            <w:tcW w:w="2700" w:type="dxa"/>
            <w:vMerge w:val="restart"/>
          </w:tcPr>
          <w:p w:rsidR="00143F5F" w:rsidRPr="007501F9" w:rsidRDefault="00143F5F" w:rsidP="00A246C2">
            <w:pPr>
              <w:jc w:val="center"/>
              <w:rPr>
                <w:sz w:val="22"/>
              </w:rPr>
            </w:pPr>
          </w:p>
          <w:p w:rsidR="00C17B8C" w:rsidRPr="007501F9" w:rsidRDefault="00C17B8C" w:rsidP="00A246C2">
            <w:pPr>
              <w:jc w:val="center"/>
              <w:rPr>
                <w:rFonts w:hint="eastAsia"/>
                <w:sz w:val="22"/>
              </w:rPr>
            </w:pPr>
          </w:p>
          <w:p w:rsidR="00697596" w:rsidRPr="007501F9" w:rsidRDefault="00697596" w:rsidP="00EF6A27">
            <w:pPr>
              <w:jc w:val="center"/>
              <w:rPr>
                <w:rFonts w:hint="eastAsia"/>
                <w:b/>
                <w:sz w:val="22"/>
              </w:rPr>
            </w:pPr>
            <w:r w:rsidRPr="007501F9">
              <w:rPr>
                <w:rFonts w:hint="eastAsia"/>
                <w:b/>
                <w:sz w:val="22"/>
              </w:rPr>
              <w:t>Method + URI</w:t>
            </w:r>
          </w:p>
        </w:tc>
        <w:tc>
          <w:tcPr>
            <w:tcW w:w="8939" w:type="dxa"/>
            <w:gridSpan w:val="4"/>
          </w:tcPr>
          <w:p w:rsidR="00697596" w:rsidRPr="00E95B3E" w:rsidRDefault="00697596" w:rsidP="00A246C2">
            <w:pPr>
              <w:jc w:val="center"/>
              <w:rPr>
                <w:rFonts w:hint="eastAsia"/>
                <w:b/>
                <w:sz w:val="22"/>
              </w:rPr>
            </w:pPr>
            <w:r w:rsidRPr="00E95B3E">
              <w:rPr>
                <w:rFonts w:hint="eastAsia"/>
                <w:b/>
                <w:sz w:val="22"/>
              </w:rPr>
              <w:t>Request</w:t>
            </w:r>
          </w:p>
        </w:tc>
        <w:tc>
          <w:tcPr>
            <w:tcW w:w="10088" w:type="dxa"/>
            <w:gridSpan w:val="7"/>
          </w:tcPr>
          <w:p w:rsidR="00697596" w:rsidRPr="00E95B3E" w:rsidRDefault="00697596" w:rsidP="00A246C2">
            <w:pPr>
              <w:jc w:val="center"/>
              <w:rPr>
                <w:rFonts w:hint="eastAsia"/>
                <w:b/>
                <w:sz w:val="22"/>
              </w:rPr>
            </w:pPr>
            <w:r w:rsidRPr="00E95B3E">
              <w:rPr>
                <w:rFonts w:hint="eastAsia"/>
                <w:b/>
                <w:sz w:val="22"/>
              </w:rPr>
              <w:t>Response</w:t>
            </w:r>
          </w:p>
        </w:tc>
      </w:tr>
      <w:tr w:rsidR="00697596" w:rsidTr="003E3A87">
        <w:trPr>
          <w:gridAfter w:val="1"/>
          <w:trHeight w:val="444"/>
        </w:trPr>
        <w:tc>
          <w:tcPr>
            <w:tcW w:w="2893" w:type="dxa"/>
            <w:vMerge/>
          </w:tcPr>
          <w:p w:rsidR="00697596" w:rsidRDefault="00697596" w:rsidP="00A246C2">
            <w:pPr>
              <w:jc w:val="center"/>
              <w:rPr>
                <w:rFonts w:hint="eastAsia"/>
              </w:rPr>
            </w:pPr>
          </w:p>
        </w:tc>
        <w:tc>
          <w:tcPr>
            <w:tcW w:w="3122" w:type="dxa"/>
            <w:vMerge/>
          </w:tcPr>
          <w:p w:rsidR="00697596" w:rsidRDefault="00697596" w:rsidP="00A246C2">
            <w:pPr>
              <w:jc w:val="center"/>
              <w:rPr>
                <w:rFonts w:hint="eastAsia"/>
              </w:rPr>
            </w:pPr>
          </w:p>
        </w:tc>
        <w:tc>
          <w:tcPr>
            <w:tcW w:w="2700" w:type="dxa"/>
            <w:vMerge/>
          </w:tcPr>
          <w:p w:rsidR="00697596" w:rsidRDefault="00697596" w:rsidP="00A246C2">
            <w:pPr>
              <w:jc w:val="center"/>
              <w:rPr>
                <w:rFonts w:hint="eastAsia"/>
              </w:rPr>
            </w:pPr>
          </w:p>
        </w:tc>
        <w:tc>
          <w:tcPr>
            <w:tcW w:w="2523" w:type="dxa"/>
            <w:vMerge w:val="restart"/>
          </w:tcPr>
          <w:p w:rsidR="00143F5F" w:rsidRPr="00E31F32" w:rsidRDefault="00143F5F" w:rsidP="00A246C2">
            <w:pPr>
              <w:jc w:val="center"/>
              <w:rPr>
                <w:sz w:val="22"/>
              </w:rPr>
            </w:pPr>
          </w:p>
          <w:p w:rsidR="00697596" w:rsidRPr="00E31F32" w:rsidRDefault="00697596" w:rsidP="00A246C2">
            <w:pPr>
              <w:jc w:val="center"/>
              <w:rPr>
                <w:rFonts w:hint="eastAsia"/>
                <w:sz w:val="22"/>
              </w:rPr>
            </w:pPr>
            <w:r w:rsidRPr="00E31F32">
              <w:rPr>
                <w:rFonts w:hint="eastAsia"/>
                <w:sz w:val="22"/>
              </w:rPr>
              <w:t>Header</w:t>
            </w:r>
          </w:p>
        </w:tc>
        <w:tc>
          <w:tcPr>
            <w:tcW w:w="3279" w:type="dxa"/>
            <w:vMerge w:val="restart"/>
          </w:tcPr>
          <w:p w:rsidR="00143F5F" w:rsidRPr="00E31F32" w:rsidRDefault="00143F5F" w:rsidP="00A246C2">
            <w:pPr>
              <w:jc w:val="center"/>
              <w:rPr>
                <w:sz w:val="22"/>
              </w:rPr>
            </w:pPr>
          </w:p>
          <w:p w:rsidR="00697596" w:rsidRPr="00E31F32" w:rsidRDefault="00697596" w:rsidP="00A246C2">
            <w:pPr>
              <w:jc w:val="center"/>
              <w:rPr>
                <w:rFonts w:hint="eastAsia"/>
                <w:sz w:val="22"/>
              </w:rPr>
            </w:pPr>
            <w:r w:rsidRPr="00E31F32">
              <w:rPr>
                <w:rFonts w:hint="eastAsia"/>
                <w:sz w:val="22"/>
              </w:rPr>
              <w:t>Parameter</w:t>
            </w:r>
          </w:p>
        </w:tc>
        <w:tc>
          <w:tcPr>
            <w:tcW w:w="3135" w:type="dxa"/>
            <w:vMerge w:val="restart"/>
          </w:tcPr>
          <w:p w:rsidR="00143F5F" w:rsidRPr="00E31F32" w:rsidRDefault="00143F5F" w:rsidP="00A246C2">
            <w:pPr>
              <w:jc w:val="center"/>
              <w:rPr>
                <w:sz w:val="22"/>
              </w:rPr>
            </w:pPr>
          </w:p>
          <w:p w:rsidR="00697596" w:rsidRPr="00E31F32" w:rsidRDefault="00697596" w:rsidP="00A246C2">
            <w:pPr>
              <w:jc w:val="center"/>
              <w:rPr>
                <w:rFonts w:hint="eastAsia"/>
                <w:sz w:val="22"/>
              </w:rPr>
            </w:pPr>
            <w:r w:rsidRPr="00E31F32">
              <w:rPr>
                <w:rFonts w:hint="eastAsia"/>
                <w:sz w:val="22"/>
              </w:rPr>
              <w:t>Body</w:t>
            </w:r>
            <w:r w:rsidRPr="00E31F32">
              <w:rPr>
                <w:sz w:val="22"/>
              </w:rPr>
              <w:t>(key: data-type)</w:t>
            </w:r>
          </w:p>
        </w:tc>
        <w:tc>
          <w:tcPr>
            <w:tcW w:w="7873" w:type="dxa"/>
            <w:gridSpan w:val="5"/>
          </w:tcPr>
          <w:p w:rsidR="00697596" w:rsidRDefault="00697596" w:rsidP="00A246C2">
            <w:pPr>
              <w:jc w:val="center"/>
              <w:rPr>
                <w:rFonts w:hint="eastAsia"/>
              </w:rPr>
            </w:pPr>
            <w:r w:rsidRPr="003003FF">
              <w:rPr>
                <w:rFonts w:hint="eastAsia"/>
                <w:color w:val="0070C0"/>
                <w:sz w:val="22"/>
              </w:rPr>
              <w:t>Success</w:t>
            </w:r>
          </w:p>
        </w:tc>
        <w:tc>
          <w:tcPr>
            <w:tcW w:w="2215" w:type="dxa"/>
            <w:gridSpan w:val="2"/>
          </w:tcPr>
          <w:p w:rsidR="00697596" w:rsidRDefault="00697596" w:rsidP="00A246C2">
            <w:pPr>
              <w:jc w:val="center"/>
              <w:rPr>
                <w:rFonts w:hint="eastAsia"/>
              </w:rPr>
            </w:pPr>
            <w:r w:rsidRPr="003003FF">
              <w:rPr>
                <w:rFonts w:hint="eastAsia"/>
                <w:color w:val="FF0000"/>
                <w:sz w:val="22"/>
              </w:rPr>
              <w:t>Fail</w:t>
            </w:r>
          </w:p>
        </w:tc>
      </w:tr>
      <w:tr w:rsidR="00697596" w:rsidTr="00C17B8C">
        <w:trPr>
          <w:gridAfter w:val="2"/>
          <w:trHeight w:val="631"/>
        </w:trPr>
        <w:tc>
          <w:tcPr>
            <w:tcW w:w="2893" w:type="dxa"/>
            <w:vMerge/>
          </w:tcPr>
          <w:p w:rsidR="00697596" w:rsidRDefault="00697596" w:rsidP="00A246C2">
            <w:pPr>
              <w:jc w:val="center"/>
              <w:rPr>
                <w:rFonts w:hint="eastAsia"/>
              </w:rPr>
            </w:pPr>
          </w:p>
        </w:tc>
        <w:tc>
          <w:tcPr>
            <w:tcW w:w="3122" w:type="dxa"/>
            <w:vMerge/>
          </w:tcPr>
          <w:p w:rsidR="00697596" w:rsidRDefault="00697596" w:rsidP="00A246C2">
            <w:pPr>
              <w:jc w:val="center"/>
              <w:rPr>
                <w:rFonts w:hint="eastAsia"/>
              </w:rPr>
            </w:pPr>
          </w:p>
        </w:tc>
        <w:tc>
          <w:tcPr>
            <w:tcW w:w="2700" w:type="dxa"/>
            <w:vMerge/>
          </w:tcPr>
          <w:p w:rsidR="00697596" w:rsidRDefault="00697596" w:rsidP="00A246C2">
            <w:pPr>
              <w:jc w:val="center"/>
              <w:rPr>
                <w:rFonts w:hint="eastAsia"/>
              </w:rPr>
            </w:pPr>
          </w:p>
        </w:tc>
        <w:tc>
          <w:tcPr>
            <w:tcW w:w="2523" w:type="dxa"/>
            <w:vMerge/>
          </w:tcPr>
          <w:p w:rsidR="00697596" w:rsidRDefault="00697596" w:rsidP="00A246C2">
            <w:pPr>
              <w:jc w:val="center"/>
              <w:rPr>
                <w:rFonts w:hint="eastAsia"/>
              </w:rPr>
            </w:pPr>
          </w:p>
        </w:tc>
        <w:tc>
          <w:tcPr>
            <w:tcW w:w="3279" w:type="dxa"/>
            <w:vMerge/>
          </w:tcPr>
          <w:p w:rsidR="00697596" w:rsidRDefault="00697596" w:rsidP="00A246C2">
            <w:pPr>
              <w:jc w:val="center"/>
              <w:rPr>
                <w:rFonts w:hint="eastAsia"/>
              </w:rPr>
            </w:pPr>
          </w:p>
        </w:tc>
        <w:tc>
          <w:tcPr>
            <w:tcW w:w="3135" w:type="dxa"/>
            <w:vMerge/>
          </w:tcPr>
          <w:p w:rsidR="00697596" w:rsidRDefault="00697596" w:rsidP="00A246C2">
            <w:pPr>
              <w:jc w:val="center"/>
              <w:rPr>
                <w:rFonts w:hint="eastAsia"/>
              </w:rPr>
            </w:pPr>
          </w:p>
        </w:tc>
        <w:tc>
          <w:tcPr>
            <w:tcW w:w="2214" w:type="dxa"/>
            <w:gridSpan w:val="2"/>
          </w:tcPr>
          <w:p w:rsidR="00697596" w:rsidRPr="00E31F32" w:rsidRDefault="00697596" w:rsidP="00A246C2">
            <w:pPr>
              <w:jc w:val="center"/>
              <w:rPr>
                <w:rFonts w:hint="eastAsia"/>
                <w:sz w:val="22"/>
              </w:rPr>
            </w:pPr>
            <w:r w:rsidRPr="00E31F32">
              <w:rPr>
                <w:rFonts w:hint="eastAsia"/>
                <w:sz w:val="22"/>
              </w:rPr>
              <w:t>Status Code</w:t>
            </w:r>
          </w:p>
        </w:tc>
        <w:tc>
          <w:tcPr>
            <w:tcW w:w="2523" w:type="dxa"/>
          </w:tcPr>
          <w:p w:rsidR="00697596" w:rsidRPr="00E31F32" w:rsidRDefault="00697596" w:rsidP="00A246C2">
            <w:pPr>
              <w:jc w:val="center"/>
              <w:rPr>
                <w:rFonts w:hint="eastAsia"/>
                <w:sz w:val="22"/>
              </w:rPr>
            </w:pPr>
            <w:r w:rsidRPr="00E31F32">
              <w:rPr>
                <w:rFonts w:hint="eastAsia"/>
                <w:sz w:val="22"/>
              </w:rPr>
              <w:t>Header</w:t>
            </w:r>
          </w:p>
        </w:tc>
        <w:tc>
          <w:tcPr>
            <w:tcW w:w="3135" w:type="dxa"/>
          </w:tcPr>
          <w:p w:rsidR="00697596" w:rsidRPr="00E31F32" w:rsidRDefault="00697596" w:rsidP="00A246C2">
            <w:pPr>
              <w:jc w:val="center"/>
              <w:rPr>
                <w:rFonts w:hint="eastAsia"/>
                <w:sz w:val="22"/>
              </w:rPr>
            </w:pPr>
            <w:r w:rsidRPr="00E31F32">
              <w:rPr>
                <w:rFonts w:hint="eastAsia"/>
                <w:sz w:val="22"/>
              </w:rPr>
              <w:t>Body</w:t>
            </w:r>
            <w:r w:rsidRPr="00E31F32">
              <w:rPr>
                <w:sz w:val="22"/>
              </w:rPr>
              <w:t>(key: data-type)</w:t>
            </w:r>
          </w:p>
        </w:tc>
        <w:tc>
          <w:tcPr>
            <w:tcW w:w="2215" w:type="dxa"/>
            <w:gridSpan w:val="2"/>
          </w:tcPr>
          <w:p w:rsidR="00697596" w:rsidRPr="00E31F32" w:rsidRDefault="00697596" w:rsidP="00A246C2">
            <w:pPr>
              <w:jc w:val="center"/>
              <w:rPr>
                <w:rFonts w:hint="eastAsia"/>
                <w:sz w:val="22"/>
              </w:rPr>
            </w:pPr>
            <w:r w:rsidRPr="00E31F32">
              <w:rPr>
                <w:rFonts w:hint="eastAsia"/>
                <w:sz w:val="22"/>
              </w:rPr>
              <w:t>Status Code</w:t>
            </w:r>
          </w:p>
        </w:tc>
      </w:tr>
      <w:tr w:rsidR="00697596" w:rsidTr="003E3A87">
        <w:trPr>
          <w:gridAfter w:val="2"/>
          <w:trHeight w:val="547"/>
        </w:trPr>
        <w:tc>
          <w:tcPr>
            <w:tcW w:w="2893" w:type="dxa"/>
          </w:tcPr>
          <w:p w:rsidR="00697596" w:rsidRDefault="00697596" w:rsidP="00A246C2">
            <w:pPr>
              <w:jc w:val="center"/>
              <w:rPr>
                <w:rFonts w:hint="eastAsia"/>
              </w:rPr>
            </w:pPr>
          </w:p>
        </w:tc>
        <w:tc>
          <w:tcPr>
            <w:tcW w:w="3122" w:type="dxa"/>
          </w:tcPr>
          <w:p w:rsidR="00697596" w:rsidRDefault="00697596" w:rsidP="00A246C2">
            <w:pPr>
              <w:jc w:val="center"/>
              <w:rPr>
                <w:rFonts w:hint="eastAsia"/>
              </w:rPr>
            </w:pPr>
          </w:p>
        </w:tc>
        <w:tc>
          <w:tcPr>
            <w:tcW w:w="2700" w:type="dxa"/>
          </w:tcPr>
          <w:p w:rsidR="00697596" w:rsidRDefault="00697596" w:rsidP="00A246C2">
            <w:pPr>
              <w:jc w:val="center"/>
              <w:rPr>
                <w:rFonts w:hint="eastAsia"/>
              </w:rPr>
            </w:pPr>
          </w:p>
        </w:tc>
        <w:tc>
          <w:tcPr>
            <w:tcW w:w="2523" w:type="dxa"/>
          </w:tcPr>
          <w:p w:rsidR="00697596" w:rsidRDefault="00697596" w:rsidP="00A246C2">
            <w:pPr>
              <w:jc w:val="center"/>
              <w:rPr>
                <w:rFonts w:hint="eastAsia"/>
              </w:rPr>
            </w:pPr>
          </w:p>
        </w:tc>
        <w:tc>
          <w:tcPr>
            <w:tcW w:w="3279" w:type="dxa"/>
          </w:tcPr>
          <w:p w:rsidR="00697596" w:rsidRDefault="00697596" w:rsidP="00A246C2">
            <w:pPr>
              <w:jc w:val="center"/>
              <w:rPr>
                <w:rFonts w:hint="eastAsia"/>
              </w:rPr>
            </w:pPr>
          </w:p>
        </w:tc>
        <w:tc>
          <w:tcPr>
            <w:tcW w:w="3135" w:type="dxa"/>
          </w:tcPr>
          <w:p w:rsidR="00697596" w:rsidRDefault="00697596" w:rsidP="00A246C2">
            <w:pPr>
              <w:jc w:val="center"/>
              <w:rPr>
                <w:rFonts w:hint="eastAsia"/>
              </w:rPr>
            </w:pPr>
          </w:p>
        </w:tc>
        <w:tc>
          <w:tcPr>
            <w:tcW w:w="2214" w:type="dxa"/>
            <w:gridSpan w:val="2"/>
          </w:tcPr>
          <w:p w:rsidR="00697596" w:rsidRDefault="00697596" w:rsidP="00A246C2">
            <w:pPr>
              <w:jc w:val="center"/>
              <w:rPr>
                <w:rFonts w:hint="eastAsia"/>
              </w:rPr>
            </w:pPr>
          </w:p>
        </w:tc>
        <w:tc>
          <w:tcPr>
            <w:tcW w:w="2523" w:type="dxa"/>
          </w:tcPr>
          <w:p w:rsidR="00697596" w:rsidRDefault="00697596" w:rsidP="00A246C2">
            <w:pPr>
              <w:jc w:val="center"/>
              <w:rPr>
                <w:rFonts w:hint="eastAsia"/>
              </w:rPr>
            </w:pPr>
          </w:p>
        </w:tc>
        <w:tc>
          <w:tcPr>
            <w:tcW w:w="3135" w:type="dxa"/>
          </w:tcPr>
          <w:p w:rsidR="00697596" w:rsidRDefault="00697596" w:rsidP="00A246C2">
            <w:pPr>
              <w:jc w:val="center"/>
              <w:rPr>
                <w:rFonts w:hint="eastAsia"/>
              </w:rPr>
            </w:pPr>
          </w:p>
        </w:tc>
        <w:tc>
          <w:tcPr>
            <w:tcW w:w="2215" w:type="dxa"/>
            <w:gridSpan w:val="2"/>
          </w:tcPr>
          <w:p w:rsidR="00697596" w:rsidRDefault="00697596" w:rsidP="00A246C2">
            <w:pPr>
              <w:jc w:val="center"/>
              <w:rPr>
                <w:rFonts w:hint="eastAsia"/>
              </w:rPr>
            </w:pPr>
          </w:p>
        </w:tc>
      </w:tr>
      <w:tr w:rsidR="00697596" w:rsidTr="003E3A87">
        <w:trPr>
          <w:gridAfter w:val="2"/>
          <w:trHeight w:val="523"/>
        </w:trPr>
        <w:tc>
          <w:tcPr>
            <w:tcW w:w="2893" w:type="dxa"/>
          </w:tcPr>
          <w:p w:rsidR="00697596" w:rsidRDefault="00697596" w:rsidP="00A246C2">
            <w:pPr>
              <w:jc w:val="center"/>
              <w:rPr>
                <w:rFonts w:hint="eastAsia"/>
              </w:rPr>
            </w:pPr>
          </w:p>
        </w:tc>
        <w:tc>
          <w:tcPr>
            <w:tcW w:w="3122" w:type="dxa"/>
          </w:tcPr>
          <w:p w:rsidR="00697596" w:rsidRDefault="00697596" w:rsidP="00A246C2">
            <w:pPr>
              <w:jc w:val="center"/>
              <w:rPr>
                <w:rFonts w:hint="eastAsia"/>
              </w:rPr>
            </w:pPr>
          </w:p>
        </w:tc>
        <w:tc>
          <w:tcPr>
            <w:tcW w:w="2700" w:type="dxa"/>
          </w:tcPr>
          <w:p w:rsidR="00697596" w:rsidRDefault="00697596" w:rsidP="00A246C2">
            <w:pPr>
              <w:jc w:val="center"/>
              <w:rPr>
                <w:rFonts w:hint="eastAsia"/>
              </w:rPr>
            </w:pPr>
          </w:p>
        </w:tc>
        <w:tc>
          <w:tcPr>
            <w:tcW w:w="2523" w:type="dxa"/>
          </w:tcPr>
          <w:p w:rsidR="00697596" w:rsidRDefault="00697596" w:rsidP="00A246C2">
            <w:pPr>
              <w:jc w:val="center"/>
              <w:rPr>
                <w:rFonts w:hint="eastAsia"/>
              </w:rPr>
            </w:pPr>
          </w:p>
        </w:tc>
        <w:tc>
          <w:tcPr>
            <w:tcW w:w="3279" w:type="dxa"/>
          </w:tcPr>
          <w:p w:rsidR="00697596" w:rsidRDefault="00697596" w:rsidP="00A246C2">
            <w:pPr>
              <w:jc w:val="center"/>
              <w:rPr>
                <w:rFonts w:hint="eastAsia"/>
              </w:rPr>
            </w:pPr>
          </w:p>
        </w:tc>
        <w:tc>
          <w:tcPr>
            <w:tcW w:w="3135" w:type="dxa"/>
          </w:tcPr>
          <w:p w:rsidR="00697596" w:rsidRDefault="00697596" w:rsidP="00A246C2">
            <w:pPr>
              <w:jc w:val="center"/>
              <w:rPr>
                <w:rFonts w:hint="eastAsia"/>
              </w:rPr>
            </w:pPr>
          </w:p>
        </w:tc>
        <w:tc>
          <w:tcPr>
            <w:tcW w:w="2214" w:type="dxa"/>
            <w:gridSpan w:val="2"/>
          </w:tcPr>
          <w:p w:rsidR="00697596" w:rsidRDefault="00697596" w:rsidP="00A246C2">
            <w:pPr>
              <w:jc w:val="center"/>
              <w:rPr>
                <w:rFonts w:hint="eastAsia"/>
              </w:rPr>
            </w:pPr>
          </w:p>
        </w:tc>
        <w:tc>
          <w:tcPr>
            <w:tcW w:w="2523" w:type="dxa"/>
          </w:tcPr>
          <w:p w:rsidR="00697596" w:rsidRDefault="00697596" w:rsidP="00A246C2">
            <w:pPr>
              <w:jc w:val="center"/>
              <w:rPr>
                <w:rFonts w:hint="eastAsia"/>
              </w:rPr>
            </w:pPr>
          </w:p>
        </w:tc>
        <w:tc>
          <w:tcPr>
            <w:tcW w:w="3135" w:type="dxa"/>
          </w:tcPr>
          <w:p w:rsidR="00697596" w:rsidRDefault="00697596" w:rsidP="00A246C2">
            <w:pPr>
              <w:jc w:val="center"/>
              <w:rPr>
                <w:rFonts w:hint="eastAsia"/>
              </w:rPr>
            </w:pPr>
          </w:p>
        </w:tc>
        <w:tc>
          <w:tcPr>
            <w:tcW w:w="2215" w:type="dxa"/>
            <w:gridSpan w:val="2"/>
          </w:tcPr>
          <w:p w:rsidR="00697596" w:rsidRDefault="00697596" w:rsidP="00A246C2">
            <w:pPr>
              <w:jc w:val="center"/>
              <w:rPr>
                <w:rFonts w:hint="eastAsia"/>
              </w:rPr>
            </w:pPr>
          </w:p>
        </w:tc>
      </w:tr>
    </w:tbl>
    <w:p w:rsidR="00764D96" w:rsidRDefault="00764D96" w:rsidP="00764D96">
      <w:pPr>
        <w:rPr>
          <w:rFonts w:hint="eastAsia"/>
        </w:rPr>
      </w:pPr>
      <w:bookmarkStart w:id="0" w:name="_GoBack"/>
      <w:bookmarkEnd w:id="0"/>
    </w:p>
    <w:sectPr w:rsidR="00764D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BD7" w:rsidRDefault="003D1BD7" w:rsidP="00EC4DD0">
      <w:pPr>
        <w:spacing w:after="0" w:line="240" w:lineRule="auto"/>
      </w:pPr>
      <w:r>
        <w:separator/>
      </w:r>
    </w:p>
  </w:endnote>
  <w:endnote w:type="continuationSeparator" w:id="0">
    <w:p w:rsidR="003D1BD7" w:rsidRDefault="003D1BD7" w:rsidP="00EC4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BD7" w:rsidRDefault="003D1BD7" w:rsidP="00EC4DD0">
      <w:pPr>
        <w:spacing w:after="0" w:line="240" w:lineRule="auto"/>
      </w:pPr>
      <w:r>
        <w:separator/>
      </w:r>
    </w:p>
  </w:footnote>
  <w:footnote w:type="continuationSeparator" w:id="0">
    <w:p w:rsidR="003D1BD7" w:rsidRDefault="003D1BD7" w:rsidP="00EC4D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23BBA"/>
    <w:multiLevelType w:val="hybridMultilevel"/>
    <w:tmpl w:val="1FCAEBEA"/>
    <w:lvl w:ilvl="0" w:tplc="A07E7C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D72"/>
    <w:rsid w:val="00070A6D"/>
    <w:rsid w:val="0009718D"/>
    <w:rsid w:val="00143F5F"/>
    <w:rsid w:val="001A3DC5"/>
    <w:rsid w:val="0021765F"/>
    <w:rsid w:val="00256D72"/>
    <w:rsid w:val="003003FF"/>
    <w:rsid w:val="0031437E"/>
    <w:rsid w:val="003D1BD7"/>
    <w:rsid w:val="003E181B"/>
    <w:rsid w:val="003E3A87"/>
    <w:rsid w:val="00430070"/>
    <w:rsid w:val="00497A92"/>
    <w:rsid w:val="004B2141"/>
    <w:rsid w:val="004F1E17"/>
    <w:rsid w:val="005325C3"/>
    <w:rsid w:val="005C4837"/>
    <w:rsid w:val="0060196C"/>
    <w:rsid w:val="00660B8D"/>
    <w:rsid w:val="006723B3"/>
    <w:rsid w:val="00697596"/>
    <w:rsid w:val="00710836"/>
    <w:rsid w:val="007501F9"/>
    <w:rsid w:val="00764D96"/>
    <w:rsid w:val="007837CA"/>
    <w:rsid w:val="007D4B26"/>
    <w:rsid w:val="00885367"/>
    <w:rsid w:val="00933AEE"/>
    <w:rsid w:val="009812CC"/>
    <w:rsid w:val="00995A4A"/>
    <w:rsid w:val="00A246C2"/>
    <w:rsid w:val="00A8278A"/>
    <w:rsid w:val="00B14542"/>
    <w:rsid w:val="00B30392"/>
    <w:rsid w:val="00B633E6"/>
    <w:rsid w:val="00BF33EC"/>
    <w:rsid w:val="00C11B8F"/>
    <w:rsid w:val="00C17B8C"/>
    <w:rsid w:val="00C40610"/>
    <w:rsid w:val="00C542D2"/>
    <w:rsid w:val="00CC6C26"/>
    <w:rsid w:val="00CD6C36"/>
    <w:rsid w:val="00D2162E"/>
    <w:rsid w:val="00D55686"/>
    <w:rsid w:val="00D72CF6"/>
    <w:rsid w:val="00E07EBE"/>
    <w:rsid w:val="00E31F32"/>
    <w:rsid w:val="00E75FE0"/>
    <w:rsid w:val="00E95B3E"/>
    <w:rsid w:val="00EB490C"/>
    <w:rsid w:val="00EC4DD0"/>
    <w:rsid w:val="00ED7B83"/>
    <w:rsid w:val="00EF6A27"/>
    <w:rsid w:val="00F131DD"/>
    <w:rsid w:val="00F31193"/>
    <w:rsid w:val="00F4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A02E7"/>
  <w15:chartTrackingRefBased/>
  <w15:docId w15:val="{ACCE11B5-A4F7-44A5-9787-24F3C30F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4DD0"/>
  </w:style>
  <w:style w:type="paragraph" w:styleId="a4">
    <w:name w:val="footer"/>
    <w:basedOn w:val="a"/>
    <w:link w:val="Char0"/>
    <w:uiPriority w:val="99"/>
    <w:unhideWhenUsed/>
    <w:rsid w:val="00EC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4DD0"/>
  </w:style>
  <w:style w:type="paragraph" w:styleId="a5">
    <w:name w:val="List Paragraph"/>
    <w:basedOn w:val="a"/>
    <w:uiPriority w:val="34"/>
    <w:qFormat/>
    <w:rsid w:val="00EC4DD0"/>
    <w:pPr>
      <w:ind w:leftChars="400" w:left="800"/>
    </w:pPr>
  </w:style>
  <w:style w:type="table" w:styleId="a6">
    <w:name w:val="Table Grid"/>
    <w:basedOn w:val="a1"/>
    <w:uiPriority w:val="39"/>
    <w:rsid w:val="00217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대덕SW마이스터고</dc:creator>
  <cp:keywords/>
  <dc:description/>
  <cp:lastModifiedBy>대덕SW마이스터고</cp:lastModifiedBy>
  <cp:revision>55</cp:revision>
  <dcterms:created xsi:type="dcterms:W3CDTF">2017-05-12T10:01:00Z</dcterms:created>
  <dcterms:modified xsi:type="dcterms:W3CDTF">2017-05-12T10:17:00Z</dcterms:modified>
</cp:coreProperties>
</file>