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spacing/>
        <w:ind/>
        <w:jc w:val="center"/>
        <w:rPr>
          <w:rFonts w:ascii="Open Sans" w:hAnsi="Open Sans" w:cs="Open Sans"/>
          <w:color w:val="000000" w:themeColor="text1"/>
          <w:highlight w:val="none"/>
        </w:rPr>
      </w:pPr>
      <w:r>
        <w:rPr>
          <w:rFonts w:ascii="Open Sans" w:hAnsi="Open Sans" w:eastAsia="Open Sans" w:cs="Open Sans"/>
          <w:color w:val="000000" w:themeColor="text1"/>
          <w:lang w:val="en-US"/>
        </w:rPr>
        <w:t xml:space="preserve">User Testing Materials</w:t>
      </w:r>
      <w:r>
        <w:rPr>
          <w:rFonts w:ascii="Open Sans" w:hAnsi="Open Sans" w:eastAsia="Open Sans" w:cs="Open Sans"/>
          <w:color w:val="000000" w:themeColor="text1"/>
        </w:rPr>
      </w:r>
    </w:p>
    <w:p>
      <w:pPr>
        <w:pBdr/>
        <w:spacing w:after="283" w:afterAutospacing="0" w:line="276" w:lineRule="auto"/>
        <w:ind/>
        <w:rPr>
          <w:rFonts w:ascii="Open Sans" w:hAnsi="Open Sans" w:eastAsia="Open Sans" w:cs="Open Sans"/>
          <w:highlight w:val="none"/>
          <w:lang w:val="en-US"/>
        </w:rPr>
      </w:pPr>
      <w:r>
        <w:rPr>
          <w:rFonts w:ascii="Open Sans" w:hAnsi="Open Sans" w:eastAsia="Open Sans" w:cs="Open Sans"/>
          <w:highlight w:val="none"/>
          <w:lang w:val="en-US"/>
        </w:rPr>
        <w:t xml:space="preserve">Follow one or more of the test cases and answer each question (if applicable). The test cases and questions are numbered so that they can be easily referenced. Please provide your answers in the same format. </w:t>
      </w:r>
      <w:r>
        <w:rPr>
          <w:rFonts w:ascii="Open Sans" w:hAnsi="Open Sans" w:eastAsia="Open Sans" w:cs="Open Sans"/>
          <w:highlight w:val="none"/>
          <w:lang w:val="en-US"/>
        </w:rPr>
        <w:t xml:space="preserve">Please list which test case(s) you tried. </w:t>
      </w:r>
      <w:r>
        <w:rPr>
          <w:rFonts w:ascii="Open Sans" w:hAnsi="Open Sans" w:cs="Open Sans"/>
          <w:highlight w:val="none"/>
        </w:rPr>
      </w:r>
      <w:r>
        <w:rPr>
          <w:rFonts w:ascii="Open Sans" w:hAnsi="Open Sans" w:cs="Open Sans"/>
          <w:highlight w:val="none"/>
        </w:rPr>
      </w:r>
    </w:p>
    <w:p>
      <w:pPr>
        <w:pBdr/>
        <w:spacing w:after="283" w:afterAutospacing="0" w:line="276" w:lineRule="auto"/>
        <w:ind/>
        <w:jc w:val="center"/>
        <w:rPr>
          <w:rFonts w:ascii="Open Sans" w:hAnsi="Open Sans" w:cs="Open Sans"/>
          <w:b w:val="0"/>
          <w:bCs w:val="0"/>
          <w:color w:val="auto"/>
          <w:highlight w:val="none"/>
        </w:rPr>
      </w:pPr>
      <w:r>
        <w:rPr>
          <w:rFonts w:ascii="Open Sans" w:hAnsi="Open Sans" w:eastAsia="Open Sans" w:cs="Open Sans"/>
          <w:b w:val="0"/>
          <w:bCs w:val="0"/>
          <w:color w:val="auto"/>
          <w:highlight w:val="none"/>
          <w:lang w:val="en-US"/>
        </w:rPr>
        <w:t xml:space="preserve">Example answer:</w:t>
      </w:r>
      <w:r>
        <w:rPr>
          <w:rFonts w:ascii="Open Sans" w:hAnsi="Open Sans" w:eastAsia="Open Sans" w:cs="Open Sans"/>
          <w:b w:val="0"/>
          <w:bCs w:val="0"/>
          <w:color w:val="auto"/>
          <w:highlight w:val="none"/>
          <w:lang w:val="en-US"/>
        </w:rPr>
      </w:r>
    </w:p>
    <w:p>
      <w:pPr>
        <w:pStyle w:val="664"/>
        <w:numPr>
          <w:ilvl w:val="0"/>
          <w:numId w:val="13"/>
        </w:numPr>
        <w:pBdr/>
        <w:spacing w:after="283" w:afterAutospacing="0" w:line="276" w:lineRule="auto"/>
        <w:ind/>
        <w:rPr>
          <w:rFonts w:ascii="Open Sans" w:hAnsi="Open Sans" w:eastAsia="Open Sans" w:cs="Open Sans"/>
          <w:highlight w:val="none"/>
          <w:lang w:val="en-US"/>
        </w:rPr>
      </w:pPr>
      <w:r>
        <w:rPr>
          <w:rFonts w:ascii="Open Sans" w:hAnsi="Open Sans" w:eastAsia="Open Sans" w:cs="Open Sans"/>
          <w:highlight w:val="none"/>
          <w:lang w:val="en-US"/>
        </w:rPr>
        <w:t xml:space="preserve">Test Case 1:</w:t>
        <w:tab/>
      </w:r>
      <w:r>
        <w:rPr>
          <w:rFonts w:ascii="Open Sans" w:hAnsi="Open Sans" w:eastAsia="Open Sans" w:cs="Open Sans"/>
          <w:highlight w:val="none"/>
          <w:lang w:val="en-US"/>
        </w:rPr>
      </w:r>
    </w:p>
    <w:p>
      <w:pPr>
        <w:pStyle w:val="664"/>
        <w:numPr>
          <w:ilvl w:val="1"/>
          <w:numId w:val="13"/>
        </w:numPr>
        <w:pBdr/>
        <w:spacing w:after="283" w:afterAutospacing="0" w:line="276" w:lineRule="auto"/>
        <w:ind/>
        <w:rPr>
          <w:rFonts w:ascii="Open Sans" w:hAnsi="Open Sans" w:eastAsia="Open Sans" w:cs="Open Sans"/>
          <w:highlight w:val="none"/>
          <w:lang w:val="en-US"/>
        </w:rPr>
      </w:pPr>
      <w:r>
        <w:rPr>
          <w:rFonts w:ascii="Open Sans" w:hAnsi="Open Sans" w:eastAsia="Open Sans" w:cs="Open Sans"/>
          <w:highlight w:val="none"/>
          <w:lang w:val="en-US"/>
        </w:rPr>
        <w:t xml:space="preserve">[answer goes here]</w:t>
      </w:r>
      <w:r>
        <w:rPr>
          <w:rFonts w:ascii="Open Sans" w:hAnsi="Open Sans" w:eastAsia="Open Sans" w:cs="Open Sans"/>
          <w:highlight w:val="none"/>
          <w:lang w:val="en-US"/>
        </w:rPr>
      </w:r>
    </w:p>
    <w:p>
      <w:pPr>
        <w:pStyle w:val="664"/>
        <w:numPr>
          <w:ilvl w:val="1"/>
          <w:numId w:val="13"/>
        </w:numPr>
        <w:pBdr/>
        <w:spacing w:after="283" w:afterAutospacing="0" w:line="276" w:lineRule="auto"/>
        <w:ind/>
        <w:rPr>
          <w:rFonts w:ascii="Open Sans" w:hAnsi="Open Sans" w:eastAsia="Open Sans" w:cs="Open Sans"/>
          <w:highlight w:val="none"/>
          <w:lang w:val="en-US"/>
        </w:rPr>
      </w:pPr>
      <w:r>
        <w:rPr>
          <w:rFonts w:ascii="Open Sans" w:hAnsi="Open Sans" w:eastAsia="Open Sans" w:cs="Open Sans"/>
          <w:highlight w:val="none"/>
          <w:lang w:val="en-US"/>
        </w:rPr>
      </w:r>
      <w:r>
        <w:rPr>
          <w:rFonts w:ascii="Open Sans" w:hAnsi="Open Sans" w:eastAsia="Open Sans" w:cs="Open Sans"/>
          <w:highlight w:val="none"/>
          <w:lang w:val="en-US"/>
        </w:rPr>
        <w:t xml:space="preserve">[answer goes here]</w:t>
      </w:r>
      <w:r/>
      <w:r>
        <w:rPr>
          <w:rFonts w:ascii="Open Sans" w:hAnsi="Open Sans" w:eastAsia="Open Sans" w:cs="Open Sans"/>
          <w:highlight w:val="none"/>
          <w:lang w:val="en-US"/>
        </w:rPr>
      </w:r>
      <w:r>
        <w:rPr>
          <w:rFonts w:ascii="Open Sans" w:hAnsi="Open Sans" w:eastAsia="Open Sans" w:cs="Open Sans"/>
          <w:highlight w:val="none"/>
          <w:lang w:val="en-US"/>
        </w:rPr>
      </w:r>
    </w:p>
    <w:p>
      <w:pPr>
        <w:pStyle w:val="664"/>
        <w:numPr>
          <w:ilvl w:val="1"/>
          <w:numId w:val="13"/>
        </w:numPr>
        <w:pBdr/>
        <w:spacing w:after="283" w:afterAutospacing="0" w:line="276" w:lineRule="auto"/>
        <w:ind/>
        <w:rPr>
          <w:rFonts w:ascii="Open Sans" w:hAnsi="Open Sans" w:eastAsia="Open Sans" w:cs="Open Sans"/>
          <w:highlight w:val="none"/>
          <w:lang w:val="en-US"/>
        </w:rPr>
      </w:pPr>
      <w:r>
        <w:rPr>
          <w:rFonts w:ascii="Open Sans" w:hAnsi="Open Sans" w:eastAsia="Open Sans" w:cs="Open Sans"/>
          <w:highlight w:val="none"/>
          <w:lang w:val="en-US"/>
        </w:rPr>
        <w:t xml:space="preserve">etc...</w:t>
      </w:r>
      <w:r>
        <w:rPr>
          <w:rFonts w:ascii="Open Sans" w:hAnsi="Open Sans" w:eastAsia="Open Sans" w:cs="Open Sans"/>
          <w:highlight w:val="none"/>
          <w:lang w:val="en-US"/>
        </w:rPr>
      </w:r>
      <w:r>
        <w:rPr>
          <w:rFonts w:ascii="Open Sans" w:hAnsi="Open Sans" w:eastAsia="Open Sans" w:cs="Open Sans"/>
          <w:highlight w:val="none"/>
          <w:lang w:val="en-US"/>
        </w:rPr>
      </w:r>
      <w:r>
        <w:rPr>
          <w:rFonts w:ascii="Open Sans" w:hAnsi="Open Sans" w:eastAsia="Open Sans" w:cs="Open Sans"/>
          <w:highlight w:val="none"/>
          <w:lang w:val="en-US"/>
        </w:rPr>
      </w:r>
      <w:r>
        <w:rPr>
          <w:rFonts w:ascii="Open Sans" w:hAnsi="Open Sans" w:eastAsia="Open Sans" w:cs="Open Sans"/>
          <w:highlight w:val="none"/>
          <w:lang w:val="en-US"/>
        </w:rPr>
      </w:r>
    </w:p>
    <w:p>
      <w:pPr>
        <w:pBdr/>
        <w:spacing w:after="283" w:afterAutospacing="0" w:line="276" w:lineRule="auto"/>
        <w:ind/>
        <w:rPr>
          <w:rFonts w:ascii="Open Sans" w:hAnsi="Open Sans" w:eastAsia="Open Sans" w:cs="Open Sans"/>
          <w:highlight w:val="none"/>
          <w:lang w:val="en-US"/>
        </w:rPr>
      </w:pPr>
      <w:r>
        <w:rPr>
          <w:rFonts w:ascii="Open Sans" w:hAnsi="Open Sans" w:eastAsia="Open Sans" w:cs="Open Sans"/>
          <w:highlight w:val="none"/>
          <w:lang w:val="en-US"/>
        </w:rPr>
      </w:r>
      <w:r>
        <w:rPr>
          <w:rFonts w:ascii="Open Sans" w:hAnsi="Open Sans" w:eastAsia="Open Sans" w:cs="Open Sans"/>
          <w:highlight w:val="none"/>
          <w:lang w:val="en-US"/>
        </w:rPr>
        <w:t xml:space="preserve">Site URL: </w:t>
      </w:r>
      <w:hyperlink r:id="rId9" w:tooltip="http://rememberingrosa.com" w:history="1">
        <w:r>
          <w:rPr>
            <w:rStyle w:val="186"/>
            <w:rFonts w:ascii="Open Sans" w:hAnsi="Open Sans" w:eastAsia="Open Sans" w:cs="Open Sans"/>
            <w:highlight w:val="none"/>
            <w:lang w:val="en-US"/>
          </w:rPr>
          <w:t xml:space="preserve">http://rememberingrosa.com</w:t>
        </w:r>
        <w:r>
          <w:rPr>
            <w:rStyle w:val="186"/>
            <w:rFonts w:ascii="Open Sans" w:hAnsi="Open Sans" w:eastAsia="Open Sans" w:cs="Open Sans"/>
            <w:highlight w:val="none"/>
            <w:lang w:val="en-US"/>
          </w:rPr>
        </w:r>
      </w:hyperlink>
      <w:r>
        <w:rPr>
          <w:rFonts w:ascii="Open Sans" w:hAnsi="Open Sans" w:eastAsia="Open Sans" w:cs="Open Sans"/>
          <w:highlight w:val="none"/>
          <w:lang w:val="en-US"/>
        </w:rPr>
      </w:r>
      <w:r/>
    </w:p>
    <w:p>
      <w:pPr>
        <w:pBdr/>
        <w:spacing w:after="283" w:afterAutospacing="0" w:line="276" w:lineRule="auto"/>
        <w:ind/>
        <w:rPr>
          <w:rFonts w:ascii="Open Sans" w:hAnsi="Open Sans" w:cs="Open Sans"/>
          <w:highlight w:val="none"/>
        </w:rPr>
      </w:pPr>
      <w:r>
        <w:rPr>
          <w:rFonts w:ascii="Open Sans" w:hAnsi="Open Sans" w:eastAsia="Open Sans" w:cs="Open Sans"/>
          <w:highlight w:val="none"/>
          <w:lang w:val="en-US"/>
        </w:rPr>
        <w:t xml:space="preserve">Alternatively, try going directly to one of the other pages:</w:t>
      </w:r>
      <w:r>
        <w:rPr>
          <w:rFonts w:ascii="Open Sans" w:hAnsi="Open Sans" w:eastAsia="Open Sans" w:cs="Open Sans"/>
          <w:highlight w:val="none"/>
          <w:lang w:val="en-US"/>
        </w:rPr>
      </w:r>
      <w:r>
        <w:rPr>
          <w:rFonts w:ascii="Open Sans" w:hAnsi="Open Sans" w:eastAsia="Open Sans" w:cs="Open Sans"/>
          <w:highlight w:val="none"/>
          <w:lang w:val="en-US"/>
        </w:rPr>
      </w:r>
      <w:r>
        <w:rPr>
          <w:rFonts w:ascii="Open Sans" w:hAnsi="Open Sans" w:eastAsia="Open Sans" w:cs="Open Sans"/>
        </w:rPr>
      </w:r>
      <w:r>
        <w:rPr>
          <w:rFonts w:ascii="Open Sans" w:hAnsi="Open Sans" w:eastAsia="Open Sans" w:cs="Open Sans"/>
          <w:highlight w:val="none"/>
          <w:lang w:val="en-US"/>
        </w:rPr>
      </w:r>
      <w:r>
        <w:rPr>
          <w:rFonts w:ascii="Open Sans" w:hAnsi="Open Sans" w:eastAsia="Open Sans" w:cs="Open Sans"/>
          <w:highlight w:val="none"/>
          <w:lang w:val="en-US"/>
        </w:rPr>
      </w:r>
      <w:r>
        <w:rPr>
          <w:rFonts w:ascii="Open Sans" w:hAnsi="Open Sans" w:cs="Open Sans"/>
          <w:highlight w:val="none"/>
        </w:rPr>
      </w:r>
    </w:p>
    <w:p>
      <w:pPr>
        <w:pStyle w:val="664"/>
        <w:numPr>
          <w:ilvl w:val="0"/>
          <w:numId w:val="3"/>
        </w:numPr>
        <w:pBdr/>
        <w:spacing w:after="283" w:afterAutospacing="0" w:line="276" w:lineRule="auto"/>
        <w:ind/>
        <w:rPr>
          <w:rFonts w:ascii="Open Sans" w:hAnsi="Open Sans" w:cs="Open Sans"/>
          <w:highlight w:val="none"/>
          <w:lang w:val="en-US"/>
        </w:rPr>
      </w:pPr>
      <w:r>
        <w:rPr>
          <w:rFonts w:ascii="Open Sans" w:hAnsi="Open Sans" w:eastAsia="Open Sans" w:cs="Open Sans"/>
          <w:highlight w:val="none"/>
          <w:lang w:val="en-US"/>
        </w:rPr>
      </w:r>
      <w:r/>
      <w:hyperlink r:id="rId10" w:tooltip="https://rememberingrosa.com/dougdoug" w:history="1">
        <w:r>
          <w:rPr>
            <w:rStyle w:val="186"/>
            <w:rFonts w:ascii="Open Sans" w:hAnsi="Open Sans" w:eastAsia="Open Sans" w:cs="Open Sans"/>
            <w:highlight w:val="none"/>
            <w:lang w:val="en-US"/>
          </w:rPr>
          <w:t xml:space="preserve">http://rememberingrosa.com/story-of-rosa</w:t>
        </w:r>
      </w:hyperlink>
      <w:r/>
      <w:r>
        <w:rPr>
          <w:rFonts w:ascii="Open Sans" w:hAnsi="Open Sans" w:eastAsia="Open Sans" w:cs="Open Sans"/>
          <w:highlight w:val="none"/>
          <w:lang w:val="en-US"/>
        </w:rPr>
      </w:r>
      <w:r>
        <w:rPr>
          <w:rFonts w:ascii="Open Sans" w:hAnsi="Open Sans" w:eastAsia="Open Sans" w:cs="Open Sans"/>
          <w:highlight w:val="none"/>
          <w:lang w:val="en-US"/>
        </w:rPr>
      </w:r>
    </w:p>
    <w:p>
      <w:pPr>
        <w:pStyle w:val="664"/>
        <w:numPr>
          <w:ilvl w:val="0"/>
          <w:numId w:val="3"/>
        </w:numPr>
        <w:pBdr/>
        <w:spacing w:after="283" w:afterAutospacing="0" w:line="276" w:lineRule="auto"/>
        <w:ind/>
        <w:rPr>
          <w:rFonts w:ascii="Open Sans" w:hAnsi="Open Sans" w:cs="Open Sans"/>
          <w:highlight w:val="none"/>
        </w:rPr>
      </w:pPr>
      <w:r>
        <w:rPr>
          <w:rFonts w:ascii="Open Sans" w:hAnsi="Open Sans" w:eastAsia="Open Sans" w:cs="Open Sans"/>
          <w:highlight w:val="none"/>
          <w:lang w:val="en-US"/>
        </w:rPr>
      </w:r>
      <w:r>
        <w:rPr>
          <w:rFonts w:ascii="Open Sans" w:hAnsi="Open Sans" w:eastAsia="Open Sans" w:cs="Open Sans"/>
          <w:highlight w:val="none"/>
          <w:lang w:val="en-US"/>
        </w:rPr>
      </w:r>
      <w:hyperlink r:id="rId11" w:tooltip="https://rememberingrosa.com/dougdoug" w:history="1">
        <w:r>
          <w:rPr>
            <w:rStyle w:val="186"/>
            <w:rFonts w:ascii="Open Sans" w:hAnsi="Open Sans" w:eastAsia="Open Sans" w:cs="Open Sans"/>
            <w:highlight w:val="none"/>
            <w:lang w:val="en-US"/>
          </w:rPr>
          <w:t xml:space="preserve">http://rememberingrosa.com/dougdoug-charity-streams</w:t>
        </w:r>
      </w:hyperlink>
      <w:r>
        <w:rPr>
          <w:rFonts w:ascii="Open Sans" w:hAnsi="Open Sans" w:eastAsia="Open Sans" w:cs="Open Sans"/>
          <w:highlight w:val="none"/>
          <w:lang w:val="en-US"/>
        </w:rPr>
      </w:r>
      <w:r>
        <w:rPr>
          <w:rFonts w:ascii="Open Sans" w:hAnsi="Open Sans" w:cs="Open Sans"/>
          <w:highlight w:val="none"/>
        </w:rPr>
      </w:r>
    </w:p>
    <w:p>
      <w:pPr>
        <w:pStyle w:val="664"/>
        <w:numPr>
          <w:ilvl w:val="0"/>
          <w:numId w:val="3"/>
        </w:numPr>
        <w:pBdr/>
        <w:spacing w:after="283" w:afterAutospacing="0" w:line="276" w:lineRule="auto"/>
        <w:ind/>
        <w:rPr>
          <w:rFonts w:ascii="Open Sans" w:hAnsi="Open Sans" w:cs="Open Sans"/>
          <w:highlight w:val="none"/>
        </w:rPr>
      </w:pPr>
      <w:r>
        <w:rPr>
          <w:rFonts w:ascii="Open Sans" w:hAnsi="Open Sans" w:eastAsia="Open Sans" w:cs="Open Sans"/>
          <w:highlight w:val="none"/>
          <w:lang w:val="en-US"/>
        </w:rPr>
      </w:r>
      <w:r>
        <w:rPr>
          <w:rFonts w:ascii="Open Sans" w:hAnsi="Open Sans" w:eastAsia="Open Sans" w:cs="Open Sans"/>
          <w:highlight w:val="none"/>
          <w:lang w:val="en-US"/>
        </w:rPr>
      </w:r>
      <w:hyperlink r:id="rId12" w:tooltip="https://rememberingrosa.com/monterey-bay-aquarium/" w:history="1">
        <w:r>
          <w:rPr>
            <w:rStyle w:val="186"/>
            <w:rFonts w:ascii="Open Sans" w:hAnsi="Open Sans" w:eastAsia="Open Sans" w:cs="Open Sans"/>
            <w:highlight w:val="none"/>
            <w:lang w:val="en-US"/>
          </w:rPr>
          <w:t xml:space="preserve">http://rememberingrosa.com/monterey-bay-aquarium</w:t>
        </w:r>
        <w:r>
          <w:rPr>
            <w:rStyle w:val="186"/>
            <w:rFonts w:ascii="Open Sans" w:hAnsi="Open Sans" w:eastAsia="Open Sans" w:cs="Open Sans"/>
            <w:highlight w:val="none"/>
            <w:lang w:val="en-US"/>
          </w:rPr>
        </w:r>
      </w:hyperlink>
      <w:r>
        <w:rPr>
          <w:rFonts w:ascii="Open Sans" w:hAnsi="Open Sans" w:eastAsia="Open Sans" w:cs="Open Sans"/>
          <w:highlight w:val="none"/>
          <w:lang w:val="en-US"/>
        </w:rPr>
      </w:r>
      <w:r>
        <w:rPr>
          <w:rFonts w:ascii="Open Sans" w:hAnsi="Open Sans" w:eastAsia="Open Sans" w:cs="Open Sans"/>
          <w:highlight w:val="none"/>
          <w:lang w:val="en-US"/>
        </w:rPr>
      </w:r>
      <w:r>
        <w:rPr>
          <w:rFonts w:ascii="Open Sans" w:hAnsi="Open Sans" w:cs="Open Sans"/>
          <w:highlight w:val="none"/>
        </w:rPr>
      </w:r>
      <w:r>
        <w:rPr>
          <w:highlight w:val="none"/>
        </w:rPr>
      </w:r>
      <w:r/>
      <w:r>
        <w:rPr>
          <w:highlight w:val="none"/>
        </w:rPr>
      </w:r>
      <w:r>
        <w:rPr>
          <w:highlight w:val="none"/>
        </w:rPr>
      </w:r>
      <w:r>
        <w:rPr>
          <w:rFonts w:ascii="Open Sans" w:hAnsi="Open Sans" w:cs="Open Sans"/>
          <w:highlight w:val="none"/>
        </w:rPr>
      </w:r>
    </w:p>
    <w:p>
      <w:pPr>
        <w:pStyle w:val="664"/>
        <w:numPr>
          <w:ilvl w:val="0"/>
          <w:numId w:val="3"/>
        </w:numPr>
        <w:pBdr/>
        <w:spacing w:after="283" w:afterAutospacing="0" w:line="276" w:lineRule="auto"/>
        <w:ind/>
        <w:rPr>
          <w:rFonts w:ascii="Open Sans" w:hAnsi="Open Sans" w:cs="Open Sans"/>
          <w:highlight w:val="none"/>
        </w:rPr>
      </w:pPr>
      <w:r>
        <w:rPr>
          <w:highlight w:val="none"/>
          <w:lang w:val="en-US"/>
        </w:rPr>
      </w:r>
      <w:r/>
      <w:hyperlink r:id="rId13" w:tooltip="https://rememberingrosa.com/dougdoug" w:history="1">
        <w:r>
          <w:rPr>
            <w:rStyle w:val="186"/>
            <w:rFonts w:ascii="Open Sans" w:hAnsi="Open Sans" w:eastAsia="Open Sans" w:cs="Open Sans"/>
            <w:highlight w:val="none"/>
            <w:lang w:val="en-US"/>
          </w:rPr>
          <w:t xml:space="preserve">http://rememberingrosa.com/rosa-art</w:t>
        </w:r>
      </w:hyperlink>
      <w:r>
        <w:rPr>
          <w:highlight w:val="none"/>
          <w:lang w:val="en-US"/>
        </w:rPr>
      </w:r>
      <w:r>
        <w:rPr>
          <w:highlight w:val="none"/>
        </w:rPr>
      </w:r>
    </w:p>
    <w:p>
      <w:pPr>
        <w:pStyle w:val="664"/>
        <w:numPr>
          <w:ilvl w:val="0"/>
          <w:numId w:val="3"/>
        </w:numPr>
        <w:pBdr/>
        <w:spacing w:after="283" w:afterAutospacing="0" w:line="276" w:lineRule="auto"/>
        <w:ind/>
        <w:rPr>
          <w:rFonts w:ascii="Open Sans" w:hAnsi="Open Sans" w:cs="Open Sans"/>
          <w:highlight w:val="none"/>
        </w:rPr>
      </w:pPr>
      <w:r>
        <w:rPr>
          <w:highlight w:val="none"/>
          <w:lang w:val="en-US"/>
        </w:rPr>
      </w:r>
      <w:r/>
      <w:hyperlink r:id="rId14" w:tooltip="https://rememberingrosa.com/dougdoug" w:history="1">
        <w:r>
          <w:rPr>
            <w:rStyle w:val="186"/>
            <w:rFonts w:ascii="Open Sans" w:hAnsi="Open Sans" w:eastAsia="Open Sans" w:cs="Open Sans"/>
            <w:highlight w:val="none"/>
            <w:lang w:val="en-US"/>
          </w:rPr>
          <w:t xml:space="preserve">http://rememberingrosa.com/more-info</w:t>
        </w:r>
      </w:hyperlink>
      <w:r>
        <w:rPr>
          <w:highlight w:val="none"/>
          <w:lang w:val="en-US"/>
        </w:rPr>
      </w:r>
      <w:r>
        <w:rPr>
          <w:highlight w:val="none"/>
          <w:lang w:val="en-US"/>
        </w:rPr>
      </w:r>
    </w:p>
    <w:p>
      <w:pPr>
        <w:pBdr/>
        <w:spacing w:after="283" w:afterAutospacing="0" w:line="276" w:lineRule="auto"/>
        <w:ind/>
        <w:rPr>
          <w:rFonts w:ascii="Open Sans" w:hAnsi="Open Sans" w:cs="Open Sans"/>
          <w:highlight w:val="none"/>
        </w:rPr>
      </w:pPr>
      <w:r>
        <w:rPr>
          <w:rFonts w:ascii="Open Sans" w:hAnsi="Open Sans" w:eastAsia="Open Sans" w:cs="Open Sans"/>
          <w:highlight w:val="none"/>
          <w:lang w:val="en-US"/>
        </w:rPr>
      </w:r>
      <w:r>
        <w:rPr>
          <w:rFonts w:ascii="Open Sans" w:hAnsi="Open Sans" w:eastAsia="Open Sans" w:cs="Open Sans"/>
          <w:highlight w:val="none"/>
          <w:lang w:val="en-US"/>
        </w:rPr>
      </w:r>
    </w:p>
    <w:p>
      <w:pPr>
        <w:pStyle w:val="664"/>
        <w:numPr>
          <w:ilvl w:val="0"/>
          <w:numId w:val="18"/>
        </w:numPr>
        <w:pBdr/>
        <w:spacing w:after="0" w:afterAutospacing="0" w:line="276" w:lineRule="auto"/>
        <w:ind/>
        <w:rPr>
          <w:rFonts w:ascii="Open Sans" w:hAnsi="Open Sans" w:cs="Open Sans"/>
          <w:b/>
          <w:bCs/>
          <w:highlight w:val="none"/>
        </w:rPr>
      </w:pPr>
      <w:r>
        <w:rPr>
          <w:rFonts w:ascii="Open Sans" w:hAnsi="Open Sans" w:eastAsia="Open Sans" w:cs="Open Sans"/>
          <w:b/>
          <w:bCs/>
          <w:highlight w:val="none"/>
          <w:lang w:val="en-US"/>
        </w:rPr>
      </w:r>
      <w:r>
        <w:rPr>
          <w:rFonts w:ascii="Open Sans" w:hAnsi="Open Sans" w:eastAsia="Open Sans" w:cs="Open Sans"/>
          <w:b/>
          <w:bCs/>
          <w:highlight w:val="none"/>
          <w:lang w:val="en-US"/>
        </w:rPr>
        <w:t xml:space="preserve">Test Case 1: First Impressions</w:t>
      </w:r>
      <w:r>
        <w:rPr>
          <w:rFonts w:ascii="Open Sans" w:hAnsi="Open Sans" w:eastAsia="Open Sans" w:cs="Open Sans"/>
          <w:b/>
          <w:bCs/>
          <w:highlight w:val="none"/>
          <w:lang w:val="en-US"/>
        </w:rPr>
      </w:r>
      <w:r>
        <w:rPr>
          <w:rFonts w:ascii="Open Sans" w:hAnsi="Open Sans" w:eastAsia="Open Sans" w:cs="Open Sans"/>
          <w:b/>
          <w:bCs/>
          <w:highlight w:val="none"/>
          <w:lang w:val="en-US"/>
        </w:rPr>
      </w:r>
    </w:p>
    <w:p>
      <w:pPr>
        <w:pStyle w:val="664"/>
        <w:numPr>
          <w:ilvl w:val="1"/>
          <w:numId w:val="18"/>
        </w:numPr>
        <w:pBdr/>
        <w:spacing w:after="0" w:afterAutospacing="0" w:line="276" w:lineRule="auto"/>
        <w:ind w:right="0"/>
        <w:rPr>
          <w:rFonts w:ascii="Open Sans" w:hAnsi="Open Sans" w:cs="Open Sans"/>
          <w:highlight w:val="none"/>
        </w:rPr>
      </w:pPr>
      <w:r>
        <w:rPr>
          <w:rFonts w:ascii="Open Sans" w:hAnsi="Open Sans" w:eastAsia="Open Sans" w:cs="Open Sans"/>
          <w:highlight w:val="none"/>
          <w:lang w:val="en-US"/>
        </w:rPr>
        <w:t xml:space="preserve">Upon opening any web page, are you able to tell what the page is about with reasonable ease? Are you able to tell what the website is about?</w:t>
      </w:r>
      <w:r>
        <w:rPr>
          <w:rFonts w:ascii="Open Sans" w:hAnsi="Open Sans" w:eastAsia="Open Sans" w:cs="Open Sans"/>
          <w:highlight w:val="none"/>
          <w:lang w:val="en-US"/>
        </w:rPr>
      </w:r>
      <w:r>
        <w:rPr>
          <w:rFonts w:ascii="Open Sans" w:hAnsi="Open Sans" w:eastAsia="Open Sans" w:cs="Open Sans"/>
          <w:highlight w:val="none"/>
          <w:lang w:val="en-US"/>
        </w:rPr>
      </w:r>
      <w:r>
        <w:rPr>
          <w:rFonts w:ascii="Open Sans" w:hAnsi="Open Sans" w:eastAsia="Open Sans" w:cs="Open Sans"/>
          <w:highlight w:val="none"/>
          <w:lang w:val="en-US"/>
        </w:rPr>
      </w:r>
      <w:r>
        <w:rPr>
          <w:rFonts w:ascii="Open Sans" w:hAnsi="Open Sans" w:cs="Open Sans"/>
          <w:highlight w:val="none"/>
        </w:rPr>
      </w:r>
      <w:r>
        <w:rPr>
          <w:rFonts w:ascii="Open Sans" w:hAnsi="Open Sans" w:eastAsia="Open Sans" w:cs="Open Sans"/>
          <w:highlight w:val="none"/>
          <w:lang w:val="en-US"/>
        </w:rPr>
      </w:r>
      <w:r>
        <w:rPr>
          <w:rFonts w:ascii="Open Sans" w:hAnsi="Open Sans" w:eastAsia="Open Sans" w:cs="Open Sans"/>
          <w:highlight w:val="none"/>
          <w:lang w:val="en-US"/>
        </w:rPr>
      </w:r>
      <w:r>
        <w:rPr>
          <w:rFonts w:ascii="Open Sans" w:hAnsi="Open Sans" w:cs="Open Sans"/>
          <w:highlight w:val="none"/>
        </w:rPr>
      </w:r>
    </w:p>
    <w:p>
      <w:pPr>
        <w:pBdr/>
        <w:spacing w:after="0" w:afterAutospacing="0" w:line="276" w:lineRule="auto"/>
        <w:ind w:right="0" w:firstLine="0" w:left="709"/>
        <w:rPr>
          <w:rFonts w:ascii="Open Sans" w:hAnsi="Open Sans" w:cs="Open Sans"/>
          <w:highlight w:val="none"/>
        </w:rPr>
      </w:pPr>
      <w:r>
        <w:rPr>
          <w:rFonts w:ascii="Open Sans" w:hAnsi="Open Sans" w:eastAsia="Open Sans" w:cs="Open Sans"/>
          <w:highlight w:val="none"/>
          <w:lang w:val="en-US"/>
        </w:rPr>
      </w:r>
      <w:r>
        <w:rPr>
          <w:rFonts w:ascii="Open Sans" w:hAnsi="Open Sans" w:eastAsia="Open Sans" w:cs="Open Sans"/>
          <w:highlight w:val="none"/>
          <w:lang w:val="en-US"/>
        </w:rPr>
      </w:r>
    </w:p>
    <w:p>
      <w:pPr>
        <w:pStyle w:val="664"/>
        <w:numPr>
          <w:ilvl w:val="1"/>
          <w:numId w:val="18"/>
        </w:numPr>
        <w:pBdr/>
        <w:spacing w:after="0" w:afterAutospacing="0" w:line="276" w:lineRule="auto"/>
        <w:ind w:right="0"/>
        <w:rPr>
          <w:rFonts w:ascii="Open Sans" w:hAnsi="Open Sans" w:cs="Open Sans"/>
          <w:highlight w:val="none"/>
          <w:lang w:val="en-US"/>
        </w:rPr>
      </w:pPr>
      <w:r>
        <w:rPr>
          <w:rFonts w:ascii="Open Sans" w:hAnsi="Open Sans" w:eastAsia="Open Sans" w:cs="Open Sans"/>
          <w:highlight w:val="none"/>
          <w:lang w:val="en-US"/>
        </w:rPr>
        <w:t xml:space="preserve">Does the website clearly communicate who Rosa is and why she is important?</w:t>
      </w:r>
      <w:r>
        <w:rPr>
          <w:rFonts w:ascii="Open Sans" w:hAnsi="Open Sans" w:eastAsia="Open Sans" w:cs="Open Sans"/>
          <w:highlight w:val="none"/>
          <w:lang w:val="en-US"/>
        </w:rPr>
      </w:r>
    </w:p>
    <w:p>
      <w:pPr>
        <w:pBdr/>
        <w:spacing w:after="0" w:afterAutospacing="0" w:line="276" w:lineRule="auto"/>
        <w:ind w:right="0"/>
        <w:rPr>
          <w:rFonts w:ascii="Open Sans" w:hAnsi="Open Sans" w:cs="Open Sans"/>
          <w:highlight w:val="none"/>
          <w:lang w:val="en-US"/>
        </w:rPr>
      </w:pPr>
      <w:r>
        <w:rPr>
          <w:rFonts w:ascii="Open Sans" w:hAnsi="Open Sans" w:eastAsia="Open Sans" w:cs="Open Sans"/>
          <w:highlight w:val="none"/>
          <w:lang w:val="en-US"/>
        </w:rPr>
      </w:r>
      <w:r>
        <w:rPr>
          <w:rFonts w:ascii="Open Sans" w:hAnsi="Open Sans" w:eastAsia="Open Sans" w:cs="Open Sans"/>
          <w:highlight w:val="none"/>
          <w:lang w:val="en-US"/>
        </w:rPr>
      </w:r>
    </w:p>
    <w:p>
      <w:pPr>
        <w:pStyle w:val="664"/>
        <w:numPr>
          <w:ilvl w:val="1"/>
          <w:numId w:val="18"/>
        </w:numPr>
        <w:pBdr/>
        <w:spacing w:after="0" w:afterAutospacing="0" w:line="276" w:lineRule="auto"/>
        <w:ind w:right="0"/>
        <w:rPr>
          <w:rFonts w:ascii="Open Sans" w:hAnsi="Open Sans" w:cs="Open Sans"/>
          <w:highlight w:val="none"/>
          <w:lang w:val="en-US"/>
        </w:rPr>
      </w:pPr>
      <w:r>
        <w:rPr>
          <w:rFonts w:ascii="Open Sans" w:hAnsi="Open Sans" w:eastAsia="Open Sans" w:cs="Open Sans"/>
          <w:highlight w:val="none"/>
          <w:lang w:val="en-US"/>
        </w:rPr>
        <w:t xml:space="preserve">Do you feel satisfied with what you have learned about Rosa? Do feel like there should be more information available on the website, or alternatively, that there is too much information?</w:t>
      </w:r>
      <w:r>
        <w:rPr>
          <w:rFonts w:ascii="Open Sans" w:hAnsi="Open Sans" w:eastAsia="Open Sans" w:cs="Open Sans"/>
          <w:highlight w:val="none"/>
          <w:lang w:val="en-US"/>
        </w:rPr>
      </w:r>
    </w:p>
    <w:p>
      <w:pPr>
        <w:pBdr/>
        <w:spacing w:after="0" w:afterAutospacing="0" w:line="276" w:lineRule="auto"/>
        <w:ind w:right="0"/>
        <w:rPr>
          <w:rFonts w:ascii="Open Sans" w:hAnsi="Open Sans" w:cs="Open Sans"/>
          <w:highlight w:val="none"/>
          <w:lang w:val="en-US"/>
        </w:rPr>
      </w:pPr>
      <w:r>
        <w:rPr>
          <w:rFonts w:ascii="Open Sans" w:hAnsi="Open Sans" w:eastAsia="Open Sans" w:cs="Open Sans"/>
          <w:highlight w:val="none"/>
          <w:lang w:val="en-US"/>
        </w:rPr>
      </w:r>
      <w:r>
        <w:rPr>
          <w:rFonts w:ascii="Open Sans" w:hAnsi="Open Sans" w:eastAsia="Open Sans" w:cs="Open Sans"/>
          <w:highlight w:val="none"/>
          <w:lang w:val="en-US"/>
        </w:rPr>
      </w:r>
    </w:p>
    <w:p>
      <w:pPr>
        <w:pStyle w:val="664"/>
        <w:numPr>
          <w:ilvl w:val="1"/>
          <w:numId w:val="18"/>
        </w:numPr>
        <w:pBdr/>
        <w:spacing w:after="0" w:afterAutospacing="0" w:line="276" w:lineRule="auto"/>
        <w:ind w:right="0"/>
        <w:rPr>
          <w:rFonts w:ascii="Open Sans" w:hAnsi="Open Sans" w:cs="Open Sans"/>
          <w:highlight w:val="none"/>
          <w:lang w:val="en-US"/>
        </w:rPr>
      </w:pPr>
      <w:r>
        <w:rPr>
          <w:rFonts w:ascii="Open Sans" w:hAnsi="Open Sans" w:eastAsia="Open Sans" w:cs="Open Sans"/>
          <w:highlight w:val="none"/>
          <w:lang w:val="en-US"/>
        </w:rPr>
        <w:t xml:space="preserve">Is any aspect of the visual design or content structure confusing upon a first viewing?</w:t>
      </w:r>
      <w:r>
        <w:rPr>
          <w:rFonts w:ascii="Open Sans" w:hAnsi="Open Sans" w:eastAsia="Open Sans" w:cs="Open Sans"/>
          <w:highlight w:val="none"/>
          <w:lang w:val="en-US"/>
        </w:rPr>
      </w:r>
    </w:p>
    <w:p>
      <w:pPr>
        <w:pBdr/>
        <w:spacing w:after="0" w:afterAutospacing="0" w:line="276" w:lineRule="auto"/>
        <w:ind w:right="0"/>
        <w:rPr>
          <w:rFonts w:ascii="Open Sans" w:hAnsi="Open Sans" w:cs="Open Sans"/>
          <w:highlight w:val="none"/>
          <w:lang w:val="en-US"/>
        </w:rPr>
      </w:pPr>
      <w:r>
        <w:rPr>
          <w:rFonts w:ascii="Open Sans" w:hAnsi="Open Sans" w:eastAsia="Open Sans" w:cs="Open Sans"/>
          <w:highlight w:val="none"/>
          <w:lang w:val="en-US"/>
        </w:rPr>
      </w:r>
      <w:r>
        <w:rPr>
          <w:rFonts w:ascii="Open Sans" w:hAnsi="Open Sans" w:eastAsia="Open Sans" w:cs="Open Sans"/>
          <w:highlight w:val="none"/>
          <w:lang w:val="en-US"/>
        </w:rPr>
      </w:r>
    </w:p>
    <w:p>
      <w:pPr>
        <w:pStyle w:val="664"/>
        <w:numPr>
          <w:ilvl w:val="0"/>
          <w:numId w:val="18"/>
        </w:numPr>
        <w:pBdr/>
        <w:spacing w:after="0" w:afterAutospacing="0" w:line="276" w:lineRule="auto"/>
        <w:ind/>
        <w:rPr>
          <w:rFonts w:ascii="Open Sans" w:hAnsi="Open Sans" w:cs="Open Sans"/>
          <w:b/>
          <w:bCs/>
          <w:highlight w:val="none"/>
        </w:rPr>
      </w:pPr>
      <w:r>
        <w:rPr>
          <w:rFonts w:ascii="Open Sans" w:hAnsi="Open Sans" w:eastAsia="Open Sans" w:cs="Open Sans"/>
          <w:b/>
          <w:bCs/>
          <w:highlight w:val="none"/>
          <w:lang w:val="en-US"/>
        </w:rPr>
        <w:t xml:space="preserve">Test Case 2: Accessibility and Navigation</w:t>
      </w:r>
      <w:r>
        <w:rPr>
          <w:rFonts w:ascii="Open Sans" w:hAnsi="Open Sans" w:eastAsia="Open Sans" w:cs="Open Sans"/>
          <w:b/>
          <w:bCs/>
          <w:highlight w:val="none"/>
          <w:lang w:val="en-US"/>
        </w:rPr>
      </w:r>
      <w:r>
        <w:rPr>
          <w:rFonts w:ascii="Open Sans" w:hAnsi="Open Sans" w:eastAsia="Open Sans" w:cs="Open Sans"/>
          <w:b/>
          <w:bCs/>
        </w:rPr>
      </w:r>
    </w:p>
    <w:p>
      <w:pPr>
        <w:pStyle w:val="664"/>
        <w:numPr>
          <w:ilvl w:val="1"/>
          <w:numId w:val="18"/>
        </w:numPr>
        <w:pBdr/>
        <w:spacing w:after="0" w:afterAutospacing="0" w:line="276" w:lineRule="auto"/>
        <w:ind w:right="0"/>
        <w:rPr>
          <w:rFonts w:ascii="Open Sans" w:hAnsi="Open Sans" w:cs="Open Sans"/>
          <w:b w:val="0"/>
          <w:bCs w:val="0"/>
          <w:highlight w:val="none"/>
        </w:rPr>
      </w:pPr>
      <w:r>
        <w:rPr>
          <w:rFonts w:ascii="Open Sans" w:hAnsi="Open Sans" w:eastAsia="Open Sans" w:cs="Open Sans"/>
          <w:b w:val="0"/>
          <w:bCs w:val="0"/>
          <w:highlight w:val="none"/>
          <w:lang w:val="en-US"/>
        </w:rPr>
        <w:t xml:space="preserve">Is it easy to navigate around the website and within individual pages?</w:t>
      </w:r>
      <w:r>
        <w:rPr>
          <w:rFonts w:ascii="Open Sans" w:hAnsi="Open Sans" w:eastAsia="Open Sans" w:cs="Open Sans"/>
          <w:b w:val="0"/>
          <w:bCs w:val="0"/>
          <w:highlight w:val="none"/>
          <w:lang w:val="en-US"/>
        </w:rPr>
      </w:r>
    </w:p>
    <w:p>
      <w:pPr>
        <w:pBdr/>
        <w:spacing w:after="0" w:afterAutospacing="0" w:line="276" w:lineRule="auto"/>
        <w:ind w:right="0"/>
        <w:rPr>
          <w:rFonts w:ascii="Open Sans" w:hAnsi="Open Sans" w:cs="Open Sans"/>
          <w:b w:val="0"/>
          <w:bCs w:val="0"/>
          <w:highlight w:val="none"/>
          <w:lang w:val="en-US"/>
        </w:rPr>
      </w:pP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p>
    <w:p>
      <w:pPr>
        <w:pStyle w:val="664"/>
        <w:numPr>
          <w:ilvl w:val="1"/>
          <w:numId w:val="18"/>
        </w:numPr>
        <w:pBdr/>
        <w:spacing w:after="0" w:afterAutospacing="0" w:line="276" w:lineRule="auto"/>
        <w:ind w:right="0"/>
        <w:rPr>
          <w:rFonts w:ascii="Open Sans" w:hAnsi="Open Sans" w:cs="Open Sans"/>
          <w:b w:val="0"/>
          <w:bCs w:val="0"/>
          <w:highlight w:val="none"/>
          <w:lang w:val="en-US"/>
        </w:rPr>
      </w:pPr>
      <w:r>
        <w:rPr>
          <w:rFonts w:ascii="Open Sans" w:hAnsi="Open Sans" w:eastAsia="Open Sans" w:cs="Open Sans"/>
          <w:b w:val="0"/>
          <w:bCs w:val="0"/>
          <w:highlight w:val="none"/>
          <w:lang w:val="en-US"/>
        </w:rPr>
        <w:t xml:space="preserve">Is the hamburger menu (the navigation system in the top right corner) usable on both desktop and mobile?</w:t>
      </w:r>
      <w:r>
        <w:rPr>
          <w:rFonts w:ascii="Open Sans" w:hAnsi="Open Sans" w:eastAsia="Open Sans" w:cs="Open Sans"/>
          <w:b w:val="0"/>
          <w:bCs w:val="0"/>
          <w:highlight w:val="none"/>
          <w:lang w:val="en-US"/>
        </w:rPr>
      </w:r>
    </w:p>
    <w:p>
      <w:pPr>
        <w:pBdr/>
        <w:spacing w:after="0" w:afterAutospacing="0" w:line="276" w:lineRule="auto"/>
        <w:ind w:right="0"/>
        <w:rPr>
          <w:rFonts w:ascii="Open Sans" w:hAnsi="Open Sans" w:cs="Open Sans"/>
          <w:b w:val="0"/>
          <w:bCs w:val="0"/>
          <w:highlight w:val="none"/>
          <w:lang w:val="en-US"/>
        </w:rPr>
      </w:pP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p>
    <w:p>
      <w:pPr>
        <w:pStyle w:val="664"/>
        <w:numPr>
          <w:ilvl w:val="1"/>
          <w:numId w:val="18"/>
        </w:numPr>
        <w:pBdr/>
        <w:spacing w:after="0" w:afterAutospacing="0" w:line="276" w:lineRule="auto"/>
        <w:ind w:right="0"/>
        <w:rPr>
          <w:rFonts w:ascii="Open Sans" w:hAnsi="Open Sans" w:cs="Open Sans"/>
          <w:b w:val="0"/>
          <w:bCs w:val="0"/>
          <w:highlight w:val="none"/>
          <w:lang w:val="en-US"/>
        </w:rPr>
      </w:pPr>
      <w:r>
        <w:rPr>
          <w:rFonts w:ascii="Open Sans" w:hAnsi="Open Sans" w:eastAsia="Open Sans" w:cs="Open Sans"/>
          <w:b w:val="0"/>
          <w:bCs w:val="0"/>
          <w:highlight w:val="none"/>
          <w:lang w:val="en-US"/>
        </w:rPr>
        <w:t xml:space="preserve">Are the links and buttons large enough to be easily clickable on touchscreen devices?</w:t>
      </w:r>
      <w:r>
        <w:rPr>
          <w:rFonts w:ascii="Open Sans" w:hAnsi="Open Sans" w:eastAsia="Open Sans" w:cs="Open Sans"/>
          <w:b w:val="0"/>
          <w:bCs w:val="0"/>
          <w:highlight w:val="none"/>
          <w:lang w:val="en-US"/>
        </w:rPr>
      </w:r>
    </w:p>
    <w:p>
      <w:pPr>
        <w:pBdr/>
        <w:spacing w:after="0" w:afterAutospacing="0" w:line="276" w:lineRule="auto"/>
        <w:ind w:right="0"/>
        <w:rPr>
          <w:rFonts w:ascii="Open Sans" w:hAnsi="Open Sans" w:cs="Open Sans"/>
          <w:b w:val="0"/>
          <w:bCs w:val="0"/>
          <w:highlight w:val="none"/>
          <w:lang w:val="en-US"/>
        </w:rPr>
      </w:pP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p>
    <w:p>
      <w:pPr>
        <w:pStyle w:val="664"/>
        <w:numPr>
          <w:ilvl w:val="1"/>
          <w:numId w:val="18"/>
        </w:numPr>
        <w:pBdr/>
        <w:spacing w:after="0" w:afterAutospacing="0" w:line="276" w:lineRule="auto"/>
        <w:ind w:right="0"/>
        <w:rPr>
          <w:rFonts w:ascii="Open Sans" w:hAnsi="Open Sans" w:cs="Open Sans"/>
          <w:b w:val="0"/>
          <w:bCs w:val="0"/>
          <w:highlight w:val="none"/>
        </w:rPr>
      </w:pPr>
      <w:r>
        <w:rPr>
          <w:rFonts w:ascii="Open Sans" w:hAnsi="Open Sans" w:eastAsia="Open Sans" w:cs="Open Sans"/>
          <w:b w:val="0"/>
          <w:bCs w:val="0"/>
          <w:highlight w:val="none"/>
          <w:lang w:val="en-US"/>
        </w:rPr>
        <w:t xml:space="preserve">If you have a screen reader or another kind of accessibility technology, is it easy for you to navigate around the site and understand the content?</w:t>
      </w: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r>
        <w:rPr>
          <w:rFonts w:ascii="Open Sans" w:hAnsi="Open Sans" w:cs="Open Sans"/>
          <w:b w:val="0"/>
          <w:bCs w:val="0"/>
          <w:highlight w:val="none"/>
        </w:rPr>
      </w:r>
    </w:p>
    <w:p>
      <w:pPr>
        <w:pBdr/>
        <w:spacing w:after="0" w:afterAutospacing="0" w:line="276" w:lineRule="auto"/>
        <w:ind w:right="0"/>
        <w:rPr>
          <w:rFonts w:ascii="Open Sans" w:hAnsi="Open Sans" w:cs="Open Sans"/>
          <w:b w:val="0"/>
          <w:bCs w:val="0"/>
          <w:highlight w:val="none"/>
        </w:rPr>
      </w:pP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p>
    <w:p>
      <w:pPr>
        <w:pStyle w:val="664"/>
        <w:numPr>
          <w:ilvl w:val="1"/>
          <w:numId w:val="18"/>
        </w:numPr>
        <w:pBdr/>
        <w:spacing w:after="0" w:afterAutospacing="0" w:line="276" w:lineRule="auto"/>
        <w:ind w:right="0"/>
        <w:rPr>
          <w:rFonts w:ascii="Open Sans" w:hAnsi="Open Sans" w:cs="Open Sans"/>
          <w:b w:val="0"/>
          <w:bCs w:val="0"/>
          <w:highlight w:val="none"/>
        </w:rPr>
      </w:pPr>
      <w:r>
        <w:rPr>
          <w:rFonts w:ascii="Open Sans" w:hAnsi="Open Sans" w:eastAsia="Open Sans" w:cs="Open Sans"/>
          <w:b w:val="0"/>
          <w:bCs w:val="0"/>
          <w:highlight w:val="none"/>
          <w:lang w:val="en-US"/>
        </w:rPr>
        <w:t xml:space="preserve">If you change the screen size or switch to a different device, do any of your above answers change?</w:t>
      </w:r>
      <w:r>
        <w:rPr>
          <w:rFonts w:ascii="Open Sans" w:hAnsi="Open Sans" w:eastAsia="Open Sans" w:cs="Open Sans"/>
          <w:b w:val="0"/>
          <w:bCs w:val="0"/>
          <w:highlight w:val="none"/>
          <w:lang w:val="en-US"/>
        </w:rPr>
      </w:r>
    </w:p>
    <w:p>
      <w:pPr>
        <w:pBdr/>
        <w:spacing w:after="0" w:afterAutospacing="0" w:line="276" w:lineRule="auto"/>
        <w:ind w:right="0" w:firstLine="0" w:left="0"/>
        <w:rPr>
          <w:rFonts w:ascii="Open Sans" w:hAnsi="Open Sans" w:cs="Open Sans"/>
          <w:b w:val="0"/>
          <w:bCs w:val="0"/>
          <w:highlight w:val="none"/>
          <w:lang w:val="en-US"/>
        </w:rPr>
      </w:pP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p>
    <w:p>
      <w:pPr>
        <w:pStyle w:val="664"/>
        <w:numPr>
          <w:ilvl w:val="0"/>
          <w:numId w:val="18"/>
        </w:numPr>
        <w:pBdr/>
        <w:spacing w:after="0" w:afterAutospacing="0" w:line="276" w:lineRule="auto"/>
        <w:ind/>
        <w:rPr>
          <w:rFonts w:ascii="Open Sans" w:hAnsi="Open Sans" w:cs="Open Sans"/>
          <w:b/>
          <w:bCs/>
          <w:highlight w:val="none"/>
        </w:rPr>
      </w:pPr>
      <w:r>
        <w:rPr>
          <w:rFonts w:ascii="Open Sans" w:hAnsi="Open Sans" w:eastAsia="Open Sans" w:cs="Open Sans"/>
          <w:b/>
          <w:bCs/>
          <w:highlight w:val="none"/>
          <w:lang w:val="en-US"/>
        </w:rPr>
        <w:t xml:space="preserve">Test Case 3: Design</w:t>
      </w:r>
      <w:r>
        <w:rPr>
          <w:rFonts w:ascii="Open Sans" w:hAnsi="Open Sans" w:eastAsia="Open Sans" w:cs="Open Sans"/>
          <w:b/>
          <w:bCs/>
          <w:highlight w:val="none"/>
          <w:lang w:val="en-US"/>
        </w:rPr>
        <w:t xml:space="preserve"> and </w:t>
      </w:r>
      <w:r>
        <w:rPr>
          <w:rFonts w:ascii="Open Sans" w:hAnsi="Open Sans" w:eastAsia="Open Sans" w:cs="Open Sans"/>
          <w:b/>
          <w:bCs/>
          <w:highlight w:val="none"/>
          <w:lang w:val="en-US"/>
        </w:rPr>
        <w:t xml:space="preserve">Usability</w:t>
      </w:r>
      <w:r>
        <w:rPr>
          <w:rFonts w:ascii="Open Sans" w:hAnsi="Open Sans" w:eastAsia="Open Sans" w:cs="Open Sans"/>
          <w:b/>
          <w:bCs/>
          <w:highlight w:val="none"/>
          <w:lang w:val="en-US"/>
        </w:rPr>
      </w:r>
      <w:r>
        <w:rPr>
          <w:rFonts w:ascii="Open Sans" w:hAnsi="Open Sans" w:eastAsia="Open Sans" w:cs="Open Sans"/>
          <w:b/>
          <w:bCs/>
          <w:highlight w:val="none"/>
          <w:lang w:val="en-US"/>
        </w:rPr>
      </w:r>
    </w:p>
    <w:p>
      <w:pPr>
        <w:pStyle w:val="664"/>
        <w:numPr>
          <w:ilvl w:val="1"/>
          <w:numId w:val="18"/>
        </w:numPr>
        <w:pBdr/>
        <w:spacing w:after="0" w:afterAutospacing="0" w:line="276" w:lineRule="auto"/>
        <w:ind/>
        <w:rPr>
          <w:rFonts w:ascii="Open Sans" w:hAnsi="Open Sans" w:cs="Open Sans"/>
          <w:b w:val="0"/>
          <w:bCs w:val="0"/>
          <w:highlight w:val="none"/>
        </w:rPr>
      </w:pPr>
      <w:r>
        <w:rPr>
          <w:rFonts w:ascii="Open Sans" w:hAnsi="Open Sans" w:eastAsia="Open Sans" w:cs="Open Sans"/>
          <w:b w:val="0"/>
          <w:bCs w:val="0"/>
          <w:highlight w:val="none"/>
          <w:lang w:val="en-US"/>
        </w:rPr>
        <w:t xml:space="preserve">Do the visual cues (logo, headings, images, navigation menu) help in understanding the purpose of the website?</w:t>
      </w:r>
      <w:r>
        <w:rPr>
          <w:rFonts w:ascii="Open Sans" w:hAnsi="Open Sans" w:eastAsia="Open Sans" w:cs="Open Sans"/>
          <w:b w:val="0"/>
          <w:bCs w:val="0"/>
          <w:highlight w:val="none"/>
          <w:lang w:val="en-US"/>
        </w:rPr>
      </w:r>
    </w:p>
    <w:p>
      <w:pPr>
        <w:pBdr/>
        <w:spacing w:after="0" w:afterAutospacing="0" w:line="276" w:lineRule="auto"/>
        <w:ind/>
        <w:rPr>
          <w:rFonts w:ascii="Open Sans" w:hAnsi="Open Sans" w:cs="Open Sans"/>
          <w:b w:val="0"/>
          <w:bCs w:val="0"/>
          <w:highlight w:val="none"/>
          <w:lang w:val="en-US"/>
        </w:rPr>
      </w:pP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p>
    <w:p>
      <w:pPr>
        <w:pStyle w:val="664"/>
        <w:numPr>
          <w:ilvl w:val="1"/>
          <w:numId w:val="18"/>
        </w:numPr>
        <w:pBdr/>
        <w:spacing w:after="0" w:afterAutospacing="0" w:line="276" w:lineRule="auto"/>
        <w:ind/>
        <w:rPr>
          <w:rFonts w:ascii="Open Sans" w:hAnsi="Open Sans" w:cs="Open Sans"/>
          <w:b w:val="0"/>
          <w:bCs w:val="0"/>
          <w:highlight w:val="none"/>
          <w:lang w:val="en-US"/>
        </w:rPr>
      </w:pPr>
      <w:r>
        <w:rPr>
          <w:rFonts w:ascii="Open Sans" w:hAnsi="Open Sans" w:eastAsia="Open Sans" w:cs="Open Sans"/>
          <w:b w:val="0"/>
          <w:bCs w:val="0"/>
          <w:highlight w:val="none"/>
          <w:lang w:val="en-US"/>
        </w:rPr>
        <w:t xml:space="preserve">Is there enough contrast between the text and the background for it to be readable?</w:t>
      </w:r>
      <w:r>
        <w:rPr>
          <w:rFonts w:ascii="Open Sans" w:hAnsi="Open Sans" w:eastAsia="Open Sans" w:cs="Open Sans"/>
          <w:b w:val="0"/>
          <w:bCs w:val="0"/>
          <w:highlight w:val="none"/>
          <w:lang w:val="en-US"/>
        </w:rPr>
      </w:r>
    </w:p>
    <w:p>
      <w:pPr>
        <w:pBdr/>
        <w:spacing w:after="0" w:afterAutospacing="0" w:line="276" w:lineRule="auto"/>
        <w:ind/>
        <w:rPr>
          <w:rFonts w:ascii="Open Sans" w:hAnsi="Open Sans" w:cs="Open Sans"/>
          <w:b w:val="0"/>
          <w:bCs w:val="0"/>
          <w:highlight w:val="none"/>
          <w:lang w:val="en-US"/>
        </w:rPr>
      </w:pP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p>
    <w:p>
      <w:pPr>
        <w:pStyle w:val="664"/>
        <w:numPr>
          <w:ilvl w:val="1"/>
          <w:numId w:val="18"/>
        </w:numPr>
        <w:pBdr/>
        <w:spacing w:after="0" w:afterAutospacing="0" w:line="276" w:lineRule="auto"/>
        <w:ind w:right="0"/>
        <w:rPr>
          <w:rFonts w:ascii="Open Sans" w:hAnsi="Open Sans" w:cs="Open Sans"/>
          <w:b w:val="0"/>
          <w:bCs w:val="0"/>
          <w:highlight w:val="none"/>
          <w:lang w:val="en-US"/>
        </w:rPr>
      </w:pPr>
      <w:r>
        <w:rPr>
          <w:rFonts w:ascii="Open Sans" w:hAnsi="Open Sans" w:eastAsia="Open Sans" w:cs="Open Sans"/>
          <w:b w:val="0"/>
          <w:bCs w:val="0"/>
          <w:highlight w:val="none"/>
          <w:lang w:val="en-US"/>
        </w:rPr>
        <w:t xml:space="preserve">Is the website content (text, images, videos) easy to read or see? What if you change the screen size?</w:t>
      </w:r>
      <w:r>
        <w:rPr>
          <w:rFonts w:ascii="Open Sans" w:hAnsi="Open Sans" w:cs="Open Sans"/>
          <w:b w:val="0"/>
          <w:bCs w:val="0"/>
          <w:highlight w:val="none"/>
          <w:lang w:val="en-US"/>
        </w:rPr>
      </w:r>
      <w:r>
        <w:rPr>
          <w:rFonts w:ascii="Open Sans" w:hAnsi="Open Sans" w:cs="Open Sans"/>
          <w:b w:val="0"/>
          <w:bCs w:val="0"/>
          <w:highlight w:val="none"/>
          <w:lang w:val="en-US"/>
        </w:rPr>
      </w:r>
    </w:p>
    <w:p>
      <w:pPr>
        <w:pBdr/>
        <w:spacing w:after="0" w:afterAutospacing="0" w:line="276" w:lineRule="auto"/>
        <w:ind w:right="0"/>
        <w:rPr>
          <w:rFonts w:ascii="Open Sans" w:hAnsi="Open Sans" w:cs="Open Sans"/>
          <w:b w:val="0"/>
          <w:bCs w:val="0"/>
          <w:highlight w:val="none"/>
          <w:lang w:val="en-US"/>
        </w:rPr>
      </w:pPr>
      <w:r>
        <w:rPr>
          <w:rFonts w:ascii="Open Sans" w:hAnsi="Open Sans" w:cs="Open Sans"/>
          <w:b w:val="0"/>
          <w:bCs w:val="0"/>
          <w:highlight w:val="none"/>
          <w:lang w:val="en-US"/>
        </w:rPr>
      </w:r>
      <w:r>
        <w:rPr>
          <w:rFonts w:ascii="Open Sans" w:hAnsi="Open Sans" w:cs="Open Sans"/>
          <w:b w:val="0"/>
          <w:bCs w:val="0"/>
          <w:highlight w:val="none"/>
          <w:lang w:val="en-US"/>
        </w:rPr>
      </w:r>
    </w:p>
    <w:p>
      <w:pPr>
        <w:pStyle w:val="664"/>
        <w:numPr>
          <w:ilvl w:val="1"/>
          <w:numId w:val="18"/>
        </w:numPr>
        <w:pBdr/>
        <w:spacing w:after="0" w:afterAutospacing="0" w:line="276" w:lineRule="auto"/>
        <w:ind w:right="0"/>
        <w:rPr>
          <w:rFonts w:ascii="Open Sans" w:hAnsi="Open Sans" w:cs="Open Sans"/>
          <w:b w:val="0"/>
          <w:bCs w:val="0"/>
          <w:highlight w:val="none"/>
        </w:rPr>
      </w:pPr>
      <w:r>
        <w:rPr>
          <w:rFonts w:ascii="Open Sans" w:hAnsi="Open Sans" w:eastAsia="Open Sans" w:cs="Open Sans"/>
          <w:b w:val="0"/>
          <w:bCs w:val="0"/>
          <w:highlight w:val="none"/>
          <w:lang w:val="en-US"/>
        </w:rPr>
        <w:t xml:space="preserve">If you change the screen size or switch to a different device, do any of your above answers change?</w:t>
      </w:r>
      <w:r>
        <w:rPr>
          <w:rFonts w:ascii="Open Sans" w:hAnsi="Open Sans" w:cs="Open Sans"/>
          <w:b w:val="0"/>
          <w:bCs w:val="0"/>
          <w:highlight w:val="none"/>
        </w:rPr>
      </w:r>
      <w:r>
        <w:rPr>
          <w:rFonts w:ascii="Open Sans" w:hAnsi="Open Sans" w:cs="Open Sans"/>
          <w:b w:val="0"/>
          <w:bCs w:val="0"/>
          <w:highlight w:val="none"/>
        </w:rPr>
      </w: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r>
        <w:rPr>
          <w:rFonts w:ascii="Open Sans" w:hAnsi="Open Sans" w:cs="Open Sans"/>
          <w:b w:val="0"/>
          <w:bCs w:val="0"/>
          <w:highlight w:val="none"/>
        </w:rPr>
      </w:r>
    </w:p>
    <w:p>
      <w:pPr>
        <w:pBdr/>
        <w:spacing w:after="0" w:afterAutospacing="0" w:line="276" w:lineRule="auto"/>
        <w:ind w:right="0"/>
        <w:rPr>
          <w:rFonts w:ascii="Open Sans" w:hAnsi="Open Sans" w:cs="Open Sans"/>
          <w:b w:val="0"/>
          <w:bCs w:val="0"/>
          <w:highlight w:val="none"/>
        </w:rPr>
      </w:pP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p>
    <w:p>
      <w:pPr>
        <w:pStyle w:val="664"/>
        <w:numPr>
          <w:ilvl w:val="0"/>
          <w:numId w:val="18"/>
        </w:numPr>
        <w:pBdr/>
        <w:spacing w:after="0" w:afterAutospacing="0" w:line="276" w:lineRule="auto"/>
        <w:ind/>
        <w:rPr>
          <w:rFonts w:ascii="Open Sans" w:hAnsi="Open Sans" w:cs="Open Sans"/>
          <w:b/>
          <w:bCs/>
          <w:highlight w:val="none"/>
        </w:rPr>
      </w:pPr>
      <w:r>
        <w:rPr>
          <w:rFonts w:ascii="Open Sans" w:hAnsi="Open Sans" w:eastAsia="Open Sans" w:cs="Open Sans"/>
          <w:b/>
          <w:bCs/>
          <w:highlight w:val="none"/>
          <w:lang w:val="en-US"/>
        </w:rPr>
        <w:t xml:space="preserve">Bonus: Recommendations</w:t>
      </w:r>
      <w:r>
        <w:rPr>
          <w:rFonts w:ascii="Open Sans" w:hAnsi="Open Sans" w:eastAsia="Open Sans" w:cs="Open Sans"/>
          <w:b/>
          <w:bCs/>
          <w:highlight w:val="none"/>
          <w:lang w:val="en-US"/>
        </w:rPr>
      </w:r>
    </w:p>
    <w:p>
      <w:pPr>
        <w:pStyle w:val="664"/>
        <w:numPr>
          <w:ilvl w:val="1"/>
          <w:numId w:val="18"/>
        </w:numPr>
        <w:pBdr/>
        <w:spacing w:after="0" w:afterAutospacing="0" w:line="276" w:lineRule="auto"/>
        <w:ind/>
        <w:rPr>
          <w:rFonts w:ascii="Open Sans" w:hAnsi="Open Sans" w:cs="Open Sans"/>
          <w:b w:val="0"/>
          <w:bCs w:val="0"/>
          <w:highlight w:val="none"/>
        </w:rPr>
      </w:pPr>
      <w:r>
        <w:rPr>
          <w:rFonts w:ascii="Open Sans" w:hAnsi="Open Sans" w:eastAsia="Open Sans" w:cs="Open Sans"/>
          <w:b w:val="0"/>
          <w:bCs w:val="0"/>
          <w:highlight w:val="none"/>
          <w:lang w:val="en-US"/>
        </w:rPr>
        <w:t xml:space="preserve">Do you have any recommendations for improvements I could make to the design, accessibility, usability, or navigation of the website?</w:t>
      </w:r>
      <w:r>
        <w:rPr>
          <w:rFonts w:ascii="Open Sans" w:hAnsi="Open Sans" w:eastAsia="Open Sans" w:cs="Open Sans"/>
          <w:b w:val="0"/>
          <w:bCs w:val="0"/>
          <w:highlight w:val="none"/>
          <w:lang w:val="en-US"/>
        </w:rPr>
      </w:r>
    </w:p>
    <w:p>
      <w:pPr>
        <w:pBdr/>
        <w:spacing w:after="283" w:afterAutospacing="0" w:line="276" w:lineRule="auto"/>
        <w:ind/>
        <w:rPr>
          <w:rFonts w:ascii="Open Sans" w:hAnsi="Open Sans" w:cs="Open Sans"/>
          <w:b w:val="0"/>
          <w:bCs w:val="0"/>
          <w:highlight w:val="none"/>
          <w:lang w:val="en-US"/>
        </w:rPr>
      </w:pPr>
      <w:r>
        <w:rPr>
          <w:rFonts w:ascii="Open Sans" w:hAnsi="Open Sans" w:eastAsia="Open Sans" w:cs="Open Sans"/>
          <w:b w:val="0"/>
          <w:bCs w:val="0"/>
          <w:highlight w:val="none"/>
          <w:lang w:val="en-US"/>
        </w:rPr>
      </w:r>
      <w:r>
        <w:rPr>
          <w:rFonts w:ascii="Open Sans" w:hAnsi="Open Sans" w:eastAsia="Open Sans" w:cs="Open Sans"/>
          <w:b w:val="0"/>
          <w:bCs w:val="0"/>
          <w:highlight w:val="none"/>
          <w:lang w:val="en-US"/>
        </w:rPr>
      </w:r>
    </w:p>
    <w:p>
      <w:pPr>
        <w:pBdr/>
        <w:spacing w:after="283" w:afterAutospacing="0" w:line="276" w:lineRule="auto"/>
        <w:ind/>
        <w:rPr>
          <w:rFonts w:ascii="Open Sans" w:hAnsi="Open Sans" w:eastAsia="Open Sans" w:cs="Open Sans"/>
          <w:b w:val="0"/>
          <w:bCs w:val="0"/>
          <w:highlight w:val="none"/>
          <w:lang w:val="en-US"/>
        </w:rPr>
      </w:pPr>
      <w:r>
        <w:rPr>
          <w:rFonts w:ascii="Open Sans" w:hAnsi="Open Sans" w:eastAsia="Open Sans" w:cs="Open Sans"/>
          <w:b w:val="0"/>
          <w:bCs w:val="0"/>
          <w:highlight w:val="none"/>
          <w:lang w:val="en-US"/>
        </w:rPr>
        <w:t xml:space="preserve">Thank you for taking the time to participate!</w:t>
      </w:r>
      <w:r>
        <w:rPr>
          <w:rFonts w:ascii="Open Sans" w:hAnsi="Open Sans" w:eastAsia="Open Sans" w:cs="Open Sans"/>
          <w:b w:val="0"/>
          <w:bCs w:val="0"/>
          <w:highlight w:val="none"/>
          <w:lang w:val="en-US"/>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b w:val="0"/>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0">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2">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3">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4">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6">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1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ememberingrosa.com" TargetMode="External"/><Relationship Id="rId10" Type="http://schemas.openxmlformats.org/officeDocument/2006/relationships/hyperlink" Target="https://rememberingrosa.com/dougdoug" TargetMode="External"/><Relationship Id="rId11" Type="http://schemas.openxmlformats.org/officeDocument/2006/relationships/hyperlink" Target="https://rememberingrosa.com/dougdoug" TargetMode="External"/><Relationship Id="rId12" Type="http://schemas.openxmlformats.org/officeDocument/2006/relationships/hyperlink" Target="https://rememberingrosa.com/monterey-bay-aquarium/" TargetMode="External"/><Relationship Id="rId13" Type="http://schemas.openxmlformats.org/officeDocument/2006/relationships/hyperlink" Target="https://rememberingrosa.com/dougdoug" TargetMode="External"/><Relationship Id="rId14" Type="http://schemas.openxmlformats.org/officeDocument/2006/relationships/hyperlink" Target="https://rememberingrosa.com/dougdou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2025-03-31T20:59:28Z</dcterms:modified>
</cp:coreProperties>
</file>