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1dj8koc1rw0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Wireless Network Configuration Checklist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IT Staff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CISO Alhawra Abumouzah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guide the installation and configuration of secure wireless access points (APs) with NAT support for a small business office.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g9e42iz1un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Set Up a Network Address Translation (NAT) Device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Install and configure a NAT device (router or firewall) to manage internal and external IP address mappings.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Rationale: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NAT allows multiple devices on a private network to access external resources using a single public IP address, enhancing security and conserving IP address space.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Device: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MikroTik hEX S – Network Router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 this device?</w:t>
        <w:br w:type="textWrapping"/>
      </w:r>
    </w:p>
    <w:p w:rsidR="00000000" w:rsidDel="00000000" w:rsidP="00000000" w:rsidRDefault="00000000" w:rsidRPr="00000000" w14:paraId="0000000C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Offers robust performance suitable for small businesses.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Provides comprehensive NAT capabilities.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20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Cost-effective solution for budget-conscious setups.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Official Support: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MikroTik NAT Manual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k4mxduvzxx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Determine Access Point (AP) Placement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Strategically place three APs: two for staff and one for guests.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Rationale: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Proper AP placement ensures optimal coverage, minimizes interference, and maintains network performance.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Considerations: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Coverage Area:</w:t>
      </w:r>
      <w:r w:rsidDel="00000000" w:rsidR="00000000" w:rsidRPr="00000000">
        <w:rPr>
          <w:rtl w:val="0"/>
        </w:rPr>
        <w:t xml:space="preserve"> Each AP should cover approximately 50 m², considering building layout and obstructions.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Install APs in central locations, avoiding interference from walls and electronic devices.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Height:</w:t>
      </w:r>
      <w:r w:rsidDel="00000000" w:rsidR="00000000" w:rsidRPr="00000000">
        <w:rPr>
          <w:rtl w:val="0"/>
        </w:rPr>
        <w:t xml:space="preserve"> Mount APs 6 to 8 feet (1.8 to 2.4 meters) above the floor to improve signal coverage and reduce interference.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Cablify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Tools: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tools like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inSSIDer</w:t>
        </w:r>
      </w:hyperlink>
      <w:r w:rsidDel="00000000" w:rsidR="00000000" w:rsidRPr="00000000">
        <w:rPr>
          <w:rtl w:val="0"/>
        </w:rPr>
        <w:t xml:space="preserve"> to analyze signal strength and coverage.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Official Support: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24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WatchGuard AP Placement and Channel Plan Best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4052888" cy="22147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214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0qzj14n807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Configure Wireless Security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up WPA3 security for both staff and guest networks.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Rationale: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WPA3 provides stronger encryption and better protection against brute-force attacks.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Staff Network:</w:t>
      </w:r>
      <w:r w:rsidDel="00000000" w:rsidR="00000000" w:rsidRPr="00000000">
        <w:rPr>
          <w:rtl w:val="0"/>
        </w:rPr>
        <w:t xml:space="preserve"> Enable WPA3-Personal with a strong passphrase.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Guest Network:</w:t>
      </w:r>
      <w:r w:rsidDel="00000000" w:rsidR="00000000" w:rsidRPr="00000000">
        <w:rPr>
          <w:rtl w:val="0"/>
        </w:rPr>
        <w:t xml:space="preserve"> Enable WPA3-Personal with a separate passphrase; consider a captive portal for controlled access.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Official Support: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24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Meraki WPA3 Encryption and Configuration Guide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r8qt6ac448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Adjust Access Point Power Levels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Configure AP transmit power to optimize coverage and minimize interference.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Rationale: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Proper power adjustment ensures sufficient coverage without overlapping too much into neighboring offices.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power levels to achieve coverage goals while reducing overlap between APs.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performance regularly and adjust as needed.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Official Support: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24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WatchGuard AP Placement and Channel Plan Best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595688" cy="235035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2350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6ut7l52eyo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Implement NAT Configuration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Configure NAT settings on the router to manage internal and external IP address mappings.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Rationale: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NAT enables multiple internal devices to access the internet securely using a single public IP.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Port Address Translation (PAT) to allow multiple devices to share a single public IP.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access control lists (ACLs) as necessary to control traffic.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Official Support: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240" w:before="240" w:lineRule="auto"/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MikroTik NAT Configuration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jc w:val="center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</w:rPr>
        <w:drawing>
          <wp:inline distB="114300" distT="114300" distL="114300" distR="114300">
            <wp:extent cx="3302209" cy="2175108"/>
            <wp:effectExtent b="0" l="0" r="0" t="0"/>
            <wp:docPr id="3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209" cy="2175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f3835uqgp1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Final Checklist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 device installed and configured.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APs placed optimally for coverage and performance.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Wireless security configured with WPA3.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 power levels adjusted appropriately.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 settings configured.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watchguard.com/help/docs/help-center/en-US/Content/en-US/Wi-Fi-Cloud/deploy/deployment_best-practices_device-channel.html" TargetMode="External"/><Relationship Id="rId10" Type="http://schemas.openxmlformats.org/officeDocument/2006/relationships/hyperlink" Target="https://www.metageek.com/products/inssider/" TargetMode="External"/><Relationship Id="rId13" Type="http://schemas.openxmlformats.org/officeDocument/2006/relationships/hyperlink" Target="https://documentation.meraki.com/MR/Wi-Fi_Basics_and_Best_Practices/WPA3_Encryption_and_Configuration_Guide" TargetMode="Externa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etageek.com/products/inssider/" TargetMode="External"/><Relationship Id="rId15" Type="http://schemas.openxmlformats.org/officeDocument/2006/relationships/image" Target="media/image3.png"/><Relationship Id="rId14" Type="http://schemas.openxmlformats.org/officeDocument/2006/relationships/hyperlink" Target="https://www.watchguard.com/help/docs/help-center/en-US/Content/en-US/Wi-Fi-Cloud/deploy/deployment_best-practices_device-channel.html" TargetMode="External"/><Relationship Id="rId17" Type="http://schemas.openxmlformats.org/officeDocument/2006/relationships/image" Target="media/image2.gif"/><Relationship Id="rId16" Type="http://schemas.openxmlformats.org/officeDocument/2006/relationships/hyperlink" Target="https://wiki.mikrotik.com/wiki/Manual:IP/Firewall/NAT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uxblog.io/5-network-devices-for-work-from-home-and-small-business/" TargetMode="External"/><Relationship Id="rId7" Type="http://schemas.openxmlformats.org/officeDocument/2006/relationships/hyperlink" Target="https://wiki.mikrotik.com/Manual:First_time_startup" TargetMode="External"/><Relationship Id="rId8" Type="http://schemas.openxmlformats.org/officeDocument/2006/relationships/hyperlink" Target="https://www.cablify.ca/wireless-access-point-placement-best-practice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