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87BEA" w14:textId="77777777" w:rsidR="004F707B" w:rsidRDefault="00C7332B">
      <w:pPr>
        <w:rPr>
          <w:rFonts w:ascii="Times New Roman" w:hAnsi="Times New Roman" w:cs="Times New Roman"/>
          <w:sz w:val="24"/>
          <w:szCs w:val="24"/>
        </w:rPr>
      </w:pPr>
      <w:r>
        <w:rPr>
          <w:rFonts w:ascii="Times New Roman" w:hAnsi="Times New Roman" w:cs="Times New Roman"/>
          <w:sz w:val="24"/>
          <w:szCs w:val="24"/>
        </w:rPr>
        <w:t xml:space="preserve">Troy </w:t>
      </w:r>
      <w:r w:rsidRPr="00C7332B">
        <w:rPr>
          <w:rFonts w:ascii="Times New Roman" w:hAnsi="Times New Roman" w:cs="Times New Roman"/>
          <w:sz w:val="24"/>
          <w:szCs w:val="24"/>
        </w:rPr>
        <w:t>Samra</w:t>
      </w:r>
    </w:p>
    <w:p w14:paraId="143595D9" w14:textId="66C27075" w:rsidR="00C7332B" w:rsidRDefault="00C7332B" w:rsidP="00C7332B">
      <w:pPr>
        <w:spacing w:after="0" w:line="240" w:lineRule="auto"/>
        <w:rPr>
          <w:rFonts w:ascii="Times New Roman" w:hAnsi="Times New Roman"/>
          <w:sz w:val="24"/>
          <w:szCs w:val="24"/>
        </w:rPr>
      </w:pPr>
      <w:r w:rsidRPr="00442308">
        <w:rPr>
          <w:rFonts w:ascii="Times New Roman" w:hAnsi="Times New Roman"/>
          <w:sz w:val="24"/>
          <w:szCs w:val="24"/>
        </w:rPr>
        <w:t xml:space="preserve">Majid </w:t>
      </w:r>
      <w:proofErr w:type="spellStart"/>
      <w:r w:rsidRPr="00442308">
        <w:rPr>
          <w:rFonts w:ascii="Times New Roman" w:hAnsi="Times New Roman"/>
          <w:sz w:val="24"/>
          <w:szCs w:val="24"/>
        </w:rPr>
        <w:t>Farhadloo</w:t>
      </w:r>
      <w:proofErr w:type="spellEnd"/>
    </w:p>
    <w:p w14:paraId="4C613569" w14:textId="484ACF1E" w:rsidR="00C7332B" w:rsidRDefault="00C7332B" w:rsidP="00C7332B">
      <w:pPr>
        <w:spacing w:after="0" w:line="240" w:lineRule="auto"/>
        <w:rPr>
          <w:rFonts w:ascii="Times New Roman" w:hAnsi="Times New Roman"/>
          <w:sz w:val="24"/>
          <w:szCs w:val="24"/>
        </w:rPr>
      </w:pPr>
    </w:p>
    <w:p w14:paraId="78F880CB" w14:textId="629316FB" w:rsidR="00C7332B" w:rsidRDefault="00C7332B" w:rsidP="00C7332B">
      <w:pPr>
        <w:spacing w:after="0" w:line="240" w:lineRule="auto"/>
        <w:rPr>
          <w:rFonts w:ascii="Times New Roman" w:hAnsi="Times New Roman"/>
          <w:sz w:val="24"/>
          <w:szCs w:val="24"/>
        </w:rPr>
      </w:pPr>
      <w:r>
        <w:rPr>
          <w:rFonts w:ascii="Times New Roman" w:hAnsi="Times New Roman"/>
          <w:sz w:val="24"/>
          <w:szCs w:val="24"/>
        </w:rPr>
        <w:t>CSCI 115 Project 2</w:t>
      </w:r>
    </w:p>
    <w:p w14:paraId="3FE5783F" w14:textId="6142D34A" w:rsidR="00C7332B" w:rsidRDefault="00C7332B" w:rsidP="00C7332B">
      <w:pPr>
        <w:spacing w:after="0" w:line="240" w:lineRule="auto"/>
        <w:rPr>
          <w:rFonts w:ascii="Times New Roman" w:hAnsi="Times New Roman"/>
          <w:sz w:val="24"/>
          <w:szCs w:val="24"/>
        </w:rPr>
      </w:pPr>
    </w:p>
    <w:p w14:paraId="3B5A3D62" w14:textId="28D8C8CD" w:rsidR="00C7332B" w:rsidRDefault="00C11002" w:rsidP="00C7332B">
      <w:pPr>
        <w:spacing w:after="0" w:line="240" w:lineRule="auto"/>
        <w:rPr>
          <w:rFonts w:ascii="Times New Roman" w:hAnsi="Times New Roman"/>
          <w:sz w:val="24"/>
          <w:szCs w:val="24"/>
        </w:rPr>
      </w:pPr>
      <w:r w:rsidRPr="00C11002">
        <w:rPr>
          <w:rFonts w:ascii="Times New Roman" w:hAnsi="Times New Roman"/>
          <w:sz w:val="24"/>
          <w:szCs w:val="24"/>
        </w:rPr>
        <w:t xml:space="preserve">Dr Hubert </w:t>
      </w:r>
      <w:proofErr w:type="spellStart"/>
      <w:r w:rsidRPr="00C11002">
        <w:rPr>
          <w:rFonts w:ascii="Times New Roman" w:hAnsi="Times New Roman"/>
          <w:sz w:val="24"/>
          <w:szCs w:val="24"/>
        </w:rPr>
        <w:t>Cecotti</w:t>
      </w:r>
      <w:proofErr w:type="spellEnd"/>
    </w:p>
    <w:p w14:paraId="433D115C" w14:textId="77777777" w:rsidR="00C11002" w:rsidRDefault="00C11002" w:rsidP="00C7332B">
      <w:pPr>
        <w:spacing w:after="0" w:line="240" w:lineRule="auto"/>
        <w:jc w:val="center"/>
        <w:rPr>
          <w:rFonts w:ascii="Times New Roman" w:hAnsi="Times New Roman"/>
          <w:sz w:val="24"/>
          <w:szCs w:val="24"/>
        </w:rPr>
      </w:pPr>
    </w:p>
    <w:p w14:paraId="470C8293" w14:textId="1F9C1E24" w:rsidR="00C7332B" w:rsidRDefault="00C7332B" w:rsidP="00C7332B">
      <w:pPr>
        <w:spacing w:after="0" w:line="240" w:lineRule="auto"/>
        <w:jc w:val="center"/>
        <w:rPr>
          <w:rFonts w:ascii="Times New Roman" w:hAnsi="Times New Roman"/>
          <w:sz w:val="24"/>
          <w:szCs w:val="24"/>
        </w:rPr>
      </w:pPr>
      <w:r>
        <w:rPr>
          <w:rFonts w:ascii="Times New Roman" w:hAnsi="Times New Roman"/>
          <w:sz w:val="24"/>
          <w:szCs w:val="24"/>
        </w:rPr>
        <w:t>Gameplay Report</w:t>
      </w:r>
    </w:p>
    <w:p w14:paraId="30BD165D" w14:textId="610FB591" w:rsidR="00C7332B" w:rsidRDefault="00C7332B" w:rsidP="00C7332B">
      <w:pPr>
        <w:spacing w:after="0" w:line="240" w:lineRule="auto"/>
        <w:rPr>
          <w:rFonts w:ascii="Times New Roman" w:hAnsi="Times New Roman"/>
          <w:sz w:val="24"/>
          <w:szCs w:val="24"/>
        </w:rPr>
      </w:pPr>
    </w:p>
    <w:p w14:paraId="32B555F7" w14:textId="15B0AA05" w:rsidR="00C7332B" w:rsidRDefault="00C11002" w:rsidP="00C11002">
      <w:pPr>
        <w:spacing w:after="0" w:line="480" w:lineRule="auto"/>
        <w:rPr>
          <w:rFonts w:ascii="Times New Roman" w:hAnsi="Times New Roman"/>
          <w:sz w:val="24"/>
          <w:szCs w:val="24"/>
        </w:rPr>
      </w:pPr>
      <w:r>
        <w:rPr>
          <w:rFonts w:ascii="Times New Roman" w:hAnsi="Times New Roman"/>
          <w:sz w:val="24"/>
          <w:szCs w:val="24"/>
        </w:rPr>
        <w:tab/>
        <w:t>When the game is run, the user can choose 2 level options, lava and forest</w:t>
      </w:r>
      <w:r w:rsidR="007F18C6">
        <w:rPr>
          <w:rFonts w:ascii="Times New Roman" w:hAnsi="Times New Roman"/>
          <w:sz w:val="24"/>
          <w:szCs w:val="24"/>
        </w:rPr>
        <w:t>,</w:t>
      </w:r>
      <w:r w:rsidR="00053E92">
        <w:rPr>
          <w:rFonts w:ascii="Times New Roman" w:hAnsi="Times New Roman"/>
          <w:sz w:val="24"/>
          <w:szCs w:val="24"/>
        </w:rPr>
        <w:t xml:space="preserve"> these levels are both loaded from a file</w:t>
      </w:r>
      <w:r>
        <w:rPr>
          <w:rFonts w:ascii="Times New Roman" w:hAnsi="Times New Roman"/>
          <w:sz w:val="24"/>
          <w:szCs w:val="24"/>
        </w:rPr>
        <w:t xml:space="preserve">. After the user has decided which level they want to play they are loaded into their corresponding level where they must collect a bag of five arrows before they can shoot. There are 5 enemies on each map so if the user misses an enemy they now have one less arrow to shoot them with but if one arrow hits multiple enemies it will kill them both. Every time the user moves their character </w:t>
      </w:r>
      <w:r w:rsidR="00CF487A">
        <w:rPr>
          <w:rFonts w:ascii="Times New Roman" w:hAnsi="Times New Roman"/>
          <w:sz w:val="24"/>
          <w:szCs w:val="24"/>
        </w:rPr>
        <w:t>all</w:t>
      </w:r>
      <w:r>
        <w:rPr>
          <w:rFonts w:ascii="Times New Roman" w:hAnsi="Times New Roman"/>
          <w:sz w:val="24"/>
          <w:szCs w:val="24"/>
        </w:rPr>
        <w:t xml:space="preserve"> the enemies </w:t>
      </w:r>
      <w:r w:rsidR="00053E92">
        <w:rPr>
          <w:rFonts w:ascii="Times New Roman" w:hAnsi="Times New Roman"/>
          <w:sz w:val="24"/>
          <w:szCs w:val="24"/>
        </w:rPr>
        <w:t>if</w:t>
      </w:r>
      <w:r>
        <w:rPr>
          <w:rFonts w:ascii="Times New Roman" w:hAnsi="Times New Roman"/>
          <w:sz w:val="24"/>
          <w:szCs w:val="24"/>
        </w:rPr>
        <w:t xml:space="preserve"> they are alive will move one square closer to the user until they are in the same square and “kill the player”. The only way to win the game is to reach the other side of the map where </w:t>
      </w:r>
      <w:r w:rsidR="007F18C6">
        <w:rPr>
          <w:rFonts w:ascii="Times New Roman" w:hAnsi="Times New Roman"/>
          <w:sz w:val="24"/>
          <w:szCs w:val="24"/>
        </w:rPr>
        <w:t>the</w:t>
      </w:r>
      <w:r>
        <w:rPr>
          <w:rFonts w:ascii="Times New Roman" w:hAnsi="Times New Roman"/>
          <w:sz w:val="24"/>
          <w:szCs w:val="24"/>
        </w:rPr>
        <w:t xml:space="preserve"> chest is </w:t>
      </w:r>
      <w:r w:rsidR="007F18C6">
        <w:rPr>
          <w:rFonts w:ascii="Times New Roman" w:hAnsi="Times New Roman"/>
          <w:sz w:val="24"/>
          <w:szCs w:val="24"/>
        </w:rPr>
        <w:t>located</w:t>
      </w:r>
      <w:r>
        <w:rPr>
          <w:rFonts w:ascii="Times New Roman" w:hAnsi="Times New Roman"/>
          <w:sz w:val="24"/>
          <w:szCs w:val="24"/>
        </w:rPr>
        <w:t xml:space="preserve"> </w:t>
      </w:r>
      <w:r w:rsidR="007F18C6">
        <w:rPr>
          <w:rFonts w:ascii="Times New Roman" w:hAnsi="Times New Roman"/>
          <w:sz w:val="24"/>
          <w:szCs w:val="24"/>
        </w:rPr>
        <w:t xml:space="preserve">and once the user reaches the chest the game is over, </w:t>
      </w:r>
      <w:r>
        <w:rPr>
          <w:rFonts w:ascii="Times New Roman" w:hAnsi="Times New Roman"/>
          <w:sz w:val="24"/>
          <w:szCs w:val="24"/>
        </w:rPr>
        <w:t>and every</w:t>
      </w:r>
      <w:r w:rsidR="00FA3FDE">
        <w:rPr>
          <w:rFonts w:ascii="Times New Roman" w:hAnsi="Times New Roman"/>
          <w:sz w:val="24"/>
          <w:szCs w:val="24"/>
        </w:rPr>
        <w:t xml:space="preserve">thing stops. </w:t>
      </w:r>
    </w:p>
    <w:p w14:paraId="18308539" w14:textId="77777777" w:rsidR="00E857E1" w:rsidRDefault="00CF487A" w:rsidP="007F18C6">
      <w:pPr>
        <w:spacing w:after="0" w:line="480" w:lineRule="auto"/>
        <w:rPr>
          <w:rFonts w:ascii="Times New Roman" w:hAnsi="Times New Roman"/>
          <w:sz w:val="24"/>
          <w:szCs w:val="24"/>
        </w:rPr>
      </w:pPr>
      <w:r>
        <w:rPr>
          <w:rFonts w:ascii="Times New Roman" w:hAnsi="Times New Roman"/>
          <w:sz w:val="24"/>
          <w:szCs w:val="24"/>
        </w:rPr>
        <w:tab/>
        <w:t>The player cannot go through walls and enemies will plot their way around wall</w:t>
      </w:r>
      <w:r w:rsidR="007F18C6">
        <w:rPr>
          <w:rFonts w:ascii="Times New Roman" w:hAnsi="Times New Roman"/>
          <w:sz w:val="24"/>
          <w:szCs w:val="24"/>
        </w:rPr>
        <w:t>s</w:t>
      </w:r>
      <w:r>
        <w:rPr>
          <w:rFonts w:ascii="Times New Roman" w:hAnsi="Times New Roman"/>
          <w:sz w:val="24"/>
          <w:szCs w:val="24"/>
        </w:rPr>
        <w:t xml:space="preserve"> in the shortest path to the user. Every time the user shoots an arrow, whichever direction the player is facing that is where the game checks for collisions with the monsters.</w:t>
      </w:r>
      <w:r w:rsidR="00BD600D">
        <w:rPr>
          <w:rFonts w:ascii="Times New Roman" w:hAnsi="Times New Roman"/>
          <w:sz w:val="24"/>
          <w:szCs w:val="24"/>
        </w:rPr>
        <w:t xml:space="preserve"> Whenever an arrow collides with a monster the monster should disappear and no longer show on the map.</w:t>
      </w:r>
      <w:r>
        <w:rPr>
          <w:rFonts w:ascii="Times New Roman" w:hAnsi="Times New Roman"/>
          <w:sz w:val="24"/>
          <w:szCs w:val="24"/>
        </w:rPr>
        <w:t xml:space="preserve"> </w:t>
      </w:r>
      <w:r w:rsidR="00BD600D">
        <w:rPr>
          <w:rFonts w:ascii="Times New Roman" w:hAnsi="Times New Roman"/>
          <w:sz w:val="24"/>
          <w:szCs w:val="24"/>
        </w:rPr>
        <w:t xml:space="preserve"> However, if the monsters reach the player and the player is killed the whole game stops. </w:t>
      </w:r>
      <w:r>
        <w:rPr>
          <w:rFonts w:ascii="Times New Roman" w:hAnsi="Times New Roman"/>
          <w:sz w:val="24"/>
          <w:szCs w:val="24"/>
        </w:rPr>
        <w:t>Everything in the game is user driven meaning that nothing will happen unless the player moves in either direction.</w:t>
      </w:r>
      <w:r w:rsidR="007F18C6">
        <w:rPr>
          <w:rFonts w:ascii="Times New Roman" w:hAnsi="Times New Roman"/>
          <w:sz w:val="24"/>
          <w:szCs w:val="24"/>
        </w:rPr>
        <w:t xml:space="preserve"> </w:t>
      </w:r>
    </w:p>
    <w:p w14:paraId="53C8F987" w14:textId="62A92127" w:rsidR="00C7332B" w:rsidRPr="00243408" w:rsidRDefault="007F18C6" w:rsidP="00243408">
      <w:pPr>
        <w:spacing w:after="0" w:line="480" w:lineRule="auto"/>
        <w:ind w:firstLine="720"/>
        <w:rPr>
          <w:rFonts w:ascii="Times New Roman" w:hAnsi="Times New Roman"/>
          <w:sz w:val="24"/>
          <w:szCs w:val="24"/>
        </w:rPr>
      </w:pPr>
      <w:r>
        <w:rPr>
          <w:rFonts w:ascii="Times New Roman" w:hAnsi="Times New Roman"/>
          <w:sz w:val="24"/>
          <w:szCs w:val="24"/>
        </w:rPr>
        <w:t xml:space="preserve">In conclusion, the player must reach the other side of each level before the monsters reach him or else he </w:t>
      </w:r>
      <w:r w:rsidR="00E857E1">
        <w:rPr>
          <w:rFonts w:ascii="Times New Roman" w:hAnsi="Times New Roman"/>
          <w:sz w:val="24"/>
          <w:szCs w:val="24"/>
        </w:rPr>
        <w:t>dies,</w:t>
      </w:r>
      <w:r>
        <w:rPr>
          <w:rFonts w:ascii="Times New Roman" w:hAnsi="Times New Roman"/>
          <w:sz w:val="24"/>
          <w:szCs w:val="24"/>
        </w:rPr>
        <w:t xml:space="preserve"> and the game is over.</w:t>
      </w:r>
      <w:r w:rsidR="00E857E1">
        <w:rPr>
          <w:rFonts w:ascii="Times New Roman" w:hAnsi="Times New Roman"/>
          <w:sz w:val="24"/>
          <w:szCs w:val="24"/>
        </w:rPr>
        <w:t xml:space="preserve"> If the user does manage to kill all 5 of the monsters and make it to the other end of the </w:t>
      </w:r>
      <w:r w:rsidR="0044047C">
        <w:rPr>
          <w:rFonts w:ascii="Times New Roman" w:hAnsi="Times New Roman"/>
          <w:sz w:val="24"/>
          <w:szCs w:val="24"/>
        </w:rPr>
        <w:t>level,</w:t>
      </w:r>
      <w:r w:rsidR="00E857E1">
        <w:rPr>
          <w:rFonts w:ascii="Times New Roman" w:hAnsi="Times New Roman"/>
          <w:sz w:val="24"/>
          <w:szCs w:val="24"/>
        </w:rPr>
        <w:t xml:space="preserve"> then they win and can collect their prize.</w:t>
      </w:r>
      <w:r w:rsidR="0044047C">
        <w:rPr>
          <w:rFonts w:ascii="Times New Roman" w:hAnsi="Times New Roman"/>
          <w:sz w:val="24"/>
          <w:szCs w:val="24"/>
        </w:rPr>
        <w:t xml:space="preserve"> This was a very fun and interesting project to implement and hopefully you enjoy it</w:t>
      </w:r>
      <w:r w:rsidR="00243408">
        <w:rPr>
          <w:rFonts w:ascii="Times New Roman" w:hAnsi="Times New Roman"/>
          <w:sz w:val="24"/>
          <w:szCs w:val="24"/>
        </w:rPr>
        <w:t>!</w:t>
      </w:r>
      <w:bookmarkStart w:id="0" w:name="_GoBack"/>
      <w:bookmarkEnd w:id="0"/>
    </w:p>
    <w:sectPr w:rsidR="00C7332B" w:rsidRPr="00243408" w:rsidSect="00C73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3558F" w14:textId="77777777" w:rsidR="003423F2" w:rsidRDefault="003423F2" w:rsidP="00C7332B">
      <w:pPr>
        <w:spacing w:after="0" w:line="240" w:lineRule="auto"/>
      </w:pPr>
      <w:r>
        <w:separator/>
      </w:r>
    </w:p>
  </w:endnote>
  <w:endnote w:type="continuationSeparator" w:id="0">
    <w:p w14:paraId="050E1BA5" w14:textId="77777777" w:rsidR="003423F2" w:rsidRDefault="003423F2" w:rsidP="00C73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CA549" w14:textId="77777777" w:rsidR="003423F2" w:rsidRDefault="003423F2" w:rsidP="00C7332B">
      <w:pPr>
        <w:spacing w:after="0" w:line="240" w:lineRule="auto"/>
      </w:pPr>
      <w:r>
        <w:separator/>
      </w:r>
    </w:p>
  </w:footnote>
  <w:footnote w:type="continuationSeparator" w:id="0">
    <w:p w14:paraId="7337E972" w14:textId="77777777" w:rsidR="003423F2" w:rsidRDefault="003423F2" w:rsidP="00C733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2B"/>
    <w:rsid w:val="00051F9D"/>
    <w:rsid w:val="00053E92"/>
    <w:rsid w:val="00243408"/>
    <w:rsid w:val="002703CD"/>
    <w:rsid w:val="003423F2"/>
    <w:rsid w:val="003F7F3B"/>
    <w:rsid w:val="0044047C"/>
    <w:rsid w:val="007F18C6"/>
    <w:rsid w:val="00BD600D"/>
    <w:rsid w:val="00C11002"/>
    <w:rsid w:val="00C7332B"/>
    <w:rsid w:val="00CF487A"/>
    <w:rsid w:val="00CF60DF"/>
    <w:rsid w:val="00E857E1"/>
    <w:rsid w:val="00FA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CECD3"/>
  <w15:chartTrackingRefBased/>
  <w15:docId w15:val="{8CBF68E9-697C-4005-B38C-53AF4C04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32B"/>
  </w:style>
  <w:style w:type="paragraph" w:styleId="Footer">
    <w:name w:val="footer"/>
    <w:basedOn w:val="Normal"/>
    <w:link w:val="FooterChar"/>
    <w:uiPriority w:val="99"/>
    <w:unhideWhenUsed/>
    <w:rsid w:val="00C73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 Family</dc:creator>
  <cp:keywords/>
  <dc:description/>
  <cp:lastModifiedBy>Samra Family</cp:lastModifiedBy>
  <cp:revision>10</cp:revision>
  <dcterms:created xsi:type="dcterms:W3CDTF">2018-05-11T05:02:00Z</dcterms:created>
  <dcterms:modified xsi:type="dcterms:W3CDTF">2018-05-11T05:23:00Z</dcterms:modified>
</cp:coreProperties>
</file>