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BC98" w14:textId="5310B292" w:rsidR="00B2466C" w:rsidRPr="00B2466C" w:rsidRDefault="00B2466C" w:rsidP="00B2466C">
      <w:pPr>
        <w:rPr>
          <w:rFonts w:ascii="Times New Roman" w:hAnsi="Times New Roman" w:cs="Times New Roman"/>
          <w:b/>
          <w:bCs/>
          <w:sz w:val="56"/>
          <w:szCs w:val="56"/>
          <w:u w:val="single"/>
        </w:rPr>
      </w:pPr>
      <w:r w:rsidRPr="00B2466C">
        <w:rPr>
          <w:rFonts w:ascii="Times New Roman" w:hAnsi="Times New Roman" w:cs="Times New Roman"/>
          <w:b/>
          <w:bCs/>
          <w:sz w:val="56"/>
          <w:szCs w:val="56"/>
          <w:u w:val="single"/>
        </w:rPr>
        <w:t xml:space="preserve">House Price Prediction Project </w:t>
      </w:r>
    </w:p>
    <w:p w14:paraId="3E14CC3D"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I have completed an end-to-end House Price Prediction project using machine learning, focused on building a structured regression pipeline to estimate residential property prices based on key features.</w:t>
      </w:r>
    </w:p>
    <w:p w14:paraId="3EEC22C4" w14:textId="77777777"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Project Objective</w:t>
      </w:r>
    </w:p>
    <w:p w14:paraId="03FE948B" w14:textId="77777777" w:rsid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To predict house prices using property attributes such as area, number of bedrooms, bathrooms, and location.</w:t>
      </w:r>
    </w:p>
    <w:p w14:paraId="3C1046CD" w14:textId="505C7EB7" w:rsidR="00972F31" w:rsidRPr="00B2466C" w:rsidRDefault="00972F31" w:rsidP="00B2466C">
      <w:pPr>
        <w:rPr>
          <w:rFonts w:ascii="Times New Roman" w:hAnsi="Times New Roman" w:cs="Times New Roman"/>
          <w:sz w:val="28"/>
          <w:szCs w:val="28"/>
        </w:rPr>
      </w:pPr>
      <w:r w:rsidRPr="00972F31">
        <w:rPr>
          <w:rFonts w:ascii="Times New Roman" w:hAnsi="Times New Roman" w:cs="Times New Roman"/>
          <w:b/>
          <w:bCs/>
          <w:sz w:val="28"/>
          <w:szCs w:val="28"/>
          <w:u w:val="single"/>
        </w:rPr>
        <w:t>Source of Data:</w:t>
      </w:r>
      <w:r w:rsidRPr="00972F31">
        <w:rPr>
          <w:rFonts w:ascii="Times New Roman" w:hAnsi="Times New Roman" w:cs="Times New Roman"/>
          <w:sz w:val="28"/>
          <w:szCs w:val="28"/>
        </w:rPr>
        <w:br/>
        <w:t>The dataset used in this project was provided in Excel (CSV) format and contains structured residential property information such as area, number of bedrooms, bathrooms, location, and price. The dataset was imported into Python using the Pandas library and served as the primary input for data preprocessing, analysis, and model development.</w:t>
      </w:r>
    </w:p>
    <w:p w14:paraId="58955C15" w14:textId="77777777"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Project Workflow</w:t>
      </w:r>
    </w:p>
    <w:p w14:paraId="74FA6552"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Data Collection</w:t>
      </w:r>
      <w:r w:rsidRPr="00B2466C">
        <w:rPr>
          <w:rFonts w:ascii="Times New Roman" w:hAnsi="Times New Roman" w:cs="Times New Roman"/>
          <w:sz w:val="28"/>
          <w:szCs w:val="28"/>
        </w:rPr>
        <w:br/>
        <w:t>A structured housing dataset was used containing the following variables:</w:t>
      </w:r>
    </w:p>
    <w:p w14:paraId="450DF6DF"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Area (square feet)</w:t>
      </w:r>
    </w:p>
    <w:p w14:paraId="43C49B0F"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Bedrooms</w:t>
      </w:r>
    </w:p>
    <w:p w14:paraId="687D6451"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Bathrooms</w:t>
      </w:r>
    </w:p>
    <w:p w14:paraId="2D7E5769"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Location</w:t>
      </w:r>
    </w:p>
    <w:p w14:paraId="62EC24C5" w14:textId="77777777" w:rsidR="00B2466C" w:rsidRPr="00B2466C" w:rsidRDefault="00B2466C" w:rsidP="00B2466C">
      <w:pPr>
        <w:numPr>
          <w:ilvl w:val="0"/>
          <w:numId w:val="20"/>
        </w:numPr>
        <w:rPr>
          <w:rFonts w:ascii="Times New Roman" w:hAnsi="Times New Roman" w:cs="Times New Roman"/>
          <w:sz w:val="28"/>
          <w:szCs w:val="28"/>
        </w:rPr>
      </w:pPr>
      <w:r w:rsidRPr="00B2466C">
        <w:rPr>
          <w:rFonts w:ascii="Times New Roman" w:hAnsi="Times New Roman" w:cs="Times New Roman"/>
          <w:sz w:val="28"/>
          <w:szCs w:val="28"/>
        </w:rPr>
        <w:t>Price (target variable)</w:t>
      </w:r>
      <w:r w:rsidRPr="00B2466C">
        <w:rPr>
          <w:rFonts w:ascii="Times New Roman" w:hAnsi="Times New Roman" w:cs="Times New Roman"/>
          <w:sz w:val="28"/>
          <w:szCs w:val="28"/>
        </w:rPr>
        <w:br/>
        <w:t>The data was sourced from CSV files and publicly available real estate datasets.</w:t>
      </w:r>
    </w:p>
    <w:p w14:paraId="184B7A4D"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Data Cleaning and Preprocessing</w:t>
      </w:r>
    </w:p>
    <w:p w14:paraId="229FA28F" w14:textId="77777777" w:rsidR="00B2466C" w:rsidRPr="00B2466C" w:rsidRDefault="00B2466C" w:rsidP="00B2466C">
      <w:pPr>
        <w:numPr>
          <w:ilvl w:val="0"/>
          <w:numId w:val="21"/>
        </w:numPr>
        <w:rPr>
          <w:rFonts w:ascii="Times New Roman" w:hAnsi="Times New Roman" w:cs="Times New Roman"/>
          <w:sz w:val="28"/>
          <w:szCs w:val="28"/>
        </w:rPr>
      </w:pPr>
      <w:r w:rsidRPr="00B2466C">
        <w:rPr>
          <w:rFonts w:ascii="Times New Roman" w:hAnsi="Times New Roman" w:cs="Times New Roman"/>
          <w:sz w:val="28"/>
          <w:szCs w:val="28"/>
        </w:rPr>
        <w:t>Handled missing and invalid values</w:t>
      </w:r>
    </w:p>
    <w:p w14:paraId="612BFF78" w14:textId="77777777" w:rsidR="00B2466C" w:rsidRPr="00B2466C" w:rsidRDefault="00B2466C" w:rsidP="00B2466C">
      <w:pPr>
        <w:numPr>
          <w:ilvl w:val="0"/>
          <w:numId w:val="21"/>
        </w:numPr>
        <w:rPr>
          <w:rFonts w:ascii="Times New Roman" w:hAnsi="Times New Roman" w:cs="Times New Roman"/>
          <w:sz w:val="28"/>
          <w:szCs w:val="28"/>
        </w:rPr>
      </w:pPr>
      <w:r w:rsidRPr="00B2466C">
        <w:rPr>
          <w:rFonts w:ascii="Times New Roman" w:hAnsi="Times New Roman" w:cs="Times New Roman"/>
          <w:sz w:val="28"/>
          <w:szCs w:val="28"/>
        </w:rPr>
        <w:t>Converted price data to numeric format</w:t>
      </w:r>
    </w:p>
    <w:p w14:paraId="6FF48F49" w14:textId="77777777" w:rsidR="00B2466C" w:rsidRPr="00B2466C" w:rsidRDefault="00B2466C" w:rsidP="00B2466C">
      <w:pPr>
        <w:numPr>
          <w:ilvl w:val="0"/>
          <w:numId w:val="21"/>
        </w:numPr>
        <w:rPr>
          <w:rFonts w:ascii="Times New Roman" w:hAnsi="Times New Roman" w:cs="Times New Roman"/>
          <w:sz w:val="28"/>
          <w:szCs w:val="28"/>
        </w:rPr>
      </w:pPr>
      <w:r w:rsidRPr="00B2466C">
        <w:rPr>
          <w:rFonts w:ascii="Times New Roman" w:hAnsi="Times New Roman" w:cs="Times New Roman"/>
          <w:sz w:val="28"/>
          <w:szCs w:val="28"/>
        </w:rPr>
        <w:t>Verified data types and summary statistics using info() and describe()</w:t>
      </w:r>
    </w:p>
    <w:p w14:paraId="1429C48E" w14:textId="77777777" w:rsidR="00B2466C" w:rsidRPr="00B2466C" w:rsidRDefault="00B2466C" w:rsidP="00B2466C">
      <w:pPr>
        <w:numPr>
          <w:ilvl w:val="0"/>
          <w:numId w:val="21"/>
        </w:numPr>
        <w:rPr>
          <w:rFonts w:ascii="Times New Roman" w:hAnsi="Times New Roman" w:cs="Times New Roman"/>
          <w:sz w:val="28"/>
          <w:szCs w:val="28"/>
        </w:rPr>
      </w:pPr>
      <w:r w:rsidRPr="00B2466C">
        <w:rPr>
          <w:rFonts w:ascii="Times New Roman" w:hAnsi="Times New Roman" w:cs="Times New Roman"/>
          <w:sz w:val="28"/>
          <w:szCs w:val="28"/>
        </w:rPr>
        <w:t>Standardized column naming for consistency</w:t>
      </w:r>
    </w:p>
    <w:p w14:paraId="216637C1"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Exploratory Data Analysis (EDA)</w:t>
      </w:r>
    </w:p>
    <w:p w14:paraId="6975BB7B" w14:textId="77777777" w:rsidR="00B2466C" w:rsidRPr="00B2466C" w:rsidRDefault="00B2466C" w:rsidP="00B2466C">
      <w:pPr>
        <w:numPr>
          <w:ilvl w:val="0"/>
          <w:numId w:val="22"/>
        </w:numPr>
        <w:rPr>
          <w:rFonts w:ascii="Times New Roman" w:hAnsi="Times New Roman" w:cs="Times New Roman"/>
          <w:sz w:val="28"/>
          <w:szCs w:val="28"/>
        </w:rPr>
      </w:pPr>
      <w:r w:rsidRPr="00B2466C">
        <w:rPr>
          <w:rFonts w:ascii="Times New Roman" w:hAnsi="Times New Roman" w:cs="Times New Roman"/>
          <w:sz w:val="28"/>
          <w:szCs w:val="28"/>
        </w:rPr>
        <w:t>Analyzed area distribution using histograms</w:t>
      </w:r>
    </w:p>
    <w:p w14:paraId="64A64BC0" w14:textId="77777777" w:rsidR="00B2466C" w:rsidRPr="00B2466C" w:rsidRDefault="00B2466C" w:rsidP="00B2466C">
      <w:pPr>
        <w:numPr>
          <w:ilvl w:val="0"/>
          <w:numId w:val="22"/>
        </w:numPr>
        <w:rPr>
          <w:rFonts w:ascii="Times New Roman" w:hAnsi="Times New Roman" w:cs="Times New Roman"/>
          <w:sz w:val="28"/>
          <w:szCs w:val="28"/>
        </w:rPr>
      </w:pPr>
      <w:r w:rsidRPr="00B2466C">
        <w:rPr>
          <w:rFonts w:ascii="Times New Roman" w:hAnsi="Times New Roman" w:cs="Times New Roman"/>
          <w:sz w:val="28"/>
          <w:szCs w:val="28"/>
        </w:rPr>
        <w:t>Identified price outliers through boxplots</w:t>
      </w:r>
    </w:p>
    <w:p w14:paraId="5AB4FE6F" w14:textId="77777777" w:rsidR="00B2466C" w:rsidRPr="00B2466C" w:rsidRDefault="00B2466C" w:rsidP="00B2466C">
      <w:pPr>
        <w:numPr>
          <w:ilvl w:val="0"/>
          <w:numId w:val="22"/>
        </w:numPr>
        <w:rPr>
          <w:rFonts w:ascii="Times New Roman" w:hAnsi="Times New Roman" w:cs="Times New Roman"/>
          <w:sz w:val="28"/>
          <w:szCs w:val="28"/>
        </w:rPr>
      </w:pPr>
      <w:r w:rsidRPr="00B2466C">
        <w:rPr>
          <w:rFonts w:ascii="Times New Roman" w:hAnsi="Times New Roman" w:cs="Times New Roman"/>
          <w:sz w:val="28"/>
          <w:szCs w:val="28"/>
        </w:rPr>
        <w:t>Examined location-wise property distribution</w:t>
      </w:r>
    </w:p>
    <w:p w14:paraId="6C91C190" w14:textId="77777777" w:rsidR="00B2466C" w:rsidRPr="00B2466C" w:rsidRDefault="00B2466C" w:rsidP="00B2466C">
      <w:pPr>
        <w:numPr>
          <w:ilvl w:val="0"/>
          <w:numId w:val="22"/>
        </w:numPr>
        <w:rPr>
          <w:rFonts w:ascii="Times New Roman" w:hAnsi="Times New Roman" w:cs="Times New Roman"/>
          <w:sz w:val="28"/>
          <w:szCs w:val="28"/>
        </w:rPr>
      </w:pPr>
      <w:r w:rsidRPr="00B2466C">
        <w:rPr>
          <w:rFonts w:ascii="Times New Roman" w:hAnsi="Times New Roman" w:cs="Times New Roman"/>
          <w:sz w:val="28"/>
          <w:szCs w:val="28"/>
        </w:rPr>
        <w:t>Evaluated feature relationships using correlation analysis</w:t>
      </w:r>
    </w:p>
    <w:p w14:paraId="2EBB97F7"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lastRenderedPageBreak/>
        <w:t>Feature Engineering</w:t>
      </w:r>
    </w:p>
    <w:p w14:paraId="6DC1B2DF" w14:textId="77777777" w:rsidR="00B2466C" w:rsidRPr="00B2466C" w:rsidRDefault="00B2466C" w:rsidP="00B2466C">
      <w:pPr>
        <w:numPr>
          <w:ilvl w:val="0"/>
          <w:numId w:val="23"/>
        </w:numPr>
        <w:rPr>
          <w:rFonts w:ascii="Times New Roman" w:hAnsi="Times New Roman" w:cs="Times New Roman"/>
          <w:sz w:val="28"/>
          <w:szCs w:val="28"/>
        </w:rPr>
      </w:pPr>
      <w:r w:rsidRPr="00B2466C">
        <w:rPr>
          <w:rFonts w:ascii="Times New Roman" w:hAnsi="Times New Roman" w:cs="Times New Roman"/>
          <w:sz w:val="28"/>
          <w:szCs w:val="28"/>
        </w:rPr>
        <w:t>Converted categorical location data into numerical format using One-Hot Encoding (pd.get_dummies)</w:t>
      </w:r>
    </w:p>
    <w:p w14:paraId="3AF8148A" w14:textId="77777777" w:rsidR="00B2466C" w:rsidRPr="00B2466C" w:rsidRDefault="00B2466C" w:rsidP="00B2466C">
      <w:pPr>
        <w:numPr>
          <w:ilvl w:val="0"/>
          <w:numId w:val="23"/>
        </w:numPr>
        <w:rPr>
          <w:rFonts w:ascii="Times New Roman" w:hAnsi="Times New Roman" w:cs="Times New Roman"/>
          <w:sz w:val="28"/>
          <w:szCs w:val="28"/>
        </w:rPr>
      </w:pPr>
      <w:r w:rsidRPr="00B2466C">
        <w:rPr>
          <w:rFonts w:ascii="Times New Roman" w:hAnsi="Times New Roman" w:cs="Times New Roman"/>
          <w:sz w:val="28"/>
          <w:szCs w:val="28"/>
        </w:rPr>
        <w:t>Ensured all features were compatible with machine learning models</w:t>
      </w:r>
    </w:p>
    <w:p w14:paraId="5A38D1F7"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Train–Test Split</w:t>
      </w:r>
    </w:p>
    <w:p w14:paraId="50DBD6C8" w14:textId="77777777" w:rsidR="00B2466C" w:rsidRPr="00B2466C" w:rsidRDefault="00B2466C" w:rsidP="00B2466C">
      <w:pPr>
        <w:numPr>
          <w:ilvl w:val="0"/>
          <w:numId w:val="24"/>
        </w:numPr>
        <w:rPr>
          <w:rFonts w:ascii="Times New Roman" w:hAnsi="Times New Roman" w:cs="Times New Roman"/>
          <w:sz w:val="28"/>
          <w:szCs w:val="28"/>
        </w:rPr>
      </w:pPr>
      <w:r w:rsidRPr="00B2466C">
        <w:rPr>
          <w:rFonts w:ascii="Times New Roman" w:hAnsi="Times New Roman" w:cs="Times New Roman"/>
          <w:sz w:val="28"/>
          <w:szCs w:val="28"/>
        </w:rPr>
        <w:t>Split the dataset into training (80%) and testing (20%) subsets</w:t>
      </w:r>
    </w:p>
    <w:p w14:paraId="1CCB9FA2" w14:textId="77777777" w:rsidR="00B2466C" w:rsidRPr="00B2466C" w:rsidRDefault="00B2466C" w:rsidP="00B2466C">
      <w:pPr>
        <w:numPr>
          <w:ilvl w:val="0"/>
          <w:numId w:val="24"/>
        </w:numPr>
        <w:rPr>
          <w:rFonts w:ascii="Times New Roman" w:hAnsi="Times New Roman" w:cs="Times New Roman"/>
          <w:sz w:val="28"/>
          <w:szCs w:val="28"/>
        </w:rPr>
      </w:pPr>
      <w:r w:rsidRPr="00B2466C">
        <w:rPr>
          <w:rFonts w:ascii="Times New Roman" w:hAnsi="Times New Roman" w:cs="Times New Roman"/>
          <w:sz w:val="28"/>
          <w:szCs w:val="28"/>
        </w:rPr>
        <w:t>Ensured unbiased and realistic model evaluation</w:t>
      </w:r>
    </w:p>
    <w:p w14:paraId="4AB7CFAF"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Model Training</w:t>
      </w:r>
    </w:p>
    <w:p w14:paraId="08A75182" w14:textId="77777777" w:rsidR="00B2466C" w:rsidRPr="00B2466C" w:rsidRDefault="00B2466C" w:rsidP="00B2466C">
      <w:pPr>
        <w:numPr>
          <w:ilvl w:val="0"/>
          <w:numId w:val="25"/>
        </w:numPr>
        <w:rPr>
          <w:rFonts w:ascii="Times New Roman" w:hAnsi="Times New Roman" w:cs="Times New Roman"/>
          <w:sz w:val="28"/>
          <w:szCs w:val="28"/>
        </w:rPr>
      </w:pPr>
      <w:r w:rsidRPr="00B2466C">
        <w:rPr>
          <w:rFonts w:ascii="Times New Roman" w:hAnsi="Times New Roman" w:cs="Times New Roman"/>
          <w:sz w:val="28"/>
          <w:szCs w:val="28"/>
        </w:rPr>
        <w:t>Implemented Linear Regression as a baseline model</w:t>
      </w:r>
    </w:p>
    <w:p w14:paraId="15EE8F0B" w14:textId="77777777" w:rsidR="00B2466C" w:rsidRPr="00B2466C" w:rsidRDefault="00B2466C" w:rsidP="00B2466C">
      <w:pPr>
        <w:numPr>
          <w:ilvl w:val="0"/>
          <w:numId w:val="25"/>
        </w:numPr>
        <w:rPr>
          <w:rFonts w:ascii="Times New Roman" w:hAnsi="Times New Roman" w:cs="Times New Roman"/>
          <w:sz w:val="28"/>
          <w:szCs w:val="28"/>
        </w:rPr>
      </w:pPr>
      <w:r w:rsidRPr="00B2466C">
        <w:rPr>
          <w:rFonts w:ascii="Times New Roman" w:hAnsi="Times New Roman" w:cs="Times New Roman"/>
          <w:sz w:val="28"/>
          <w:szCs w:val="28"/>
        </w:rPr>
        <w:t>Implemented Random Forest Regressor to capture non-linear relationships in the data</w:t>
      </w:r>
    </w:p>
    <w:p w14:paraId="7BF24FEA"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Model Evaluation</w:t>
      </w:r>
    </w:p>
    <w:p w14:paraId="19F0C9AF" w14:textId="77777777" w:rsidR="00B2466C" w:rsidRPr="00B2466C" w:rsidRDefault="00B2466C" w:rsidP="00B2466C">
      <w:pPr>
        <w:numPr>
          <w:ilvl w:val="0"/>
          <w:numId w:val="26"/>
        </w:numPr>
        <w:rPr>
          <w:rFonts w:ascii="Times New Roman" w:hAnsi="Times New Roman" w:cs="Times New Roman"/>
          <w:sz w:val="28"/>
          <w:szCs w:val="28"/>
        </w:rPr>
      </w:pPr>
      <w:r w:rsidRPr="00B2466C">
        <w:rPr>
          <w:rFonts w:ascii="Times New Roman" w:hAnsi="Times New Roman" w:cs="Times New Roman"/>
          <w:sz w:val="28"/>
          <w:szCs w:val="28"/>
        </w:rPr>
        <w:t>Evaluated models using regression metrics:</w:t>
      </w:r>
    </w:p>
    <w:p w14:paraId="4575F3D9" w14:textId="77777777" w:rsidR="00B2466C" w:rsidRPr="00B2466C" w:rsidRDefault="00B2466C" w:rsidP="00B2466C">
      <w:pPr>
        <w:numPr>
          <w:ilvl w:val="1"/>
          <w:numId w:val="26"/>
        </w:numPr>
        <w:rPr>
          <w:rFonts w:ascii="Times New Roman" w:hAnsi="Times New Roman" w:cs="Times New Roman"/>
          <w:sz w:val="28"/>
          <w:szCs w:val="28"/>
        </w:rPr>
      </w:pPr>
      <w:r w:rsidRPr="00B2466C">
        <w:rPr>
          <w:rFonts w:ascii="Times New Roman" w:hAnsi="Times New Roman" w:cs="Times New Roman"/>
          <w:sz w:val="28"/>
          <w:szCs w:val="28"/>
        </w:rPr>
        <w:t>R² Score</w:t>
      </w:r>
    </w:p>
    <w:p w14:paraId="5918AB4A" w14:textId="77777777" w:rsidR="00B2466C" w:rsidRPr="00B2466C" w:rsidRDefault="00B2466C" w:rsidP="00B2466C">
      <w:pPr>
        <w:numPr>
          <w:ilvl w:val="1"/>
          <w:numId w:val="26"/>
        </w:numPr>
        <w:rPr>
          <w:rFonts w:ascii="Times New Roman" w:hAnsi="Times New Roman" w:cs="Times New Roman"/>
          <w:sz w:val="28"/>
          <w:szCs w:val="28"/>
        </w:rPr>
      </w:pPr>
      <w:r w:rsidRPr="00B2466C">
        <w:rPr>
          <w:rFonts w:ascii="Times New Roman" w:hAnsi="Times New Roman" w:cs="Times New Roman"/>
          <w:sz w:val="28"/>
          <w:szCs w:val="28"/>
        </w:rPr>
        <w:t>Mean Absolute Error (MAE)</w:t>
      </w:r>
    </w:p>
    <w:p w14:paraId="22701F75" w14:textId="77777777" w:rsidR="00B2466C" w:rsidRPr="00B2466C" w:rsidRDefault="00B2466C" w:rsidP="00B2466C">
      <w:pPr>
        <w:numPr>
          <w:ilvl w:val="1"/>
          <w:numId w:val="26"/>
        </w:numPr>
        <w:rPr>
          <w:rFonts w:ascii="Times New Roman" w:hAnsi="Times New Roman" w:cs="Times New Roman"/>
          <w:sz w:val="28"/>
          <w:szCs w:val="28"/>
        </w:rPr>
      </w:pPr>
      <w:r w:rsidRPr="00B2466C">
        <w:rPr>
          <w:rFonts w:ascii="Times New Roman" w:hAnsi="Times New Roman" w:cs="Times New Roman"/>
          <w:sz w:val="28"/>
          <w:szCs w:val="28"/>
        </w:rPr>
        <w:t>Root Mean Squared Error (RMSE)</w:t>
      </w:r>
    </w:p>
    <w:p w14:paraId="4273A2B8" w14:textId="77777777" w:rsidR="00B2466C" w:rsidRPr="00B2466C" w:rsidRDefault="00B2466C" w:rsidP="00B2466C">
      <w:pPr>
        <w:numPr>
          <w:ilvl w:val="0"/>
          <w:numId w:val="26"/>
        </w:numPr>
        <w:rPr>
          <w:rFonts w:ascii="Times New Roman" w:hAnsi="Times New Roman" w:cs="Times New Roman"/>
          <w:sz w:val="28"/>
          <w:szCs w:val="28"/>
        </w:rPr>
      </w:pPr>
      <w:r w:rsidRPr="00B2466C">
        <w:rPr>
          <w:rFonts w:ascii="Times New Roman" w:hAnsi="Times New Roman" w:cs="Times New Roman"/>
          <w:sz w:val="28"/>
          <w:szCs w:val="28"/>
        </w:rPr>
        <w:t>Followed correct evaluation practices for regression problems (accuracy not used)</w:t>
      </w:r>
    </w:p>
    <w:p w14:paraId="6936572A"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Prediction Capability</w:t>
      </w:r>
      <w:r w:rsidRPr="00B2466C">
        <w:rPr>
          <w:rFonts w:ascii="Times New Roman" w:hAnsi="Times New Roman" w:cs="Times New Roman"/>
          <w:sz w:val="28"/>
          <w:szCs w:val="28"/>
        </w:rPr>
        <w:br/>
        <w:t>The trained model can predict house prices for new inputs based on:</w:t>
      </w:r>
    </w:p>
    <w:p w14:paraId="64BADCCB" w14:textId="77777777" w:rsidR="00B2466C" w:rsidRPr="00B2466C" w:rsidRDefault="00B2466C" w:rsidP="00B2466C">
      <w:pPr>
        <w:numPr>
          <w:ilvl w:val="0"/>
          <w:numId w:val="27"/>
        </w:numPr>
        <w:rPr>
          <w:rFonts w:ascii="Times New Roman" w:hAnsi="Times New Roman" w:cs="Times New Roman"/>
          <w:sz w:val="28"/>
          <w:szCs w:val="28"/>
        </w:rPr>
      </w:pPr>
      <w:r w:rsidRPr="00B2466C">
        <w:rPr>
          <w:rFonts w:ascii="Times New Roman" w:hAnsi="Times New Roman" w:cs="Times New Roman"/>
          <w:sz w:val="28"/>
          <w:szCs w:val="28"/>
        </w:rPr>
        <w:t>Area</w:t>
      </w:r>
    </w:p>
    <w:p w14:paraId="6FB53F38" w14:textId="77777777" w:rsidR="00B2466C" w:rsidRPr="00B2466C" w:rsidRDefault="00B2466C" w:rsidP="00B2466C">
      <w:pPr>
        <w:numPr>
          <w:ilvl w:val="0"/>
          <w:numId w:val="27"/>
        </w:numPr>
        <w:rPr>
          <w:rFonts w:ascii="Times New Roman" w:hAnsi="Times New Roman" w:cs="Times New Roman"/>
          <w:sz w:val="28"/>
          <w:szCs w:val="28"/>
        </w:rPr>
      </w:pPr>
      <w:r w:rsidRPr="00B2466C">
        <w:rPr>
          <w:rFonts w:ascii="Times New Roman" w:hAnsi="Times New Roman" w:cs="Times New Roman"/>
          <w:sz w:val="28"/>
          <w:szCs w:val="28"/>
        </w:rPr>
        <w:t>Bedrooms</w:t>
      </w:r>
    </w:p>
    <w:p w14:paraId="174741A1" w14:textId="77777777" w:rsidR="00B2466C" w:rsidRPr="00B2466C" w:rsidRDefault="00B2466C" w:rsidP="00B2466C">
      <w:pPr>
        <w:numPr>
          <w:ilvl w:val="0"/>
          <w:numId w:val="27"/>
        </w:numPr>
        <w:rPr>
          <w:rFonts w:ascii="Times New Roman" w:hAnsi="Times New Roman" w:cs="Times New Roman"/>
          <w:sz w:val="28"/>
          <w:szCs w:val="28"/>
        </w:rPr>
      </w:pPr>
      <w:r w:rsidRPr="00B2466C">
        <w:rPr>
          <w:rFonts w:ascii="Times New Roman" w:hAnsi="Times New Roman" w:cs="Times New Roman"/>
          <w:sz w:val="28"/>
          <w:szCs w:val="28"/>
        </w:rPr>
        <w:t>Bathrooms</w:t>
      </w:r>
    </w:p>
    <w:p w14:paraId="23AD81C0" w14:textId="77777777" w:rsidR="00B2466C" w:rsidRPr="00B2466C" w:rsidRDefault="00B2466C" w:rsidP="00B2466C">
      <w:pPr>
        <w:numPr>
          <w:ilvl w:val="0"/>
          <w:numId w:val="27"/>
        </w:numPr>
        <w:rPr>
          <w:rFonts w:ascii="Times New Roman" w:hAnsi="Times New Roman" w:cs="Times New Roman"/>
          <w:sz w:val="28"/>
          <w:szCs w:val="28"/>
        </w:rPr>
      </w:pPr>
      <w:r w:rsidRPr="00B2466C">
        <w:rPr>
          <w:rFonts w:ascii="Times New Roman" w:hAnsi="Times New Roman" w:cs="Times New Roman"/>
          <w:sz w:val="28"/>
          <w:szCs w:val="28"/>
        </w:rPr>
        <w:t>Location</w:t>
      </w:r>
    </w:p>
    <w:p w14:paraId="5257686F"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b/>
          <w:bCs/>
          <w:sz w:val="28"/>
          <w:szCs w:val="28"/>
        </w:rPr>
        <w:t>Deployment (Optional Enhancement)</w:t>
      </w:r>
      <w:r w:rsidRPr="00B2466C">
        <w:rPr>
          <w:rFonts w:ascii="Times New Roman" w:hAnsi="Times New Roman" w:cs="Times New Roman"/>
          <w:sz w:val="28"/>
          <w:szCs w:val="28"/>
        </w:rPr>
        <w:br/>
        <w:t>The project is designed to be deployable using Streamlit, allowing users to input property details and receive real-time price predictions through a simple web interface.</w:t>
      </w:r>
    </w:p>
    <w:p w14:paraId="7AD0664F" w14:textId="77777777" w:rsidR="007F6EAE" w:rsidRDefault="007F6EAE" w:rsidP="00B2466C">
      <w:pPr>
        <w:rPr>
          <w:rFonts w:ascii="Times New Roman" w:hAnsi="Times New Roman" w:cs="Times New Roman"/>
          <w:b/>
          <w:bCs/>
          <w:sz w:val="28"/>
          <w:szCs w:val="28"/>
          <w:u w:val="single"/>
        </w:rPr>
      </w:pPr>
    </w:p>
    <w:p w14:paraId="07BBCEAA" w14:textId="77777777" w:rsidR="007F6EAE" w:rsidRDefault="007F6EAE" w:rsidP="00B2466C">
      <w:pPr>
        <w:rPr>
          <w:rFonts w:ascii="Times New Roman" w:hAnsi="Times New Roman" w:cs="Times New Roman"/>
          <w:b/>
          <w:bCs/>
          <w:sz w:val="28"/>
          <w:szCs w:val="28"/>
          <w:u w:val="single"/>
        </w:rPr>
      </w:pPr>
    </w:p>
    <w:p w14:paraId="0D4410F3" w14:textId="77777777" w:rsidR="007F6EAE" w:rsidRDefault="007F6EAE" w:rsidP="00B2466C">
      <w:pPr>
        <w:rPr>
          <w:rFonts w:ascii="Times New Roman" w:hAnsi="Times New Roman" w:cs="Times New Roman"/>
          <w:b/>
          <w:bCs/>
          <w:sz w:val="28"/>
          <w:szCs w:val="28"/>
          <w:u w:val="single"/>
        </w:rPr>
      </w:pPr>
    </w:p>
    <w:p w14:paraId="5EC6CB59" w14:textId="77777777" w:rsidR="007F6EAE" w:rsidRDefault="007F6EAE" w:rsidP="00B2466C">
      <w:pPr>
        <w:rPr>
          <w:rFonts w:ascii="Times New Roman" w:hAnsi="Times New Roman" w:cs="Times New Roman"/>
          <w:b/>
          <w:bCs/>
          <w:sz w:val="28"/>
          <w:szCs w:val="28"/>
          <w:u w:val="single"/>
        </w:rPr>
      </w:pPr>
    </w:p>
    <w:p w14:paraId="7A0FD820" w14:textId="77777777" w:rsidR="007F6EAE" w:rsidRDefault="007F6EAE" w:rsidP="00B2466C">
      <w:pPr>
        <w:rPr>
          <w:rFonts w:ascii="Times New Roman" w:hAnsi="Times New Roman" w:cs="Times New Roman"/>
          <w:b/>
          <w:bCs/>
          <w:sz w:val="28"/>
          <w:szCs w:val="28"/>
          <w:u w:val="single"/>
        </w:rPr>
      </w:pPr>
    </w:p>
    <w:p w14:paraId="46FE3E8E" w14:textId="77777777" w:rsidR="007F6EAE" w:rsidRDefault="007F6EAE" w:rsidP="00B2466C">
      <w:pPr>
        <w:rPr>
          <w:rFonts w:ascii="Times New Roman" w:hAnsi="Times New Roman" w:cs="Times New Roman"/>
          <w:b/>
          <w:bCs/>
          <w:sz w:val="28"/>
          <w:szCs w:val="28"/>
          <w:u w:val="single"/>
        </w:rPr>
      </w:pPr>
    </w:p>
    <w:p w14:paraId="3D37D677" w14:textId="77777777" w:rsidR="007F6EAE" w:rsidRDefault="007F6EAE" w:rsidP="00B2466C">
      <w:pPr>
        <w:rPr>
          <w:rFonts w:ascii="Times New Roman" w:hAnsi="Times New Roman" w:cs="Times New Roman"/>
          <w:b/>
          <w:bCs/>
          <w:sz w:val="28"/>
          <w:szCs w:val="28"/>
          <w:u w:val="single"/>
        </w:rPr>
      </w:pPr>
    </w:p>
    <w:p w14:paraId="76660452" w14:textId="77777777" w:rsidR="007F6EAE" w:rsidRDefault="007F6EAE" w:rsidP="00B2466C">
      <w:pPr>
        <w:rPr>
          <w:rFonts w:ascii="Times New Roman" w:hAnsi="Times New Roman" w:cs="Times New Roman"/>
          <w:b/>
          <w:bCs/>
          <w:sz w:val="28"/>
          <w:szCs w:val="28"/>
          <w:u w:val="single"/>
        </w:rPr>
      </w:pPr>
    </w:p>
    <w:p w14:paraId="76AD31F2" w14:textId="77777777" w:rsidR="007F6EAE" w:rsidRDefault="007F6EAE" w:rsidP="00B2466C">
      <w:pPr>
        <w:rPr>
          <w:rFonts w:ascii="Times New Roman" w:hAnsi="Times New Roman" w:cs="Times New Roman"/>
          <w:b/>
          <w:bCs/>
          <w:sz w:val="28"/>
          <w:szCs w:val="28"/>
          <w:u w:val="single"/>
        </w:rPr>
      </w:pPr>
    </w:p>
    <w:p w14:paraId="7E4E4150" w14:textId="42C0BA05"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Key Concepts Learned</w:t>
      </w:r>
    </w:p>
    <w:p w14:paraId="1B2C95D9"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Categorical data encoding (One-Hot Encoding vs Label Encoding)</w:t>
      </w:r>
    </w:p>
    <w:p w14:paraId="187D5C02"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Difference between regression and classification problems</w:t>
      </w:r>
    </w:p>
    <w:p w14:paraId="1C3F78B8"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Importance of train–test split and proper evaluation metrics</w:t>
      </w:r>
    </w:p>
    <w:p w14:paraId="4A06E2F7"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Model comparison and interpretation of results</w:t>
      </w:r>
    </w:p>
    <w:p w14:paraId="053DF972" w14:textId="77777777" w:rsidR="00B2466C" w:rsidRPr="00B2466C" w:rsidRDefault="00B2466C" w:rsidP="00B2466C">
      <w:pPr>
        <w:numPr>
          <w:ilvl w:val="0"/>
          <w:numId w:val="28"/>
        </w:numPr>
        <w:rPr>
          <w:rFonts w:ascii="Times New Roman" w:hAnsi="Times New Roman" w:cs="Times New Roman"/>
          <w:sz w:val="28"/>
          <w:szCs w:val="28"/>
        </w:rPr>
      </w:pPr>
      <w:r w:rsidRPr="00B2466C">
        <w:rPr>
          <w:rFonts w:ascii="Times New Roman" w:hAnsi="Times New Roman" w:cs="Times New Roman"/>
          <w:sz w:val="28"/>
          <w:szCs w:val="28"/>
        </w:rPr>
        <w:t>Advantages of ensemble models such as Random Forest</w:t>
      </w:r>
    </w:p>
    <w:p w14:paraId="23B7A49F" w14:textId="77777777" w:rsidR="007F6EAE" w:rsidRDefault="007F6EAE" w:rsidP="00B2466C">
      <w:pPr>
        <w:rPr>
          <w:rFonts w:ascii="Times New Roman" w:hAnsi="Times New Roman" w:cs="Times New Roman"/>
          <w:b/>
          <w:bCs/>
          <w:sz w:val="28"/>
          <w:szCs w:val="28"/>
          <w:u w:val="single"/>
        </w:rPr>
      </w:pPr>
    </w:p>
    <w:p w14:paraId="616EC4E3" w14:textId="77777777" w:rsidR="007F6EAE" w:rsidRDefault="007F6EAE" w:rsidP="00B2466C">
      <w:pPr>
        <w:rPr>
          <w:rFonts w:ascii="Times New Roman" w:hAnsi="Times New Roman" w:cs="Times New Roman"/>
          <w:b/>
          <w:bCs/>
          <w:sz w:val="28"/>
          <w:szCs w:val="28"/>
          <w:u w:val="single"/>
        </w:rPr>
      </w:pPr>
    </w:p>
    <w:p w14:paraId="755CCDDF" w14:textId="77777777" w:rsidR="007F6EAE" w:rsidRDefault="007F6EAE" w:rsidP="00B2466C">
      <w:pPr>
        <w:rPr>
          <w:rFonts w:ascii="Times New Roman" w:hAnsi="Times New Roman" w:cs="Times New Roman"/>
          <w:b/>
          <w:bCs/>
          <w:sz w:val="28"/>
          <w:szCs w:val="28"/>
          <w:u w:val="single"/>
        </w:rPr>
      </w:pPr>
    </w:p>
    <w:p w14:paraId="35974A7B" w14:textId="718423C2"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Key Insight</w:t>
      </w:r>
    </w:p>
    <w:p w14:paraId="08110FC7"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Random Forest outperformed Linear Regression due to its ability to model non-linear relationships and reduce overfitting through ensemble learning.</w:t>
      </w:r>
    </w:p>
    <w:p w14:paraId="12AC7AB0" w14:textId="77777777" w:rsidR="00B2466C" w:rsidRDefault="00B2466C" w:rsidP="00B2466C">
      <w:pPr>
        <w:rPr>
          <w:rFonts w:ascii="Times New Roman" w:hAnsi="Times New Roman" w:cs="Times New Roman"/>
          <w:b/>
          <w:bCs/>
          <w:sz w:val="28"/>
          <w:szCs w:val="28"/>
        </w:rPr>
      </w:pPr>
    </w:p>
    <w:p w14:paraId="1196F686" w14:textId="5F1A6549" w:rsidR="00B2466C" w:rsidRPr="00B2466C" w:rsidRDefault="00B2466C" w:rsidP="00B2466C">
      <w:pPr>
        <w:rPr>
          <w:rFonts w:ascii="Times New Roman" w:hAnsi="Times New Roman" w:cs="Times New Roman"/>
          <w:b/>
          <w:bCs/>
          <w:sz w:val="28"/>
          <w:szCs w:val="28"/>
          <w:u w:val="single"/>
        </w:rPr>
      </w:pPr>
      <w:r w:rsidRPr="00B2466C">
        <w:rPr>
          <w:rFonts w:ascii="Times New Roman" w:hAnsi="Times New Roman" w:cs="Times New Roman"/>
          <w:b/>
          <w:bCs/>
          <w:sz w:val="28"/>
          <w:szCs w:val="28"/>
          <w:u w:val="single"/>
        </w:rPr>
        <w:t>Conclusion</w:t>
      </w:r>
    </w:p>
    <w:p w14:paraId="677C331E"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This project demonstrates a complete machine learning workflow, from data collection and preprocessing to model training and evaluation. While model performance is constrained by dataset size and available features, the project follows industry-standard machine learning practices and can be enhanced further with additional data and feature enrichment.</w:t>
      </w:r>
    </w:p>
    <w:p w14:paraId="22C1E7D5" w14:textId="77777777" w:rsidR="00B2466C" w:rsidRPr="00B2466C" w:rsidRDefault="00B2466C" w:rsidP="00B2466C">
      <w:pPr>
        <w:rPr>
          <w:rFonts w:ascii="Times New Roman" w:hAnsi="Times New Roman" w:cs="Times New Roman"/>
          <w:b/>
          <w:bCs/>
          <w:sz w:val="28"/>
          <w:szCs w:val="28"/>
        </w:rPr>
      </w:pPr>
      <w:r w:rsidRPr="00B2466C">
        <w:rPr>
          <w:rFonts w:ascii="Times New Roman" w:hAnsi="Times New Roman" w:cs="Times New Roman"/>
          <w:b/>
          <w:bCs/>
          <w:sz w:val="28"/>
          <w:szCs w:val="28"/>
        </w:rPr>
        <w:t>Tools and Technologies</w:t>
      </w:r>
    </w:p>
    <w:p w14:paraId="03E7995E" w14:textId="77777777" w:rsidR="00B2466C" w:rsidRPr="00B2466C" w:rsidRDefault="00B2466C" w:rsidP="00B2466C">
      <w:pPr>
        <w:rPr>
          <w:rFonts w:ascii="Times New Roman" w:hAnsi="Times New Roman" w:cs="Times New Roman"/>
          <w:sz w:val="28"/>
          <w:szCs w:val="28"/>
        </w:rPr>
      </w:pPr>
      <w:r w:rsidRPr="00B2466C">
        <w:rPr>
          <w:rFonts w:ascii="Times New Roman" w:hAnsi="Times New Roman" w:cs="Times New Roman"/>
          <w:sz w:val="28"/>
          <w:szCs w:val="28"/>
        </w:rPr>
        <w:t>Python, Pandas, NumPy, Matplotlib, Scikit-learn, Jupyter Notebook (Streamlit for deployment)</w:t>
      </w:r>
    </w:p>
    <w:p w14:paraId="7FCDAA2E" w14:textId="77777777" w:rsidR="00715A7A" w:rsidRPr="00135018" w:rsidRDefault="00715A7A">
      <w:pPr>
        <w:rPr>
          <w:rFonts w:ascii="Times New Roman" w:hAnsi="Times New Roman" w:cs="Times New Roman"/>
          <w:sz w:val="28"/>
          <w:szCs w:val="28"/>
        </w:rPr>
      </w:pPr>
    </w:p>
    <w:sectPr w:rsidR="00715A7A" w:rsidRPr="00135018" w:rsidSect="00C832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205B"/>
    <w:multiLevelType w:val="multilevel"/>
    <w:tmpl w:val="0476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D28C8"/>
    <w:multiLevelType w:val="multilevel"/>
    <w:tmpl w:val="8AE88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71A3F"/>
    <w:multiLevelType w:val="multilevel"/>
    <w:tmpl w:val="0C8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F22BB"/>
    <w:multiLevelType w:val="multilevel"/>
    <w:tmpl w:val="33C2F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14CA"/>
    <w:multiLevelType w:val="multilevel"/>
    <w:tmpl w:val="764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90E20"/>
    <w:multiLevelType w:val="multilevel"/>
    <w:tmpl w:val="2E6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C2D1A"/>
    <w:multiLevelType w:val="multilevel"/>
    <w:tmpl w:val="E6B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D73DB"/>
    <w:multiLevelType w:val="multilevel"/>
    <w:tmpl w:val="E16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74959"/>
    <w:multiLevelType w:val="multilevel"/>
    <w:tmpl w:val="3BA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71DB3"/>
    <w:multiLevelType w:val="multilevel"/>
    <w:tmpl w:val="226A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261E1"/>
    <w:multiLevelType w:val="multilevel"/>
    <w:tmpl w:val="6DD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82A5C"/>
    <w:multiLevelType w:val="multilevel"/>
    <w:tmpl w:val="963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61596"/>
    <w:multiLevelType w:val="multilevel"/>
    <w:tmpl w:val="94F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71196"/>
    <w:multiLevelType w:val="multilevel"/>
    <w:tmpl w:val="D2B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370B2"/>
    <w:multiLevelType w:val="multilevel"/>
    <w:tmpl w:val="5CDC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51B61"/>
    <w:multiLevelType w:val="multilevel"/>
    <w:tmpl w:val="0860C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B1C06"/>
    <w:multiLevelType w:val="multilevel"/>
    <w:tmpl w:val="980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146EC"/>
    <w:multiLevelType w:val="multilevel"/>
    <w:tmpl w:val="4310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26CA0"/>
    <w:multiLevelType w:val="multilevel"/>
    <w:tmpl w:val="1B6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6607C"/>
    <w:multiLevelType w:val="multilevel"/>
    <w:tmpl w:val="8154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37F4C"/>
    <w:multiLevelType w:val="multilevel"/>
    <w:tmpl w:val="A61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C6415"/>
    <w:multiLevelType w:val="multilevel"/>
    <w:tmpl w:val="781C6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D49BD"/>
    <w:multiLevelType w:val="multilevel"/>
    <w:tmpl w:val="15E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417C6"/>
    <w:multiLevelType w:val="multilevel"/>
    <w:tmpl w:val="7DC2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107AB0"/>
    <w:multiLevelType w:val="multilevel"/>
    <w:tmpl w:val="1DD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751BA"/>
    <w:multiLevelType w:val="multilevel"/>
    <w:tmpl w:val="2BF2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C1672"/>
    <w:multiLevelType w:val="multilevel"/>
    <w:tmpl w:val="6C3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16773"/>
    <w:multiLevelType w:val="multilevel"/>
    <w:tmpl w:val="E7F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201513">
    <w:abstractNumId w:val="18"/>
  </w:num>
  <w:num w:numId="2" w16cid:durableId="1199512516">
    <w:abstractNumId w:val="0"/>
  </w:num>
  <w:num w:numId="3" w16cid:durableId="474370190">
    <w:abstractNumId w:val="17"/>
  </w:num>
  <w:num w:numId="4" w16cid:durableId="1783380534">
    <w:abstractNumId w:val="5"/>
  </w:num>
  <w:num w:numId="5" w16cid:durableId="567107978">
    <w:abstractNumId w:val="20"/>
  </w:num>
  <w:num w:numId="6" w16cid:durableId="1351563184">
    <w:abstractNumId w:val="9"/>
  </w:num>
  <w:num w:numId="7" w16cid:durableId="925647831">
    <w:abstractNumId w:val="6"/>
  </w:num>
  <w:num w:numId="8" w16cid:durableId="1102264970">
    <w:abstractNumId w:val="13"/>
  </w:num>
  <w:num w:numId="9" w16cid:durableId="1350596938">
    <w:abstractNumId w:val="21"/>
  </w:num>
  <w:num w:numId="10" w16cid:durableId="67504075">
    <w:abstractNumId w:val="15"/>
  </w:num>
  <w:num w:numId="11" w16cid:durableId="754278846">
    <w:abstractNumId w:val="8"/>
  </w:num>
  <w:num w:numId="12" w16cid:durableId="668142289">
    <w:abstractNumId w:val="25"/>
  </w:num>
  <w:num w:numId="13" w16cid:durableId="894391818">
    <w:abstractNumId w:val="3"/>
  </w:num>
  <w:num w:numId="14" w16cid:durableId="1957129936">
    <w:abstractNumId w:val="27"/>
  </w:num>
  <w:num w:numId="15" w16cid:durableId="162624908">
    <w:abstractNumId w:val="24"/>
  </w:num>
  <w:num w:numId="16" w16cid:durableId="1976713668">
    <w:abstractNumId w:val="14"/>
  </w:num>
  <w:num w:numId="17" w16cid:durableId="966473074">
    <w:abstractNumId w:val="11"/>
  </w:num>
  <w:num w:numId="18" w16cid:durableId="768349756">
    <w:abstractNumId w:val="4"/>
  </w:num>
  <w:num w:numId="19" w16cid:durableId="368457541">
    <w:abstractNumId w:val="7"/>
  </w:num>
  <w:num w:numId="20" w16cid:durableId="202328725">
    <w:abstractNumId w:val="16"/>
  </w:num>
  <w:num w:numId="21" w16cid:durableId="1093209044">
    <w:abstractNumId w:val="22"/>
  </w:num>
  <w:num w:numId="22" w16cid:durableId="342633339">
    <w:abstractNumId w:val="23"/>
  </w:num>
  <w:num w:numId="23" w16cid:durableId="1061638616">
    <w:abstractNumId w:val="12"/>
  </w:num>
  <w:num w:numId="24" w16cid:durableId="772359630">
    <w:abstractNumId w:val="2"/>
  </w:num>
  <w:num w:numId="25" w16cid:durableId="785393486">
    <w:abstractNumId w:val="10"/>
  </w:num>
  <w:num w:numId="26" w16cid:durableId="1910578864">
    <w:abstractNumId w:val="1"/>
  </w:num>
  <w:num w:numId="27" w16cid:durableId="1998806668">
    <w:abstractNumId w:val="19"/>
  </w:num>
  <w:num w:numId="28" w16cid:durableId="9357505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DC"/>
    <w:rsid w:val="00006E09"/>
    <w:rsid w:val="00040713"/>
    <w:rsid w:val="000666DC"/>
    <w:rsid w:val="00135018"/>
    <w:rsid w:val="001947F1"/>
    <w:rsid w:val="00195F65"/>
    <w:rsid w:val="002B2345"/>
    <w:rsid w:val="003C3990"/>
    <w:rsid w:val="00491D24"/>
    <w:rsid w:val="00715A7A"/>
    <w:rsid w:val="007F6EAE"/>
    <w:rsid w:val="00972F31"/>
    <w:rsid w:val="00B2466C"/>
    <w:rsid w:val="00B36083"/>
    <w:rsid w:val="00C83201"/>
    <w:rsid w:val="00CC5DB1"/>
    <w:rsid w:val="00F33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D4DB"/>
  <w15:chartTrackingRefBased/>
  <w15:docId w15:val="{E292F80B-977D-4C64-8924-367CD3FC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6DC"/>
    <w:rPr>
      <w:rFonts w:eastAsiaTheme="majorEastAsia" w:cstheme="majorBidi"/>
      <w:color w:val="272727" w:themeColor="text1" w:themeTint="D8"/>
    </w:rPr>
  </w:style>
  <w:style w:type="paragraph" w:styleId="Title">
    <w:name w:val="Title"/>
    <w:basedOn w:val="Normal"/>
    <w:next w:val="Normal"/>
    <w:link w:val="TitleChar"/>
    <w:uiPriority w:val="10"/>
    <w:qFormat/>
    <w:rsid w:val="0006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6DC"/>
    <w:pPr>
      <w:spacing w:before="160"/>
      <w:jc w:val="center"/>
    </w:pPr>
    <w:rPr>
      <w:i/>
      <w:iCs/>
      <w:color w:val="404040" w:themeColor="text1" w:themeTint="BF"/>
    </w:rPr>
  </w:style>
  <w:style w:type="character" w:customStyle="1" w:styleId="QuoteChar">
    <w:name w:val="Quote Char"/>
    <w:basedOn w:val="DefaultParagraphFont"/>
    <w:link w:val="Quote"/>
    <w:uiPriority w:val="29"/>
    <w:rsid w:val="000666DC"/>
    <w:rPr>
      <w:i/>
      <w:iCs/>
      <w:color w:val="404040" w:themeColor="text1" w:themeTint="BF"/>
    </w:rPr>
  </w:style>
  <w:style w:type="paragraph" w:styleId="ListParagraph">
    <w:name w:val="List Paragraph"/>
    <w:basedOn w:val="Normal"/>
    <w:uiPriority w:val="34"/>
    <w:qFormat/>
    <w:rsid w:val="000666DC"/>
    <w:pPr>
      <w:ind w:left="720"/>
      <w:contextualSpacing/>
    </w:pPr>
  </w:style>
  <w:style w:type="character" w:styleId="IntenseEmphasis">
    <w:name w:val="Intense Emphasis"/>
    <w:basedOn w:val="DefaultParagraphFont"/>
    <w:uiPriority w:val="21"/>
    <w:qFormat/>
    <w:rsid w:val="000666DC"/>
    <w:rPr>
      <w:i/>
      <w:iCs/>
      <w:color w:val="0F4761" w:themeColor="accent1" w:themeShade="BF"/>
    </w:rPr>
  </w:style>
  <w:style w:type="paragraph" w:styleId="IntenseQuote">
    <w:name w:val="Intense Quote"/>
    <w:basedOn w:val="Normal"/>
    <w:next w:val="Normal"/>
    <w:link w:val="IntenseQuoteChar"/>
    <w:uiPriority w:val="30"/>
    <w:qFormat/>
    <w:rsid w:val="00066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6DC"/>
    <w:rPr>
      <w:i/>
      <w:iCs/>
      <w:color w:val="0F4761" w:themeColor="accent1" w:themeShade="BF"/>
    </w:rPr>
  </w:style>
  <w:style w:type="character" w:styleId="IntenseReference">
    <w:name w:val="Intense Reference"/>
    <w:basedOn w:val="DefaultParagraphFont"/>
    <w:uiPriority w:val="32"/>
    <w:qFormat/>
    <w:rsid w:val="00066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Chidambar Kulkarni</dc:creator>
  <cp:keywords/>
  <dc:description/>
  <cp:lastModifiedBy>Chidambar Kulkarni</cp:lastModifiedBy>
  <cp:revision>11</cp:revision>
  <dcterms:created xsi:type="dcterms:W3CDTF">2025-10-26T19:01:00Z</dcterms:created>
  <dcterms:modified xsi:type="dcterms:W3CDTF">2025-12-25T08:01:00Z</dcterms:modified>
</cp:coreProperties>
</file>