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A30C6">
      <w:pPr>
        <w:rPr>
          <w:rFonts w:hint="default"/>
          <w:lang w:val="vi-VN"/>
        </w:rPr>
      </w:pPr>
      <w:r>
        <w:rPr>
          <w:rFonts w:hint="default"/>
          <w:lang w:val="vi-VN"/>
        </w:rPr>
        <w:t>Thêm dòng 12, và thêm fillna(0) vào cuối dòng 39 (dòng 40 trong ảnh)</w:t>
      </w:r>
      <w:bookmarkStart w:id="0" w:name="_GoBack"/>
      <w:bookmarkEnd w:id="0"/>
      <w:r>
        <w:rPr>
          <w:rFonts w:hint="default"/>
          <w:lang w:val="vi-VN"/>
        </w:rPr>
        <w:t>, thêm dòng 31</w:t>
      </w:r>
    </w:p>
    <w:p w14:paraId="0D1FB059">
      <w:r>
        <w:drawing>
          <wp:inline distT="0" distB="0" distL="114300" distR="114300">
            <wp:extent cx="5266690" cy="449072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4A84"/>
    <w:p w14:paraId="3DAF63CE">
      <w:pPr>
        <w:rPr>
          <w:rFonts w:hint="default"/>
          <w:lang w:val="vi-VN"/>
        </w:rPr>
      </w:pPr>
    </w:p>
    <w:p w14:paraId="1A813B9E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B715B"/>
    <w:rsid w:val="735B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2026-05-17T05:00:00Z</dcterms:created>
  <dc:creator>Chi Duong</dc:creator>
  <cp:lastModifiedBy>Chi Duong</cp:lastModifiedBy>
  <dcterms:modified xsi:type="dcterms:W3CDTF">2026-05-17T05:59:41Z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50B8B056E8F84606AC7BDE3823727968_11</vt:lpwstr>
  </property>
</Properties>
</file>