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F34E" w14:textId="44F48C47" w:rsidR="00147120" w:rsidRDefault="00147120" w:rsidP="00147120">
      <w:r>
        <w:t>1.</w:t>
      </w:r>
    </w:p>
    <w:p w14:paraId="56546B46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Single;</w:t>
      </w:r>
      <w:proofErr w:type="gramEnd"/>
    </w:p>
    <w:p w14:paraId="7FA44BFF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4613B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30E58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521A0DC0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8E590A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FAA9C1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4F11C7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69CFC4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4546F31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A6E3D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3DFEC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D21855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C462D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D0942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90BCE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46CE15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5CB2DA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62A04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6A69B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F26944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D3131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4F652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A999A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3A5C7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9B8E72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48C5F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79F401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927586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36122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22BD2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77E24A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312A44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F566F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13B11A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7DDE93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0AD14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CC5E2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0656B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8F6615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4BED8C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4FD5C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 xml:space="preserve">, 10000, </w:t>
      </w:r>
      <w:r>
        <w:rPr>
          <w:rFonts w:ascii="Consolas" w:hAnsi="Consolas" w:cs="Consolas"/>
          <w:color w:val="2A00FF"/>
          <w:sz w:val="20"/>
          <w:szCs w:val="20"/>
        </w:rPr>
        <w:t>"Science"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D899AB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"Pradeep"</w:t>
      </w:r>
      <w:r>
        <w:rPr>
          <w:rFonts w:ascii="Consolas" w:hAnsi="Consolas" w:cs="Consolas"/>
          <w:color w:val="000000"/>
          <w:sz w:val="20"/>
          <w:szCs w:val="20"/>
        </w:rPr>
        <w:t xml:space="preserve">, 20000, </w:t>
      </w:r>
      <w:r>
        <w:rPr>
          <w:rFonts w:ascii="Consolas" w:hAnsi="Consolas" w:cs="Consolas"/>
          <w:color w:val="2A00FF"/>
          <w:sz w:val="20"/>
          <w:szCs w:val="20"/>
        </w:rPr>
        <w:t>"Social"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8C40DD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"Kumar"</w:t>
      </w:r>
      <w:r>
        <w:rPr>
          <w:rFonts w:ascii="Consolas" w:hAnsi="Consolas" w:cs="Consolas"/>
          <w:color w:val="000000"/>
          <w:sz w:val="20"/>
          <w:szCs w:val="20"/>
        </w:rPr>
        <w:t>, 30000,</w:t>
      </w:r>
      <w:r>
        <w:rPr>
          <w:rFonts w:ascii="Consolas" w:hAnsi="Consolas" w:cs="Consolas"/>
          <w:color w:val="2A00FF"/>
          <w:sz w:val="20"/>
          <w:szCs w:val="20"/>
        </w:rPr>
        <w:t>"maths"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A12EFC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 </w:t>
      </w:r>
      <w:r>
        <w:rPr>
          <w:rFonts w:ascii="Consolas" w:hAnsi="Consolas" w:cs="Consolas"/>
          <w:color w:val="2A00FF"/>
          <w:sz w:val="20"/>
          <w:szCs w:val="20"/>
        </w:rPr>
        <w:t>"Chandan"</w:t>
      </w:r>
      <w:r>
        <w:rPr>
          <w:rFonts w:ascii="Consolas" w:hAnsi="Consolas" w:cs="Consolas"/>
          <w:color w:val="000000"/>
          <w:sz w:val="20"/>
          <w:szCs w:val="20"/>
        </w:rPr>
        <w:t>, 40000,</w:t>
      </w:r>
      <w:r>
        <w:rPr>
          <w:rFonts w:ascii="Consolas" w:hAnsi="Consolas" w:cs="Consolas"/>
          <w:color w:val="2A00FF"/>
          <w:sz w:val="20"/>
          <w:szCs w:val="20"/>
        </w:rPr>
        <w:t>"hindi"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944514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Amitava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50000,</w:t>
      </w:r>
      <w:r>
        <w:rPr>
          <w:rFonts w:ascii="Consolas" w:hAnsi="Consolas" w:cs="Consolas"/>
          <w:color w:val="2A00FF"/>
          <w:sz w:val="20"/>
          <w:szCs w:val="20"/>
        </w:rPr>
        <w:t>"english"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2AC757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2E1B7C" w14:textId="77777777" w:rsidR="00147120" w:rsidRDefault="00147120" w:rsidP="0014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B65E46" w14:textId="27E1694F" w:rsidR="00147120" w:rsidRDefault="00147120" w:rsidP="00147120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2C2B2D" w14:textId="77777777" w:rsidR="00147120" w:rsidRDefault="00147120"/>
    <w:p w14:paraId="2C24BE8D" w14:textId="77777777" w:rsidR="00147120" w:rsidRDefault="00147120"/>
    <w:p w14:paraId="0B0828AA" w14:textId="77777777" w:rsidR="00147120" w:rsidRDefault="00147120"/>
    <w:p w14:paraId="281BE148" w14:textId="77777777" w:rsidR="00147120" w:rsidRDefault="00147120"/>
    <w:p w14:paraId="66B6EB69" w14:textId="77777777" w:rsidR="00147120" w:rsidRDefault="00147120"/>
    <w:p w14:paraId="78378870" w14:textId="509E5F32" w:rsidR="00B63B78" w:rsidRDefault="00B70387">
      <w:r>
        <w:t xml:space="preserve">2. </w:t>
      </w:r>
      <w:proofErr w:type="spellStart"/>
      <w:r>
        <w:t>Hashmap</w:t>
      </w:r>
      <w:proofErr w:type="spellEnd"/>
      <w:r>
        <w:t xml:space="preserve"> to display 10 </w:t>
      </w:r>
      <w:proofErr w:type="gramStart"/>
      <w:r>
        <w:t>value</w:t>
      </w:r>
      <w:proofErr w:type="gramEnd"/>
      <w:r>
        <w:t xml:space="preserve"> as keys</w:t>
      </w:r>
    </w:p>
    <w:p w14:paraId="694B52F4" w14:textId="09BA5993" w:rsidR="00B70387" w:rsidRDefault="00B70387"/>
    <w:p w14:paraId="4D0B0457" w14:textId="094F18D8" w:rsidR="00B70387" w:rsidRDefault="00B70387">
      <w:r>
        <w:rPr>
          <w:noProof/>
        </w:rPr>
        <w:drawing>
          <wp:inline distT="0" distB="0" distL="0" distR="0" wp14:anchorId="3D912DEB" wp14:editId="5B1D2CDE">
            <wp:extent cx="5731510" cy="4410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C1EE" w14:textId="183786CA" w:rsidR="00B70387" w:rsidRDefault="00B70387"/>
    <w:p w14:paraId="253AAB0E" w14:textId="56C1105A" w:rsidR="00B70387" w:rsidRDefault="00B70387"/>
    <w:p w14:paraId="3C11D3B7" w14:textId="77777777" w:rsidR="00147120" w:rsidRDefault="00147120"/>
    <w:p w14:paraId="31F2BF53" w14:textId="77777777" w:rsidR="00147120" w:rsidRDefault="00147120"/>
    <w:p w14:paraId="23E49D2C" w14:textId="77777777" w:rsidR="00147120" w:rsidRDefault="00147120"/>
    <w:p w14:paraId="69A4EDC7" w14:textId="77777777" w:rsidR="00147120" w:rsidRDefault="00147120"/>
    <w:p w14:paraId="580A3597" w14:textId="77777777" w:rsidR="00147120" w:rsidRDefault="00147120"/>
    <w:p w14:paraId="7208CDC7" w14:textId="77777777" w:rsidR="00147120" w:rsidRDefault="00147120"/>
    <w:p w14:paraId="4ED467A0" w14:textId="77777777" w:rsidR="00147120" w:rsidRDefault="00147120"/>
    <w:p w14:paraId="7F189FDA" w14:textId="77777777" w:rsidR="00147120" w:rsidRDefault="00147120"/>
    <w:p w14:paraId="5B6B29C3" w14:textId="77777777" w:rsidR="00147120" w:rsidRDefault="00147120"/>
    <w:p w14:paraId="36130266" w14:textId="77777777" w:rsidR="00147120" w:rsidRDefault="00147120"/>
    <w:p w14:paraId="19F4703B" w14:textId="77777777" w:rsidR="00147120" w:rsidRDefault="00147120"/>
    <w:p w14:paraId="10259FC3" w14:textId="77777777" w:rsidR="00147120" w:rsidRDefault="00147120"/>
    <w:p w14:paraId="41186A8F" w14:textId="518255E2" w:rsidR="00B70387" w:rsidRDefault="00B70387">
      <w:r>
        <w:t xml:space="preserve">3. </w:t>
      </w:r>
    </w:p>
    <w:p w14:paraId="33D7DCB6" w14:textId="1B1723E6" w:rsidR="00B70387" w:rsidRDefault="00B70387">
      <w:r>
        <w:rPr>
          <w:noProof/>
        </w:rPr>
        <w:drawing>
          <wp:inline distT="0" distB="0" distL="0" distR="0" wp14:anchorId="2FF66978" wp14:editId="118249ED">
            <wp:extent cx="5731510" cy="5034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E7E0" w14:textId="7374547D" w:rsidR="00CF3BB7" w:rsidRDefault="00CF3BB7"/>
    <w:p w14:paraId="500A6385" w14:textId="77777777" w:rsidR="00CF3BB7" w:rsidRDefault="00CF3BB7"/>
    <w:sectPr w:rsidR="00CF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D782A"/>
    <w:multiLevelType w:val="hybridMultilevel"/>
    <w:tmpl w:val="B39AC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87"/>
    <w:rsid w:val="000B5641"/>
    <w:rsid w:val="00147120"/>
    <w:rsid w:val="00890764"/>
    <w:rsid w:val="00B70387"/>
    <w:rsid w:val="00C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879B"/>
  <w15:chartTrackingRefBased/>
  <w15:docId w15:val="{2D534149-4A5E-43E3-AE2F-CA4842FB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CHIDURALA, LASYA</dc:creator>
  <cp:keywords/>
  <dc:description/>
  <cp:lastModifiedBy>CHIDURALA, LASYA</cp:lastModifiedBy>
  <cp:revision>2</cp:revision>
  <dcterms:created xsi:type="dcterms:W3CDTF">2022-05-24T16:04:00Z</dcterms:created>
  <dcterms:modified xsi:type="dcterms:W3CDTF">2022-05-24T16:40:00Z</dcterms:modified>
</cp:coreProperties>
</file>