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55D" w:rsidRPr="00B63345" w:rsidRDefault="00B63345">
      <w:pPr>
        <w:rPr>
          <w:color w:val="FFFFFF" w:themeColor="background1"/>
          <w14:textFill>
            <w14:noFill/>
          </w14:textFill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2651760" cy="4745488"/>
            <wp:effectExtent l="304800" t="0" r="8534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ven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Glass/>
                              </a14:imgEffect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73273">
                      <a:off x="0" y="0"/>
                      <a:ext cx="2651760" cy="47454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sectPr w:rsidR="0067255D" w:rsidRPr="00B63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345"/>
    <w:rsid w:val="000E0DA6"/>
    <w:rsid w:val="0067255D"/>
    <w:rsid w:val="00A37CEE"/>
    <w:rsid w:val="00B10484"/>
    <w:rsid w:val="00B6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B0CEF2-A886-4591-B33A-844A88E7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3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3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 Pirtle</dc:creator>
  <cp:keywords/>
  <dc:description/>
  <cp:lastModifiedBy>Cale Pirtle</cp:lastModifiedBy>
  <cp:revision>1</cp:revision>
  <dcterms:created xsi:type="dcterms:W3CDTF">2019-08-24T02:21:00Z</dcterms:created>
  <dcterms:modified xsi:type="dcterms:W3CDTF">2019-08-24T02:35:00Z</dcterms:modified>
</cp:coreProperties>
</file>