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CC2C" w14:textId="7681E800" w:rsidR="00D717A2" w:rsidRPr="00D717A2" w:rsidRDefault="00D717A2" w:rsidP="00CA0511">
      <w:pPr>
        <w:pStyle w:val="Titre"/>
        <w:jc w:val="center"/>
      </w:pPr>
      <w:r w:rsidRPr="00D717A2">
        <w:t>LocoSwap</w:t>
      </w:r>
      <w:r>
        <w:t xml:space="preserve"> manual</w:t>
      </w:r>
    </w:p>
    <w:p w14:paraId="4AB87C11" w14:textId="77777777" w:rsidR="00D717A2" w:rsidRPr="00D01DD7" w:rsidRDefault="00D717A2" w:rsidP="00CA0511">
      <w:pPr>
        <w:pStyle w:val="Titre1"/>
      </w:pPr>
      <w:r w:rsidRPr="00D01DD7">
        <w:t>Introduction</w:t>
      </w:r>
    </w:p>
    <w:p w14:paraId="53FC3785" w14:textId="77777777" w:rsidR="00CA0511" w:rsidRDefault="00CA0511" w:rsidP="00CA0511"/>
    <w:p w14:paraId="227C67FA" w14:textId="67D791AB" w:rsidR="00D717A2" w:rsidRPr="00AB2301" w:rsidRDefault="00D717A2" w:rsidP="00AB2301">
      <w:r w:rsidRPr="00AB2301">
        <w:t>Hello there! Thank you for downloading LocoSwap. Please read this short manual and follow the instructions in order to use the program smoothly. I hope that you will enjoy LocoSwap!</w:t>
      </w:r>
    </w:p>
    <w:p w14:paraId="06E95E88" w14:textId="65D73EB8" w:rsidR="005163AE" w:rsidRPr="001E75D8" w:rsidRDefault="005163AE" w:rsidP="00CA0511">
      <w:pPr>
        <w:pStyle w:val="Titre1"/>
      </w:pPr>
      <w:r w:rsidRPr="001E75D8">
        <w:t>What is LocoSwap?</w:t>
      </w:r>
    </w:p>
    <w:p w14:paraId="201885F3" w14:textId="77777777" w:rsidR="00CA0511" w:rsidRDefault="00CA0511" w:rsidP="00CA0511"/>
    <w:p w14:paraId="0D8DF802" w14:textId="2D34B79D" w:rsidR="005163AE" w:rsidRDefault="00CF7F28" w:rsidP="00CA0511">
      <w:r w:rsidRPr="001E75D8">
        <w:t xml:space="preserve">LocoSwap is a small utility </w:t>
      </w:r>
      <w:r w:rsidR="0000193F">
        <w:t>that lets</w:t>
      </w:r>
      <w:r w:rsidRPr="001E75D8">
        <w:t xml:space="preserve"> you to edit TS Classic scenarios</w:t>
      </w:r>
      <w:r w:rsidR="001E75D8" w:rsidRPr="001E75D8">
        <w:t xml:space="preserve"> </w:t>
      </w:r>
      <w:r w:rsidR="001E75D8">
        <w:t>by swapping the rolling stock.</w:t>
      </w:r>
    </w:p>
    <w:p w14:paraId="15750CA9" w14:textId="4C751C77" w:rsidR="001E75D8" w:rsidRPr="001E75D8" w:rsidRDefault="001E75D8" w:rsidP="00CA0511">
      <w:pPr>
        <w:rPr>
          <w:sz w:val="22"/>
          <w:szCs w:val="22"/>
        </w:rPr>
      </w:pPr>
      <w:r>
        <w:t>If you don’t own a piece of stock, then editing the scenario with</w:t>
      </w:r>
      <w:r w:rsidR="0000193F">
        <w:t>in</w:t>
      </w:r>
      <w:r>
        <w:t xml:space="preserve"> the TS editor is not an option, as TS will just completely discard all the consists with missing stocks.</w:t>
      </w:r>
    </w:p>
    <w:p w14:paraId="5E17224A" w14:textId="43D1E39D" w:rsidR="005163AE" w:rsidRPr="001E75D8" w:rsidRDefault="006972F7" w:rsidP="00CA0511">
      <w:r>
        <w:t xml:space="preserve">Swapping stocks is </w:t>
      </w:r>
      <w:r w:rsidR="005163AE" w:rsidRPr="001E75D8">
        <w:t>useful in situations like:</w:t>
      </w:r>
    </w:p>
    <w:p w14:paraId="388B6852" w14:textId="6615C477" w:rsidR="005163AE" w:rsidRPr="001E75D8" w:rsidRDefault="005163AE" w:rsidP="00CA0511">
      <w:pPr>
        <w:pStyle w:val="Paragraphedeliste"/>
        <w:numPr>
          <w:ilvl w:val="0"/>
          <w:numId w:val="7"/>
        </w:numPr>
      </w:pPr>
      <w:r w:rsidRPr="001E75D8">
        <w:t>You bought a vehicle on Steam but it is located in another folder than the version sold by other vendors</w:t>
      </w:r>
    </w:p>
    <w:p w14:paraId="572DD9CB" w14:textId="77777777" w:rsidR="005163AE" w:rsidRPr="001E75D8" w:rsidRDefault="005163AE" w:rsidP="00CA0511">
      <w:pPr>
        <w:pStyle w:val="Paragraphedeliste"/>
        <w:numPr>
          <w:ilvl w:val="0"/>
          <w:numId w:val="7"/>
        </w:numPr>
      </w:pPr>
      <w:r w:rsidRPr="001E75D8">
        <w:t>The scenario creator used a reskin of a stock you own, but you don’t want to bother installing it, or it is no longer available</w:t>
      </w:r>
    </w:p>
    <w:p w14:paraId="15092FF1" w14:textId="77777777" w:rsidR="005163AE" w:rsidRPr="001E75D8" w:rsidRDefault="005163AE" w:rsidP="00CA0511">
      <w:pPr>
        <w:pStyle w:val="Paragraphedeliste"/>
        <w:numPr>
          <w:ilvl w:val="0"/>
          <w:numId w:val="7"/>
        </w:numPr>
      </w:pPr>
      <w:r w:rsidRPr="001E75D8">
        <w:t>You own a better version of a stock the scenario uses</w:t>
      </w:r>
    </w:p>
    <w:p w14:paraId="1C80F94F" w14:textId="128CE6EA" w:rsidR="005163AE" w:rsidRPr="001E75D8" w:rsidRDefault="005163AE" w:rsidP="00CA0511">
      <w:pPr>
        <w:pStyle w:val="Paragraphedeliste"/>
        <w:numPr>
          <w:ilvl w:val="0"/>
          <w:numId w:val="7"/>
        </w:numPr>
      </w:pPr>
      <w:r w:rsidRPr="001E75D8">
        <w:t xml:space="preserve">You just don’t own the stock </w:t>
      </w:r>
      <w:r w:rsidR="001E75D8" w:rsidRPr="001E75D8">
        <w:t xml:space="preserve">at all </w:t>
      </w:r>
      <w:r w:rsidRPr="001E75D8">
        <w:t xml:space="preserve">because DLCs are expensive </w:t>
      </w:r>
      <w:r w:rsidRPr="001E75D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A07F38C" w14:textId="77777777" w:rsidR="005163AE" w:rsidRPr="00D717A2" w:rsidRDefault="005163AE" w:rsidP="00CA0511"/>
    <w:p w14:paraId="19ADA675" w14:textId="77777777" w:rsidR="00D717A2" w:rsidRPr="00D717A2" w:rsidRDefault="00D717A2" w:rsidP="00CA0511">
      <w:pPr>
        <w:pStyle w:val="Titre1"/>
      </w:pPr>
      <w:r w:rsidRPr="00D717A2">
        <w:t>Installation</w:t>
      </w:r>
    </w:p>
    <w:p w14:paraId="01E62BDD" w14:textId="77777777" w:rsidR="00CA0511" w:rsidRDefault="00CA0511" w:rsidP="00CA0511"/>
    <w:p w14:paraId="35D798AB" w14:textId="0DEAC076" w:rsidR="00D717A2" w:rsidRPr="00D717A2" w:rsidRDefault="00D717A2" w:rsidP="00CA0511">
      <w:r w:rsidRPr="00D717A2">
        <w:t>The system requirements are:</w:t>
      </w:r>
    </w:p>
    <w:p w14:paraId="4947F092" w14:textId="77777777" w:rsidR="00CA0511" w:rsidRDefault="00CA0511" w:rsidP="00CA0511">
      <w:pPr>
        <w:pStyle w:val="Paragraphedeliste"/>
      </w:pPr>
    </w:p>
    <w:p w14:paraId="2B089A82" w14:textId="3BE48826" w:rsidR="00D717A2" w:rsidRPr="00D01DD7" w:rsidRDefault="00D717A2" w:rsidP="00CA0511">
      <w:pPr>
        <w:pStyle w:val="Paragraphedeliste"/>
        <w:numPr>
          <w:ilvl w:val="0"/>
          <w:numId w:val="1"/>
        </w:numPr>
      </w:pPr>
      <w:r w:rsidRPr="00D01DD7">
        <w:t>Windows 10</w:t>
      </w:r>
      <w:r w:rsidR="00D01DD7" w:rsidRPr="00D01DD7">
        <w:t>/11</w:t>
      </w:r>
      <w:r w:rsidRPr="00D01DD7">
        <w:t xml:space="preserve"> 64bit (if you have</w:t>
      </w:r>
      <w:r w:rsidR="00D01DD7" w:rsidRPr="00D01DD7">
        <w:t xml:space="preserve"> an</w:t>
      </w:r>
      <w:r w:rsidRPr="00D01DD7">
        <w:t xml:space="preserve"> older version of Windows, please check that you have .</w:t>
      </w:r>
      <w:r w:rsidR="0038623F">
        <w:t>NET</w:t>
      </w:r>
      <w:r w:rsidRPr="00D01DD7">
        <w:t xml:space="preserve"> Framework 4.</w:t>
      </w:r>
      <w:r w:rsidR="00D01DD7" w:rsidRPr="00D01DD7">
        <w:t>8</w:t>
      </w:r>
      <w:r w:rsidRPr="00D01DD7">
        <w:t xml:space="preserve"> and then it should also run without problem)</w:t>
      </w:r>
    </w:p>
    <w:p w14:paraId="041C4486" w14:textId="0642A5CF" w:rsidR="00D717A2" w:rsidRPr="00D01DD7" w:rsidRDefault="00D717A2" w:rsidP="00CA0511">
      <w:pPr>
        <w:pStyle w:val="Paragraphedeliste"/>
        <w:numPr>
          <w:ilvl w:val="0"/>
          <w:numId w:val="1"/>
        </w:numPr>
      </w:pPr>
      <w:r w:rsidRPr="00D01DD7">
        <w:t xml:space="preserve">Train Simulator </w:t>
      </w:r>
      <w:r w:rsidR="00D01DD7" w:rsidRPr="00D01DD7">
        <w:t>Classic</w:t>
      </w:r>
    </w:p>
    <w:p w14:paraId="47770416" w14:textId="77777777" w:rsidR="00CA0511" w:rsidRDefault="00CA0511" w:rsidP="00CA0511"/>
    <w:p w14:paraId="7E6F6950" w14:textId="77777777" w:rsidR="005565D9" w:rsidRDefault="00D717A2" w:rsidP="00CA0511">
      <w:r w:rsidRPr="00D717A2">
        <w:t>To install LocoSwap, simply extract the files to a location of your choice and launch LocoSwap.exe.</w:t>
      </w:r>
    </w:p>
    <w:p w14:paraId="02C07E99" w14:textId="77777777" w:rsidR="005565D9" w:rsidRDefault="005565D9" w:rsidP="00CA0511"/>
    <w:p w14:paraId="065ABB4B" w14:textId="39A07EF1" w:rsidR="005565D9" w:rsidRDefault="005565D9" w:rsidP="00DA328F">
      <w:pPr>
        <w:pStyle w:val="Titre1"/>
      </w:pPr>
      <w:r>
        <w:t>First launch</w:t>
      </w:r>
    </w:p>
    <w:p w14:paraId="246675DE" w14:textId="77777777" w:rsidR="00DA328F" w:rsidRDefault="00DA328F" w:rsidP="00CA0511"/>
    <w:p w14:paraId="490B13EF" w14:textId="422BC662" w:rsidR="005824C2" w:rsidRDefault="00D717A2" w:rsidP="00CA0511">
      <w:r w:rsidRPr="00D717A2">
        <w:t>When the program starts for the first time, it will ask you about the location of Train Simulator, so that the program can find all your routes, scenarios and vehicles. Please go to the folder that contains RailWorks.exe and click “Select Folder.”</w:t>
      </w:r>
    </w:p>
    <w:p w14:paraId="6B50ACFC" w14:textId="77777777" w:rsidR="005B49A9" w:rsidRDefault="005B49A9" w:rsidP="00CA0511"/>
    <w:p w14:paraId="79A71381" w14:textId="27AE4F14" w:rsidR="00D717A2" w:rsidRDefault="00D717A2" w:rsidP="005B49A9">
      <w:pPr>
        <w:jc w:val="center"/>
      </w:pPr>
      <w:r w:rsidRPr="00D717A2">
        <w:rPr>
          <w:noProof/>
        </w:rPr>
        <w:drawing>
          <wp:inline distT="0" distB="0" distL="0" distR="0" wp14:anchorId="06B06759" wp14:editId="43CC09DA">
            <wp:extent cx="4300648" cy="2758066"/>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7857" cy="2769102"/>
                    </a:xfrm>
                    <a:prstGeom prst="rect">
                      <a:avLst/>
                    </a:prstGeom>
                    <a:noFill/>
                    <a:ln>
                      <a:noFill/>
                    </a:ln>
                  </pic:spPr>
                </pic:pic>
              </a:graphicData>
            </a:graphic>
          </wp:inline>
        </w:drawing>
      </w:r>
    </w:p>
    <w:p w14:paraId="72C5E3A3" w14:textId="63F2408F" w:rsidR="00D717A2" w:rsidRPr="00D717A2" w:rsidRDefault="00D717A2" w:rsidP="00CA0511">
      <w:pPr>
        <w:pStyle w:val="Titre1"/>
      </w:pPr>
      <w:r w:rsidRPr="00D717A2">
        <w:lastRenderedPageBreak/>
        <w:t>Program usage</w:t>
      </w:r>
    </w:p>
    <w:p w14:paraId="237155F5" w14:textId="77777777" w:rsidR="00D01DD7" w:rsidRDefault="00D01DD7" w:rsidP="00D717A2">
      <w:pPr>
        <w:pStyle w:val="Default"/>
        <w:rPr>
          <w:sz w:val="23"/>
          <w:szCs w:val="23"/>
          <w:lang w:val="en-US"/>
        </w:rPr>
      </w:pPr>
    </w:p>
    <w:p w14:paraId="7B967B07" w14:textId="16C33DAF" w:rsidR="00CA0511" w:rsidRDefault="00BD7970" w:rsidP="00BD7970">
      <w:pPr>
        <w:pStyle w:val="Titre3"/>
        <w:rPr>
          <w:sz w:val="23"/>
          <w:szCs w:val="23"/>
        </w:rPr>
      </w:pPr>
      <w:r>
        <w:t>Main window</w:t>
      </w:r>
    </w:p>
    <w:p w14:paraId="6C745AF5" w14:textId="24AF8440" w:rsidR="00CA0511" w:rsidRDefault="0057246C" w:rsidP="00D16F87">
      <w:pPr>
        <w:pStyle w:val="Default"/>
        <w:jc w:val="both"/>
        <w:rPr>
          <w:sz w:val="23"/>
          <w:szCs w:val="23"/>
          <w:lang w:val="en-US"/>
        </w:rPr>
      </w:pPr>
      <w:r>
        <w:rPr>
          <w:noProof/>
        </w:rPr>
        <w:drawing>
          <wp:inline distT="0" distB="0" distL="0" distR="0" wp14:anchorId="7C713EB9" wp14:editId="749E6F11">
            <wp:extent cx="6645910" cy="4150360"/>
            <wp:effectExtent l="0" t="0" r="254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150360"/>
                    </a:xfrm>
                    <a:prstGeom prst="rect">
                      <a:avLst/>
                    </a:prstGeom>
                  </pic:spPr>
                </pic:pic>
              </a:graphicData>
            </a:graphic>
          </wp:inline>
        </w:drawing>
      </w:r>
    </w:p>
    <w:p w14:paraId="1060107C" w14:textId="090EDDAA" w:rsidR="00CA0511" w:rsidRDefault="00CA0511" w:rsidP="00D16F87">
      <w:pPr>
        <w:pStyle w:val="Default"/>
        <w:jc w:val="both"/>
        <w:rPr>
          <w:sz w:val="23"/>
          <w:szCs w:val="23"/>
          <w:lang w:val="en-US"/>
        </w:rPr>
      </w:pPr>
    </w:p>
    <w:p w14:paraId="1A5A75C9" w14:textId="4E77361E" w:rsidR="00272A67" w:rsidRPr="00D717A2" w:rsidRDefault="00272A67" w:rsidP="00272A67">
      <w:pPr>
        <w:pStyle w:val="Titre3"/>
      </w:pPr>
      <w:r>
        <w:t>Routes list</w:t>
      </w:r>
    </w:p>
    <w:p w14:paraId="7CAC4E9B" w14:textId="25C4A0AB" w:rsidR="0000193F" w:rsidRDefault="00D717A2" w:rsidP="00CA0511">
      <w:r w:rsidRPr="00D717A2">
        <w:t>In the first window, you will see a list of routes installed.</w:t>
      </w:r>
    </w:p>
    <w:p w14:paraId="03548A61" w14:textId="4CDB7627" w:rsidR="00272A67" w:rsidRDefault="00272A67" w:rsidP="00CA0511"/>
    <w:p w14:paraId="719BC32A" w14:textId="77777777" w:rsidR="0057246C" w:rsidRDefault="00272A67" w:rsidP="0057246C">
      <w:pPr>
        <w:jc w:val="left"/>
        <w:rPr>
          <w:noProof/>
        </w:rPr>
      </w:pPr>
      <w:r>
        <w:t>Routes can be filtered by name with the text field on top.</w:t>
      </w:r>
      <w:r w:rsidR="0057246C" w:rsidRPr="0057246C">
        <w:rPr>
          <w:noProof/>
        </w:rPr>
        <w:t xml:space="preserve"> </w:t>
      </w:r>
    </w:p>
    <w:p w14:paraId="7E82CF3B" w14:textId="77777777" w:rsidR="0057246C" w:rsidRDefault="0057246C" w:rsidP="0057246C"/>
    <w:p w14:paraId="0AC0F320" w14:textId="31A22D04" w:rsidR="00272A67" w:rsidRDefault="00272A67" w:rsidP="00272A67">
      <w:r w:rsidRPr="00D717A2">
        <w:t>You can pin a route to the top of the list by clicking the star to the left of the route name.</w:t>
      </w:r>
    </w:p>
    <w:p w14:paraId="35A5BC09" w14:textId="77777777" w:rsidR="00272A67" w:rsidRDefault="00272A67" w:rsidP="00272A67"/>
    <w:p w14:paraId="6191CE3F" w14:textId="06E7F397" w:rsidR="00272A67" w:rsidRDefault="00272A67" w:rsidP="00272A67">
      <w:r w:rsidRPr="00D717A2">
        <w:t>Click on a route and the scenarios under this route will be listed on the lower list.</w:t>
      </w:r>
    </w:p>
    <w:p w14:paraId="3ADB28BD" w14:textId="322B66FC" w:rsidR="00272A67" w:rsidRDefault="00272A67" w:rsidP="00272A67"/>
    <w:p w14:paraId="461A907D" w14:textId="185BCE26" w:rsidR="00272A67" w:rsidRDefault="00272A67" w:rsidP="00272A67">
      <w:pPr>
        <w:pStyle w:val="Titre3"/>
      </w:pPr>
      <w:r>
        <w:t>Scenarios list</w:t>
      </w:r>
    </w:p>
    <w:p w14:paraId="43D8375F" w14:textId="738E1C6F" w:rsidR="00272A67" w:rsidRDefault="00272A67" w:rsidP="00272A67">
      <w:r>
        <w:t>On the lower part of the main window is the scenarios list of the selected route.</w:t>
      </w:r>
    </w:p>
    <w:p w14:paraId="2DE5CADB" w14:textId="565CC746" w:rsidR="00272A67" w:rsidRDefault="00272A67" w:rsidP="00272A67">
      <w:r>
        <w:t>These can be filtered with the “Filter” text field.</w:t>
      </w:r>
    </w:p>
    <w:p w14:paraId="4055B4B1" w14:textId="33D91487" w:rsidR="00272A67" w:rsidRDefault="00272A67" w:rsidP="00272A67">
      <w:r>
        <w:t>Filtering criteria include:</w:t>
      </w:r>
    </w:p>
    <w:p w14:paraId="4B9C2749" w14:textId="4E602B60" w:rsidR="00272A67" w:rsidRDefault="00272A67" w:rsidP="00272A67">
      <w:pPr>
        <w:pStyle w:val="Paragraphedeliste"/>
        <w:numPr>
          <w:ilvl w:val="0"/>
          <w:numId w:val="7"/>
        </w:numPr>
      </w:pPr>
      <w:r>
        <w:t>Scenario name</w:t>
      </w:r>
    </w:p>
    <w:p w14:paraId="5A6CD27F" w14:textId="6895C7A5" w:rsidR="00272A67" w:rsidRDefault="00272A67" w:rsidP="00272A67">
      <w:pPr>
        <w:pStyle w:val="Paragraphedeliste"/>
        <w:numPr>
          <w:ilvl w:val="0"/>
          <w:numId w:val="7"/>
        </w:numPr>
      </w:pPr>
      <w:r>
        <w:t>Scenario ID</w:t>
      </w:r>
    </w:p>
    <w:p w14:paraId="2F1DC5C1" w14:textId="2FDF1632" w:rsidR="00272A67" w:rsidRDefault="00272A67" w:rsidP="00272A67">
      <w:pPr>
        <w:pStyle w:val="Paragraphedeliste"/>
        <w:numPr>
          <w:ilvl w:val="0"/>
          <w:numId w:val="7"/>
        </w:numPr>
      </w:pPr>
      <w:r>
        <w:t>Player train</w:t>
      </w:r>
    </w:p>
    <w:p w14:paraId="1C633C4E" w14:textId="70925228" w:rsidR="00272A67" w:rsidRDefault="00272A67" w:rsidP="00272A67">
      <w:pPr>
        <w:pStyle w:val="Paragraphedeliste"/>
        <w:numPr>
          <w:ilvl w:val="0"/>
          <w:numId w:val="7"/>
        </w:numPr>
      </w:pPr>
      <w:r>
        <w:t>Author</w:t>
      </w:r>
    </w:p>
    <w:p w14:paraId="3866CAD5" w14:textId="343E200C" w:rsidR="00272A67" w:rsidRDefault="00272A67" w:rsidP="00272A67">
      <w:pPr>
        <w:pStyle w:val="Paragraphedeliste"/>
        <w:numPr>
          <w:ilvl w:val="0"/>
          <w:numId w:val="7"/>
        </w:numPr>
      </w:pPr>
      <w:r>
        <w:t>Description</w:t>
      </w:r>
    </w:p>
    <w:p w14:paraId="6C03D95B" w14:textId="03A77302" w:rsidR="0063572D" w:rsidRDefault="0063572D" w:rsidP="00272A67"/>
    <w:p w14:paraId="7A9504B3" w14:textId="6AA300C8" w:rsidR="0094033D" w:rsidRDefault="00B21345" w:rsidP="00B21345">
      <w:r>
        <w:t xml:space="preserve">Various </w:t>
      </w:r>
      <w:r w:rsidR="00BB33CD">
        <w:t xml:space="preserve">scenario </w:t>
      </w:r>
      <w:r>
        <w:t>details can be viewed</w:t>
      </w:r>
      <w:r w:rsidR="0094033D">
        <w:t>.</w:t>
      </w:r>
    </w:p>
    <w:p w14:paraId="19B9E9F4" w14:textId="77777777" w:rsidR="0094033D" w:rsidRDefault="0094033D" w:rsidP="00B21345">
      <w:r>
        <w:t>Among these:</w:t>
      </w:r>
    </w:p>
    <w:p w14:paraId="28226815" w14:textId="2E76A01D" w:rsidR="00B21345" w:rsidRDefault="00B21345" w:rsidP="0094033D">
      <w:pPr>
        <w:pStyle w:val="Paragraphedeliste"/>
        <w:numPr>
          <w:ilvl w:val="0"/>
          <w:numId w:val="7"/>
        </w:numPr>
        <w:rPr>
          <w:i/>
          <w:iCs/>
        </w:rPr>
      </w:pPr>
      <w:r>
        <w:t>“Save date” is the date of the game save for that scenario.</w:t>
      </w:r>
    </w:p>
    <w:p w14:paraId="0D113206" w14:textId="576D012E" w:rsidR="0094033D" w:rsidRPr="0094033D" w:rsidRDefault="00593139" w:rsidP="0094033D">
      <w:pPr>
        <w:pStyle w:val="Paragraphedeliste"/>
        <w:numPr>
          <w:ilvl w:val="0"/>
          <w:numId w:val="7"/>
        </w:numPr>
        <w:rPr>
          <w:i/>
          <w:iCs/>
        </w:rPr>
      </w:pPr>
      <w:r>
        <w:t>“</w:t>
      </w:r>
      <w:r w:rsidR="0094033D">
        <w:t>Completion</w:t>
      </w:r>
      <w:r>
        <w:t>”</w:t>
      </w:r>
      <w:r w:rsidR="0094033D">
        <w:t xml:space="preserve"> is the scenario status in </w:t>
      </w:r>
      <w:r>
        <w:t xml:space="preserve">the </w:t>
      </w:r>
      <w:r w:rsidR="0094033D">
        <w:t>TS</w:t>
      </w:r>
      <w:r>
        <w:t xml:space="preserve"> da</w:t>
      </w:r>
      <w:r w:rsidR="00C81782">
        <w:t>ta</w:t>
      </w:r>
      <w:r>
        <w:t>base</w:t>
      </w:r>
      <w:r w:rsidR="0094033D">
        <w:t>. “Success” is like the green tick</w:t>
      </w:r>
      <w:r w:rsidR="006C0439">
        <w:t xml:space="preserve"> in TS</w:t>
      </w:r>
      <w:r>
        <w:t>, “Failed” means you failed the scenario. Note that in the TS interface, failed and never played scenarios cannot be distinguished!</w:t>
      </w:r>
    </w:p>
    <w:p w14:paraId="4E3B7ECE" w14:textId="4B80C91E" w:rsidR="00B21345" w:rsidRDefault="00593139" w:rsidP="00593139">
      <w:pPr>
        <w:pStyle w:val="Paragraphedeliste"/>
        <w:numPr>
          <w:ilvl w:val="0"/>
          <w:numId w:val="7"/>
        </w:numPr>
      </w:pPr>
      <w:r>
        <w:t>S</w:t>
      </w:r>
      <w:r w:rsidR="00B21345">
        <w:t>cenario description</w:t>
      </w:r>
      <w:r>
        <w:t xml:space="preserve">: can be seen </w:t>
      </w:r>
      <w:r w:rsidR="00B21345">
        <w:t>as you hover on the scenarios list.</w:t>
      </w:r>
    </w:p>
    <w:p w14:paraId="52148485" w14:textId="77777777" w:rsidR="00B21345" w:rsidRDefault="00B21345" w:rsidP="00272A67"/>
    <w:p w14:paraId="3EDD5A3C" w14:textId="5B7C7EAC" w:rsidR="00272A67" w:rsidRDefault="00272A67" w:rsidP="00272A67">
      <w:r w:rsidRPr="00D717A2">
        <w:t>Once you have selected the scenario to edit, click on the “Edit Scenario” button, and the editor window will show up.</w:t>
      </w:r>
    </w:p>
    <w:p w14:paraId="7C4003C3" w14:textId="77777777" w:rsidR="00272A67" w:rsidRDefault="00272A67" w:rsidP="00CA0511"/>
    <w:p w14:paraId="298744BC" w14:textId="77777777" w:rsidR="00BD7970" w:rsidRDefault="00BD7970" w:rsidP="00BD7970">
      <w:pPr>
        <w:pStyle w:val="Titre3"/>
        <w:jc w:val="left"/>
      </w:pPr>
      <w:r>
        <w:t>Scenario edition window</w:t>
      </w:r>
    </w:p>
    <w:p w14:paraId="1E811554" w14:textId="7E38DBAB" w:rsidR="00D717A2" w:rsidRDefault="002F20A7" w:rsidP="00BD7970">
      <w:pPr>
        <w:pStyle w:val="Titre3"/>
        <w:jc w:val="left"/>
      </w:pPr>
      <w:r>
        <w:rPr>
          <w:noProof/>
        </w:rPr>
        <w:drawing>
          <wp:inline distT="0" distB="0" distL="0" distR="0" wp14:anchorId="66503D55" wp14:editId="6CFC362B">
            <wp:extent cx="6645910" cy="503301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033010"/>
                    </a:xfrm>
                    <a:prstGeom prst="rect">
                      <a:avLst/>
                    </a:prstGeom>
                  </pic:spPr>
                </pic:pic>
              </a:graphicData>
            </a:graphic>
          </wp:inline>
        </w:drawing>
      </w:r>
    </w:p>
    <w:p w14:paraId="5C281BD0" w14:textId="09430371" w:rsidR="00D717A2" w:rsidRPr="00D717A2" w:rsidRDefault="00D717A2" w:rsidP="00D717A2">
      <w:pPr>
        <w:pStyle w:val="Default"/>
        <w:rPr>
          <w:sz w:val="23"/>
          <w:szCs w:val="23"/>
          <w:lang w:val="en-US"/>
        </w:rPr>
      </w:pPr>
      <w:r w:rsidRPr="00D717A2">
        <w:rPr>
          <w:sz w:val="23"/>
          <w:szCs w:val="23"/>
          <w:lang w:val="en-US"/>
        </w:rPr>
        <w:t xml:space="preserve">The first step is to select the consist from the left list, and then select the vehicle to be replaced on the second list. With Ctrl or Shift button you can select more than one vehicle in a consist. </w:t>
      </w:r>
    </w:p>
    <w:p w14:paraId="110D39D4" w14:textId="77777777" w:rsidR="001568D6" w:rsidRDefault="001568D6" w:rsidP="00D717A2">
      <w:pPr>
        <w:pStyle w:val="Default"/>
        <w:rPr>
          <w:sz w:val="23"/>
          <w:szCs w:val="23"/>
          <w:lang w:val="en-US"/>
        </w:rPr>
      </w:pPr>
    </w:p>
    <w:p w14:paraId="09BFD707" w14:textId="27C229B5" w:rsidR="00D717A2" w:rsidRPr="00D717A2" w:rsidRDefault="00D717A2" w:rsidP="00D717A2">
      <w:pPr>
        <w:pStyle w:val="Default"/>
        <w:rPr>
          <w:sz w:val="23"/>
          <w:szCs w:val="23"/>
          <w:lang w:val="en-US"/>
        </w:rPr>
      </w:pPr>
      <w:r w:rsidRPr="00D717A2">
        <w:rPr>
          <w:sz w:val="23"/>
          <w:szCs w:val="23"/>
          <w:lang w:val="en-US"/>
        </w:rPr>
        <w:t xml:space="preserve">The icons on the consist </w:t>
      </w:r>
      <w:r w:rsidR="00CA0511">
        <w:rPr>
          <w:sz w:val="23"/>
          <w:szCs w:val="23"/>
          <w:lang w:val="en-US"/>
        </w:rPr>
        <w:t xml:space="preserve">and vehicles </w:t>
      </w:r>
      <w:r w:rsidRPr="00D717A2">
        <w:rPr>
          <w:sz w:val="23"/>
          <w:szCs w:val="23"/>
          <w:lang w:val="en-US"/>
        </w:rPr>
        <w:t>list</w:t>
      </w:r>
      <w:r w:rsidR="00CA0511">
        <w:rPr>
          <w:sz w:val="23"/>
          <w:szCs w:val="23"/>
          <w:lang w:val="en-US"/>
        </w:rPr>
        <w:t>s</w:t>
      </w:r>
      <w:r w:rsidRPr="00D717A2">
        <w:rPr>
          <w:sz w:val="23"/>
          <w:szCs w:val="23"/>
          <w:lang w:val="en-US"/>
        </w:rPr>
        <w:t xml:space="preserve"> mean: </w:t>
      </w:r>
    </w:p>
    <w:p w14:paraId="1FA8E091" w14:textId="0B0737B6" w:rsidR="00D717A2" w:rsidRPr="00D717A2" w:rsidRDefault="001568D6" w:rsidP="00D717A2">
      <w:pPr>
        <w:pStyle w:val="Default"/>
        <w:rPr>
          <w:sz w:val="23"/>
          <w:szCs w:val="23"/>
          <w:lang w:val="en-US"/>
        </w:rPr>
      </w:pPr>
      <w:r>
        <w:rPr>
          <w:noProof/>
        </w:rPr>
        <w:drawing>
          <wp:inline distT="0" distB="0" distL="0" distR="0" wp14:anchorId="2EF10827" wp14:editId="5C666BB2">
            <wp:extent cx="161925" cy="161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775" cy="162775"/>
                    </a:xfrm>
                    <a:prstGeom prst="rect">
                      <a:avLst/>
                    </a:prstGeom>
                  </pic:spPr>
                </pic:pic>
              </a:graphicData>
            </a:graphic>
          </wp:inline>
        </w:drawing>
      </w:r>
      <w:r w:rsidR="00D16F87" w:rsidRPr="00D717A2">
        <w:rPr>
          <w:sz w:val="23"/>
          <w:szCs w:val="23"/>
          <w:lang w:val="en-US"/>
        </w:rPr>
        <w:t xml:space="preserve"> </w:t>
      </w:r>
      <w:r w:rsidR="00D717A2" w:rsidRPr="00D717A2">
        <w:rPr>
          <w:sz w:val="23"/>
          <w:szCs w:val="23"/>
          <w:lang w:val="en-US"/>
        </w:rPr>
        <w:t xml:space="preserve">The consist is driven by player </w:t>
      </w:r>
    </w:p>
    <w:p w14:paraId="2CBBD6EB" w14:textId="2D5F7F52" w:rsidR="00D717A2" w:rsidRDefault="00CA0511" w:rsidP="00D16F87">
      <w:pPr>
        <w:pStyle w:val="Default"/>
        <w:numPr>
          <w:ilvl w:val="0"/>
          <w:numId w:val="2"/>
        </w:numPr>
        <w:rPr>
          <w:sz w:val="23"/>
          <w:szCs w:val="23"/>
          <w:lang w:val="en-US"/>
        </w:rPr>
      </w:pPr>
      <w:r>
        <w:rPr>
          <w:sz w:val="23"/>
          <w:szCs w:val="23"/>
          <w:lang w:val="en-US"/>
        </w:rPr>
        <w:t>V</w:t>
      </w:r>
      <w:r w:rsidR="00D16F87">
        <w:rPr>
          <w:sz w:val="23"/>
          <w:szCs w:val="23"/>
          <w:lang w:val="en-US"/>
        </w:rPr>
        <w:t>ehicle</w:t>
      </w:r>
      <w:r w:rsidR="00D717A2" w:rsidRPr="00D717A2">
        <w:rPr>
          <w:sz w:val="23"/>
          <w:szCs w:val="23"/>
          <w:lang w:val="en-US"/>
        </w:rPr>
        <w:t xml:space="preserve"> </w:t>
      </w:r>
      <w:r>
        <w:rPr>
          <w:sz w:val="23"/>
          <w:szCs w:val="23"/>
          <w:lang w:val="en-US"/>
        </w:rPr>
        <w:t>is</w:t>
      </w:r>
      <w:r w:rsidR="00D717A2" w:rsidRPr="00D717A2">
        <w:rPr>
          <w:sz w:val="23"/>
          <w:szCs w:val="23"/>
          <w:lang w:val="en-US"/>
        </w:rPr>
        <w:t xml:space="preserve"> found </w:t>
      </w:r>
    </w:p>
    <w:p w14:paraId="17C5BA4E" w14:textId="79D1CD7F" w:rsidR="00D16F87" w:rsidRPr="00D717A2" w:rsidRDefault="00D16F87" w:rsidP="00D16F87">
      <w:pPr>
        <w:pStyle w:val="Default"/>
        <w:rPr>
          <w:sz w:val="23"/>
          <w:szCs w:val="23"/>
          <w:lang w:val="en-US"/>
        </w:rPr>
      </w:pPr>
      <w:r w:rsidRPr="00D16F87">
        <w:rPr>
          <w:noProof/>
        </w:rPr>
        <w:drawing>
          <wp:inline distT="0" distB="0" distL="0" distR="0" wp14:anchorId="3BB01B19" wp14:editId="27F2228B">
            <wp:extent cx="119063" cy="11906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14" cy="121114"/>
                    </a:xfrm>
                    <a:prstGeom prst="rect">
                      <a:avLst/>
                    </a:prstGeom>
                  </pic:spPr>
                </pic:pic>
              </a:graphicData>
            </a:graphic>
          </wp:inline>
        </w:drawing>
      </w:r>
      <w:r>
        <w:rPr>
          <w:sz w:val="23"/>
          <w:szCs w:val="23"/>
          <w:lang w:val="en-US"/>
        </w:rPr>
        <w:t xml:space="preserve">   </w:t>
      </w:r>
      <w:r w:rsidR="0000193F">
        <w:rPr>
          <w:sz w:val="23"/>
          <w:szCs w:val="23"/>
          <w:lang w:val="en-US"/>
        </w:rPr>
        <w:t>Vehicle</w:t>
      </w:r>
      <w:r>
        <w:rPr>
          <w:sz w:val="23"/>
          <w:szCs w:val="23"/>
          <w:lang w:val="en-US"/>
        </w:rPr>
        <w:t xml:space="preserve"> </w:t>
      </w:r>
      <w:r w:rsidR="00CA0511">
        <w:rPr>
          <w:sz w:val="23"/>
          <w:szCs w:val="23"/>
          <w:lang w:val="en-US"/>
        </w:rPr>
        <w:t>is</w:t>
      </w:r>
      <w:r>
        <w:rPr>
          <w:sz w:val="23"/>
          <w:szCs w:val="23"/>
          <w:lang w:val="en-US"/>
        </w:rPr>
        <w:t xml:space="preserve"> not found, but a replacement rule is known for </w:t>
      </w:r>
      <w:r w:rsidR="00CA0511">
        <w:rPr>
          <w:sz w:val="23"/>
          <w:szCs w:val="23"/>
          <w:lang w:val="en-US"/>
        </w:rPr>
        <w:t xml:space="preserve">it (see </w:t>
      </w:r>
      <w:r w:rsidR="00CA0511" w:rsidRPr="00CA0511">
        <w:rPr>
          <w:i/>
          <w:iCs/>
          <w:sz w:val="23"/>
          <w:szCs w:val="23"/>
          <w:lang w:val="en-US"/>
        </w:rPr>
        <w:t>Replacement rules</w:t>
      </w:r>
      <w:r w:rsidR="00CA0511">
        <w:rPr>
          <w:sz w:val="23"/>
          <w:szCs w:val="23"/>
          <w:lang w:val="en-US"/>
        </w:rPr>
        <w:t xml:space="preserve"> below)</w:t>
      </w:r>
    </w:p>
    <w:p w14:paraId="3D30D0B6" w14:textId="17A7240A" w:rsidR="00D717A2" w:rsidRPr="00D717A2" w:rsidRDefault="0000193F" w:rsidP="00D16F87">
      <w:pPr>
        <w:pStyle w:val="Default"/>
        <w:numPr>
          <w:ilvl w:val="0"/>
          <w:numId w:val="3"/>
        </w:numPr>
        <w:rPr>
          <w:sz w:val="23"/>
          <w:szCs w:val="23"/>
          <w:lang w:val="en-US"/>
        </w:rPr>
      </w:pPr>
      <w:r>
        <w:rPr>
          <w:sz w:val="23"/>
          <w:szCs w:val="23"/>
          <w:lang w:val="en-US"/>
        </w:rPr>
        <w:t>Vehicle</w:t>
      </w:r>
      <w:r w:rsidR="00D16F87">
        <w:rPr>
          <w:sz w:val="23"/>
          <w:szCs w:val="23"/>
          <w:lang w:val="en-US"/>
        </w:rPr>
        <w:t xml:space="preserve"> </w:t>
      </w:r>
      <w:r w:rsidR="00CA0511">
        <w:rPr>
          <w:sz w:val="23"/>
          <w:szCs w:val="23"/>
          <w:lang w:val="en-US"/>
        </w:rPr>
        <w:t>is</w:t>
      </w:r>
      <w:r w:rsidR="00D16F87">
        <w:rPr>
          <w:sz w:val="23"/>
          <w:szCs w:val="23"/>
          <w:lang w:val="en-US"/>
        </w:rPr>
        <w:t xml:space="preserve"> not found</w:t>
      </w:r>
      <w:r w:rsidR="00D16F87" w:rsidRPr="00D717A2">
        <w:rPr>
          <w:sz w:val="23"/>
          <w:szCs w:val="23"/>
          <w:lang w:val="en-US"/>
        </w:rPr>
        <w:t xml:space="preserve"> </w:t>
      </w:r>
      <w:r w:rsidR="00D16F87">
        <w:rPr>
          <w:sz w:val="23"/>
          <w:szCs w:val="23"/>
          <w:lang w:val="en-US"/>
        </w:rPr>
        <w:t xml:space="preserve">and no replacement rule is </w:t>
      </w:r>
      <w:r w:rsidR="00CA0511">
        <w:rPr>
          <w:sz w:val="23"/>
          <w:szCs w:val="23"/>
          <w:lang w:val="en-US"/>
        </w:rPr>
        <w:t>known</w:t>
      </w:r>
    </w:p>
    <w:p w14:paraId="14C399B5" w14:textId="73CF6031" w:rsidR="00D717A2" w:rsidRPr="00D717A2" w:rsidRDefault="001568D6" w:rsidP="00D717A2">
      <w:pPr>
        <w:pStyle w:val="Default"/>
        <w:rPr>
          <w:sz w:val="23"/>
          <w:szCs w:val="23"/>
          <w:lang w:val="en-US"/>
        </w:rPr>
      </w:pPr>
      <w:r>
        <w:rPr>
          <w:noProof/>
        </w:rPr>
        <w:drawing>
          <wp:inline distT="0" distB="0" distL="0" distR="0" wp14:anchorId="5EC67F91" wp14:editId="5C988AB1">
            <wp:extent cx="133350" cy="133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861" cy="134861"/>
                    </a:xfrm>
                    <a:prstGeom prst="rect">
                      <a:avLst/>
                    </a:prstGeom>
                  </pic:spPr>
                </pic:pic>
              </a:graphicData>
            </a:graphic>
          </wp:inline>
        </w:drawing>
      </w:r>
      <w:r w:rsidR="00AE6A48">
        <w:rPr>
          <w:sz w:val="23"/>
          <w:szCs w:val="23"/>
          <w:lang w:val="en-US"/>
        </w:rPr>
        <w:t xml:space="preserve">   </w:t>
      </w:r>
      <w:r w:rsidR="00D717A2" w:rsidRPr="00D717A2">
        <w:rPr>
          <w:sz w:val="23"/>
          <w:szCs w:val="23"/>
          <w:lang w:val="en-US"/>
        </w:rPr>
        <w:t xml:space="preserve">Vehicle </w:t>
      </w:r>
      <w:r w:rsidR="00CA0511">
        <w:rPr>
          <w:sz w:val="23"/>
          <w:szCs w:val="23"/>
          <w:lang w:val="en-US"/>
        </w:rPr>
        <w:t>is</w:t>
      </w:r>
      <w:r w:rsidR="00D717A2" w:rsidRPr="00D717A2">
        <w:rPr>
          <w:sz w:val="23"/>
          <w:szCs w:val="23"/>
          <w:lang w:val="en-US"/>
        </w:rPr>
        <w:t xml:space="preserve"> replaced </w:t>
      </w:r>
    </w:p>
    <w:p w14:paraId="1C03A5B0" w14:textId="77777777" w:rsidR="001568D6" w:rsidRDefault="001568D6" w:rsidP="00D717A2">
      <w:pPr>
        <w:pStyle w:val="Default"/>
        <w:rPr>
          <w:sz w:val="23"/>
          <w:szCs w:val="23"/>
          <w:lang w:val="en-US"/>
        </w:rPr>
      </w:pPr>
    </w:p>
    <w:p w14:paraId="3B7300FD" w14:textId="77777777" w:rsidR="00AE6A48" w:rsidRDefault="00D717A2" w:rsidP="00D717A2">
      <w:pPr>
        <w:pStyle w:val="Default"/>
        <w:rPr>
          <w:sz w:val="23"/>
          <w:szCs w:val="23"/>
          <w:lang w:val="en-US"/>
        </w:rPr>
      </w:pPr>
      <w:r w:rsidRPr="00D717A2">
        <w:rPr>
          <w:sz w:val="23"/>
          <w:szCs w:val="23"/>
          <w:lang w:val="en-US"/>
        </w:rPr>
        <w:t>Then you will need to choose the new vehicle you want.</w:t>
      </w:r>
    </w:p>
    <w:p w14:paraId="2EEC6216" w14:textId="62874550" w:rsidR="00D717A2" w:rsidRDefault="00D717A2" w:rsidP="00D717A2">
      <w:pPr>
        <w:pStyle w:val="Default"/>
        <w:rPr>
          <w:sz w:val="23"/>
          <w:szCs w:val="23"/>
          <w:lang w:val="en-US"/>
        </w:rPr>
      </w:pPr>
      <w:r w:rsidRPr="00D717A2">
        <w:rPr>
          <w:sz w:val="23"/>
          <w:szCs w:val="23"/>
          <w:lang w:val="en-US"/>
        </w:rPr>
        <w:t>To do this, first on the top right side navigate to the folder that contains that vehicle and click on the “Look up vehicles” button. It will then search for the available vehicles under the folder and its subfolders. The result will be shown on the bottom right</w:t>
      </w:r>
      <w:r w:rsidR="00D603A9">
        <w:rPr>
          <w:sz w:val="23"/>
          <w:szCs w:val="23"/>
          <w:lang w:val="en-US"/>
        </w:rPr>
        <w:t>-</w:t>
      </w:r>
      <w:r w:rsidRPr="00D717A2">
        <w:rPr>
          <w:sz w:val="23"/>
          <w:szCs w:val="23"/>
          <w:lang w:val="en-US"/>
        </w:rPr>
        <w:t>side list.</w:t>
      </w:r>
      <w:r w:rsidR="00AE6A48">
        <w:rPr>
          <w:sz w:val="23"/>
          <w:szCs w:val="23"/>
          <w:lang w:val="en-US"/>
        </w:rPr>
        <w:t xml:space="preserve"> You can filter this list by using the “filter” text box.</w:t>
      </w:r>
    </w:p>
    <w:p w14:paraId="4E536EC0" w14:textId="77777777" w:rsidR="00AE6A48" w:rsidRPr="00D717A2" w:rsidRDefault="00AE6A48" w:rsidP="00D717A2">
      <w:pPr>
        <w:pStyle w:val="Default"/>
        <w:rPr>
          <w:sz w:val="23"/>
          <w:szCs w:val="23"/>
          <w:lang w:val="en-US"/>
        </w:rPr>
      </w:pPr>
    </w:p>
    <w:p w14:paraId="531496B0" w14:textId="6B7CA0E6" w:rsidR="00AE6A48" w:rsidRDefault="00D717A2" w:rsidP="00D717A2">
      <w:pPr>
        <w:pStyle w:val="Default"/>
        <w:rPr>
          <w:sz w:val="23"/>
          <w:szCs w:val="23"/>
          <w:lang w:val="en-US"/>
        </w:rPr>
      </w:pPr>
      <w:r w:rsidRPr="00D717A2">
        <w:rPr>
          <w:sz w:val="23"/>
          <w:szCs w:val="23"/>
          <w:lang w:val="en-US"/>
        </w:rPr>
        <w:t>After you have chosen your new vehicle just click on the “Replace” button. To replace all identical vehicle in the scenario please click on the “Replace identical” button.</w:t>
      </w:r>
      <w:r w:rsidR="00AE6A48">
        <w:rPr>
          <w:sz w:val="23"/>
          <w:szCs w:val="23"/>
          <w:lang w:val="en-US"/>
        </w:rPr>
        <w:t xml:space="preserve"> If you leave “and add as rule” ticked, a replacement rule will be added (see next chapter).</w:t>
      </w:r>
    </w:p>
    <w:p w14:paraId="27357897" w14:textId="495FF506" w:rsidR="00930F55" w:rsidRDefault="00930F55" w:rsidP="00D717A2">
      <w:pPr>
        <w:pStyle w:val="Default"/>
        <w:rPr>
          <w:sz w:val="23"/>
          <w:szCs w:val="23"/>
          <w:lang w:val="en-US"/>
        </w:rPr>
      </w:pPr>
    </w:p>
    <w:p w14:paraId="0147BB8E" w14:textId="5FE79415" w:rsidR="00930F55" w:rsidRDefault="00930F55" w:rsidP="00ED5EE2">
      <w:pPr>
        <w:pStyle w:val="Titre3"/>
      </w:pPr>
      <w:r>
        <w:lastRenderedPageBreak/>
        <w:t>Vehicle length</w:t>
      </w:r>
    </w:p>
    <w:p w14:paraId="5228CBC9" w14:textId="22B70AF5" w:rsidR="00930F55" w:rsidRDefault="00930F55" w:rsidP="00D717A2">
      <w:pPr>
        <w:pStyle w:val="Default"/>
        <w:rPr>
          <w:sz w:val="23"/>
          <w:szCs w:val="23"/>
          <w:lang w:val="en-US"/>
        </w:rPr>
      </w:pPr>
      <w:r>
        <w:rPr>
          <w:sz w:val="23"/>
          <w:szCs w:val="23"/>
          <w:lang w:val="en-US"/>
        </w:rPr>
        <w:t xml:space="preserve">Keeping </w:t>
      </w:r>
      <w:r w:rsidR="00E1707B">
        <w:rPr>
          <w:sz w:val="23"/>
          <w:szCs w:val="23"/>
          <w:lang w:val="en-US"/>
        </w:rPr>
        <w:t xml:space="preserve">the </w:t>
      </w:r>
      <w:r w:rsidR="00ED5EE2">
        <w:rPr>
          <w:sz w:val="23"/>
          <w:szCs w:val="23"/>
          <w:lang w:val="en-US"/>
        </w:rPr>
        <w:t>consists’</w:t>
      </w:r>
      <w:r w:rsidR="00E1707B">
        <w:rPr>
          <w:sz w:val="23"/>
          <w:szCs w:val="23"/>
          <w:lang w:val="en-US"/>
        </w:rPr>
        <w:t xml:space="preserve"> length</w:t>
      </w:r>
      <w:r w:rsidR="002F20A7">
        <w:rPr>
          <w:sz w:val="23"/>
          <w:szCs w:val="23"/>
          <w:lang w:val="en-US"/>
        </w:rPr>
        <w:t>s</w:t>
      </w:r>
      <w:r w:rsidR="00E1707B">
        <w:rPr>
          <w:sz w:val="23"/>
          <w:szCs w:val="23"/>
          <w:lang w:val="en-US"/>
        </w:rPr>
        <w:t xml:space="preserve"> roughly constant is key to avoiding pathing errors</w:t>
      </w:r>
      <w:r w:rsidR="00A926AA">
        <w:rPr>
          <w:sz w:val="23"/>
          <w:szCs w:val="23"/>
          <w:lang w:val="en-US"/>
        </w:rPr>
        <w:t xml:space="preserve">, </w:t>
      </w:r>
      <w:r w:rsidR="00E1707B">
        <w:rPr>
          <w:sz w:val="23"/>
          <w:szCs w:val="23"/>
          <w:lang w:val="en-US"/>
        </w:rPr>
        <w:t>collisions</w:t>
      </w:r>
      <w:r w:rsidR="00A926AA">
        <w:rPr>
          <w:sz w:val="23"/>
          <w:szCs w:val="23"/>
          <w:lang w:val="en-US"/>
        </w:rPr>
        <w:t>, or Out of Memory errors on load.</w:t>
      </w:r>
    </w:p>
    <w:p w14:paraId="0A307BF0" w14:textId="01F4B887" w:rsidR="00A926AA" w:rsidRDefault="00A926AA" w:rsidP="00D717A2">
      <w:pPr>
        <w:pStyle w:val="Default"/>
        <w:rPr>
          <w:sz w:val="23"/>
          <w:szCs w:val="23"/>
          <w:lang w:val="en-US"/>
        </w:rPr>
      </w:pPr>
      <w:r>
        <w:rPr>
          <w:sz w:val="23"/>
          <w:szCs w:val="23"/>
          <w:lang w:val="en-US"/>
        </w:rPr>
        <w:t>To assist you with that, LocoSwap will:</w:t>
      </w:r>
    </w:p>
    <w:p w14:paraId="11B9B9BD" w14:textId="16E766EB" w:rsidR="00A926AA" w:rsidRDefault="00A926AA" w:rsidP="00A926AA">
      <w:pPr>
        <w:pStyle w:val="Default"/>
        <w:numPr>
          <w:ilvl w:val="0"/>
          <w:numId w:val="7"/>
        </w:numPr>
        <w:rPr>
          <w:sz w:val="23"/>
          <w:szCs w:val="23"/>
          <w:lang w:val="en-US"/>
        </w:rPr>
      </w:pPr>
      <w:r>
        <w:rPr>
          <w:sz w:val="23"/>
          <w:szCs w:val="23"/>
          <w:lang w:val="en-US"/>
        </w:rPr>
        <w:t>Show the length of all</w:t>
      </w:r>
      <w:r w:rsidR="00C63110">
        <w:rPr>
          <w:sz w:val="23"/>
          <w:szCs w:val="23"/>
          <w:lang w:val="en-US"/>
        </w:rPr>
        <w:t xml:space="preserve"> available</w:t>
      </w:r>
      <w:r>
        <w:rPr>
          <w:sz w:val="23"/>
          <w:szCs w:val="23"/>
          <w:lang w:val="en-US"/>
        </w:rPr>
        <w:t xml:space="preserve"> vehicles</w:t>
      </w:r>
    </w:p>
    <w:p w14:paraId="172F9BAF" w14:textId="5787DC33" w:rsidR="00A926AA" w:rsidRDefault="00B25C21" w:rsidP="00A926AA">
      <w:pPr>
        <w:pStyle w:val="Default"/>
        <w:numPr>
          <w:ilvl w:val="0"/>
          <w:numId w:val="7"/>
        </w:numPr>
        <w:rPr>
          <w:sz w:val="23"/>
          <w:szCs w:val="23"/>
          <w:lang w:val="en-US"/>
        </w:rPr>
      </w:pPr>
      <w:r>
        <w:rPr>
          <w:sz w:val="23"/>
          <w:szCs w:val="23"/>
          <w:lang w:val="en-US"/>
        </w:rPr>
        <w:t xml:space="preserve">Try to guess the length of </w:t>
      </w:r>
      <w:r w:rsidR="001D02A3">
        <w:rPr>
          <w:sz w:val="23"/>
          <w:szCs w:val="23"/>
          <w:lang w:val="en-US"/>
        </w:rPr>
        <w:t>all vehicles, even missing ones</w:t>
      </w:r>
    </w:p>
    <w:p w14:paraId="12176640" w14:textId="4E5333EC" w:rsidR="001D02A3" w:rsidRDefault="001D02A3" w:rsidP="001D02A3">
      <w:pPr>
        <w:pStyle w:val="Default"/>
        <w:rPr>
          <w:sz w:val="23"/>
          <w:szCs w:val="23"/>
          <w:lang w:val="en-US"/>
        </w:rPr>
      </w:pPr>
      <w:r>
        <w:rPr>
          <w:sz w:val="23"/>
          <w:szCs w:val="23"/>
          <w:lang w:val="en-US"/>
        </w:rPr>
        <w:t xml:space="preserve">Note that for some vehicles, the computed length may </w:t>
      </w:r>
      <w:r w:rsidR="001749FB">
        <w:rPr>
          <w:sz w:val="23"/>
          <w:szCs w:val="23"/>
          <w:lang w:val="en-US"/>
        </w:rPr>
        <w:t>be obviously wrong.</w:t>
      </w:r>
      <w:r w:rsidR="00482496">
        <w:rPr>
          <w:sz w:val="23"/>
          <w:szCs w:val="23"/>
          <w:lang w:val="en-US"/>
        </w:rPr>
        <w:t xml:space="preserve"> Please ignore these erroneous values which are due to a TS limitation.</w:t>
      </w:r>
    </w:p>
    <w:p w14:paraId="68FBCCF5" w14:textId="77777777" w:rsidR="00A07EB2" w:rsidRDefault="00A07EB2" w:rsidP="001D02A3">
      <w:pPr>
        <w:pStyle w:val="Default"/>
        <w:rPr>
          <w:sz w:val="23"/>
          <w:szCs w:val="23"/>
          <w:lang w:val="en-US"/>
        </w:rPr>
      </w:pPr>
    </w:p>
    <w:p w14:paraId="2BD09D64" w14:textId="1D1AEEFC" w:rsidR="002F20A7" w:rsidRDefault="002F20A7" w:rsidP="002F20A7">
      <w:pPr>
        <w:pStyle w:val="Default"/>
        <w:jc w:val="center"/>
        <w:rPr>
          <w:sz w:val="23"/>
          <w:szCs w:val="23"/>
          <w:lang w:val="en-US"/>
        </w:rPr>
      </w:pPr>
      <w:r w:rsidRPr="002F20A7">
        <w:rPr>
          <w:sz w:val="23"/>
          <w:szCs w:val="23"/>
          <w:lang w:val="en-US"/>
        </w:rPr>
        <w:drawing>
          <wp:inline distT="0" distB="0" distL="0" distR="0" wp14:anchorId="5E640FB6" wp14:editId="3FBBA7A3">
            <wp:extent cx="2339543" cy="2461473"/>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9543" cy="2461473"/>
                    </a:xfrm>
                    <a:prstGeom prst="rect">
                      <a:avLst/>
                    </a:prstGeom>
                  </pic:spPr>
                </pic:pic>
              </a:graphicData>
            </a:graphic>
          </wp:inline>
        </w:drawing>
      </w:r>
    </w:p>
    <w:p w14:paraId="2D4EFA10" w14:textId="4DC6414B" w:rsidR="002F20A7" w:rsidRPr="002F20A7" w:rsidRDefault="002F20A7" w:rsidP="002F20A7">
      <w:pPr>
        <w:pStyle w:val="Default"/>
        <w:jc w:val="center"/>
        <w:rPr>
          <w:i/>
          <w:iCs/>
          <w:sz w:val="23"/>
          <w:szCs w:val="23"/>
          <w:lang w:val="en-US"/>
        </w:rPr>
      </w:pPr>
      <w:r w:rsidRPr="002F20A7">
        <w:rPr>
          <w:i/>
          <w:iCs/>
          <w:sz w:val="23"/>
          <w:szCs w:val="23"/>
          <w:lang w:val="en-US"/>
        </w:rPr>
        <w:t xml:space="preserve">These JPA wagons are obviously around 16,10 meters long, and not 86 or 763 </w:t>
      </w:r>
      <w:r w:rsidRPr="002F20A7">
        <w:rPr>
          <mc:AlternateContent>
            <mc:Choice Requires="w16se"/>
            <mc:Fallback>
              <w:rFonts w:ascii="Segoe UI Emoji" w:eastAsia="Segoe UI Emoji" w:hAnsi="Segoe UI Emoji" w:cs="Segoe UI Emoji"/>
            </mc:Fallback>
          </mc:AlternateContent>
          <w:i/>
          <w:iCs/>
          <w:sz w:val="23"/>
          <w:szCs w:val="23"/>
          <w:lang w:val="en-US"/>
        </w:rPr>
        <mc:AlternateContent>
          <mc:Choice Requires="w16se">
            <w16se:symEx w16se:font="Segoe UI Emoji" w16se:char="1F609"/>
          </mc:Choice>
          <mc:Fallback>
            <w:t>😉</w:t>
          </mc:Fallback>
        </mc:AlternateContent>
      </w:r>
    </w:p>
    <w:p w14:paraId="79B5BF9F" w14:textId="77777777" w:rsidR="002F20A7" w:rsidRDefault="002F20A7" w:rsidP="001D02A3">
      <w:pPr>
        <w:pStyle w:val="Default"/>
        <w:rPr>
          <w:sz w:val="23"/>
          <w:szCs w:val="23"/>
          <w:lang w:val="en-US"/>
        </w:rPr>
      </w:pPr>
    </w:p>
    <w:p w14:paraId="3A934E7B" w14:textId="2FFBE162" w:rsidR="00482496" w:rsidRDefault="00E6392E" w:rsidP="001D02A3">
      <w:pPr>
        <w:pStyle w:val="Default"/>
        <w:rPr>
          <w:sz w:val="23"/>
          <w:szCs w:val="23"/>
          <w:lang w:val="en-US"/>
        </w:rPr>
      </w:pPr>
      <w:r>
        <w:rPr>
          <w:sz w:val="23"/>
          <w:szCs w:val="23"/>
          <w:lang w:val="en-US"/>
        </w:rPr>
        <w:t xml:space="preserve">When replacing a vehicle with that of another type, you can use these figures to avoid </w:t>
      </w:r>
      <w:r w:rsidR="002658F7">
        <w:rPr>
          <w:sz w:val="23"/>
          <w:szCs w:val="23"/>
          <w:lang w:val="en-US"/>
        </w:rPr>
        <w:t>increasing the length of the resulting consist. Just aim at vehicles which lengths are slightly less than these of the original consist.</w:t>
      </w:r>
    </w:p>
    <w:p w14:paraId="6ADD2CE6" w14:textId="7F4901CD" w:rsidR="002E1625" w:rsidRPr="00C25F62" w:rsidRDefault="00C25F62" w:rsidP="002E1625">
      <w:pPr>
        <w:pStyle w:val="Default"/>
        <w:rPr>
          <w:i/>
          <w:iCs/>
          <w:sz w:val="23"/>
          <w:szCs w:val="23"/>
          <w:lang w:val="en-US"/>
        </w:rPr>
      </w:pPr>
      <w:r w:rsidRPr="00C25F62">
        <w:rPr>
          <w:i/>
          <w:iCs/>
          <w:sz w:val="23"/>
          <w:szCs w:val="23"/>
          <w:lang w:val="en-US"/>
        </w:rPr>
        <w:t>Note that a</w:t>
      </w:r>
      <w:r w:rsidR="002E1625" w:rsidRPr="00C25F62">
        <w:rPr>
          <w:i/>
          <w:iCs/>
          <w:sz w:val="23"/>
          <w:szCs w:val="23"/>
          <w:lang w:val="en-US"/>
        </w:rPr>
        <w:t>ll lengths are expressed in meters.</w:t>
      </w:r>
    </w:p>
    <w:p w14:paraId="6F91A464" w14:textId="77777777" w:rsidR="002E1625" w:rsidRDefault="002E1625" w:rsidP="002E1625">
      <w:pPr>
        <w:pStyle w:val="Default"/>
        <w:rPr>
          <w:sz w:val="23"/>
          <w:szCs w:val="23"/>
          <w:lang w:val="en-US"/>
        </w:rPr>
      </w:pPr>
    </w:p>
    <w:p w14:paraId="1F4E6BCF" w14:textId="77777777" w:rsidR="00501F56" w:rsidRDefault="00501F56">
      <w:pPr>
        <w:autoSpaceDE/>
        <w:autoSpaceDN/>
        <w:adjustRightInd/>
        <w:spacing w:after="200" w:line="276" w:lineRule="auto"/>
        <w:jc w:val="left"/>
        <w:rPr>
          <w:rFonts w:asciiTheme="majorHAnsi" w:eastAsiaTheme="majorEastAsia" w:hAnsiTheme="majorHAnsi" w:cstheme="majorBidi"/>
          <w:color w:val="943634" w:themeColor="accent2" w:themeShade="BF"/>
          <w:sz w:val="24"/>
          <w:szCs w:val="24"/>
        </w:rPr>
      </w:pPr>
      <w:r>
        <w:br w:type="page"/>
      </w:r>
    </w:p>
    <w:p w14:paraId="2216B7EF" w14:textId="5B3870DB" w:rsidR="00AE6A48" w:rsidRPr="00D717A2" w:rsidRDefault="002D3CB4" w:rsidP="002D3CB4">
      <w:pPr>
        <w:pStyle w:val="Titre3"/>
      </w:pPr>
      <w:r>
        <w:lastRenderedPageBreak/>
        <w:t>Adding/flipping vehicles</w:t>
      </w:r>
    </w:p>
    <w:p w14:paraId="7BE06103" w14:textId="0D1C594D" w:rsidR="00D717A2" w:rsidRDefault="00D717A2" w:rsidP="00CA0511">
      <w:r w:rsidRPr="00D717A2">
        <w:t>You can also click on the “Insert” button to add the selected vehicle on the right side into the consist, before or after the selected position. With the “Remove” button you can remove the selected vehicle(s).</w:t>
      </w:r>
    </w:p>
    <w:p w14:paraId="62311A61" w14:textId="77777777" w:rsidR="00AE6A48" w:rsidRDefault="00D717A2" w:rsidP="00CA0511">
      <w:r w:rsidRPr="00D717A2">
        <w:t>You can flip the vehicle by click on the “Flip vehicle” button.</w:t>
      </w:r>
    </w:p>
    <w:p w14:paraId="14242D63" w14:textId="56B4691B" w:rsidR="00D717A2" w:rsidRDefault="00D717A2" w:rsidP="00CA0511">
      <w:r w:rsidRPr="00D717A2">
        <w:t>You can also change the number of the vehicle by clicking “Change number” button.</w:t>
      </w:r>
    </w:p>
    <w:p w14:paraId="49C42D77" w14:textId="77777777" w:rsidR="00AE6A48" w:rsidRDefault="00AE6A48" w:rsidP="00CA0511"/>
    <w:p w14:paraId="52E7ABC0" w14:textId="0BA4A8A2" w:rsidR="00D717A2" w:rsidRDefault="00D717A2" w:rsidP="00CA0511">
      <w:pPr>
        <w:jc w:val="center"/>
      </w:pPr>
      <w:r w:rsidRPr="00D717A2">
        <w:rPr>
          <w:noProof/>
        </w:rPr>
        <w:drawing>
          <wp:inline distT="0" distB="0" distL="0" distR="0" wp14:anchorId="5C9B1D36" wp14:editId="336382FB">
            <wp:extent cx="2125368" cy="40690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6630" cy="4071496"/>
                    </a:xfrm>
                    <a:prstGeom prst="rect">
                      <a:avLst/>
                    </a:prstGeom>
                    <a:noFill/>
                    <a:ln>
                      <a:noFill/>
                    </a:ln>
                  </pic:spPr>
                </pic:pic>
              </a:graphicData>
            </a:graphic>
          </wp:inline>
        </w:drawing>
      </w:r>
    </w:p>
    <w:p w14:paraId="05CA0068" w14:textId="021E565C" w:rsidR="00D717A2" w:rsidRPr="00CA0511" w:rsidRDefault="00D717A2" w:rsidP="0000193F">
      <w:pPr>
        <w:pStyle w:val="Default"/>
        <w:jc w:val="center"/>
        <w:rPr>
          <w:i/>
          <w:iCs/>
          <w:sz w:val="23"/>
          <w:szCs w:val="23"/>
          <w:lang w:val="en-US"/>
        </w:rPr>
      </w:pPr>
      <w:r w:rsidRPr="00CA0511">
        <w:rPr>
          <w:i/>
          <w:iCs/>
          <w:sz w:val="23"/>
          <w:szCs w:val="23"/>
          <w:lang w:val="en-US"/>
        </w:rPr>
        <w:t>You can choose a number from the numbering list provided by the vehicle itself or enter a number manually.</w:t>
      </w:r>
    </w:p>
    <w:p w14:paraId="4FB2BB4A" w14:textId="3B7BB83A" w:rsidR="00D16F87" w:rsidRDefault="00D717A2" w:rsidP="00CA0511">
      <w:pPr>
        <w:pStyle w:val="Titre1"/>
      </w:pPr>
      <w:r w:rsidRPr="00D717A2">
        <w:t xml:space="preserve">Replacement </w:t>
      </w:r>
      <w:r w:rsidR="00D16F87">
        <w:t>r</w:t>
      </w:r>
      <w:r w:rsidRPr="00D717A2">
        <w:t>ules</w:t>
      </w:r>
    </w:p>
    <w:p w14:paraId="68EABF28" w14:textId="77777777" w:rsidR="00CA0511" w:rsidRDefault="00CA0511" w:rsidP="00CA0511"/>
    <w:p w14:paraId="48566764" w14:textId="4F897F70" w:rsidR="008A7D88" w:rsidRDefault="00D717A2" w:rsidP="00CA0511">
      <w:r w:rsidRPr="00D717A2">
        <w:t xml:space="preserve">You can define a set of rules to have a particular vehicle </w:t>
      </w:r>
      <w:r w:rsidR="00AE6A48">
        <w:t xml:space="preserve">always </w:t>
      </w:r>
      <w:r w:rsidRPr="00D717A2">
        <w:t xml:space="preserve">replaced by </w:t>
      </w:r>
      <w:r w:rsidR="00AE6A48">
        <w:t>the same other</w:t>
      </w:r>
      <w:r w:rsidRPr="00D717A2">
        <w:t xml:space="preserve"> vehicle. </w:t>
      </w:r>
    </w:p>
    <w:p w14:paraId="3C559551" w14:textId="35B489C3" w:rsidR="00064116" w:rsidRDefault="00064116" w:rsidP="00CA0511">
      <w:r>
        <w:t>Rules can be created by:</w:t>
      </w:r>
    </w:p>
    <w:p w14:paraId="2BB23D81" w14:textId="009C8E2B" w:rsidR="00064116" w:rsidRPr="00064116" w:rsidRDefault="00D717A2" w:rsidP="00CA0511">
      <w:pPr>
        <w:pStyle w:val="Paragraphedeliste"/>
        <w:numPr>
          <w:ilvl w:val="0"/>
          <w:numId w:val="4"/>
        </w:numPr>
      </w:pPr>
      <w:r w:rsidRPr="00064116">
        <w:t>simply select</w:t>
      </w:r>
      <w:r w:rsidR="00064116" w:rsidRPr="00064116">
        <w:t>ing</w:t>
      </w:r>
      <w:r w:rsidRPr="00064116">
        <w:t xml:space="preserve"> the vehicle to be replaced and the new vehicle you want</w:t>
      </w:r>
      <w:r w:rsidR="00064116" w:rsidRPr="00064116">
        <w:t>, then c</w:t>
      </w:r>
      <w:r w:rsidRPr="00064116">
        <w:t>lick the “Add to rules” button</w:t>
      </w:r>
      <w:r w:rsidR="00064116">
        <w:t>.</w:t>
      </w:r>
    </w:p>
    <w:p w14:paraId="75EAD3C4" w14:textId="0965D9EB" w:rsidR="00064116" w:rsidRPr="00064116" w:rsidRDefault="00064116" w:rsidP="00CA0511">
      <w:pPr>
        <w:pStyle w:val="Paragraphedeliste"/>
        <w:numPr>
          <w:ilvl w:val="0"/>
          <w:numId w:val="4"/>
        </w:numPr>
      </w:pPr>
      <w:r w:rsidRPr="00064116">
        <w:t>clicking “Replace all” while leaving “and add as rule” ticked</w:t>
      </w:r>
      <w:r>
        <w:t>. Note that any existing rule for that vehicle will be overwritten.</w:t>
      </w:r>
    </w:p>
    <w:p w14:paraId="25CCC462" w14:textId="1BC02768" w:rsidR="00064116" w:rsidRDefault="00064116" w:rsidP="00CA0511">
      <w:r>
        <w:t>Rules can be applied by:</w:t>
      </w:r>
    </w:p>
    <w:p w14:paraId="1B3660EA" w14:textId="04E8ADE8" w:rsidR="00064116" w:rsidRPr="00A56180" w:rsidRDefault="00A56180" w:rsidP="00CA0511">
      <w:pPr>
        <w:pStyle w:val="Paragraphedeliste"/>
        <w:numPr>
          <w:ilvl w:val="0"/>
          <w:numId w:val="5"/>
        </w:numPr>
      </w:pPr>
      <w:r>
        <w:t>o</w:t>
      </w:r>
      <w:r w:rsidR="00064116" w:rsidRPr="00A56180">
        <w:t xml:space="preserve">pening the </w:t>
      </w:r>
      <w:r w:rsidRPr="00A56180">
        <w:t>Replacement rules window, ticking rules, and applying them with the “Apply” button.</w:t>
      </w:r>
    </w:p>
    <w:p w14:paraId="25D07CEA" w14:textId="5048434C" w:rsidR="00A56180" w:rsidRDefault="00A56180" w:rsidP="00CA0511">
      <w:pPr>
        <w:pStyle w:val="Paragraphedeliste"/>
        <w:numPr>
          <w:ilvl w:val="0"/>
          <w:numId w:val="5"/>
        </w:numPr>
      </w:pPr>
      <w:r>
        <w:t>a</w:t>
      </w:r>
      <w:r w:rsidRPr="00A56180">
        <w:t>pplying all the rules to the current scenario by the use of the “apply all rules” button. You have the opportunity to</w:t>
      </w:r>
      <w:r w:rsidR="00CA0511">
        <w:t xml:space="preserve"> only</w:t>
      </w:r>
      <w:r w:rsidRPr="00A56180">
        <w:t xml:space="preserve"> replace the yellow stocks, or apply all the rules even to green stocks.</w:t>
      </w:r>
    </w:p>
    <w:p w14:paraId="6F562629" w14:textId="77777777" w:rsidR="00CA0511" w:rsidRPr="00A56180" w:rsidRDefault="00CA0511" w:rsidP="00CA0511">
      <w:pPr>
        <w:pStyle w:val="Paragraphedeliste"/>
      </w:pPr>
    </w:p>
    <w:p w14:paraId="10A92C1E" w14:textId="1106BBC6" w:rsidR="00A56180" w:rsidRDefault="00A56180" w:rsidP="00CA0511">
      <w:pPr>
        <w:jc w:val="center"/>
      </w:pPr>
      <w:r>
        <w:rPr>
          <w:noProof/>
        </w:rPr>
        <w:drawing>
          <wp:inline distT="0" distB="0" distL="0" distR="0" wp14:anchorId="57285F41" wp14:editId="5DFEB4AF">
            <wp:extent cx="3893820" cy="168569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006" cy="1691838"/>
                    </a:xfrm>
                    <a:prstGeom prst="rect">
                      <a:avLst/>
                    </a:prstGeom>
                  </pic:spPr>
                </pic:pic>
              </a:graphicData>
            </a:graphic>
          </wp:inline>
        </w:drawing>
      </w:r>
    </w:p>
    <w:p w14:paraId="4A5E5E97" w14:textId="751270E1" w:rsidR="00AE6A48" w:rsidRPr="00CA0511" w:rsidRDefault="00CA0511" w:rsidP="00CA0511">
      <w:pPr>
        <w:jc w:val="center"/>
        <w:rPr>
          <w:i/>
          <w:iCs/>
        </w:rPr>
      </w:pPr>
      <w:r>
        <w:rPr>
          <w:i/>
          <w:iCs/>
        </w:rPr>
        <w:t>“</w:t>
      </w:r>
      <w:r w:rsidR="00AE6A48" w:rsidRPr="00CA0511">
        <w:rPr>
          <w:i/>
          <w:iCs/>
        </w:rPr>
        <w:t>Apply all rules</w:t>
      </w:r>
      <w:r>
        <w:rPr>
          <w:i/>
          <w:iCs/>
        </w:rPr>
        <w:t>”</w:t>
      </w:r>
      <w:r w:rsidR="00AE6A48" w:rsidRPr="00CA0511">
        <w:rPr>
          <w:i/>
          <w:iCs/>
        </w:rPr>
        <w:t xml:space="preserve"> button</w:t>
      </w:r>
    </w:p>
    <w:p w14:paraId="32DDB6BB" w14:textId="6550E496" w:rsidR="00D717A2" w:rsidRDefault="001568D6" w:rsidP="005B49A9">
      <w:pPr>
        <w:jc w:val="center"/>
      </w:pPr>
      <w:r>
        <w:rPr>
          <w:noProof/>
        </w:rPr>
        <w:lastRenderedPageBreak/>
        <w:drawing>
          <wp:inline distT="0" distB="0" distL="0" distR="0" wp14:anchorId="29DBA720" wp14:editId="2BE23F13">
            <wp:extent cx="5600700" cy="3555958"/>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518" cy="3560287"/>
                    </a:xfrm>
                    <a:prstGeom prst="rect">
                      <a:avLst/>
                    </a:prstGeom>
                  </pic:spPr>
                </pic:pic>
              </a:graphicData>
            </a:graphic>
          </wp:inline>
        </w:drawing>
      </w:r>
    </w:p>
    <w:p w14:paraId="6B5E4E2B" w14:textId="1B1E763E" w:rsidR="00AE6A48" w:rsidRPr="005B49A9" w:rsidRDefault="00C528B2" w:rsidP="005B49A9">
      <w:pPr>
        <w:jc w:val="center"/>
        <w:rPr>
          <w:i/>
          <w:iCs/>
        </w:rPr>
      </w:pPr>
      <w:r w:rsidRPr="005B49A9">
        <w:rPr>
          <w:i/>
          <w:iCs/>
        </w:rPr>
        <w:t>The Replacement rules management window</w:t>
      </w:r>
    </w:p>
    <w:p w14:paraId="6FDADB78" w14:textId="3881AA43" w:rsidR="00AE6A48" w:rsidRDefault="00AE6A48" w:rsidP="00CA0511">
      <w:pPr>
        <w:pStyle w:val="Titre1"/>
      </w:pPr>
      <w:r>
        <w:t>Saving your changes</w:t>
      </w:r>
    </w:p>
    <w:p w14:paraId="1CF73A9D" w14:textId="0BD3321B" w:rsidR="0000193F" w:rsidRDefault="0000193F" w:rsidP="00D717A2">
      <w:pPr>
        <w:pStyle w:val="Default"/>
        <w:rPr>
          <w:sz w:val="23"/>
          <w:szCs w:val="23"/>
          <w:lang w:val="en-US"/>
        </w:rPr>
      </w:pPr>
    </w:p>
    <w:p w14:paraId="4035FAF8" w14:textId="151D2DE2" w:rsidR="006C0439" w:rsidRDefault="006C0439" w:rsidP="006C0439">
      <w:pPr>
        <w:pStyle w:val="Titre3"/>
      </w:pPr>
      <w:r>
        <w:t>Saving/restoring</w:t>
      </w:r>
    </w:p>
    <w:p w14:paraId="7E315F71" w14:textId="60E3C486" w:rsidR="00D717A2" w:rsidRPr="00D717A2" w:rsidRDefault="00D717A2" w:rsidP="00D717A2">
      <w:pPr>
        <w:pStyle w:val="Default"/>
        <w:rPr>
          <w:sz w:val="23"/>
          <w:szCs w:val="23"/>
          <w:lang w:val="en-US"/>
        </w:rPr>
      </w:pPr>
      <w:r w:rsidRPr="00D717A2">
        <w:rPr>
          <w:sz w:val="23"/>
          <w:szCs w:val="23"/>
          <w:lang w:val="en-US"/>
        </w:rPr>
        <w:t>When you are finished editing the scenario don’t forget to click on the “Save” button, located on the top right side of the editor window. That’s all and have fun with driving!</w:t>
      </w:r>
    </w:p>
    <w:p w14:paraId="47276763" w14:textId="77777777" w:rsidR="00D717A2" w:rsidRPr="00D717A2" w:rsidRDefault="00D717A2" w:rsidP="00D717A2">
      <w:pPr>
        <w:pStyle w:val="Default"/>
        <w:rPr>
          <w:sz w:val="23"/>
          <w:szCs w:val="23"/>
          <w:lang w:val="en-US"/>
        </w:rPr>
      </w:pPr>
      <w:r w:rsidRPr="00D717A2">
        <w:rPr>
          <w:sz w:val="23"/>
          <w:szCs w:val="23"/>
          <w:lang w:val="en-US"/>
        </w:rPr>
        <w:t xml:space="preserve">Should you run into problems with the edited scenario, don’t worry! We have created a backup for you. Just select the scenario on the main window, click on the “Open scenario directory” button. Rename “ScenarioBackup-{Date}-{Time}.bin” and “ScenarioPropertiesBackup-{Date}-{Time}.xml” back to “Scenario.bin” and “ScenarioProperties.xml”. That’s all and you have your old working copy back. </w:t>
      </w:r>
    </w:p>
    <w:p w14:paraId="1F788940" w14:textId="18051B75" w:rsidR="00D16F87" w:rsidRDefault="00D16F87" w:rsidP="00D717A2">
      <w:pPr>
        <w:pStyle w:val="Default"/>
        <w:rPr>
          <w:sz w:val="32"/>
          <w:szCs w:val="32"/>
          <w:lang w:val="en-US"/>
        </w:rPr>
      </w:pPr>
    </w:p>
    <w:p w14:paraId="16FB0FB4" w14:textId="30120302" w:rsidR="00311C65" w:rsidRDefault="00311C65" w:rsidP="00311C65">
      <w:pPr>
        <w:pStyle w:val="Titre3"/>
      </w:pPr>
      <w:r>
        <w:t>Scenario name suffix</w:t>
      </w:r>
    </w:p>
    <w:p w14:paraId="5F4DA9D6" w14:textId="77777777" w:rsidR="00701517" w:rsidRDefault="008A7D88" w:rsidP="00D717A2">
      <w:pPr>
        <w:pStyle w:val="Default"/>
        <w:rPr>
          <w:sz w:val="23"/>
          <w:szCs w:val="23"/>
          <w:lang w:val="en-US"/>
        </w:rPr>
      </w:pPr>
      <w:r w:rsidRPr="008A7D88">
        <w:rPr>
          <w:sz w:val="23"/>
          <w:szCs w:val="23"/>
          <w:lang w:val="en-US"/>
        </w:rPr>
        <w:t xml:space="preserve">The scenario you modified with LocoSwap will </w:t>
      </w:r>
      <w:r w:rsidR="00311C65">
        <w:rPr>
          <w:sz w:val="23"/>
          <w:szCs w:val="23"/>
          <w:lang w:val="en-US"/>
        </w:rPr>
        <w:t>be saved with</w:t>
      </w:r>
      <w:r w:rsidRPr="008A7D88">
        <w:rPr>
          <w:sz w:val="23"/>
          <w:szCs w:val="23"/>
          <w:lang w:val="en-US"/>
        </w:rPr>
        <w:t xml:space="preserve"> a </w:t>
      </w:r>
      <w:r w:rsidRPr="00C528B2">
        <w:rPr>
          <w:b/>
          <w:bCs/>
          <w:sz w:val="23"/>
          <w:szCs w:val="23"/>
          <w:lang w:val="en-US"/>
        </w:rPr>
        <w:t>[LoSw]</w:t>
      </w:r>
      <w:r w:rsidRPr="008A7D88">
        <w:rPr>
          <w:sz w:val="23"/>
          <w:szCs w:val="23"/>
          <w:lang w:val="en-US"/>
        </w:rPr>
        <w:t xml:space="preserve"> suffix appended to it</w:t>
      </w:r>
      <w:r w:rsidR="00311C65">
        <w:rPr>
          <w:sz w:val="23"/>
          <w:szCs w:val="23"/>
          <w:lang w:val="en-US"/>
        </w:rPr>
        <w:t>s name</w:t>
      </w:r>
      <w:r w:rsidR="00701517">
        <w:rPr>
          <w:sz w:val="23"/>
          <w:szCs w:val="23"/>
          <w:lang w:val="en-US"/>
        </w:rPr>
        <w:t>. This serves as a</w:t>
      </w:r>
      <w:r w:rsidRPr="008A7D88">
        <w:rPr>
          <w:sz w:val="23"/>
          <w:szCs w:val="23"/>
          <w:lang w:val="en-US"/>
        </w:rPr>
        <w:t xml:space="preserve"> remind</w:t>
      </w:r>
      <w:r w:rsidR="00701517">
        <w:rPr>
          <w:sz w:val="23"/>
          <w:szCs w:val="23"/>
          <w:lang w:val="en-US"/>
        </w:rPr>
        <w:t>er</w:t>
      </w:r>
      <w:r w:rsidRPr="008A7D88">
        <w:rPr>
          <w:sz w:val="23"/>
          <w:szCs w:val="23"/>
          <w:lang w:val="en-US"/>
        </w:rPr>
        <w:t xml:space="preserve"> you that you edited the scenario and that it’s ready to be played.</w:t>
      </w:r>
    </w:p>
    <w:p w14:paraId="3E321B43" w14:textId="05D7C309" w:rsidR="00366FE5" w:rsidRDefault="008A7D88" w:rsidP="00D717A2">
      <w:pPr>
        <w:pStyle w:val="Default"/>
        <w:rPr>
          <w:sz w:val="23"/>
          <w:szCs w:val="23"/>
          <w:lang w:val="en-US"/>
        </w:rPr>
      </w:pPr>
      <w:r w:rsidRPr="008A7D88">
        <w:rPr>
          <w:sz w:val="23"/>
          <w:szCs w:val="23"/>
          <w:lang w:val="en-US"/>
        </w:rPr>
        <w:t>You can modify this suffix under the Settings screen. Leave the field blank to disable the suffix addition.</w:t>
      </w:r>
    </w:p>
    <w:p w14:paraId="4161D296" w14:textId="60D8A5AC" w:rsidR="006C0439" w:rsidRDefault="006C0439" w:rsidP="00D717A2">
      <w:pPr>
        <w:pStyle w:val="Default"/>
        <w:rPr>
          <w:sz w:val="23"/>
          <w:szCs w:val="23"/>
          <w:lang w:val="en-US"/>
        </w:rPr>
      </w:pPr>
    </w:p>
    <w:p w14:paraId="7258A7E0" w14:textId="0E614AFA" w:rsidR="006C0439" w:rsidRDefault="006C0439" w:rsidP="006C0439">
      <w:pPr>
        <w:pStyle w:val="Default"/>
        <w:jc w:val="center"/>
        <w:rPr>
          <w:sz w:val="23"/>
          <w:szCs w:val="23"/>
          <w:lang w:val="en-US"/>
        </w:rPr>
      </w:pPr>
      <w:r>
        <w:rPr>
          <w:noProof/>
        </w:rPr>
        <w:drawing>
          <wp:inline distT="0" distB="0" distL="0" distR="0" wp14:anchorId="458622ED" wp14:editId="5EBB475A">
            <wp:extent cx="3401291" cy="1481890"/>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3781" cy="1487332"/>
                    </a:xfrm>
                    <a:prstGeom prst="rect">
                      <a:avLst/>
                    </a:prstGeom>
                  </pic:spPr>
                </pic:pic>
              </a:graphicData>
            </a:graphic>
          </wp:inline>
        </w:drawing>
      </w:r>
    </w:p>
    <w:p w14:paraId="679C2436" w14:textId="77777777" w:rsidR="00701517" w:rsidRDefault="00701517">
      <w:pPr>
        <w:autoSpaceDE/>
        <w:autoSpaceDN/>
        <w:adjustRightInd/>
        <w:spacing w:after="200" w:line="276" w:lineRule="auto"/>
        <w:jc w:val="left"/>
        <w:rPr>
          <w:rFonts w:asciiTheme="majorHAnsi" w:eastAsiaTheme="majorEastAsia" w:hAnsiTheme="majorHAnsi" w:cstheme="majorBidi"/>
          <w:color w:val="943634" w:themeColor="accent2" w:themeShade="BF"/>
          <w:sz w:val="32"/>
          <w:szCs w:val="32"/>
        </w:rPr>
      </w:pPr>
      <w:r>
        <w:br w:type="page"/>
      </w:r>
    </w:p>
    <w:p w14:paraId="5D41EF41" w14:textId="41795AC6" w:rsidR="00F520D2" w:rsidRDefault="00F520D2" w:rsidP="00CA0511">
      <w:pPr>
        <w:pStyle w:val="Titre1"/>
      </w:pPr>
      <w:r>
        <w:lastRenderedPageBreak/>
        <w:t>FAQ</w:t>
      </w:r>
    </w:p>
    <w:p w14:paraId="49A462F1" w14:textId="427492F7" w:rsidR="00F520D2" w:rsidRDefault="00F520D2" w:rsidP="00D717A2">
      <w:pPr>
        <w:pStyle w:val="Default"/>
        <w:rPr>
          <w:sz w:val="32"/>
          <w:szCs w:val="32"/>
          <w:lang w:val="en-US"/>
        </w:rPr>
      </w:pPr>
    </w:p>
    <w:p w14:paraId="0D36D84A" w14:textId="0A6ABBA2" w:rsidR="00F520D2" w:rsidRDefault="00F520D2" w:rsidP="00F73C7A">
      <w:pPr>
        <w:pStyle w:val="Titre2"/>
      </w:pPr>
      <w:r w:rsidRPr="00F520D2">
        <w:t xml:space="preserve">All consists show as green </w:t>
      </w:r>
      <w:r>
        <w:t xml:space="preserve">in LocoSwap </w:t>
      </w:r>
      <w:r w:rsidRPr="00F520D2">
        <w:t>but I still have a black box error</w:t>
      </w:r>
      <w:r>
        <w:t xml:space="preserve"> at scenario start stating that the X stock couldn’t load.</w:t>
      </w:r>
    </w:p>
    <w:p w14:paraId="26556B6C" w14:textId="6C2613FD" w:rsidR="00F520D2" w:rsidRDefault="00F520D2" w:rsidP="00D717A2">
      <w:pPr>
        <w:pStyle w:val="Default"/>
        <w:rPr>
          <w:sz w:val="23"/>
          <w:szCs w:val="23"/>
          <w:lang w:val="en-US"/>
        </w:rPr>
      </w:pPr>
      <w:r>
        <w:rPr>
          <w:sz w:val="23"/>
          <w:szCs w:val="23"/>
          <w:lang w:val="en-US"/>
        </w:rPr>
        <w:t>The likely cause is that you installed a reskin or enhancement of a stock for which you do not have the base requirement.</w:t>
      </w:r>
      <w:r w:rsidR="00F73C7A">
        <w:rPr>
          <w:sz w:val="23"/>
          <w:szCs w:val="23"/>
          <w:lang w:val="en-US"/>
        </w:rPr>
        <w:t xml:space="preserve"> Search every consist for the possible culprit.</w:t>
      </w:r>
    </w:p>
    <w:p w14:paraId="0BD9D217" w14:textId="2E0EA62A" w:rsidR="00701517" w:rsidRDefault="00701517" w:rsidP="00D717A2">
      <w:pPr>
        <w:pStyle w:val="Default"/>
        <w:rPr>
          <w:sz w:val="23"/>
          <w:szCs w:val="23"/>
          <w:lang w:val="en-US"/>
        </w:rPr>
      </w:pPr>
      <w:r>
        <w:rPr>
          <w:sz w:val="23"/>
          <w:szCs w:val="23"/>
          <w:lang w:val="en-US"/>
        </w:rPr>
        <w:t>This message has also been seen while in fact no vehicle had loaded incorrectly.</w:t>
      </w:r>
    </w:p>
    <w:p w14:paraId="240A7776" w14:textId="4095ADFA" w:rsidR="00F73C7A" w:rsidRDefault="00F73C7A" w:rsidP="00D717A2">
      <w:pPr>
        <w:pStyle w:val="Default"/>
        <w:rPr>
          <w:sz w:val="23"/>
          <w:szCs w:val="23"/>
          <w:lang w:val="en-US"/>
        </w:rPr>
      </w:pPr>
    </w:p>
    <w:p w14:paraId="49402DEE" w14:textId="1A1BCB9B" w:rsidR="00F73C7A" w:rsidRDefault="00F73C7A" w:rsidP="00F73C7A">
      <w:pPr>
        <w:pStyle w:val="Titre2"/>
      </w:pPr>
      <w:r>
        <w:t>I have an Out of Memory error at the launch of a swapped scenario.</w:t>
      </w:r>
    </w:p>
    <w:p w14:paraId="188E23A9" w14:textId="77777777" w:rsidR="00617CDA" w:rsidRDefault="00F73C7A" w:rsidP="00D717A2">
      <w:pPr>
        <w:pStyle w:val="Default"/>
        <w:rPr>
          <w:sz w:val="23"/>
          <w:szCs w:val="23"/>
          <w:lang w:val="en-US"/>
        </w:rPr>
      </w:pPr>
      <w:r>
        <w:rPr>
          <w:sz w:val="23"/>
          <w:szCs w:val="23"/>
          <w:lang w:val="en-US"/>
        </w:rPr>
        <w:t>OOM’s have many possible causes in TSC, but one</w:t>
      </w:r>
      <w:r w:rsidR="00557C6E">
        <w:rPr>
          <w:sz w:val="23"/>
          <w:szCs w:val="23"/>
          <w:lang w:val="en-US"/>
        </w:rPr>
        <w:t xml:space="preserve"> that is</w:t>
      </w:r>
      <w:r>
        <w:rPr>
          <w:sz w:val="23"/>
          <w:szCs w:val="23"/>
          <w:lang w:val="en-US"/>
        </w:rPr>
        <w:t xml:space="preserve"> swap-related </w:t>
      </w:r>
      <w:r w:rsidR="00557C6E">
        <w:rPr>
          <w:sz w:val="23"/>
          <w:szCs w:val="23"/>
          <w:lang w:val="en-US"/>
        </w:rPr>
        <w:t>and</w:t>
      </w:r>
      <w:r>
        <w:rPr>
          <w:sz w:val="23"/>
          <w:szCs w:val="23"/>
          <w:lang w:val="en-US"/>
        </w:rPr>
        <w:t xml:space="preserve"> very common is that what you did confuses the TS dispatcher.</w:t>
      </w:r>
    </w:p>
    <w:p w14:paraId="6E61FB9A" w14:textId="72A1E117" w:rsidR="00F73C7A" w:rsidRDefault="00F73C7A" w:rsidP="00D717A2">
      <w:pPr>
        <w:pStyle w:val="Default"/>
        <w:rPr>
          <w:sz w:val="23"/>
          <w:szCs w:val="23"/>
          <w:lang w:val="en-US"/>
        </w:rPr>
      </w:pPr>
      <w:r>
        <w:rPr>
          <w:sz w:val="23"/>
          <w:szCs w:val="23"/>
          <w:lang w:val="en-US"/>
        </w:rPr>
        <w:t xml:space="preserve">A golden rule: </w:t>
      </w:r>
      <w:r w:rsidRPr="00562C7A">
        <w:rPr>
          <w:b/>
          <w:bCs/>
          <w:sz w:val="23"/>
          <w:szCs w:val="23"/>
          <w:lang w:val="en-US"/>
        </w:rPr>
        <w:t>the length of consist</w:t>
      </w:r>
      <w:r w:rsidR="00617CDA">
        <w:rPr>
          <w:b/>
          <w:bCs/>
          <w:sz w:val="23"/>
          <w:szCs w:val="23"/>
          <w:lang w:val="en-US"/>
        </w:rPr>
        <w:t>s</w:t>
      </w:r>
      <w:r w:rsidRPr="00562C7A">
        <w:rPr>
          <w:b/>
          <w:bCs/>
          <w:sz w:val="23"/>
          <w:szCs w:val="23"/>
          <w:lang w:val="en-US"/>
        </w:rPr>
        <w:t xml:space="preserve"> should vary as little as possible</w:t>
      </w:r>
      <w:r>
        <w:rPr>
          <w:sz w:val="23"/>
          <w:szCs w:val="23"/>
          <w:lang w:val="en-US"/>
        </w:rPr>
        <w:t>. It’s also always better if you reduce the length</w:t>
      </w:r>
      <w:r w:rsidR="00617CDA">
        <w:rPr>
          <w:sz w:val="23"/>
          <w:szCs w:val="23"/>
          <w:lang w:val="en-US"/>
        </w:rPr>
        <w:t xml:space="preserve"> of a consist</w:t>
      </w:r>
      <w:r>
        <w:rPr>
          <w:sz w:val="23"/>
          <w:szCs w:val="23"/>
          <w:lang w:val="en-US"/>
        </w:rPr>
        <w:t xml:space="preserve"> than if you increase it.</w:t>
      </w:r>
      <w:r w:rsidR="00562C7A">
        <w:rPr>
          <w:sz w:val="23"/>
          <w:szCs w:val="23"/>
          <w:lang w:val="en-US"/>
        </w:rPr>
        <w:t xml:space="preserve"> Very often, the scenario will have AI trains next to buffers. In such a case, even the slightest increase in size can make the train overlap the track limits, and you’re almost certainly going for an OOM!</w:t>
      </w:r>
      <w:r w:rsidR="00617CDA">
        <w:rPr>
          <w:sz w:val="23"/>
          <w:szCs w:val="23"/>
          <w:lang w:val="en-US"/>
        </w:rPr>
        <w:t xml:space="preserve"> Same goes if a train is supposed to spawn at a signal: making it longer can make the train overlap the next signal block, which is cause for trouble.</w:t>
      </w:r>
    </w:p>
    <w:p w14:paraId="0B974C9B" w14:textId="77777777" w:rsidR="00562C7A" w:rsidRDefault="00562C7A" w:rsidP="00D717A2">
      <w:pPr>
        <w:pStyle w:val="Default"/>
        <w:rPr>
          <w:sz w:val="23"/>
          <w:szCs w:val="23"/>
          <w:lang w:val="en-US"/>
        </w:rPr>
      </w:pPr>
    </w:p>
    <w:p w14:paraId="53C73FF0" w14:textId="35FF3C7C" w:rsidR="00562C7A" w:rsidRDefault="00562C7A" w:rsidP="00D717A2">
      <w:pPr>
        <w:pStyle w:val="Default"/>
        <w:rPr>
          <w:sz w:val="23"/>
          <w:szCs w:val="23"/>
          <w:lang w:val="en-US"/>
        </w:rPr>
      </w:pPr>
      <w:r>
        <w:rPr>
          <w:sz w:val="23"/>
          <w:szCs w:val="23"/>
          <w:lang w:val="en-US"/>
        </w:rPr>
        <w:t>So:</w:t>
      </w:r>
    </w:p>
    <w:p w14:paraId="4A8F975D" w14:textId="2A4D9429" w:rsidR="00562C7A" w:rsidRDefault="00562C7A" w:rsidP="00562C7A">
      <w:pPr>
        <w:pStyle w:val="Default"/>
        <w:numPr>
          <w:ilvl w:val="0"/>
          <w:numId w:val="6"/>
        </w:numPr>
        <w:rPr>
          <w:sz w:val="23"/>
          <w:szCs w:val="23"/>
          <w:lang w:val="en-US"/>
        </w:rPr>
      </w:pPr>
      <w:r>
        <w:rPr>
          <w:sz w:val="23"/>
          <w:szCs w:val="23"/>
          <w:lang w:val="en-US"/>
        </w:rPr>
        <w:t>try to swap for similar types</w:t>
      </w:r>
    </w:p>
    <w:p w14:paraId="7D39BFF5" w14:textId="4D27883C" w:rsidR="00562C7A" w:rsidRDefault="00562C7A" w:rsidP="00562C7A">
      <w:pPr>
        <w:pStyle w:val="Default"/>
        <w:numPr>
          <w:ilvl w:val="0"/>
          <w:numId w:val="6"/>
        </w:numPr>
        <w:rPr>
          <w:sz w:val="23"/>
          <w:szCs w:val="23"/>
          <w:lang w:val="en-US"/>
        </w:rPr>
      </w:pPr>
      <w:r>
        <w:rPr>
          <w:sz w:val="23"/>
          <w:szCs w:val="23"/>
          <w:lang w:val="en-US"/>
        </w:rPr>
        <w:t xml:space="preserve">avoid changing </w:t>
      </w:r>
      <w:r w:rsidR="0088666F">
        <w:rPr>
          <w:sz w:val="23"/>
          <w:szCs w:val="23"/>
          <w:lang w:val="en-US"/>
        </w:rPr>
        <w:t xml:space="preserve">between </w:t>
      </w:r>
      <w:r>
        <w:rPr>
          <w:sz w:val="23"/>
          <w:szCs w:val="23"/>
          <w:lang w:val="en-US"/>
        </w:rPr>
        <w:t>stock categories (electric/diesel/steam, passenger/freight)</w:t>
      </w:r>
    </w:p>
    <w:p w14:paraId="00A246C2" w14:textId="6F4163FA" w:rsidR="00810747" w:rsidRDefault="00810747" w:rsidP="00562C7A">
      <w:pPr>
        <w:pStyle w:val="Default"/>
        <w:numPr>
          <w:ilvl w:val="0"/>
          <w:numId w:val="6"/>
        </w:numPr>
        <w:rPr>
          <w:sz w:val="23"/>
          <w:szCs w:val="23"/>
          <w:lang w:val="en-US"/>
        </w:rPr>
      </w:pPr>
      <w:r>
        <w:rPr>
          <w:sz w:val="23"/>
          <w:szCs w:val="23"/>
          <w:lang w:val="en-US"/>
        </w:rPr>
        <w:t xml:space="preserve">pay attention to the length of vehicles as you do your swapping, see the </w:t>
      </w:r>
      <w:r w:rsidRPr="00810747">
        <w:rPr>
          <w:b/>
          <w:bCs/>
          <w:i/>
          <w:iCs/>
          <w:sz w:val="23"/>
          <w:szCs w:val="23"/>
          <w:lang w:val="en-US"/>
        </w:rPr>
        <w:t>Vehicle length</w:t>
      </w:r>
      <w:r>
        <w:rPr>
          <w:sz w:val="23"/>
          <w:szCs w:val="23"/>
          <w:lang w:val="en-US"/>
        </w:rPr>
        <w:t xml:space="preserve"> section of this manual</w:t>
      </w:r>
    </w:p>
    <w:p w14:paraId="4E74C85F" w14:textId="71359A85" w:rsidR="00562C7A" w:rsidRDefault="00E82005" w:rsidP="00562C7A">
      <w:pPr>
        <w:pStyle w:val="Default"/>
        <w:numPr>
          <w:ilvl w:val="0"/>
          <w:numId w:val="6"/>
        </w:numPr>
        <w:rPr>
          <w:sz w:val="23"/>
          <w:szCs w:val="23"/>
          <w:lang w:val="en-US"/>
        </w:rPr>
      </w:pPr>
      <w:r>
        <w:rPr>
          <w:sz w:val="23"/>
          <w:szCs w:val="23"/>
          <w:lang w:val="en-US"/>
        </w:rPr>
        <w:t xml:space="preserve">if </w:t>
      </w:r>
      <w:r w:rsidR="00710121">
        <w:rPr>
          <w:sz w:val="23"/>
          <w:szCs w:val="23"/>
          <w:lang w:val="en-US"/>
        </w:rPr>
        <w:t>in</w:t>
      </w:r>
      <w:r>
        <w:rPr>
          <w:sz w:val="23"/>
          <w:szCs w:val="23"/>
          <w:lang w:val="en-US"/>
        </w:rPr>
        <w:t xml:space="preserve"> doubt about the resulting</w:t>
      </w:r>
      <w:r w:rsidR="00562C7A">
        <w:rPr>
          <w:sz w:val="23"/>
          <w:szCs w:val="23"/>
          <w:lang w:val="en-US"/>
        </w:rPr>
        <w:t xml:space="preserve"> length of </w:t>
      </w:r>
      <w:r>
        <w:rPr>
          <w:sz w:val="23"/>
          <w:szCs w:val="23"/>
          <w:lang w:val="en-US"/>
        </w:rPr>
        <w:t>your new consist</w:t>
      </w:r>
      <w:r w:rsidR="00562C7A">
        <w:rPr>
          <w:sz w:val="23"/>
          <w:szCs w:val="23"/>
          <w:lang w:val="en-US"/>
        </w:rPr>
        <w:t xml:space="preserve">, </w:t>
      </w:r>
      <w:r w:rsidR="00F87247">
        <w:rPr>
          <w:sz w:val="23"/>
          <w:szCs w:val="23"/>
          <w:lang w:val="en-US"/>
        </w:rPr>
        <w:t>remove some wagons/carriages preemptively</w:t>
      </w:r>
    </w:p>
    <w:p w14:paraId="57C7A253" w14:textId="20AB2B43" w:rsidR="00F73C7A" w:rsidRDefault="00F73C7A" w:rsidP="00D717A2">
      <w:pPr>
        <w:pStyle w:val="Default"/>
        <w:rPr>
          <w:sz w:val="23"/>
          <w:szCs w:val="23"/>
          <w:lang w:val="en-US"/>
        </w:rPr>
      </w:pPr>
    </w:p>
    <w:p w14:paraId="61A76C66" w14:textId="7174A484" w:rsidR="00F73C7A" w:rsidRPr="00F73C7A" w:rsidRDefault="00F73C7A" w:rsidP="00F73C7A">
      <w:pPr>
        <w:pStyle w:val="Titre2"/>
      </w:pPr>
      <w:r w:rsidRPr="00F73C7A">
        <w:t xml:space="preserve">Why </w:t>
      </w:r>
      <w:r w:rsidR="00120AA6">
        <w:t>is it not possible to</w:t>
      </w:r>
      <w:r w:rsidRPr="00F73C7A">
        <w:t xml:space="preserve"> completely remove a consist with LocoSwap?</w:t>
      </w:r>
    </w:p>
    <w:p w14:paraId="523C06FF" w14:textId="1D35C60F" w:rsidR="00F73C7A" w:rsidRDefault="00F73C7A" w:rsidP="00D717A2">
      <w:pPr>
        <w:pStyle w:val="Default"/>
        <w:rPr>
          <w:sz w:val="23"/>
          <w:szCs w:val="23"/>
          <w:lang w:val="en-US"/>
        </w:rPr>
      </w:pPr>
      <w:r>
        <w:rPr>
          <w:sz w:val="23"/>
          <w:szCs w:val="23"/>
          <w:lang w:val="en-US"/>
        </w:rPr>
        <w:t>This choice is very deliberate. Removing a</w:t>
      </w:r>
      <w:r w:rsidR="00562C7A">
        <w:rPr>
          <w:sz w:val="23"/>
          <w:szCs w:val="23"/>
          <w:lang w:val="en-US"/>
        </w:rPr>
        <w:t>n entire</w:t>
      </w:r>
      <w:r>
        <w:rPr>
          <w:sz w:val="23"/>
          <w:szCs w:val="23"/>
          <w:lang w:val="en-US"/>
        </w:rPr>
        <w:t xml:space="preserve"> </w:t>
      </w:r>
      <w:r w:rsidR="00562C7A">
        <w:rPr>
          <w:sz w:val="23"/>
          <w:szCs w:val="23"/>
          <w:lang w:val="en-US"/>
        </w:rPr>
        <w:t>consist, especially if not a loose one, will make the scenario behave differently compared to what the creator intended (an AI train may be schedule</w:t>
      </w:r>
      <w:r w:rsidR="005005EC">
        <w:rPr>
          <w:sz w:val="23"/>
          <w:szCs w:val="23"/>
          <w:lang w:val="en-US"/>
        </w:rPr>
        <w:t>d</w:t>
      </w:r>
      <w:r w:rsidR="00562C7A">
        <w:rPr>
          <w:sz w:val="23"/>
          <w:szCs w:val="23"/>
          <w:lang w:val="en-US"/>
        </w:rPr>
        <w:t xml:space="preserve"> to wait at a signal for another AI to pass…)</w:t>
      </w:r>
      <w:r w:rsidR="00CD481F">
        <w:rPr>
          <w:sz w:val="23"/>
          <w:szCs w:val="23"/>
          <w:lang w:val="en-US"/>
        </w:rPr>
        <w:t xml:space="preserve">. This can very easily lead to AI collisions </w:t>
      </w:r>
      <w:r w:rsidR="00F959D8">
        <w:rPr>
          <w:sz w:val="23"/>
          <w:szCs w:val="23"/>
          <w:lang w:val="en-US"/>
        </w:rPr>
        <w:t>or various pathing issues</w:t>
      </w:r>
      <w:r w:rsidR="00CD481F">
        <w:rPr>
          <w:sz w:val="23"/>
          <w:szCs w:val="23"/>
          <w:lang w:val="en-US"/>
        </w:rPr>
        <w:t>.</w:t>
      </w:r>
    </w:p>
    <w:p w14:paraId="323602A7" w14:textId="4106A87A" w:rsidR="00F73C7A" w:rsidRDefault="00F73C7A" w:rsidP="00D717A2">
      <w:pPr>
        <w:pStyle w:val="Default"/>
        <w:rPr>
          <w:sz w:val="23"/>
          <w:szCs w:val="23"/>
          <w:lang w:val="en-US"/>
        </w:rPr>
      </w:pPr>
      <w:r>
        <w:rPr>
          <w:sz w:val="23"/>
          <w:szCs w:val="23"/>
          <w:lang w:val="en-US"/>
        </w:rPr>
        <w:t>If you want to</w:t>
      </w:r>
      <w:r w:rsidR="00562C7A">
        <w:rPr>
          <w:sz w:val="23"/>
          <w:szCs w:val="23"/>
          <w:lang w:val="en-US"/>
        </w:rPr>
        <w:t xml:space="preserve"> not</w:t>
      </w:r>
      <w:r>
        <w:rPr>
          <w:sz w:val="23"/>
          <w:szCs w:val="23"/>
          <w:lang w:val="en-US"/>
        </w:rPr>
        <w:t xml:space="preserve"> bother with a train, </w:t>
      </w:r>
      <w:r w:rsidR="00562C7A">
        <w:rPr>
          <w:sz w:val="23"/>
          <w:szCs w:val="23"/>
          <w:lang w:val="en-US"/>
        </w:rPr>
        <w:t xml:space="preserve">simply </w:t>
      </w:r>
      <w:r>
        <w:rPr>
          <w:sz w:val="23"/>
          <w:szCs w:val="23"/>
          <w:lang w:val="en-US"/>
        </w:rPr>
        <w:t>replace it with a dummy stock</w:t>
      </w:r>
      <w:r w:rsidR="00562C7A">
        <w:rPr>
          <w:sz w:val="23"/>
          <w:szCs w:val="23"/>
          <w:lang w:val="en-US"/>
        </w:rPr>
        <w:t xml:space="preserve"> (a stock that will not show in the simulation but still be computed as a train).</w:t>
      </w:r>
    </w:p>
    <w:p w14:paraId="07060C65" w14:textId="7497C0D9" w:rsidR="00F73C7A" w:rsidRDefault="00F959D8" w:rsidP="00F959D8">
      <w:pPr>
        <w:pStyle w:val="Default"/>
        <w:rPr>
          <w:i/>
          <w:iCs/>
          <w:sz w:val="23"/>
          <w:szCs w:val="23"/>
          <w:lang w:val="en-US"/>
        </w:rPr>
      </w:pPr>
      <w:r>
        <w:rPr>
          <w:rFonts w:ascii="Cambria Math" w:hAnsi="Cambria Math" w:cs="Cambria Math"/>
          <w:i/>
          <w:iCs/>
          <w:sz w:val="23"/>
          <w:szCs w:val="23"/>
          <w:lang w:val="en-US"/>
        </w:rPr>
        <w:t xml:space="preserve">ℹ </w:t>
      </w:r>
      <w:r w:rsidR="00F73C7A" w:rsidRPr="00562C7A">
        <w:rPr>
          <w:i/>
          <w:iCs/>
          <w:sz w:val="23"/>
          <w:szCs w:val="23"/>
          <w:lang w:val="en-US"/>
        </w:rPr>
        <w:t>If you have Armstrong Powerhouse products, you will find the “AP Blocker Engine” under AP/Common for instance. If you have a</w:t>
      </w:r>
      <w:r w:rsidR="0094033D">
        <w:rPr>
          <w:i/>
          <w:iCs/>
          <w:sz w:val="23"/>
          <w:szCs w:val="23"/>
          <w:lang w:val="en-US"/>
        </w:rPr>
        <w:t>t least one</w:t>
      </w:r>
      <w:r w:rsidR="00F73C7A" w:rsidRPr="00562C7A">
        <w:rPr>
          <w:i/>
          <w:iCs/>
          <w:sz w:val="23"/>
          <w:szCs w:val="23"/>
          <w:lang w:val="en-US"/>
        </w:rPr>
        <w:t xml:space="preserve"> JustTrains route, you will find an equivalent under JustTrains/CommonLibrary.</w:t>
      </w:r>
    </w:p>
    <w:p w14:paraId="65E096FB" w14:textId="7D68BBF2" w:rsidR="00F73C7A" w:rsidRPr="00562C7A" w:rsidRDefault="00F73C7A" w:rsidP="00F959D8">
      <w:pPr>
        <w:pStyle w:val="Default"/>
        <w:rPr>
          <w:i/>
          <w:iCs/>
          <w:sz w:val="23"/>
          <w:szCs w:val="23"/>
          <w:lang w:val="en-US"/>
        </w:rPr>
      </w:pPr>
      <w:r w:rsidRPr="00562C7A">
        <w:rPr>
          <w:i/>
          <w:iCs/>
          <w:sz w:val="23"/>
          <w:szCs w:val="23"/>
          <w:lang w:val="en-US"/>
        </w:rPr>
        <w:t>Still keeping in mind that these engine</w:t>
      </w:r>
      <w:r w:rsidR="00562C7A">
        <w:rPr>
          <w:i/>
          <w:iCs/>
          <w:sz w:val="23"/>
          <w:szCs w:val="23"/>
          <w:lang w:val="en-US"/>
        </w:rPr>
        <w:t>s</w:t>
      </w:r>
      <w:r w:rsidRPr="00562C7A">
        <w:rPr>
          <w:i/>
          <w:iCs/>
          <w:sz w:val="23"/>
          <w:szCs w:val="23"/>
          <w:lang w:val="en-US"/>
        </w:rPr>
        <w:t xml:space="preserve"> have a non-zero length</w:t>
      </w:r>
      <w:r w:rsidR="00562C7A">
        <w:rPr>
          <w:i/>
          <w:iCs/>
          <w:sz w:val="23"/>
          <w:szCs w:val="23"/>
          <w:lang w:val="en-US"/>
        </w:rPr>
        <w:t>! (see previous question)</w:t>
      </w:r>
      <w:r w:rsidRPr="00562C7A">
        <w:rPr>
          <w:i/>
          <w:iCs/>
          <w:sz w:val="23"/>
          <w:szCs w:val="23"/>
          <w:lang w:val="en-US"/>
        </w:rPr>
        <w:t xml:space="preserve"> </w:t>
      </w:r>
    </w:p>
    <w:p w14:paraId="04733020" w14:textId="77777777" w:rsidR="00F520D2" w:rsidRDefault="00F520D2" w:rsidP="00D717A2">
      <w:pPr>
        <w:pStyle w:val="Default"/>
        <w:rPr>
          <w:sz w:val="32"/>
          <w:szCs w:val="32"/>
          <w:lang w:val="en-US"/>
        </w:rPr>
      </w:pPr>
    </w:p>
    <w:p w14:paraId="01EDCE35" w14:textId="578BA983" w:rsidR="00F520D2" w:rsidRDefault="00562C7A" w:rsidP="00562C7A">
      <w:pPr>
        <w:pStyle w:val="Titre2"/>
      </w:pPr>
      <w:r>
        <w:t>I swapped a diesel/steam engine</w:t>
      </w:r>
      <w:r w:rsidR="00F520D2">
        <w:t xml:space="preserve"> </w:t>
      </w:r>
      <w:r>
        <w:t>and TS is saying I ran out of fuel right at the start of the scenario</w:t>
      </w:r>
      <w:r w:rsidR="005163AE">
        <w:t>.</w:t>
      </w:r>
    </w:p>
    <w:p w14:paraId="52DEE820" w14:textId="6AAE5E4F" w:rsidR="00562C7A" w:rsidRPr="00562C7A" w:rsidRDefault="00562C7A" w:rsidP="00D717A2">
      <w:pPr>
        <w:pStyle w:val="Default"/>
        <w:rPr>
          <w:sz w:val="23"/>
          <w:szCs w:val="23"/>
          <w:lang w:val="en-US"/>
        </w:rPr>
      </w:pPr>
      <w:r w:rsidRPr="00562C7A">
        <w:rPr>
          <w:sz w:val="23"/>
          <w:szCs w:val="23"/>
          <w:lang w:val="en-US"/>
        </w:rPr>
        <w:t xml:space="preserve">Go to the scenario editor, double-click on the player train’s engine and </w:t>
      </w:r>
      <w:r w:rsidR="006F2CA2">
        <w:rPr>
          <w:sz w:val="23"/>
          <w:szCs w:val="23"/>
          <w:lang w:val="en-US"/>
        </w:rPr>
        <w:t>set</w:t>
      </w:r>
      <w:r w:rsidRPr="00562C7A">
        <w:rPr>
          <w:sz w:val="23"/>
          <w:szCs w:val="23"/>
          <w:lang w:val="en-US"/>
        </w:rPr>
        <w:t xml:space="preserve"> the fuel slider at </w:t>
      </w:r>
      <w:r w:rsidR="006F2CA2">
        <w:rPr>
          <w:sz w:val="23"/>
          <w:szCs w:val="23"/>
          <w:lang w:val="en-US"/>
        </w:rPr>
        <w:t xml:space="preserve">its </w:t>
      </w:r>
      <w:r w:rsidRPr="00562C7A">
        <w:rPr>
          <w:sz w:val="23"/>
          <w:szCs w:val="23"/>
          <w:lang w:val="en-US"/>
        </w:rPr>
        <w:t>maximum. If it’s a multiple unit train, you may have to do this on every car of the train.</w:t>
      </w:r>
    </w:p>
    <w:p w14:paraId="29F5E108" w14:textId="51BE1672" w:rsidR="00F520D2" w:rsidRDefault="00F520D2" w:rsidP="00D717A2">
      <w:pPr>
        <w:pStyle w:val="Default"/>
        <w:rPr>
          <w:sz w:val="32"/>
          <w:szCs w:val="32"/>
          <w:lang w:val="en-US"/>
        </w:rPr>
      </w:pPr>
    </w:p>
    <w:p w14:paraId="047001B6" w14:textId="2E001253" w:rsidR="00CF7F28" w:rsidRDefault="00CF7F28" w:rsidP="00CF7F28">
      <w:pPr>
        <w:pStyle w:val="Titre2"/>
      </w:pPr>
      <w:r>
        <w:t>A scenario I see in TS does not show in LocoSwap.</w:t>
      </w:r>
    </w:p>
    <w:p w14:paraId="53CBCF32" w14:textId="6C3F3062" w:rsidR="00CF7F28" w:rsidRPr="00CF7F28" w:rsidRDefault="00CF7F28" w:rsidP="00D717A2">
      <w:pPr>
        <w:pStyle w:val="Default"/>
        <w:rPr>
          <w:sz w:val="23"/>
          <w:szCs w:val="23"/>
          <w:lang w:val="en-US"/>
        </w:rPr>
      </w:pPr>
      <w:r w:rsidRPr="00CF7F28">
        <w:rPr>
          <w:sz w:val="23"/>
          <w:szCs w:val="23"/>
          <w:lang w:val="en-US"/>
        </w:rPr>
        <w:t xml:space="preserve">This is probably because the scenario </w:t>
      </w:r>
      <w:r w:rsidR="00571E99">
        <w:rPr>
          <w:sz w:val="23"/>
          <w:szCs w:val="23"/>
          <w:lang w:val="en-US"/>
        </w:rPr>
        <w:t xml:space="preserve">came with the Steam release of a route and </w:t>
      </w:r>
      <w:r w:rsidRPr="00CF7F28">
        <w:rPr>
          <w:sz w:val="23"/>
          <w:szCs w:val="23"/>
          <w:lang w:val="en-US"/>
        </w:rPr>
        <w:t xml:space="preserve">is inside an </w:t>
      </w:r>
      <w:r w:rsidR="00EA0D88">
        <w:rPr>
          <w:sz w:val="23"/>
          <w:szCs w:val="23"/>
          <w:lang w:val="en-US"/>
        </w:rPr>
        <w:t>.ap</w:t>
      </w:r>
      <w:r w:rsidRPr="00CF7F28">
        <w:rPr>
          <w:sz w:val="23"/>
          <w:szCs w:val="23"/>
          <w:lang w:val="en-US"/>
        </w:rPr>
        <w:t xml:space="preserve"> (asset pack) file. Go to the Build section in TS and clone that scenario. </w:t>
      </w:r>
      <w:r w:rsidR="00F959D8">
        <w:rPr>
          <w:sz w:val="23"/>
          <w:szCs w:val="23"/>
          <w:lang w:val="en-US"/>
        </w:rPr>
        <w:t>The clone</w:t>
      </w:r>
      <w:r w:rsidRPr="00CF7F28">
        <w:rPr>
          <w:sz w:val="23"/>
          <w:szCs w:val="23"/>
          <w:lang w:val="en-US"/>
        </w:rPr>
        <w:t xml:space="preserve"> should then show in LocoSwap.</w:t>
      </w:r>
    </w:p>
    <w:p w14:paraId="4DB62C30" w14:textId="71FD5A27" w:rsidR="00D717A2" w:rsidRPr="00D717A2" w:rsidRDefault="00D717A2" w:rsidP="00CA0511">
      <w:pPr>
        <w:pStyle w:val="Titre1"/>
      </w:pPr>
      <w:r w:rsidRPr="00D717A2">
        <w:t xml:space="preserve">Uninstallation </w:t>
      </w:r>
    </w:p>
    <w:p w14:paraId="51B0C621" w14:textId="77777777" w:rsidR="00F15CB0" w:rsidRDefault="00F15CB0" w:rsidP="00CA0511"/>
    <w:p w14:paraId="216F892A" w14:textId="1A87400C" w:rsidR="00D717A2" w:rsidRPr="00D717A2" w:rsidRDefault="00D717A2" w:rsidP="00CA0511">
      <w:r w:rsidRPr="00D717A2">
        <w:t xml:space="preserve">Since LocoSwap does not use an installation program to install itself, you can simply delete the LocoSwap folder to uninstall it. The user settings are located at C:\Users\{Username}\AppData\Local\LocoSwap. </w:t>
      </w:r>
      <w:r>
        <w:t>This directory can also be safely removed.</w:t>
      </w:r>
    </w:p>
    <w:sectPr w:rsidR="00D717A2" w:rsidRPr="00D717A2" w:rsidSect="00D16F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6pt;height:6pt;visibility:visible;mso-wrap-style:square" o:bullet="t">
        <v:imagedata r:id="rId1" o:title=""/>
      </v:shape>
    </w:pict>
  </w:numPicBullet>
  <w:numPicBullet w:numPicBulletId="1">
    <w:pict>
      <v:shape id="_x0000_i1119" type="#_x0000_t75" style="width:6pt;height:6pt;visibility:visible;mso-wrap-style:square" o:bullet="t">
        <v:imagedata r:id="rId2" o:title=""/>
      </v:shape>
    </w:pict>
  </w:numPicBullet>
  <w:abstractNum w:abstractNumId="0" w15:restartNumberingAfterBreak="0">
    <w:nsid w:val="21E3434D"/>
    <w:multiLevelType w:val="hybridMultilevel"/>
    <w:tmpl w:val="481E225C"/>
    <w:lvl w:ilvl="0" w:tplc="7C2AC2D6">
      <w:start w:val="1"/>
      <w:numFmt w:val="bullet"/>
      <w:lvlText w:val=""/>
      <w:lvlPicBulletId w:val="0"/>
      <w:lvlJc w:val="left"/>
      <w:pPr>
        <w:tabs>
          <w:tab w:val="num" w:pos="360"/>
        </w:tabs>
        <w:ind w:left="360" w:hanging="360"/>
      </w:pPr>
      <w:rPr>
        <w:rFonts w:ascii="Symbol" w:hAnsi="Symbol" w:hint="default"/>
      </w:rPr>
    </w:lvl>
    <w:lvl w:ilvl="1" w:tplc="1F8E1288" w:tentative="1">
      <w:start w:val="1"/>
      <w:numFmt w:val="bullet"/>
      <w:lvlText w:val=""/>
      <w:lvlJc w:val="left"/>
      <w:pPr>
        <w:tabs>
          <w:tab w:val="num" w:pos="1080"/>
        </w:tabs>
        <w:ind w:left="1080" w:hanging="360"/>
      </w:pPr>
      <w:rPr>
        <w:rFonts w:ascii="Symbol" w:hAnsi="Symbol" w:hint="default"/>
      </w:rPr>
    </w:lvl>
    <w:lvl w:ilvl="2" w:tplc="27DEDAE4" w:tentative="1">
      <w:start w:val="1"/>
      <w:numFmt w:val="bullet"/>
      <w:lvlText w:val=""/>
      <w:lvlJc w:val="left"/>
      <w:pPr>
        <w:tabs>
          <w:tab w:val="num" w:pos="1800"/>
        </w:tabs>
        <w:ind w:left="1800" w:hanging="360"/>
      </w:pPr>
      <w:rPr>
        <w:rFonts w:ascii="Symbol" w:hAnsi="Symbol" w:hint="default"/>
      </w:rPr>
    </w:lvl>
    <w:lvl w:ilvl="3" w:tplc="1F7C4636" w:tentative="1">
      <w:start w:val="1"/>
      <w:numFmt w:val="bullet"/>
      <w:lvlText w:val=""/>
      <w:lvlJc w:val="left"/>
      <w:pPr>
        <w:tabs>
          <w:tab w:val="num" w:pos="2520"/>
        </w:tabs>
        <w:ind w:left="2520" w:hanging="360"/>
      </w:pPr>
      <w:rPr>
        <w:rFonts w:ascii="Symbol" w:hAnsi="Symbol" w:hint="default"/>
      </w:rPr>
    </w:lvl>
    <w:lvl w:ilvl="4" w:tplc="0FC206C0" w:tentative="1">
      <w:start w:val="1"/>
      <w:numFmt w:val="bullet"/>
      <w:lvlText w:val=""/>
      <w:lvlJc w:val="left"/>
      <w:pPr>
        <w:tabs>
          <w:tab w:val="num" w:pos="3240"/>
        </w:tabs>
        <w:ind w:left="3240" w:hanging="360"/>
      </w:pPr>
      <w:rPr>
        <w:rFonts w:ascii="Symbol" w:hAnsi="Symbol" w:hint="default"/>
      </w:rPr>
    </w:lvl>
    <w:lvl w:ilvl="5" w:tplc="77BAA3D4" w:tentative="1">
      <w:start w:val="1"/>
      <w:numFmt w:val="bullet"/>
      <w:lvlText w:val=""/>
      <w:lvlJc w:val="left"/>
      <w:pPr>
        <w:tabs>
          <w:tab w:val="num" w:pos="3960"/>
        </w:tabs>
        <w:ind w:left="3960" w:hanging="360"/>
      </w:pPr>
      <w:rPr>
        <w:rFonts w:ascii="Symbol" w:hAnsi="Symbol" w:hint="default"/>
      </w:rPr>
    </w:lvl>
    <w:lvl w:ilvl="6" w:tplc="9D321A16" w:tentative="1">
      <w:start w:val="1"/>
      <w:numFmt w:val="bullet"/>
      <w:lvlText w:val=""/>
      <w:lvlJc w:val="left"/>
      <w:pPr>
        <w:tabs>
          <w:tab w:val="num" w:pos="4680"/>
        </w:tabs>
        <w:ind w:left="4680" w:hanging="360"/>
      </w:pPr>
      <w:rPr>
        <w:rFonts w:ascii="Symbol" w:hAnsi="Symbol" w:hint="default"/>
      </w:rPr>
    </w:lvl>
    <w:lvl w:ilvl="7" w:tplc="00389D7E" w:tentative="1">
      <w:start w:val="1"/>
      <w:numFmt w:val="bullet"/>
      <w:lvlText w:val=""/>
      <w:lvlJc w:val="left"/>
      <w:pPr>
        <w:tabs>
          <w:tab w:val="num" w:pos="5400"/>
        </w:tabs>
        <w:ind w:left="5400" w:hanging="360"/>
      </w:pPr>
      <w:rPr>
        <w:rFonts w:ascii="Symbol" w:hAnsi="Symbol" w:hint="default"/>
      </w:rPr>
    </w:lvl>
    <w:lvl w:ilvl="8" w:tplc="549ECC0A"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264B4D69"/>
    <w:multiLevelType w:val="hybridMultilevel"/>
    <w:tmpl w:val="83140182"/>
    <w:lvl w:ilvl="0" w:tplc="EFB48D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7E5BC0"/>
    <w:multiLevelType w:val="hybridMultilevel"/>
    <w:tmpl w:val="58808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43232E"/>
    <w:multiLevelType w:val="hybridMultilevel"/>
    <w:tmpl w:val="840642D2"/>
    <w:lvl w:ilvl="0" w:tplc="CD8C0EB6">
      <w:start w:val="1"/>
      <w:numFmt w:val="bullet"/>
      <w:lvlText w:val=""/>
      <w:lvlPicBulletId w:val="1"/>
      <w:lvlJc w:val="left"/>
      <w:pPr>
        <w:tabs>
          <w:tab w:val="num" w:pos="360"/>
        </w:tabs>
        <w:ind w:left="360" w:hanging="360"/>
      </w:pPr>
      <w:rPr>
        <w:rFonts w:ascii="Symbol" w:hAnsi="Symbol" w:hint="default"/>
      </w:rPr>
    </w:lvl>
    <w:lvl w:ilvl="1" w:tplc="9CC80FAA" w:tentative="1">
      <w:start w:val="1"/>
      <w:numFmt w:val="bullet"/>
      <w:lvlText w:val=""/>
      <w:lvlJc w:val="left"/>
      <w:pPr>
        <w:tabs>
          <w:tab w:val="num" w:pos="1080"/>
        </w:tabs>
        <w:ind w:left="1080" w:hanging="360"/>
      </w:pPr>
      <w:rPr>
        <w:rFonts w:ascii="Symbol" w:hAnsi="Symbol" w:hint="default"/>
      </w:rPr>
    </w:lvl>
    <w:lvl w:ilvl="2" w:tplc="3632647E" w:tentative="1">
      <w:start w:val="1"/>
      <w:numFmt w:val="bullet"/>
      <w:lvlText w:val=""/>
      <w:lvlJc w:val="left"/>
      <w:pPr>
        <w:tabs>
          <w:tab w:val="num" w:pos="1800"/>
        </w:tabs>
        <w:ind w:left="1800" w:hanging="360"/>
      </w:pPr>
      <w:rPr>
        <w:rFonts w:ascii="Symbol" w:hAnsi="Symbol" w:hint="default"/>
      </w:rPr>
    </w:lvl>
    <w:lvl w:ilvl="3" w:tplc="916A2722" w:tentative="1">
      <w:start w:val="1"/>
      <w:numFmt w:val="bullet"/>
      <w:lvlText w:val=""/>
      <w:lvlJc w:val="left"/>
      <w:pPr>
        <w:tabs>
          <w:tab w:val="num" w:pos="2520"/>
        </w:tabs>
        <w:ind w:left="2520" w:hanging="360"/>
      </w:pPr>
      <w:rPr>
        <w:rFonts w:ascii="Symbol" w:hAnsi="Symbol" w:hint="default"/>
      </w:rPr>
    </w:lvl>
    <w:lvl w:ilvl="4" w:tplc="BD74B30C" w:tentative="1">
      <w:start w:val="1"/>
      <w:numFmt w:val="bullet"/>
      <w:lvlText w:val=""/>
      <w:lvlJc w:val="left"/>
      <w:pPr>
        <w:tabs>
          <w:tab w:val="num" w:pos="3240"/>
        </w:tabs>
        <w:ind w:left="3240" w:hanging="360"/>
      </w:pPr>
      <w:rPr>
        <w:rFonts w:ascii="Symbol" w:hAnsi="Symbol" w:hint="default"/>
      </w:rPr>
    </w:lvl>
    <w:lvl w:ilvl="5" w:tplc="8550D11A" w:tentative="1">
      <w:start w:val="1"/>
      <w:numFmt w:val="bullet"/>
      <w:lvlText w:val=""/>
      <w:lvlJc w:val="left"/>
      <w:pPr>
        <w:tabs>
          <w:tab w:val="num" w:pos="3960"/>
        </w:tabs>
        <w:ind w:left="3960" w:hanging="360"/>
      </w:pPr>
      <w:rPr>
        <w:rFonts w:ascii="Symbol" w:hAnsi="Symbol" w:hint="default"/>
      </w:rPr>
    </w:lvl>
    <w:lvl w:ilvl="6" w:tplc="595A3CFA" w:tentative="1">
      <w:start w:val="1"/>
      <w:numFmt w:val="bullet"/>
      <w:lvlText w:val=""/>
      <w:lvlJc w:val="left"/>
      <w:pPr>
        <w:tabs>
          <w:tab w:val="num" w:pos="4680"/>
        </w:tabs>
        <w:ind w:left="4680" w:hanging="360"/>
      </w:pPr>
      <w:rPr>
        <w:rFonts w:ascii="Symbol" w:hAnsi="Symbol" w:hint="default"/>
      </w:rPr>
    </w:lvl>
    <w:lvl w:ilvl="7" w:tplc="A4CCAAE4" w:tentative="1">
      <w:start w:val="1"/>
      <w:numFmt w:val="bullet"/>
      <w:lvlText w:val=""/>
      <w:lvlJc w:val="left"/>
      <w:pPr>
        <w:tabs>
          <w:tab w:val="num" w:pos="5400"/>
        </w:tabs>
        <w:ind w:left="5400" w:hanging="360"/>
      </w:pPr>
      <w:rPr>
        <w:rFonts w:ascii="Symbol" w:hAnsi="Symbol" w:hint="default"/>
      </w:rPr>
    </w:lvl>
    <w:lvl w:ilvl="8" w:tplc="9828DDE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70180E5E"/>
    <w:multiLevelType w:val="hybridMultilevel"/>
    <w:tmpl w:val="DD02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2141B9"/>
    <w:multiLevelType w:val="hybridMultilevel"/>
    <w:tmpl w:val="2EDA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372EE2"/>
    <w:multiLevelType w:val="hybridMultilevel"/>
    <w:tmpl w:val="21123064"/>
    <w:lvl w:ilvl="0" w:tplc="10608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1130992">
    <w:abstractNumId w:val="2"/>
  </w:num>
  <w:num w:numId="2" w16cid:durableId="889803994">
    <w:abstractNumId w:val="0"/>
  </w:num>
  <w:num w:numId="3" w16cid:durableId="1849785893">
    <w:abstractNumId w:val="3"/>
  </w:num>
  <w:num w:numId="4" w16cid:durableId="815680580">
    <w:abstractNumId w:val="4"/>
  </w:num>
  <w:num w:numId="5" w16cid:durableId="934552479">
    <w:abstractNumId w:val="5"/>
  </w:num>
  <w:num w:numId="6" w16cid:durableId="211504819">
    <w:abstractNumId w:val="6"/>
  </w:num>
  <w:num w:numId="7" w16cid:durableId="153669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A2"/>
    <w:rsid w:val="0000193F"/>
    <w:rsid w:val="00064116"/>
    <w:rsid w:val="000D7DCD"/>
    <w:rsid w:val="00120AA6"/>
    <w:rsid w:val="001568D6"/>
    <w:rsid w:val="001749FB"/>
    <w:rsid w:val="001D02A3"/>
    <w:rsid w:val="001D7BF4"/>
    <w:rsid w:val="001E75D8"/>
    <w:rsid w:val="002658F7"/>
    <w:rsid w:val="00272A67"/>
    <w:rsid w:val="002D3CB4"/>
    <w:rsid w:val="002E1625"/>
    <w:rsid w:val="002F20A7"/>
    <w:rsid w:val="00311C65"/>
    <w:rsid w:val="00341BD5"/>
    <w:rsid w:val="00366FE5"/>
    <w:rsid w:val="0038623F"/>
    <w:rsid w:val="00482496"/>
    <w:rsid w:val="005005EC"/>
    <w:rsid w:val="00501F56"/>
    <w:rsid w:val="005163AE"/>
    <w:rsid w:val="00540ECA"/>
    <w:rsid w:val="005565D9"/>
    <w:rsid w:val="00557C6E"/>
    <w:rsid w:val="00562C7A"/>
    <w:rsid w:val="00571E99"/>
    <w:rsid w:val="0057246C"/>
    <w:rsid w:val="005824C2"/>
    <w:rsid w:val="00593139"/>
    <w:rsid w:val="005B49A9"/>
    <w:rsid w:val="00617CDA"/>
    <w:rsid w:val="0063572D"/>
    <w:rsid w:val="006972F7"/>
    <w:rsid w:val="006C0439"/>
    <w:rsid w:val="006F2CA2"/>
    <w:rsid w:val="00701517"/>
    <w:rsid w:val="00710121"/>
    <w:rsid w:val="007B779F"/>
    <w:rsid w:val="00810747"/>
    <w:rsid w:val="0088666F"/>
    <w:rsid w:val="008A7D88"/>
    <w:rsid w:val="00930F55"/>
    <w:rsid w:val="0094033D"/>
    <w:rsid w:val="00A07EB2"/>
    <w:rsid w:val="00A56180"/>
    <w:rsid w:val="00A926AA"/>
    <w:rsid w:val="00AB2301"/>
    <w:rsid w:val="00AE6A48"/>
    <w:rsid w:val="00B21259"/>
    <w:rsid w:val="00B21345"/>
    <w:rsid w:val="00B25C21"/>
    <w:rsid w:val="00B93A9E"/>
    <w:rsid w:val="00BB33CD"/>
    <w:rsid w:val="00BD7970"/>
    <w:rsid w:val="00C25F62"/>
    <w:rsid w:val="00C47282"/>
    <w:rsid w:val="00C528B2"/>
    <w:rsid w:val="00C63110"/>
    <w:rsid w:val="00C81782"/>
    <w:rsid w:val="00C851BD"/>
    <w:rsid w:val="00CA0511"/>
    <w:rsid w:val="00CD481F"/>
    <w:rsid w:val="00CF7F28"/>
    <w:rsid w:val="00D01DD7"/>
    <w:rsid w:val="00D16F87"/>
    <w:rsid w:val="00D603A9"/>
    <w:rsid w:val="00D717A2"/>
    <w:rsid w:val="00DA328F"/>
    <w:rsid w:val="00E1707B"/>
    <w:rsid w:val="00E6392E"/>
    <w:rsid w:val="00E82005"/>
    <w:rsid w:val="00EA0D88"/>
    <w:rsid w:val="00ED5EE2"/>
    <w:rsid w:val="00F15CB0"/>
    <w:rsid w:val="00F520D2"/>
    <w:rsid w:val="00F73C7A"/>
    <w:rsid w:val="00F87247"/>
    <w:rsid w:val="00F95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090A"/>
  <w15:chartTrackingRefBased/>
  <w15:docId w15:val="{A8D2F124-00F6-4C41-9574-F16BDF3E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11"/>
    <w:pPr>
      <w:autoSpaceDE w:val="0"/>
      <w:autoSpaceDN w:val="0"/>
      <w:adjustRightInd w:val="0"/>
      <w:spacing w:after="0" w:line="240" w:lineRule="auto"/>
      <w:jc w:val="both"/>
    </w:pPr>
    <w:rPr>
      <w:rFonts w:ascii="Calibri" w:hAnsi="Calibri" w:cs="Calibri"/>
      <w:color w:val="000000"/>
      <w:sz w:val="23"/>
      <w:szCs w:val="23"/>
      <w:lang w:val="en-US"/>
    </w:rPr>
  </w:style>
  <w:style w:type="paragraph" w:styleId="Titre1">
    <w:name w:val="heading 1"/>
    <w:basedOn w:val="Normal"/>
    <w:next w:val="Normal"/>
    <w:link w:val="Titre1Car"/>
    <w:uiPriority w:val="9"/>
    <w:qFormat/>
    <w:rsid w:val="00D01DD7"/>
    <w:pPr>
      <w:keepNext/>
      <w:keepLines/>
      <w:spacing w:before="240"/>
      <w:outlineLvl w:val="0"/>
    </w:pPr>
    <w:rPr>
      <w:rFonts w:asciiTheme="majorHAnsi" w:eastAsiaTheme="majorEastAsia" w:hAnsiTheme="majorHAnsi" w:cstheme="majorBidi"/>
      <w:color w:val="943634" w:themeColor="accent2" w:themeShade="BF"/>
      <w:sz w:val="32"/>
      <w:szCs w:val="32"/>
    </w:rPr>
  </w:style>
  <w:style w:type="paragraph" w:styleId="Titre2">
    <w:name w:val="heading 2"/>
    <w:basedOn w:val="Default"/>
    <w:next w:val="Normal"/>
    <w:link w:val="Titre2Car"/>
    <w:uiPriority w:val="9"/>
    <w:unhideWhenUsed/>
    <w:qFormat/>
    <w:rsid w:val="00F73C7A"/>
    <w:pPr>
      <w:outlineLvl w:val="1"/>
    </w:pPr>
    <w:rPr>
      <w:color w:val="943634" w:themeColor="accent2" w:themeShade="BF"/>
      <w:sz w:val="23"/>
      <w:szCs w:val="23"/>
      <w:lang w:val="en-US"/>
    </w:rPr>
  </w:style>
  <w:style w:type="paragraph" w:styleId="Titre3">
    <w:name w:val="heading 3"/>
    <w:basedOn w:val="Normal"/>
    <w:next w:val="Normal"/>
    <w:link w:val="Titre3Car"/>
    <w:uiPriority w:val="9"/>
    <w:unhideWhenUsed/>
    <w:qFormat/>
    <w:rsid w:val="00ED5EE2"/>
    <w:pPr>
      <w:keepNext/>
      <w:keepLines/>
      <w:spacing w:before="40"/>
      <w:outlineLvl w:val="2"/>
    </w:pPr>
    <w:rPr>
      <w:rFonts w:asciiTheme="majorHAnsi" w:eastAsiaTheme="majorEastAsia" w:hAnsiTheme="majorHAnsi" w:cstheme="majorBidi"/>
      <w:color w:val="943634" w:themeColor="accent2"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717A2"/>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01DD7"/>
    <w:rPr>
      <w:rFonts w:asciiTheme="majorHAnsi" w:eastAsiaTheme="majorEastAsia" w:hAnsiTheme="majorHAnsi" w:cstheme="majorBidi"/>
      <w:color w:val="943634" w:themeColor="accent2" w:themeShade="BF"/>
      <w:sz w:val="32"/>
      <w:szCs w:val="32"/>
      <w:lang w:val="en-US"/>
    </w:rPr>
  </w:style>
  <w:style w:type="paragraph" w:styleId="Paragraphedeliste">
    <w:name w:val="List Paragraph"/>
    <w:basedOn w:val="Normal"/>
    <w:uiPriority w:val="34"/>
    <w:qFormat/>
    <w:rsid w:val="00D01DD7"/>
    <w:pPr>
      <w:ind w:left="720"/>
      <w:contextualSpacing/>
    </w:pPr>
  </w:style>
  <w:style w:type="character" w:customStyle="1" w:styleId="Titre2Car">
    <w:name w:val="Titre 2 Car"/>
    <w:basedOn w:val="Policepardfaut"/>
    <w:link w:val="Titre2"/>
    <w:uiPriority w:val="9"/>
    <w:rsid w:val="00F73C7A"/>
    <w:rPr>
      <w:rFonts w:ascii="Calibri" w:hAnsi="Calibri" w:cs="Calibri"/>
      <w:color w:val="943634" w:themeColor="accent2" w:themeShade="BF"/>
      <w:sz w:val="23"/>
      <w:szCs w:val="23"/>
      <w:lang w:val="en-US"/>
    </w:rPr>
  </w:style>
  <w:style w:type="paragraph" w:styleId="Titre">
    <w:name w:val="Title"/>
    <w:basedOn w:val="Normal"/>
    <w:next w:val="Normal"/>
    <w:link w:val="TitreCar"/>
    <w:uiPriority w:val="10"/>
    <w:qFormat/>
    <w:rsid w:val="00CA0511"/>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A0511"/>
    <w:rPr>
      <w:rFonts w:asciiTheme="majorHAnsi" w:eastAsiaTheme="majorEastAsia" w:hAnsiTheme="majorHAnsi" w:cstheme="majorBidi"/>
      <w:spacing w:val="-10"/>
      <w:kern w:val="28"/>
      <w:sz w:val="56"/>
      <w:szCs w:val="56"/>
      <w:lang w:val="en-US"/>
    </w:rPr>
  </w:style>
  <w:style w:type="character" w:customStyle="1" w:styleId="Titre3Car">
    <w:name w:val="Titre 3 Car"/>
    <w:basedOn w:val="Policepardfaut"/>
    <w:link w:val="Titre3"/>
    <w:uiPriority w:val="9"/>
    <w:rsid w:val="00ED5EE2"/>
    <w:rPr>
      <w:rFonts w:asciiTheme="majorHAnsi" w:eastAsiaTheme="majorEastAsia" w:hAnsiTheme="majorHAnsi" w:cstheme="majorBidi"/>
      <w:color w:val="943634" w:themeColor="accent2"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emf"/><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1516</Words>
  <Characters>8342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LICARD Francois (Canal Plus Prestataire)</dc:creator>
  <cp:keywords/>
  <dc:description/>
  <cp:lastModifiedBy>LICARD Francois (Canal Plus Prestataire)</cp:lastModifiedBy>
  <cp:revision>68</cp:revision>
  <cp:lastPrinted>2023-01-25T13:23:00Z</cp:lastPrinted>
  <dcterms:created xsi:type="dcterms:W3CDTF">2022-12-19T21:40:00Z</dcterms:created>
  <dcterms:modified xsi:type="dcterms:W3CDTF">2023-01-25T13:32:00Z</dcterms:modified>
</cp:coreProperties>
</file>